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val="0"/>
        <w:widowControl w:val="0"/>
        <w:kinsoku/>
        <w:wordWrap/>
        <w:overflowPunct/>
        <w:topLinePunct w:val="0"/>
        <w:autoSpaceDE/>
        <w:autoSpaceDN/>
        <w:bidi w:val="0"/>
        <w:snapToGrid/>
        <w:spacing w:beforeAutospacing="0" w:afterAutospacing="0" w:line="500" w:lineRule="exact"/>
        <w:jc w:val="center"/>
        <w:rPr>
          <w:rFonts w:hint="eastAsia"/>
        </w:rPr>
      </w:pPr>
      <w:r>
        <w:rPr>
          <w:rFonts w:hint="eastAsia" w:ascii="宋体" w:hAnsi="宋体"/>
          <w:b/>
          <w:bCs/>
          <w:sz w:val="32"/>
        </w:rPr>
        <w:t>投标邀请</w:t>
      </w:r>
      <w:r>
        <w:rPr>
          <w:rFonts w:hint="eastAsia" w:ascii="宋体" w:hAnsi="宋体"/>
          <w:b/>
          <w:bCs/>
          <w:sz w:val="32"/>
          <w:lang w:val="en-US" w:eastAsia="zh-CN"/>
        </w:rPr>
        <w:t>书</w:t>
      </w:r>
    </w:p>
    <w:p>
      <w:pPr>
        <w:spacing w:beforeAutospacing="0" w:afterAutospacing="0" w:line="360" w:lineRule="auto"/>
        <w:ind w:firstLine="480" w:firstLineChars="200"/>
        <w:rPr>
          <w:rFonts w:hint="eastAsia" w:ascii="宋体" w:hAnsi="宋体"/>
          <w:sz w:val="24"/>
          <w:lang w:eastAsia="zh-CN"/>
        </w:rPr>
      </w:pPr>
      <w:r>
        <w:rPr>
          <w:rFonts w:hint="eastAsia" w:ascii="宋体" w:hAnsi="宋体"/>
          <w:sz w:val="24"/>
          <w:lang w:eastAsia="zh-CN"/>
        </w:rPr>
        <w:t>新疆卿步云项目管理有限公司</w:t>
      </w:r>
      <w:r>
        <w:rPr>
          <w:rFonts w:hint="eastAsia" w:ascii="宋体" w:hAnsi="宋体"/>
          <w:sz w:val="24"/>
        </w:rPr>
        <w:t>受</w:t>
      </w:r>
      <w:r>
        <w:rPr>
          <w:rFonts w:hint="eastAsia" w:ascii="宋体" w:hAnsi="宋体"/>
          <w:sz w:val="24"/>
          <w:lang w:eastAsia="zh-CN"/>
        </w:rPr>
        <w:t>某单位</w:t>
      </w:r>
      <w:r>
        <w:rPr>
          <w:rFonts w:hint="eastAsia" w:ascii="宋体" w:hAnsi="宋体"/>
          <w:sz w:val="24"/>
        </w:rPr>
        <w:t>的委托，对</w:t>
      </w:r>
      <w:r>
        <w:rPr>
          <w:rFonts w:hint="eastAsia" w:ascii="宋体" w:hAnsi="宋体"/>
          <w:sz w:val="24"/>
          <w:lang w:eastAsia="zh-CN"/>
        </w:rPr>
        <w:t>某单位全过程工程咨询服务项目</w:t>
      </w:r>
      <w:r>
        <w:rPr>
          <w:rFonts w:hint="eastAsia" w:ascii="宋体" w:hAnsi="宋体"/>
          <w:sz w:val="24"/>
        </w:rPr>
        <w:t>进行</w:t>
      </w:r>
      <w:r>
        <w:rPr>
          <w:rFonts w:hint="eastAsia" w:ascii="宋体" w:hAnsi="宋体"/>
          <w:sz w:val="24"/>
          <w:lang w:val="en-US" w:eastAsia="zh-CN"/>
        </w:rPr>
        <w:t>邀请招标</w:t>
      </w:r>
      <w:r>
        <w:rPr>
          <w:rFonts w:hint="eastAsia" w:ascii="宋体" w:hAnsi="宋体"/>
          <w:sz w:val="24"/>
        </w:rPr>
        <w:t>，</w:t>
      </w:r>
      <w:r>
        <w:rPr>
          <w:rFonts w:hint="eastAsia" w:ascii="宋体" w:hAnsi="宋体"/>
          <w:sz w:val="24"/>
          <w:lang w:val="en-US" w:eastAsia="zh-CN"/>
        </w:rPr>
        <w:t>现特邀请</w:t>
      </w:r>
      <w:r>
        <w:rPr>
          <w:rFonts w:hint="eastAsia" w:ascii="宋体" w:hAnsi="宋体"/>
          <w:sz w:val="24"/>
        </w:rPr>
        <w:t>符合资格条件的供应商参加。</w:t>
      </w:r>
    </w:p>
    <w:p>
      <w:pPr>
        <w:pStyle w:val="7"/>
        <w:tabs>
          <w:tab w:val="left" w:pos="0"/>
        </w:tabs>
        <w:spacing w:beforeAutospacing="0" w:afterAutospacing="0" w:line="360" w:lineRule="auto"/>
        <w:ind w:firstLine="0" w:firstLineChars="0"/>
        <w:jc w:val="left"/>
        <w:rPr>
          <w:rFonts w:hint="eastAsia" w:ascii="宋体" w:hAnsi="宋体" w:eastAsiaTheme="minorEastAsia"/>
          <w:sz w:val="24"/>
          <w:lang w:eastAsia="zh-CN"/>
        </w:rPr>
      </w:pPr>
      <w:r>
        <w:rPr>
          <w:rFonts w:hint="eastAsia" w:ascii="宋体" w:hAnsi="宋体"/>
          <w:sz w:val="24"/>
        </w:rPr>
        <w:t>一、采购项目编号：</w:t>
      </w:r>
      <w:r>
        <w:rPr>
          <w:rFonts w:hint="eastAsia" w:ascii="宋体" w:hAnsi="宋体"/>
          <w:sz w:val="24"/>
          <w:lang w:eastAsia="zh-CN"/>
        </w:rPr>
        <w:t>XJQBY(YQ)2023-01号</w:t>
      </w:r>
    </w:p>
    <w:p>
      <w:pPr>
        <w:pStyle w:val="7"/>
        <w:tabs>
          <w:tab w:val="left" w:pos="360"/>
        </w:tabs>
        <w:spacing w:beforeAutospacing="0" w:afterAutospacing="0" w:line="360" w:lineRule="auto"/>
        <w:ind w:firstLine="0" w:firstLineChars="0"/>
        <w:rPr>
          <w:rFonts w:hint="eastAsia" w:ascii="宋体" w:hAnsi="宋体"/>
          <w:sz w:val="24"/>
        </w:rPr>
      </w:pPr>
      <w:r>
        <w:rPr>
          <w:rFonts w:hint="eastAsia" w:ascii="宋体" w:hAnsi="宋体"/>
          <w:sz w:val="24"/>
        </w:rPr>
        <w:t>二、采购项目名称：</w:t>
      </w:r>
      <w:r>
        <w:rPr>
          <w:rFonts w:hint="eastAsia" w:ascii="宋体" w:hAnsi="宋体"/>
          <w:sz w:val="24"/>
          <w:lang w:eastAsia="zh-CN"/>
        </w:rPr>
        <w:t>某单位全过程工程咨询服务</w:t>
      </w:r>
      <w:bookmarkStart w:id="1" w:name="_GoBack"/>
      <w:bookmarkEnd w:id="1"/>
      <w:r>
        <w:rPr>
          <w:rFonts w:hint="eastAsia" w:ascii="宋体" w:hAnsi="宋体"/>
          <w:sz w:val="24"/>
          <w:lang w:eastAsia="zh-CN"/>
        </w:rPr>
        <w:t>项目</w:t>
      </w:r>
    </w:p>
    <w:p>
      <w:pPr>
        <w:pStyle w:val="7"/>
        <w:tabs>
          <w:tab w:val="left" w:pos="360"/>
        </w:tabs>
        <w:spacing w:beforeAutospacing="0" w:afterAutospacing="0" w:line="360" w:lineRule="auto"/>
        <w:ind w:firstLine="0" w:firstLineChars="0"/>
        <w:rPr>
          <w:rFonts w:hint="eastAsia" w:ascii="宋体" w:hAnsi="宋体"/>
          <w:sz w:val="24"/>
        </w:rPr>
      </w:pPr>
      <w:r>
        <w:rPr>
          <w:rFonts w:hint="eastAsia" w:ascii="宋体" w:hAnsi="宋体"/>
          <w:sz w:val="24"/>
        </w:rPr>
        <w:t>三、采购单位名称：</w:t>
      </w:r>
      <w:r>
        <w:rPr>
          <w:rFonts w:hint="eastAsia" w:ascii="宋体" w:hAnsi="宋体"/>
          <w:sz w:val="24"/>
          <w:lang w:eastAsia="zh-CN"/>
        </w:rPr>
        <w:t>某单位</w:t>
      </w:r>
    </w:p>
    <w:p>
      <w:pPr>
        <w:pStyle w:val="7"/>
        <w:tabs>
          <w:tab w:val="left" w:pos="360"/>
        </w:tabs>
        <w:spacing w:beforeAutospacing="0" w:afterAutospacing="0" w:line="360" w:lineRule="auto"/>
        <w:ind w:firstLine="0" w:firstLineChars="0"/>
        <w:rPr>
          <w:rFonts w:hint="eastAsia" w:ascii="宋体" w:hAnsi="宋体"/>
          <w:sz w:val="24"/>
        </w:rPr>
      </w:pPr>
      <w:r>
        <w:rPr>
          <w:rFonts w:hint="eastAsia" w:ascii="宋体" w:hAnsi="宋体"/>
          <w:sz w:val="24"/>
        </w:rPr>
        <w:t>四、采购机构名称：</w:t>
      </w:r>
      <w:r>
        <w:rPr>
          <w:rFonts w:hint="eastAsia" w:ascii="宋体" w:hAnsi="宋体"/>
          <w:sz w:val="24"/>
          <w:lang w:eastAsia="zh-CN"/>
        </w:rPr>
        <w:t>新疆卿步云项目管理有限公司</w:t>
      </w:r>
    </w:p>
    <w:p>
      <w:pPr>
        <w:tabs>
          <w:tab w:val="left" w:pos="360"/>
        </w:tabs>
        <w:spacing w:beforeAutospacing="0" w:afterAutospacing="0" w:line="360" w:lineRule="auto"/>
        <w:rPr>
          <w:rFonts w:hint="eastAsia" w:ascii="宋体" w:hAnsi="宋体"/>
          <w:sz w:val="24"/>
        </w:rPr>
      </w:pPr>
      <w:bookmarkStart w:id="0" w:name="_Toc56911021"/>
      <w:r>
        <w:rPr>
          <w:rFonts w:hint="eastAsia" w:ascii="宋体" w:hAnsi="宋体"/>
          <w:sz w:val="24"/>
        </w:rPr>
        <w:t>五、采购项目内容：</w:t>
      </w:r>
    </w:p>
    <w:tbl>
      <w:tblPr>
        <w:tblStyle w:val="4"/>
        <w:tblpPr w:leftFromText="180" w:rightFromText="180" w:vertAnchor="text" w:horzAnchor="page" w:tblpX="1247" w:tblpY="445"/>
        <w:tblOverlap w:val="never"/>
        <w:tblW w:w="10138" w:type="dxa"/>
        <w:tblInd w:w="-10" w:type="dxa"/>
        <w:tblLayout w:type="fixed"/>
        <w:tblCellMar>
          <w:top w:w="10" w:type="dxa"/>
          <w:left w:w="10" w:type="dxa"/>
          <w:bottom w:w="0" w:type="dxa"/>
          <w:right w:w="10" w:type="dxa"/>
        </w:tblCellMar>
      </w:tblPr>
      <w:tblGrid>
        <w:gridCol w:w="564"/>
        <w:gridCol w:w="1640"/>
        <w:gridCol w:w="1354"/>
        <w:gridCol w:w="1230"/>
        <w:gridCol w:w="1246"/>
        <w:gridCol w:w="4104"/>
      </w:tblGrid>
      <w:tr>
        <w:tblPrEx>
          <w:tblCellMar>
            <w:top w:w="10" w:type="dxa"/>
            <w:left w:w="10" w:type="dxa"/>
            <w:bottom w:w="0" w:type="dxa"/>
            <w:right w:w="10" w:type="dxa"/>
          </w:tblCellMar>
        </w:tblPrEx>
        <w:trPr>
          <w:trHeight w:val="901" w:hRule="atLeast"/>
        </w:trPr>
        <w:tc>
          <w:tcPr>
            <w:tcW w:w="56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beforeAutospacing="0" w:afterAutospacing="0" w:line="360" w:lineRule="auto"/>
              <w:jc w:val="center"/>
              <w:rPr>
                <w:rFonts w:hint="eastAsia" w:ascii="宋体" w:hAnsi="宋体"/>
                <w:b/>
                <w:bCs/>
                <w:color w:val="000000"/>
                <w:kern w:val="0"/>
                <w:szCs w:val="21"/>
                <w:lang w:bidi="ar"/>
              </w:rPr>
            </w:pPr>
            <w:r>
              <w:rPr>
                <w:rFonts w:hint="eastAsia" w:ascii="宋体" w:hAnsi="宋体"/>
                <w:b/>
                <w:bCs/>
                <w:color w:val="000000"/>
                <w:kern w:val="0"/>
                <w:szCs w:val="21"/>
                <w:lang w:bidi="ar"/>
              </w:rPr>
              <w:t>序号</w:t>
            </w:r>
          </w:p>
        </w:tc>
        <w:tc>
          <w:tcPr>
            <w:tcW w:w="16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beforeAutospacing="0" w:afterAutospacing="0" w:line="360" w:lineRule="auto"/>
              <w:jc w:val="center"/>
              <w:rPr>
                <w:rFonts w:hint="eastAsia" w:ascii="宋体" w:hAnsi="宋体"/>
                <w:b/>
                <w:bCs/>
                <w:color w:val="000000"/>
                <w:kern w:val="0"/>
                <w:szCs w:val="21"/>
                <w:lang w:bidi="ar"/>
              </w:rPr>
            </w:pPr>
            <w:r>
              <w:rPr>
                <w:rFonts w:hint="eastAsia" w:ascii="宋体" w:hAnsi="宋体"/>
                <w:b/>
                <w:bCs/>
                <w:color w:val="000000"/>
                <w:kern w:val="0"/>
                <w:szCs w:val="21"/>
                <w:lang w:bidi="ar"/>
              </w:rPr>
              <w:t>采购内容</w:t>
            </w:r>
          </w:p>
        </w:tc>
        <w:tc>
          <w:tcPr>
            <w:tcW w:w="135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beforeAutospacing="0" w:afterAutospacing="0" w:line="360" w:lineRule="auto"/>
              <w:jc w:val="center"/>
              <w:rPr>
                <w:rFonts w:hint="default" w:ascii="宋体" w:hAnsi="宋体"/>
                <w:b/>
                <w:bCs/>
                <w:color w:val="000000"/>
                <w:kern w:val="0"/>
                <w:szCs w:val="21"/>
                <w:lang w:val="en-US" w:eastAsia="zh-CN" w:bidi="ar"/>
              </w:rPr>
            </w:pPr>
            <w:r>
              <w:rPr>
                <w:rFonts w:hint="default" w:ascii="宋体" w:hAnsi="宋体"/>
                <w:b/>
                <w:bCs/>
                <w:color w:val="000000"/>
                <w:kern w:val="0"/>
                <w:szCs w:val="21"/>
                <w:lang w:val="en-US" w:eastAsia="zh-CN" w:bidi="ar"/>
              </w:rPr>
              <w:t>项目估算</w:t>
            </w:r>
          </w:p>
          <w:p>
            <w:pPr>
              <w:widowControl/>
              <w:spacing w:beforeAutospacing="0" w:afterAutospacing="0" w:line="360" w:lineRule="auto"/>
              <w:jc w:val="center"/>
              <w:rPr>
                <w:rFonts w:hint="default" w:ascii="宋体" w:hAnsi="宋体"/>
                <w:b/>
                <w:bCs/>
                <w:color w:val="000000"/>
                <w:kern w:val="0"/>
                <w:szCs w:val="21"/>
                <w:lang w:val="en-US" w:eastAsia="zh-CN" w:bidi="ar"/>
              </w:rPr>
            </w:pPr>
            <w:r>
              <w:rPr>
                <w:rFonts w:hint="default" w:ascii="宋体" w:hAnsi="宋体"/>
                <w:b/>
                <w:bCs/>
                <w:color w:val="000000"/>
                <w:kern w:val="0"/>
                <w:szCs w:val="21"/>
                <w:lang w:val="en-US" w:eastAsia="zh-CN" w:bidi="ar"/>
              </w:rPr>
              <w:t>总投资</w:t>
            </w:r>
          </w:p>
        </w:tc>
        <w:tc>
          <w:tcPr>
            <w:tcW w:w="12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beforeAutospacing="0" w:afterAutospacing="0" w:line="360" w:lineRule="auto"/>
              <w:jc w:val="center"/>
              <w:rPr>
                <w:rFonts w:hint="eastAsia" w:ascii="宋体" w:hAnsi="宋体"/>
                <w:b/>
                <w:bCs/>
                <w:color w:val="000000"/>
                <w:kern w:val="0"/>
                <w:szCs w:val="21"/>
                <w:lang w:val="en-US" w:eastAsia="zh-CN" w:bidi="ar"/>
              </w:rPr>
            </w:pPr>
            <w:r>
              <w:rPr>
                <w:rFonts w:hint="eastAsia" w:ascii="宋体" w:hAnsi="宋体"/>
                <w:b/>
                <w:bCs/>
                <w:color w:val="000000"/>
                <w:kern w:val="0"/>
                <w:szCs w:val="21"/>
                <w:lang w:val="en-US" w:eastAsia="zh-CN" w:bidi="ar"/>
              </w:rPr>
              <w:t>服务期限</w:t>
            </w:r>
          </w:p>
        </w:tc>
        <w:tc>
          <w:tcPr>
            <w:tcW w:w="124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beforeAutospacing="0" w:afterAutospacing="0" w:line="360" w:lineRule="auto"/>
              <w:jc w:val="center"/>
              <w:rPr>
                <w:rFonts w:hint="eastAsia" w:ascii="宋体" w:hAnsi="宋体"/>
                <w:b/>
                <w:bCs/>
                <w:color w:val="000000"/>
                <w:kern w:val="0"/>
                <w:szCs w:val="21"/>
                <w:lang w:bidi="ar"/>
              </w:rPr>
            </w:pPr>
            <w:r>
              <w:rPr>
                <w:rFonts w:hint="eastAsia" w:ascii="宋体" w:hAnsi="宋体"/>
                <w:b/>
                <w:bCs/>
                <w:color w:val="000000"/>
                <w:kern w:val="0"/>
                <w:szCs w:val="21"/>
                <w:lang w:bidi="ar"/>
              </w:rPr>
              <w:t>保证金（元）</w:t>
            </w:r>
          </w:p>
        </w:tc>
        <w:tc>
          <w:tcPr>
            <w:tcW w:w="41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beforeAutospacing="0" w:afterAutospacing="0" w:line="360" w:lineRule="auto"/>
              <w:jc w:val="center"/>
              <w:rPr>
                <w:rFonts w:hint="eastAsia" w:ascii="宋体" w:hAnsi="宋体"/>
                <w:b/>
                <w:bCs/>
                <w:color w:val="000000"/>
                <w:kern w:val="0"/>
                <w:szCs w:val="21"/>
                <w:lang w:bidi="ar"/>
              </w:rPr>
            </w:pPr>
            <w:r>
              <w:rPr>
                <w:rFonts w:hint="eastAsia" w:ascii="宋体" w:hAnsi="宋体"/>
                <w:b/>
                <w:bCs/>
                <w:color w:val="000000"/>
                <w:kern w:val="0"/>
                <w:szCs w:val="21"/>
                <w:lang w:bidi="ar"/>
              </w:rPr>
              <w:t>保证金缴纳账户信息</w:t>
            </w:r>
          </w:p>
        </w:tc>
      </w:tr>
      <w:tr>
        <w:tblPrEx>
          <w:tblCellMar>
            <w:top w:w="10" w:type="dxa"/>
            <w:left w:w="10" w:type="dxa"/>
            <w:bottom w:w="0" w:type="dxa"/>
            <w:right w:w="10" w:type="dxa"/>
          </w:tblCellMar>
        </w:tblPrEx>
        <w:trPr>
          <w:trHeight w:val="2648" w:hRule="atLeast"/>
        </w:trPr>
        <w:tc>
          <w:tcPr>
            <w:tcW w:w="5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beforeAutospacing="0" w:afterAutospacing="0" w:line="360" w:lineRule="auto"/>
              <w:jc w:val="center"/>
              <w:rPr>
                <w:rFonts w:hint="eastAsia" w:ascii="宋体" w:hAnsi="宋体"/>
                <w:color w:val="000000"/>
                <w:kern w:val="0"/>
                <w:szCs w:val="21"/>
                <w:lang w:bidi="ar"/>
              </w:rPr>
            </w:pPr>
            <w:r>
              <w:rPr>
                <w:rFonts w:hint="eastAsia" w:ascii="宋体" w:hAnsi="宋体"/>
                <w:color w:val="000000"/>
                <w:kern w:val="0"/>
                <w:szCs w:val="21"/>
                <w:lang w:bidi="ar"/>
              </w:rPr>
              <w:t>1</w:t>
            </w:r>
          </w:p>
          <w:p>
            <w:pPr>
              <w:widowControl/>
              <w:spacing w:beforeAutospacing="0" w:afterAutospacing="0" w:line="360" w:lineRule="auto"/>
              <w:jc w:val="center"/>
              <w:rPr>
                <w:rFonts w:hint="eastAsia" w:ascii="宋体" w:hAnsi="宋体"/>
                <w:color w:val="000000"/>
                <w:szCs w:val="21"/>
              </w:rPr>
            </w:pPr>
          </w:p>
        </w:tc>
        <w:tc>
          <w:tcPr>
            <w:tcW w:w="164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beforeAutospacing="0" w:afterAutospacing="0" w:line="360" w:lineRule="auto"/>
              <w:jc w:val="center"/>
              <w:rPr>
                <w:rFonts w:hint="eastAsia" w:ascii="宋体" w:hAnsi="宋体"/>
                <w:color w:val="000000"/>
                <w:kern w:val="0"/>
                <w:szCs w:val="21"/>
                <w:lang w:bidi="ar"/>
              </w:rPr>
            </w:pPr>
            <w:r>
              <w:rPr>
                <w:rFonts w:hint="eastAsia" w:ascii="宋体" w:hAnsi="宋体"/>
                <w:color w:val="000000"/>
                <w:kern w:val="0"/>
                <w:szCs w:val="21"/>
                <w:lang w:bidi="ar"/>
              </w:rPr>
              <w:t>全过程工程咨询服务</w:t>
            </w:r>
            <w:r>
              <w:rPr>
                <w:rFonts w:hint="eastAsia" w:ascii="宋体" w:hAnsi="宋体"/>
                <w:color w:val="000000"/>
                <w:kern w:val="0"/>
                <w:szCs w:val="21"/>
                <w:lang w:eastAsia="zh-CN" w:bidi="ar"/>
              </w:rPr>
              <w:t>，</w:t>
            </w:r>
            <w:r>
              <w:rPr>
                <w:rFonts w:hint="eastAsia" w:ascii="宋体" w:hAnsi="宋体" w:eastAsia="宋体"/>
                <w:color w:val="000000"/>
                <w:kern w:val="0"/>
                <w:szCs w:val="21"/>
                <w:lang w:bidi="ar"/>
              </w:rPr>
              <w:t>具体包括：设计，勘察，造价，监理等服务</w:t>
            </w:r>
          </w:p>
        </w:tc>
        <w:tc>
          <w:tcPr>
            <w:tcW w:w="135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beforeAutospacing="0" w:afterAutospacing="0" w:line="360" w:lineRule="auto"/>
              <w:jc w:val="center"/>
              <w:rPr>
                <w:rFonts w:hint="default" w:ascii="宋体" w:hAnsi="宋体" w:eastAsia="宋体"/>
                <w:color w:val="000000"/>
                <w:kern w:val="0"/>
                <w:szCs w:val="21"/>
                <w:lang w:val="en-US" w:eastAsia="zh-CN" w:bidi="ar"/>
              </w:rPr>
            </w:pPr>
            <w:r>
              <w:rPr>
                <w:rFonts w:hint="eastAsia" w:ascii="宋体" w:hAnsi="宋体" w:eastAsia="宋体"/>
                <w:color w:val="000000"/>
                <w:kern w:val="0"/>
                <w:szCs w:val="21"/>
                <w:lang w:val="en-US" w:eastAsia="zh-CN" w:bidi="ar"/>
              </w:rPr>
              <w:t>9000万元</w:t>
            </w:r>
          </w:p>
        </w:tc>
        <w:tc>
          <w:tcPr>
            <w:tcW w:w="12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pacing w:beforeAutospacing="0" w:afterAutospacing="0" w:line="360" w:lineRule="auto"/>
              <w:jc w:val="center"/>
              <w:rPr>
                <w:rFonts w:hint="eastAsia" w:ascii="宋体" w:hAnsi="宋体" w:eastAsia="宋体"/>
                <w:color w:val="000000"/>
                <w:kern w:val="0"/>
                <w:szCs w:val="21"/>
                <w:lang w:val="en-US" w:eastAsia="zh-CN" w:bidi="ar"/>
              </w:rPr>
            </w:pPr>
            <w:r>
              <w:rPr>
                <w:rFonts w:hint="eastAsia" w:ascii="宋体" w:hAnsi="宋体" w:eastAsia="宋体"/>
                <w:color w:val="000000"/>
                <w:kern w:val="0"/>
                <w:szCs w:val="21"/>
                <w:lang w:val="en-US" w:eastAsia="zh-CN" w:bidi="ar"/>
              </w:rPr>
              <w:t>1年</w:t>
            </w:r>
          </w:p>
        </w:tc>
        <w:tc>
          <w:tcPr>
            <w:tcW w:w="1246"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beforeAutospacing="0" w:afterAutospacing="0" w:line="360" w:lineRule="auto"/>
              <w:jc w:val="center"/>
              <w:rPr>
                <w:rFonts w:hint="default" w:ascii="宋体" w:hAnsi="宋体"/>
                <w:color w:val="000000"/>
                <w:kern w:val="0"/>
                <w:szCs w:val="21"/>
                <w:lang w:val="en-US" w:eastAsia="zh-CN" w:bidi="ar"/>
              </w:rPr>
            </w:pPr>
            <w:r>
              <w:rPr>
                <w:rFonts w:hint="eastAsia" w:ascii="宋体" w:hAnsi="宋体"/>
                <w:color w:val="000000"/>
                <w:kern w:val="0"/>
                <w:szCs w:val="21"/>
                <w:lang w:val="en-US" w:eastAsia="zh-CN" w:bidi="ar"/>
              </w:rPr>
              <w:t>80000</w:t>
            </w:r>
          </w:p>
        </w:tc>
        <w:tc>
          <w:tcPr>
            <w:tcW w:w="410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beforeAutospacing="0" w:afterAutospacing="0" w:line="360" w:lineRule="auto"/>
              <w:jc w:val="center"/>
              <w:rPr>
                <w:rFonts w:hint="eastAsia" w:ascii="宋体" w:hAnsi="宋体"/>
                <w:color w:val="000000"/>
                <w:kern w:val="0"/>
                <w:szCs w:val="21"/>
                <w:lang w:bidi="ar"/>
              </w:rPr>
            </w:pPr>
            <w:r>
              <w:rPr>
                <w:rFonts w:hint="eastAsia" w:ascii="宋体" w:hAnsi="宋体"/>
                <w:color w:val="000000"/>
                <w:kern w:val="0"/>
                <w:szCs w:val="21"/>
                <w:lang w:bidi="ar"/>
              </w:rPr>
              <w:t>开户银行：</w:t>
            </w:r>
            <w:r>
              <w:rPr>
                <w:rFonts w:hint="eastAsia" w:ascii="宋体" w:hAnsi="宋体"/>
                <w:color w:val="000000"/>
                <w:kern w:val="0"/>
                <w:szCs w:val="21"/>
                <w:lang w:val="en-US" w:eastAsia="zh-CN" w:bidi="ar"/>
              </w:rPr>
              <w:t>中国工商银行股份有限公司巴音郭楞蒙古自治州分行</w:t>
            </w:r>
          </w:p>
          <w:p>
            <w:pPr>
              <w:widowControl/>
              <w:spacing w:beforeAutospacing="0" w:afterAutospacing="0" w:line="360" w:lineRule="auto"/>
              <w:jc w:val="center"/>
              <w:rPr>
                <w:rFonts w:hint="eastAsia" w:ascii="宋体" w:hAnsi="宋体"/>
                <w:color w:val="000000"/>
                <w:kern w:val="0"/>
                <w:szCs w:val="21"/>
                <w:lang w:bidi="ar"/>
              </w:rPr>
            </w:pPr>
            <w:r>
              <w:rPr>
                <w:rFonts w:hint="eastAsia" w:ascii="宋体" w:hAnsi="宋体"/>
                <w:color w:val="000000"/>
                <w:kern w:val="0"/>
                <w:szCs w:val="21"/>
                <w:lang w:bidi="ar"/>
              </w:rPr>
              <w:t>账户名称：</w:t>
            </w:r>
            <w:r>
              <w:rPr>
                <w:rFonts w:hint="eastAsia" w:ascii="宋体" w:hAnsi="宋体"/>
                <w:color w:val="000000"/>
                <w:kern w:val="0"/>
                <w:szCs w:val="21"/>
                <w:lang w:val="en-US" w:eastAsia="zh-CN" w:bidi="ar"/>
              </w:rPr>
              <w:t>新疆卿步云项目管理有限公司</w:t>
            </w:r>
          </w:p>
          <w:p>
            <w:pPr>
              <w:widowControl/>
              <w:spacing w:beforeAutospacing="0" w:afterAutospacing="0" w:line="360" w:lineRule="auto"/>
              <w:jc w:val="center"/>
              <w:rPr>
                <w:rFonts w:hint="eastAsia" w:ascii="宋体" w:hAnsi="宋体"/>
                <w:color w:val="000000"/>
                <w:kern w:val="0"/>
                <w:szCs w:val="21"/>
                <w:lang w:bidi="ar"/>
              </w:rPr>
            </w:pPr>
            <w:r>
              <w:rPr>
                <w:rFonts w:hint="eastAsia" w:ascii="宋体" w:hAnsi="宋体"/>
                <w:color w:val="000000"/>
                <w:kern w:val="0"/>
                <w:szCs w:val="21"/>
                <w:lang w:bidi="ar"/>
              </w:rPr>
              <w:t>收款账号：</w:t>
            </w:r>
            <w:r>
              <w:rPr>
                <w:rFonts w:hint="eastAsia" w:ascii="宋体" w:hAnsi="宋体"/>
                <w:color w:val="000000"/>
                <w:kern w:val="0"/>
                <w:szCs w:val="21"/>
                <w:lang w:val="en-US" w:eastAsia="zh-CN" w:bidi="ar"/>
              </w:rPr>
              <w:t>3010024709200290572</w:t>
            </w:r>
          </w:p>
          <w:p>
            <w:pPr>
              <w:widowControl/>
              <w:spacing w:beforeAutospacing="0" w:afterAutospacing="0" w:line="360" w:lineRule="auto"/>
              <w:jc w:val="center"/>
              <w:rPr>
                <w:rFonts w:hint="eastAsia" w:ascii="宋体" w:hAnsi="宋体"/>
                <w:b/>
                <w:bCs/>
                <w:kern w:val="0"/>
                <w:szCs w:val="21"/>
                <w:lang w:bidi="ar"/>
              </w:rPr>
            </w:pPr>
            <w:r>
              <w:rPr>
                <w:rFonts w:hint="eastAsia" w:ascii="宋体" w:hAnsi="宋体"/>
                <w:color w:val="000000"/>
                <w:kern w:val="0"/>
                <w:szCs w:val="21"/>
                <w:lang w:bidi="ar"/>
              </w:rPr>
              <w:t>交付方式：公对公转账</w:t>
            </w:r>
          </w:p>
        </w:tc>
      </w:tr>
    </w:tbl>
    <w:p>
      <w:pPr>
        <w:tabs>
          <w:tab w:val="left" w:pos="360"/>
        </w:tabs>
        <w:spacing w:beforeAutospacing="0" w:afterAutospacing="0" w:line="360" w:lineRule="auto"/>
        <w:rPr>
          <w:rFonts w:hint="eastAsia" w:ascii="宋体" w:hAnsi="宋体"/>
          <w:sz w:val="24"/>
        </w:rPr>
      </w:pPr>
      <w:r>
        <w:rPr>
          <w:rFonts w:hint="eastAsia" w:ascii="宋体" w:hAnsi="宋体"/>
          <w:sz w:val="24"/>
        </w:rPr>
        <w:t>六、供应商资格</w:t>
      </w:r>
    </w:p>
    <w:p>
      <w:pPr>
        <w:autoSpaceDE w:val="0"/>
        <w:autoSpaceDN w:val="0"/>
        <w:spacing w:beforeAutospacing="0" w:afterAutospacing="0" w:line="360" w:lineRule="auto"/>
        <w:ind w:firstLine="480" w:firstLineChars="200"/>
        <w:rPr>
          <w:rFonts w:hint="eastAsia" w:ascii="宋体" w:hAnsi="宋体"/>
          <w:sz w:val="24"/>
        </w:rPr>
      </w:pPr>
      <w:r>
        <w:rPr>
          <w:rFonts w:hint="eastAsia" w:ascii="宋体" w:hAnsi="宋体"/>
          <w:sz w:val="24"/>
        </w:rPr>
        <w:t>1、供应商必须符合《中华人民共和国政府采购法》第二十二条规定的条件，提供以下材料：</w:t>
      </w:r>
    </w:p>
    <w:p>
      <w:pPr>
        <w:autoSpaceDE w:val="0"/>
        <w:autoSpaceDN w:val="0"/>
        <w:spacing w:beforeAutospacing="0" w:afterAutospacing="0" w:line="360" w:lineRule="auto"/>
        <w:ind w:firstLine="480" w:firstLineChars="200"/>
        <w:rPr>
          <w:rFonts w:hint="eastAsia" w:ascii="宋体" w:hAnsi="宋体"/>
          <w:sz w:val="24"/>
        </w:rPr>
      </w:pPr>
      <w:r>
        <w:rPr>
          <w:rFonts w:hint="eastAsia" w:ascii="宋体" w:hAnsi="宋体"/>
          <w:sz w:val="24"/>
        </w:rPr>
        <w:t>（1）提供营业执照复印件；营业范围须包含此次采购项目所需相应的经营许可范围内容；</w:t>
      </w:r>
    </w:p>
    <w:p>
      <w:pPr>
        <w:autoSpaceDE w:val="0"/>
        <w:autoSpaceDN w:val="0"/>
        <w:spacing w:beforeAutospacing="0" w:afterAutospacing="0"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）投标人需具备有效的工程勘察综合资质或岩土工程专业乙级及以上资质，和工程设计综合资质或工程设计行业资质建筑行业乙级及以上资质（提供证书复印件加盖公章）；</w:t>
      </w:r>
    </w:p>
    <w:p>
      <w:pPr>
        <w:autoSpaceDE w:val="0"/>
        <w:autoSpaceDN w:val="0"/>
        <w:spacing w:beforeAutospacing="0" w:afterAutospacing="0" w:line="360" w:lineRule="auto"/>
        <w:ind w:firstLine="480" w:firstLineChars="200"/>
        <w:rPr>
          <w:rFonts w:hint="eastAsia" w:ascii="宋体" w:hAnsi="宋体" w:eastAsiaTheme="minorEastAsia"/>
          <w:sz w:val="24"/>
          <w:lang w:eastAsia="zh-CN"/>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）投标人具有建设行政主管部门颁发工程监理综合资质或房屋建筑工程监理乙级及以上资质（提供证书复印件加盖公章）；</w:t>
      </w:r>
    </w:p>
    <w:p>
      <w:pPr>
        <w:autoSpaceDE w:val="0"/>
        <w:autoSpaceDN w:val="0"/>
        <w:spacing w:beforeAutospacing="0" w:afterAutospacing="0"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）提供履行合同所必需的设备和专业技术能力的书面声明；</w:t>
      </w:r>
    </w:p>
    <w:p>
      <w:pPr>
        <w:autoSpaceDE w:val="0"/>
        <w:autoSpaceDN w:val="0"/>
        <w:spacing w:beforeAutospacing="0" w:afterAutospacing="0"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）提供参加政府采购活动前3年内在经营活动中没有重大违法记录的书面声明。</w:t>
      </w:r>
    </w:p>
    <w:p>
      <w:pPr>
        <w:autoSpaceDE w:val="0"/>
        <w:autoSpaceDN w:val="0"/>
        <w:spacing w:beforeAutospacing="0" w:afterAutospacing="0" w:line="360" w:lineRule="auto"/>
        <w:ind w:firstLine="480" w:firstLineChars="200"/>
        <w:rPr>
          <w:rFonts w:hint="eastAsia" w:ascii="宋体" w:hAnsi="宋体"/>
          <w:sz w:val="24"/>
        </w:rPr>
      </w:pPr>
      <w:r>
        <w:rPr>
          <w:rFonts w:hint="eastAsia" w:ascii="宋体" w:hAnsi="宋体"/>
          <w:sz w:val="24"/>
        </w:rPr>
        <w:t>2、供应商提供《公平竞争承诺书》；</w:t>
      </w:r>
      <w:r>
        <w:rPr>
          <w:rFonts w:hint="eastAsia" w:ascii="宋体" w:hAnsi="宋体"/>
          <w:sz w:val="24"/>
          <w:lang w:eastAsia="zh-CN"/>
        </w:rPr>
        <w:t>（</w:t>
      </w:r>
      <w:r>
        <w:rPr>
          <w:rFonts w:hint="eastAsia" w:ascii="宋体" w:hAnsi="宋体"/>
          <w:sz w:val="24"/>
          <w:lang w:val="en-US" w:eastAsia="zh-CN"/>
        </w:rPr>
        <w:t>格式自拟</w:t>
      </w:r>
      <w:r>
        <w:rPr>
          <w:rFonts w:hint="eastAsia" w:ascii="宋体" w:hAnsi="宋体"/>
          <w:sz w:val="24"/>
          <w:lang w:eastAsia="zh-CN"/>
        </w:rPr>
        <w:t>）</w:t>
      </w:r>
    </w:p>
    <w:p>
      <w:pPr>
        <w:autoSpaceDE w:val="0"/>
        <w:autoSpaceDN w:val="0"/>
        <w:spacing w:beforeAutospacing="0" w:afterAutospacing="0" w:line="360" w:lineRule="auto"/>
        <w:ind w:firstLine="480" w:firstLineChars="200"/>
        <w:rPr>
          <w:rFonts w:hint="eastAsia" w:ascii="宋体" w:hAnsi="宋体"/>
          <w:sz w:val="24"/>
        </w:rPr>
      </w:pPr>
      <w:r>
        <w:rPr>
          <w:rFonts w:hint="eastAsia" w:ascii="宋体" w:hAnsi="宋体"/>
          <w:sz w:val="24"/>
        </w:rPr>
        <w:t>3、为采购项目提供整体设计、规范编制或者项目管理、监理、检测等服务的供应商，不得再参加该采购项目的其他采购活动；（提供书面承诺）</w:t>
      </w:r>
    </w:p>
    <w:p>
      <w:pPr>
        <w:autoSpaceDE w:val="0"/>
        <w:autoSpaceDN w:val="0"/>
        <w:spacing w:beforeAutospacing="0" w:afterAutospacing="0" w:line="360" w:lineRule="auto"/>
        <w:ind w:firstLine="480" w:firstLineChars="200"/>
        <w:rPr>
          <w:rFonts w:hint="eastAsia" w:ascii="宋体" w:hAnsi="宋体"/>
          <w:sz w:val="24"/>
        </w:rPr>
      </w:pPr>
      <w:r>
        <w:rPr>
          <w:rFonts w:hint="eastAsia" w:ascii="宋体" w:hAnsi="宋体"/>
          <w:sz w:val="24"/>
        </w:rPr>
        <w:t>4、必须提供“信用中国”“国家企业信用信息公示系统”及“中国政府采购网”“中国裁判文书网”以上4个网站查询截图并加盖公章；</w:t>
      </w:r>
    </w:p>
    <w:p>
      <w:pPr>
        <w:autoSpaceDE w:val="0"/>
        <w:autoSpaceDN w:val="0"/>
        <w:spacing w:beforeAutospacing="0" w:afterAutospacing="0" w:line="360" w:lineRule="auto"/>
        <w:ind w:firstLine="480" w:firstLineChars="200"/>
        <w:rPr>
          <w:rFonts w:hint="eastAsia" w:ascii="宋体" w:hAnsi="宋体"/>
          <w:sz w:val="24"/>
        </w:rPr>
      </w:pPr>
      <w:r>
        <w:rPr>
          <w:rFonts w:hint="eastAsia" w:ascii="宋体" w:hAnsi="宋体"/>
          <w:sz w:val="24"/>
        </w:rPr>
        <w:t>5、法定代表人证明书及法定代表人身份证复印件和法定代表人授权委托书及授权代表身份证复印件（如法定代表人亲自办理获取</w:t>
      </w:r>
      <w:r>
        <w:rPr>
          <w:rFonts w:hint="eastAsia" w:ascii="宋体" w:hAnsi="宋体"/>
          <w:sz w:val="24"/>
          <w:lang w:eastAsia="zh-CN"/>
        </w:rPr>
        <w:t>招标文件</w:t>
      </w:r>
      <w:r>
        <w:rPr>
          <w:rFonts w:hint="eastAsia" w:ascii="宋体" w:hAnsi="宋体"/>
          <w:sz w:val="24"/>
        </w:rPr>
        <w:t>事宜的，无需提交法定代表人授权委托书及授权代表身份证复印件）。</w:t>
      </w:r>
    </w:p>
    <w:p>
      <w:pPr>
        <w:autoSpaceDE w:val="0"/>
        <w:autoSpaceDN w:val="0"/>
        <w:spacing w:beforeAutospacing="0" w:afterAutospacing="0" w:line="360" w:lineRule="auto"/>
        <w:ind w:firstLine="480" w:firstLineChars="200"/>
        <w:rPr>
          <w:rFonts w:hint="eastAsia" w:ascii="宋体" w:hAnsi="宋体"/>
          <w:sz w:val="24"/>
          <w:lang w:val="en-US" w:eastAsia="zh-CN"/>
        </w:rPr>
      </w:pPr>
      <w:r>
        <w:rPr>
          <w:rFonts w:hint="eastAsia" w:ascii="宋体" w:hAnsi="宋体"/>
          <w:sz w:val="24"/>
          <w:lang w:val="en-US" w:eastAsia="zh-CN"/>
        </w:rPr>
        <w:t>6、项目团队要求：</w:t>
      </w:r>
    </w:p>
    <w:p>
      <w:pPr>
        <w:autoSpaceDE w:val="0"/>
        <w:autoSpaceDN w:val="0"/>
        <w:spacing w:beforeAutospacing="0" w:afterAutospacing="0" w:line="360" w:lineRule="auto"/>
        <w:ind w:firstLine="480" w:firstLineChars="200"/>
        <w:rPr>
          <w:rFonts w:hint="eastAsia" w:ascii="宋体" w:hAnsi="宋体"/>
          <w:sz w:val="24"/>
          <w:lang w:val="en-US" w:eastAsia="zh-CN"/>
        </w:rPr>
      </w:pPr>
      <w:r>
        <w:rPr>
          <w:rFonts w:hint="eastAsia" w:ascii="宋体" w:hAnsi="宋体"/>
          <w:sz w:val="24"/>
          <w:lang w:val="en-US" w:eastAsia="zh-CN"/>
        </w:rPr>
        <w:t>（1）总咨询师（项目负责人）兼设计师（1人）资格要求：取得二级及以上注册建筑师执业资格，且工程类中级及以上职称，并具有5年（含）以上工程管理经验。（提供人员证书、工作经验证明及在投标单位缴纳的2022年至今任意6个月社保证明复印件）；</w:t>
      </w:r>
    </w:p>
    <w:p>
      <w:pPr>
        <w:autoSpaceDE w:val="0"/>
        <w:autoSpaceDN w:val="0"/>
        <w:spacing w:beforeAutospacing="0" w:afterAutospacing="0" w:line="360" w:lineRule="auto"/>
        <w:ind w:firstLine="480" w:firstLineChars="200"/>
        <w:rPr>
          <w:rFonts w:hint="eastAsia" w:ascii="宋体" w:hAnsi="宋体"/>
          <w:sz w:val="24"/>
          <w:lang w:val="en-US" w:eastAsia="zh-CN"/>
        </w:rPr>
      </w:pPr>
      <w:r>
        <w:rPr>
          <w:rFonts w:hint="eastAsia" w:ascii="宋体" w:hAnsi="宋体"/>
          <w:sz w:val="24"/>
          <w:lang w:val="en-US" w:eastAsia="zh-CN"/>
        </w:rPr>
        <w:t>（2）总监理工程师（1人）资格要求：取得国家注册监理工程师职业资格，且工程类中级及以上职称，并具有5年（含）以上工程管理经验。（提供人员证书、工作经验证明及在投标单位缴纳的2022年至今任意6个月社保证明复印件）；</w:t>
      </w:r>
    </w:p>
    <w:p>
      <w:pPr>
        <w:autoSpaceDE w:val="0"/>
        <w:autoSpaceDN w:val="0"/>
        <w:spacing w:beforeAutospacing="0" w:afterAutospacing="0" w:line="360" w:lineRule="auto"/>
        <w:ind w:firstLine="480" w:firstLineChars="200"/>
        <w:rPr>
          <w:rFonts w:hint="eastAsia" w:ascii="宋体" w:hAnsi="宋体"/>
          <w:sz w:val="24"/>
          <w:lang w:val="en-US" w:eastAsia="zh-CN"/>
        </w:rPr>
      </w:pPr>
      <w:r>
        <w:rPr>
          <w:rFonts w:hint="eastAsia" w:ascii="宋体" w:hAnsi="宋体"/>
          <w:sz w:val="24"/>
          <w:lang w:val="en-US" w:eastAsia="zh-CN"/>
        </w:rPr>
        <w:t>（3)造价咨询师（1人）资格要求：取得一级造价工程师注册执业资格且具有工程类（或工程经济类）中级及以上职称，并具有3年（含）以上工程管理经验。（提供人员证书、工作经验证明及在投标单位缴纳的2022年至今任意6个月社保证明复印件）；</w:t>
      </w:r>
    </w:p>
    <w:p>
      <w:pPr>
        <w:autoSpaceDE w:val="0"/>
        <w:autoSpaceDN w:val="0"/>
        <w:spacing w:beforeAutospacing="0" w:afterAutospacing="0" w:line="360" w:lineRule="auto"/>
        <w:ind w:firstLine="480" w:firstLineChars="200"/>
        <w:rPr>
          <w:rFonts w:hint="default" w:ascii="宋体" w:hAnsi="宋体"/>
          <w:sz w:val="24"/>
          <w:lang w:val="en-US" w:eastAsia="zh-CN"/>
        </w:rPr>
      </w:pPr>
      <w:r>
        <w:rPr>
          <w:rFonts w:hint="eastAsia" w:ascii="宋体" w:hAnsi="宋体"/>
          <w:sz w:val="24"/>
          <w:lang w:val="en-US" w:eastAsia="zh-CN"/>
        </w:rPr>
        <w:t>（4）专业咨询师（3人）资格要求：具有工程类（或工程经济类）中级及以上职称，且有3年（含）以上工程管理经验。（提供人员证书、工作经验证明及在投标单位缴纳的2022年至今任意6个月社保证明复印件）；</w:t>
      </w:r>
    </w:p>
    <w:p>
      <w:pPr>
        <w:autoSpaceDE w:val="0"/>
        <w:autoSpaceDN w:val="0"/>
        <w:spacing w:beforeAutospacing="0" w:afterAutospacing="0" w:line="360" w:lineRule="auto"/>
        <w:ind w:firstLine="480" w:firstLineChars="200"/>
        <w:rPr>
          <w:rFonts w:hint="eastAsia" w:ascii="宋体" w:hAnsi="宋体"/>
          <w:sz w:val="24"/>
        </w:rPr>
      </w:pPr>
      <w:r>
        <w:rPr>
          <w:rFonts w:hint="eastAsia" w:ascii="宋体" w:hAnsi="宋体"/>
          <w:sz w:val="24"/>
          <w:lang w:val="en-US" w:eastAsia="zh-CN"/>
        </w:rPr>
        <w:t>7</w:t>
      </w:r>
      <w:r>
        <w:rPr>
          <w:rFonts w:hint="eastAsia" w:ascii="宋体" w:hAnsi="宋体"/>
          <w:sz w:val="24"/>
        </w:rPr>
        <w:t>、本项目接受联合体。</w:t>
      </w:r>
    </w:p>
    <w:p>
      <w:pPr>
        <w:autoSpaceDE w:val="0"/>
        <w:autoSpaceDN w:val="0"/>
        <w:spacing w:beforeAutospacing="0" w:afterAutospacing="0" w:line="360" w:lineRule="auto"/>
        <w:ind w:firstLine="480" w:firstLineChars="200"/>
        <w:rPr>
          <w:rFonts w:hint="eastAsia" w:ascii="宋体" w:hAnsi="宋体"/>
          <w:sz w:val="24"/>
        </w:rPr>
      </w:pPr>
      <w:r>
        <w:rPr>
          <w:rFonts w:hint="eastAsia" w:ascii="宋体" w:hAnsi="宋体"/>
          <w:sz w:val="24"/>
        </w:rPr>
        <w:t xml:space="preserve">①联合体投标的，联合体所有成员单位（含联合体牵头人）总数不得超过 </w:t>
      </w:r>
      <w:r>
        <w:rPr>
          <w:rFonts w:hint="eastAsia" w:ascii="宋体" w:hAnsi="宋体"/>
          <w:sz w:val="24"/>
          <w:lang w:val="en-US" w:eastAsia="zh-CN"/>
        </w:rPr>
        <w:t>3</w:t>
      </w:r>
      <w:r>
        <w:rPr>
          <w:rFonts w:hint="eastAsia" w:ascii="宋体" w:hAnsi="宋体"/>
          <w:sz w:val="24"/>
        </w:rPr>
        <w:t xml:space="preserve"> 家，且应由具有招标项目相适应的设计资质的单位为联合体牵头人；</w:t>
      </w:r>
    </w:p>
    <w:p>
      <w:pPr>
        <w:autoSpaceDE w:val="0"/>
        <w:autoSpaceDN w:val="0"/>
        <w:spacing w:beforeAutospacing="0" w:afterAutospacing="0" w:line="360" w:lineRule="auto"/>
        <w:ind w:firstLine="480" w:firstLineChars="200"/>
        <w:rPr>
          <w:rFonts w:hint="eastAsia" w:ascii="宋体" w:hAnsi="宋体"/>
          <w:sz w:val="24"/>
        </w:rPr>
      </w:pPr>
      <w:r>
        <w:rPr>
          <w:rFonts w:hint="eastAsia" w:ascii="宋体" w:hAnsi="宋体"/>
          <w:sz w:val="24"/>
        </w:rPr>
        <w:t>②联合体各方在同一招标项目中不得以自己名义单独投标或者参加其他联合体的投标；③联合体各方应具备其所承担招标项目工作内容的相应资质条件，承担相同工作内容的专业单位组成联合体的，按照资质等级较低的单位确定资质等级；</w:t>
      </w:r>
    </w:p>
    <w:p>
      <w:pPr>
        <w:autoSpaceDE w:val="0"/>
        <w:autoSpaceDN w:val="0"/>
        <w:spacing w:beforeAutospacing="0" w:afterAutospacing="0" w:line="360" w:lineRule="auto"/>
        <w:ind w:firstLine="480" w:firstLineChars="200"/>
        <w:rPr>
          <w:rFonts w:hint="eastAsia" w:ascii="宋体" w:hAnsi="宋体"/>
          <w:sz w:val="24"/>
        </w:rPr>
      </w:pPr>
      <w:r>
        <w:rPr>
          <w:rFonts w:hint="eastAsia" w:ascii="宋体" w:hAnsi="宋体"/>
          <w:sz w:val="24"/>
        </w:rPr>
        <w:t>④联合体各成员应签订联合体协议书，联合体各方应指定一家作为牵头人，明确联合体牵头人和各方权利及义务，联合体牵头人负责整个合同的全面实施；</w:t>
      </w:r>
    </w:p>
    <w:p>
      <w:pPr>
        <w:autoSpaceDE w:val="0"/>
        <w:autoSpaceDN w:val="0"/>
        <w:spacing w:beforeAutospacing="0" w:afterAutospacing="0" w:line="360" w:lineRule="auto"/>
        <w:ind w:firstLine="480" w:firstLineChars="200"/>
        <w:rPr>
          <w:rFonts w:hint="eastAsia" w:ascii="宋体" w:hAnsi="宋体"/>
          <w:sz w:val="24"/>
        </w:rPr>
      </w:pPr>
      <w:r>
        <w:rPr>
          <w:rFonts w:hint="eastAsia" w:ascii="宋体" w:hAnsi="宋体"/>
          <w:sz w:val="24"/>
        </w:rPr>
        <w:t>⑤联合体投标的，拟派出的项目总负责人必须由联合体牵头人派出；</w:t>
      </w:r>
    </w:p>
    <w:p>
      <w:pPr>
        <w:autoSpaceDE w:val="0"/>
        <w:autoSpaceDN w:val="0"/>
        <w:spacing w:beforeAutospacing="0" w:afterAutospacing="0" w:line="360" w:lineRule="auto"/>
        <w:ind w:firstLine="480" w:firstLineChars="200"/>
        <w:rPr>
          <w:rFonts w:hint="eastAsia" w:ascii="宋体" w:hAnsi="宋体"/>
          <w:sz w:val="24"/>
        </w:rPr>
      </w:pPr>
      <w:r>
        <w:rPr>
          <w:rFonts w:hint="eastAsia" w:ascii="宋体" w:hAnsi="宋体"/>
          <w:sz w:val="24"/>
        </w:rPr>
        <w:t>⑥投标保证金由联合体牵头人负责缴交。</w:t>
      </w:r>
    </w:p>
    <w:p>
      <w:pPr>
        <w:spacing w:beforeAutospacing="0" w:afterAutospacing="0" w:line="360" w:lineRule="auto"/>
        <w:ind w:firstLine="480" w:firstLineChars="200"/>
        <w:jc w:val="left"/>
        <w:rPr>
          <w:rFonts w:hint="eastAsia" w:ascii="宋体" w:hAnsi="宋体"/>
          <w:sz w:val="24"/>
        </w:rPr>
      </w:pPr>
      <w:r>
        <w:rPr>
          <w:rFonts w:hint="eastAsia" w:ascii="宋体" w:hAnsi="宋体"/>
          <w:sz w:val="24"/>
        </w:rPr>
        <w:t>请供应商提供上述供应商资格要求规定的相关证明材料复印件加盖公章（三套），与响应文件一同提交；资料须放入响应文件中；对供应商资格要求的合格性由负责本项目的</w:t>
      </w:r>
      <w:r>
        <w:rPr>
          <w:rFonts w:hint="eastAsia" w:ascii="宋体" w:hAnsi="宋体"/>
          <w:sz w:val="24"/>
          <w:lang w:eastAsia="zh-CN"/>
        </w:rPr>
        <w:t>评标小组</w:t>
      </w:r>
      <w:r>
        <w:rPr>
          <w:rFonts w:hint="eastAsia" w:ascii="宋体" w:hAnsi="宋体"/>
          <w:sz w:val="24"/>
        </w:rPr>
        <w:t>在评审时进行评判和论断。</w:t>
      </w:r>
    </w:p>
    <w:p>
      <w:pPr>
        <w:pStyle w:val="7"/>
        <w:numPr>
          <w:ilvl w:val="0"/>
          <w:numId w:val="1"/>
        </w:numPr>
        <w:spacing w:beforeAutospacing="0" w:afterAutospacing="0" w:line="360" w:lineRule="auto"/>
        <w:ind w:firstLine="0" w:firstLineChars="0"/>
        <w:jc w:val="left"/>
        <w:rPr>
          <w:rFonts w:hint="eastAsia" w:ascii="宋体" w:hAnsi="宋体"/>
          <w:sz w:val="24"/>
        </w:rPr>
      </w:pPr>
      <w:r>
        <w:rPr>
          <w:rFonts w:hint="eastAsia" w:ascii="宋体" w:hAnsi="宋体"/>
          <w:sz w:val="24"/>
          <w:lang w:eastAsia="zh-CN"/>
        </w:rPr>
        <w:t>招标文件</w:t>
      </w:r>
      <w:r>
        <w:rPr>
          <w:rFonts w:hint="eastAsia" w:ascii="宋体" w:hAnsi="宋体"/>
          <w:sz w:val="24"/>
        </w:rPr>
        <w:t>的发售时间、地址、售价:</w:t>
      </w:r>
    </w:p>
    <w:p>
      <w:pPr>
        <w:pStyle w:val="7"/>
        <w:spacing w:beforeAutospacing="0" w:afterAutospacing="0" w:line="360" w:lineRule="auto"/>
        <w:ind w:left="416" w:leftChars="198" w:firstLine="3" w:firstLineChars="0"/>
        <w:jc w:val="left"/>
        <w:rPr>
          <w:rFonts w:hint="eastAsia" w:ascii="宋体" w:hAnsi="宋体"/>
          <w:sz w:val="24"/>
        </w:rPr>
      </w:pPr>
      <w:r>
        <w:rPr>
          <w:rFonts w:hint="eastAsia" w:ascii="宋体" w:hAnsi="宋体"/>
          <w:sz w:val="24"/>
        </w:rPr>
        <w:t>1、获取时间： 202</w:t>
      </w:r>
      <w:r>
        <w:rPr>
          <w:rFonts w:hint="eastAsia" w:ascii="宋体" w:hAnsi="宋体"/>
          <w:sz w:val="24"/>
          <w:lang w:val="en-US" w:eastAsia="zh-CN"/>
        </w:rPr>
        <w:t>3</w:t>
      </w:r>
      <w:r>
        <w:rPr>
          <w:rFonts w:hint="eastAsia" w:ascii="宋体" w:hAnsi="宋体"/>
          <w:sz w:val="24"/>
        </w:rPr>
        <w:t>-</w:t>
      </w: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30</w:t>
      </w:r>
      <w:r>
        <w:rPr>
          <w:rFonts w:hint="eastAsia" w:ascii="宋体" w:hAnsi="宋体"/>
          <w:sz w:val="24"/>
        </w:rPr>
        <w:t xml:space="preserve"> 至 202</w:t>
      </w:r>
      <w:r>
        <w:rPr>
          <w:rFonts w:hint="eastAsia" w:ascii="宋体" w:hAnsi="宋体"/>
          <w:sz w:val="24"/>
          <w:lang w:val="en-US" w:eastAsia="zh-CN"/>
        </w:rPr>
        <w:t>3</w:t>
      </w:r>
      <w:r>
        <w:rPr>
          <w:rFonts w:hint="eastAsia" w:ascii="宋体" w:hAnsi="宋体"/>
          <w:sz w:val="24"/>
        </w:rPr>
        <w:t>-</w:t>
      </w: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3</w:t>
      </w:r>
      <w:r>
        <w:rPr>
          <w:rFonts w:hint="eastAsia" w:ascii="宋体" w:hAnsi="宋体"/>
          <w:sz w:val="24"/>
        </w:rPr>
        <w:t xml:space="preserve"> （工作日内）</w:t>
      </w:r>
    </w:p>
    <w:p>
      <w:pPr>
        <w:pStyle w:val="7"/>
        <w:spacing w:beforeAutospacing="0" w:afterAutospacing="0" w:line="360" w:lineRule="auto"/>
        <w:ind w:left="416" w:leftChars="198" w:firstLine="3" w:firstLineChars="0"/>
        <w:jc w:val="left"/>
        <w:rPr>
          <w:rFonts w:hint="eastAsia" w:ascii="宋体" w:hAnsi="宋体"/>
          <w:sz w:val="24"/>
        </w:rPr>
      </w:pPr>
      <w:r>
        <w:rPr>
          <w:rFonts w:hint="eastAsia" w:ascii="宋体" w:hAnsi="宋体"/>
          <w:sz w:val="24"/>
        </w:rPr>
        <w:t xml:space="preserve">                    上午：10:00-13:00 下午： 16:30-19:30 （北京时间）</w:t>
      </w:r>
    </w:p>
    <w:p>
      <w:pPr>
        <w:pStyle w:val="7"/>
        <w:spacing w:beforeAutospacing="0" w:afterAutospacing="0" w:line="360" w:lineRule="auto"/>
        <w:ind w:left="2096" w:leftChars="198" w:hanging="1680" w:hangingChars="700"/>
        <w:jc w:val="left"/>
        <w:rPr>
          <w:rFonts w:hint="eastAsia" w:ascii="宋体" w:hAnsi="宋体"/>
          <w:sz w:val="24"/>
        </w:rPr>
      </w:pPr>
      <w:r>
        <w:rPr>
          <w:rFonts w:hint="eastAsia" w:ascii="宋体" w:hAnsi="宋体"/>
          <w:sz w:val="24"/>
        </w:rPr>
        <w:t>2、发售方式：</w:t>
      </w:r>
      <w:r>
        <w:rPr>
          <w:rFonts w:hint="eastAsia" w:ascii="宋体" w:hAnsi="宋体"/>
          <w:sz w:val="24"/>
          <w:lang w:val="en-US" w:eastAsia="zh-CN"/>
        </w:rPr>
        <w:t>线上</w:t>
      </w:r>
      <w:r>
        <w:rPr>
          <w:rFonts w:hint="eastAsia" w:ascii="宋体" w:hAnsi="宋体"/>
          <w:sz w:val="24"/>
        </w:rPr>
        <w:t>发售（</w:t>
      </w:r>
      <w:r>
        <w:rPr>
          <w:rFonts w:hint="eastAsia" w:ascii="宋体" w:hAnsi="宋体"/>
          <w:sz w:val="24"/>
          <w:lang w:val="en-US" w:eastAsia="zh-CN"/>
        </w:rPr>
        <w:t>发售</w:t>
      </w:r>
      <w:r>
        <w:rPr>
          <w:rFonts w:hint="eastAsia" w:ascii="宋体" w:hAnsi="宋体"/>
          <w:sz w:val="24"/>
        </w:rPr>
        <w:t>地址：</w:t>
      </w:r>
      <w:r>
        <w:rPr>
          <w:rFonts w:hint="eastAsia" w:ascii="宋体" w:hAnsi="宋体"/>
          <w:sz w:val="24"/>
          <w:lang w:eastAsia="zh-CN"/>
        </w:rPr>
        <w:t>新疆库尔勒经济技术开发区愿景城11栋</w:t>
      </w:r>
      <w:r>
        <w:rPr>
          <w:rFonts w:hint="eastAsia" w:ascii="宋体" w:hAnsi="宋体"/>
          <w:sz w:val="24"/>
        </w:rPr>
        <w:t>）或邮件发售。</w:t>
      </w:r>
    </w:p>
    <w:p>
      <w:pPr>
        <w:pStyle w:val="7"/>
        <w:spacing w:beforeAutospacing="0" w:afterAutospacing="0" w:line="360" w:lineRule="auto"/>
        <w:ind w:left="416" w:leftChars="198" w:firstLine="3" w:firstLineChars="0"/>
        <w:jc w:val="left"/>
        <w:rPr>
          <w:rFonts w:hint="eastAsia" w:ascii="宋体" w:hAnsi="宋体"/>
          <w:sz w:val="24"/>
        </w:rPr>
      </w:pPr>
      <w:r>
        <w:rPr>
          <w:rFonts w:hint="eastAsia" w:ascii="宋体" w:hAnsi="宋体"/>
          <w:sz w:val="24"/>
        </w:rPr>
        <w:t>3、</w:t>
      </w:r>
      <w:r>
        <w:rPr>
          <w:rFonts w:hint="eastAsia" w:ascii="宋体" w:hAnsi="宋体"/>
          <w:sz w:val="24"/>
          <w:lang w:eastAsia="zh-CN"/>
        </w:rPr>
        <w:t>招标文件</w:t>
      </w:r>
      <w:r>
        <w:rPr>
          <w:rFonts w:hint="eastAsia" w:ascii="宋体" w:hAnsi="宋体"/>
          <w:sz w:val="24"/>
        </w:rPr>
        <w:t>售价(元)：500（</w:t>
      </w:r>
      <w:r>
        <w:rPr>
          <w:rFonts w:hint="eastAsia" w:ascii="宋体" w:hAnsi="宋体"/>
          <w:sz w:val="24"/>
          <w:lang w:eastAsia="zh-CN"/>
        </w:rPr>
        <w:t>招标文件</w:t>
      </w:r>
      <w:r>
        <w:rPr>
          <w:rFonts w:hint="eastAsia" w:ascii="宋体" w:hAnsi="宋体"/>
          <w:sz w:val="24"/>
        </w:rPr>
        <w:t>售后不退）</w:t>
      </w:r>
    </w:p>
    <w:p>
      <w:pPr>
        <w:pStyle w:val="7"/>
        <w:spacing w:beforeAutospacing="0" w:afterAutospacing="0" w:line="360" w:lineRule="auto"/>
        <w:ind w:left="416" w:leftChars="198" w:firstLine="3" w:firstLineChars="0"/>
        <w:jc w:val="left"/>
        <w:rPr>
          <w:rFonts w:hint="eastAsia" w:ascii="宋体" w:hAnsi="宋体"/>
          <w:sz w:val="24"/>
        </w:rPr>
      </w:pPr>
      <w:r>
        <w:rPr>
          <w:rFonts w:hint="eastAsia" w:ascii="宋体" w:hAnsi="宋体"/>
          <w:sz w:val="24"/>
        </w:rPr>
        <w:t>4、投标人</w:t>
      </w:r>
      <w:r>
        <w:rPr>
          <w:rFonts w:hint="eastAsia" w:ascii="宋体" w:hAnsi="宋体"/>
          <w:sz w:val="24"/>
          <w:lang w:val="en-US" w:eastAsia="zh-CN"/>
        </w:rPr>
        <w:t>获取招标文件</w:t>
      </w:r>
      <w:r>
        <w:rPr>
          <w:rFonts w:hint="eastAsia" w:ascii="宋体" w:hAnsi="宋体"/>
          <w:sz w:val="24"/>
        </w:rPr>
        <w:t xml:space="preserve">时须提交的资料：请将供应商资格要求规定的相关证明材料扫描件发至邮箱：1433469896@qq.com。 </w:t>
      </w:r>
    </w:p>
    <w:p>
      <w:pPr>
        <w:pStyle w:val="7"/>
        <w:spacing w:beforeAutospacing="0" w:afterAutospacing="0" w:line="360" w:lineRule="auto"/>
        <w:ind w:firstLine="720" w:firstLineChars="300"/>
        <w:jc w:val="left"/>
        <w:rPr>
          <w:rFonts w:hint="eastAsia" w:ascii="宋体" w:hAnsi="宋体"/>
          <w:sz w:val="24"/>
        </w:rPr>
      </w:pPr>
      <w:r>
        <w:rPr>
          <w:rFonts w:hint="eastAsia" w:ascii="宋体" w:hAnsi="宋体"/>
          <w:sz w:val="24"/>
        </w:rPr>
        <w:t>凡拟参加本次招标项目的供应商，必须在招标会前一日以书面或邮件（1433469896@qq.com）形式确认投标。否则，届时其投标将被拒绝。</w:t>
      </w:r>
    </w:p>
    <w:p>
      <w:pPr>
        <w:pStyle w:val="7"/>
        <w:tabs>
          <w:tab w:val="left" w:pos="260"/>
          <w:tab w:val="left" w:pos="840"/>
        </w:tabs>
        <w:spacing w:beforeAutospacing="0" w:afterAutospacing="0" w:line="360" w:lineRule="auto"/>
        <w:ind w:firstLine="0" w:firstLineChars="0"/>
        <w:jc w:val="left"/>
        <w:rPr>
          <w:rFonts w:hint="eastAsia" w:ascii="宋体" w:hAnsi="宋体"/>
          <w:sz w:val="24"/>
        </w:rPr>
      </w:pPr>
      <w:r>
        <w:rPr>
          <w:rFonts w:hint="eastAsia" w:ascii="宋体" w:hAnsi="宋体"/>
          <w:sz w:val="24"/>
        </w:rPr>
        <w:t>八、</w:t>
      </w:r>
      <w:r>
        <w:rPr>
          <w:rFonts w:hint="eastAsia" w:ascii="宋体" w:hAnsi="宋体"/>
          <w:sz w:val="24"/>
          <w:lang w:eastAsia="zh-CN"/>
        </w:rPr>
        <w:t>响应文件</w:t>
      </w:r>
      <w:r>
        <w:rPr>
          <w:rFonts w:hint="eastAsia" w:ascii="宋体" w:hAnsi="宋体"/>
          <w:sz w:val="24"/>
        </w:rPr>
        <w:t>提交截止时间：202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2</w:t>
      </w:r>
      <w:r>
        <w:rPr>
          <w:rFonts w:hint="eastAsia" w:ascii="宋体" w:hAnsi="宋体"/>
          <w:sz w:val="24"/>
        </w:rPr>
        <w:t>月</w:t>
      </w:r>
      <w:r>
        <w:rPr>
          <w:rFonts w:hint="eastAsia" w:ascii="宋体" w:hAnsi="宋体"/>
          <w:sz w:val="24"/>
          <w:lang w:val="en-US" w:eastAsia="zh-CN"/>
        </w:rPr>
        <w:t>20</w:t>
      </w:r>
      <w:r>
        <w:rPr>
          <w:rFonts w:hint="eastAsia" w:ascii="宋体" w:hAnsi="宋体"/>
          <w:sz w:val="24"/>
        </w:rPr>
        <w:t>日1</w:t>
      </w:r>
      <w:r>
        <w:rPr>
          <w:rFonts w:hint="eastAsia" w:ascii="宋体" w:hAnsi="宋体"/>
          <w:sz w:val="24"/>
          <w:lang w:val="en-US" w:eastAsia="zh-CN"/>
        </w:rPr>
        <w:t>6</w:t>
      </w:r>
      <w:r>
        <w:rPr>
          <w:rFonts w:hint="eastAsia" w:ascii="宋体" w:hAnsi="宋体"/>
          <w:sz w:val="24"/>
        </w:rPr>
        <w:t>:</w:t>
      </w:r>
      <w:r>
        <w:rPr>
          <w:rFonts w:hint="eastAsia" w:ascii="宋体" w:hAnsi="宋体"/>
          <w:sz w:val="24"/>
          <w:lang w:val="en-US" w:eastAsia="zh-CN"/>
        </w:rPr>
        <w:t>0</w:t>
      </w:r>
      <w:r>
        <w:rPr>
          <w:rFonts w:hint="eastAsia" w:ascii="宋体" w:hAnsi="宋体"/>
          <w:sz w:val="24"/>
        </w:rPr>
        <w:t>0分。</w:t>
      </w:r>
    </w:p>
    <w:p>
      <w:pPr>
        <w:pStyle w:val="7"/>
        <w:tabs>
          <w:tab w:val="left" w:pos="840"/>
        </w:tabs>
        <w:spacing w:beforeAutospacing="0" w:afterAutospacing="0" w:line="360" w:lineRule="auto"/>
        <w:ind w:firstLine="0" w:firstLineChars="0"/>
        <w:jc w:val="left"/>
        <w:rPr>
          <w:rFonts w:hint="eastAsia" w:ascii="宋体" w:hAnsi="宋体"/>
          <w:sz w:val="24"/>
        </w:rPr>
      </w:pPr>
      <w:r>
        <w:rPr>
          <w:rFonts w:hint="eastAsia" w:ascii="宋体" w:hAnsi="宋体"/>
          <w:sz w:val="24"/>
        </w:rPr>
        <w:t>九、</w:t>
      </w:r>
      <w:r>
        <w:rPr>
          <w:rFonts w:hint="eastAsia" w:ascii="宋体" w:hAnsi="宋体"/>
          <w:sz w:val="24"/>
          <w:lang w:eastAsia="zh-CN"/>
        </w:rPr>
        <w:t>响应文件</w:t>
      </w:r>
      <w:r>
        <w:rPr>
          <w:rFonts w:hint="eastAsia" w:ascii="宋体" w:hAnsi="宋体"/>
          <w:sz w:val="24"/>
        </w:rPr>
        <w:t>提交地点：</w:t>
      </w:r>
      <w:r>
        <w:rPr>
          <w:rFonts w:hint="eastAsia" w:ascii="宋体" w:hAnsi="宋体"/>
          <w:sz w:val="24"/>
          <w:lang w:eastAsia="zh-CN"/>
        </w:rPr>
        <w:t>新疆巴州库尔勒市延安路6号滨海商业城3栋</w:t>
      </w:r>
      <w:r>
        <w:rPr>
          <w:rFonts w:hint="eastAsia" w:ascii="宋体" w:hAnsi="宋体"/>
          <w:sz w:val="24"/>
        </w:rPr>
        <w:t>。</w:t>
      </w:r>
    </w:p>
    <w:p>
      <w:pPr>
        <w:pStyle w:val="7"/>
        <w:spacing w:beforeAutospacing="0" w:afterAutospacing="0" w:line="360" w:lineRule="auto"/>
        <w:ind w:firstLine="0" w:firstLineChars="0"/>
        <w:rPr>
          <w:rFonts w:hint="eastAsia" w:ascii="宋体" w:hAnsi="宋体"/>
          <w:sz w:val="24"/>
        </w:rPr>
      </w:pPr>
      <w:r>
        <w:rPr>
          <w:rFonts w:hint="eastAsia" w:ascii="宋体" w:hAnsi="宋体"/>
          <w:sz w:val="24"/>
        </w:rPr>
        <w:t>十、</w:t>
      </w:r>
      <w:r>
        <w:rPr>
          <w:rFonts w:hint="eastAsia" w:ascii="宋体" w:hAnsi="宋体"/>
          <w:sz w:val="24"/>
          <w:lang w:eastAsia="zh-CN"/>
        </w:rPr>
        <w:t>开标时间</w:t>
      </w:r>
      <w:r>
        <w:rPr>
          <w:rFonts w:hint="eastAsia" w:ascii="宋体" w:hAnsi="宋体"/>
          <w:sz w:val="24"/>
        </w:rPr>
        <w:t>：202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2</w:t>
      </w:r>
      <w:r>
        <w:rPr>
          <w:rFonts w:hint="eastAsia" w:ascii="宋体" w:hAnsi="宋体"/>
          <w:sz w:val="24"/>
        </w:rPr>
        <w:t>月</w:t>
      </w:r>
      <w:r>
        <w:rPr>
          <w:rFonts w:hint="eastAsia" w:ascii="宋体" w:hAnsi="宋体"/>
          <w:sz w:val="24"/>
          <w:lang w:val="en-US" w:eastAsia="zh-CN"/>
        </w:rPr>
        <w:t>20</w:t>
      </w:r>
      <w:r>
        <w:rPr>
          <w:rFonts w:hint="eastAsia" w:ascii="宋体" w:hAnsi="宋体"/>
          <w:sz w:val="24"/>
        </w:rPr>
        <w:t>日1</w:t>
      </w:r>
      <w:r>
        <w:rPr>
          <w:rFonts w:hint="eastAsia" w:ascii="宋体" w:hAnsi="宋体"/>
          <w:sz w:val="24"/>
          <w:lang w:val="en-US" w:eastAsia="zh-CN"/>
        </w:rPr>
        <w:t>6</w:t>
      </w:r>
      <w:r>
        <w:rPr>
          <w:rFonts w:hint="eastAsia" w:ascii="宋体" w:hAnsi="宋体"/>
          <w:sz w:val="24"/>
        </w:rPr>
        <w:t>:</w:t>
      </w:r>
      <w:r>
        <w:rPr>
          <w:rFonts w:hint="eastAsia" w:ascii="宋体" w:hAnsi="宋体"/>
          <w:sz w:val="24"/>
          <w:lang w:val="en-US" w:eastAsia="zh-CN"/>
        </w:rPr>
        <w:t>0</w:t>
      </w:r>
      <w:r>
        <w:rPr>
          <w:rFonts w:hint="eastAsia" w:ascii="宋体" w:hAnsi="宋体"/>
          <w:sz w:val="24"/>
        </w:rPr>
        <w:t>0分。</w:t>
      </w:r>
    </w:p>
    <w:p>
      <w:pPr>
        <w:tabs>
          <w:tab w:val="left" w:pos="567"/>
        </w:tabs>
        <w:spacing w:beforeAutospacing="0" w:afterAutospacing="0" w:line="360" w:lineRule="auto"/>
        <w:rPr>
          <w:rFonts w:hint="eastAsia" w:ascii="宋体" w:hAnsi="宋体"/>
          <w:sz w:val="24"/>
        </w:rPr>
      </w:pPr>
      <w:r>
        <w:rPr>
          <w:rFonts w:hint="eastAsia" w:ascii="宋体" w:hAnsi="宋体"/>
          <w:sz w:val="24"/>
        </w:rPr>
        <w:t>十一、</w:t>
      </w:r>
      <w:r>
        <w:rPr>
          <w:rFonts w:hint="eastAsia" w:ascii="宋体" w:hAnsi="宋体"/>
          <w:sz w:val="24"/>
          <w:lang w:eastAsia="zh-CN"/>
        </w:rPr>
        <w:t>开标地点</w:t>
      </w:r>
      <w:r>
        <w:rPr>
          <w:rFonts w:hint="eastAsia" w:ascii="宋体" w:hAnsi="宋体"/>
          <w:sz w:val="24"/>
        </w:rPr>
        <w:t>：</w:t>
      </w:r>
      <w:r>
        <w:rPr>
          <w:rFonts w:hint="eastAsia" w:ascii="宋体" w:hAnsi="宋体"/>
          <w:sz w:val="24"/>
          <w:lang w:eastAsia="zh-CN"/>
        </w:rPr>
        <w:t>新疆巴州库尔勒市延安路6号滨海商业城3栋</w:t>
      </w:r>
      <w:r>
        <w:rPr>
          <w:rFonts w:hint="eastAsia" w:ascii="宋体" w:hAnsi="宋体"/>
          <w:sz w:val="24"/>
        </w:rPr>
        <w:t>。</w:t>
      </w:r>
    </w:p>
    <w:bookmarkEnd w:id="0"/>
    <w:p>
      <w:pPr>
        <w:spacing w:beforeAutospacing="0" w:afterAutospacing="0" w:line="400" w:lineRule="exact"/>
        <w:rPr>
          <w:rFonts w:hint="eastAsia" w:ascii="宋体" w:hAnsi="宋体"/>
          <w:sz w:val="24"/>
        </w:rPr>
      </w:pPr>
      <w:r>
        <w:rPr>
          <w:rFonts w:hint="eastAsia" w:ascii="宋体" w:hAnsi="宋体"/>
          <w:sz w:val="24"/>
        </w:rPr>
        <w:t>十二、拷贝</w:t>
      </w:r>
      <w:r>
        <w:rPr>
          <w:rFonts w:hint="eastAsia" w:ascii="宋体" w:hAnsi="宋体"/>
          <w:sz w:val="24"/>
          <w:lang w:eastAsia="zh-CN"/>
        </w:rPr>
        <w:t>招标文件</w:t>
      </w:r>
      <w:r>
        <w:rPr>
          <w:rFonts w:hint="eastAsia" w:ascii="宋体" w:hAnsi="宋体"/>
          <w:sz w:val="24"/>
        </w:rPr>
        <w:t xml:space="preserve">联系人: </w:t>
      </w:r>
      <w:r>
        <w:rPr>
          <w:rFonts w:hint="eastAsia" w:ascii="宋体" w:hAnsi="宋体"/>
          <w:sz w:val="24"/>
          <w:lang w:eastAsia="zh-CN"/>
        </w:rPr>
        <w:t>李彦卿</w:t>
      </w:r>
      <w:r>
        <w:rPr>
          <w:rFonts w:hint="eastAsia" w:ascii="宋体" w:hAnsi="宋体"/>
          <w:sz w:val="24"/>
        </w:rPr>
        <w:t xml:space="preserve">    联系电话:</w:t>
      </w:r>
      <w:r>
        <w:rPr>
          <w:rFonts w:hint="eastAsia" w:ascii="宋体" w:hAnsi="宋体"/>
          <w:sz w:val="24"/>
          <w:lang w:eastAsia="zh-CN"/>
        </w:rPr>
        <w:t>13209905220</w:t>
      </w:r>
    </w:p>
    <w:p>
      <w:pPr>
        <w:spacing w:beforeAutospacing="0" w:afterAutospacing="0" w:line="400" w:lineRule="exact"/>
        <w:rPr>
          <w:rFonts w:hint="eastAsia" w:ascii="宋体" w:hAnsi="宋体"/>
          <w:sz w:val="24"/>
        </w:rPr>
      </w:pPr>
      <w:r>
        <w:rPr>
          <w:rFonts w:hint="eastAsia" w:ascii="宋体" w:hAnsi="宋体"/>
          <w:sz w:val="24"/>
        </w:rPr>
        <w:t>十三、采购单位项目联系人：</w:t>
      </w:r>
      <w:r>
        <w:rPr>
          <w:rFonts w:hint="eastAsia" w:ascii="宋体" w:hAnsi="宋体"/>
          <w:sz w:val="24"/>
          <w:lang w:eastAsia="zh-CN"/>
        </w:rPr>
        <w:t>刘凯果</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联系电话：</w:t>
      </w:r>
      <w:r>
        <w:rPr>
          <w:rFonts w:hint="eastAsia" w:ascii="宋体" w:hAnsi="宋体"/>
          <w:sz w:val="24"/>
          <w:lang w:eastAsia="zh-CN"/>
        </w:rPr>
        <w:t>15651919052</w:t>
      </w:r>
    </w:p>
    <w:p>
      <w:pPr>
        <w:spacing w:beforeAutospacing="0" w:afterAutospacing="0" w:line="520" w:lineRule="exact"/>
        <w:rPr>
          <w:rFonts w:hint="eastAsia" w:ascii="宋体" w:hAnsi="宋体"/>
          <w:sz w:val="24"/>
        </w:rPr>
      </w:pPr>
      <w:r>
        <w:rPr>
          <w:rFonts w:hint="eastAsia" w:ascii="宋体" w:hAnsi="宋体"/>
          <w:sz w:val="24"/>
        </w:rPr>
        <w:t>十四、监管机构名称：</w:t>
      </w:r>
      <w:r>
        <w:rPr>
          <w:rFonts w:hint="eastAsia" w:ascii="宋体" w:hAnsi="宋体"/>
          <w:sz w:val="24"/>
          <w:lang w:eastAsia="zh-CN"/>
        </w:rPr>
        <w:t>某单位</w:t>
      </w:r>
      <w:r>
        <w:rPr>
          <w:rFonts w:hint="eastAsia" w:ascii="宋体" w:hAnsi="宋体"/>
          <w:sz w:val="24"/>
        </w:rPr>
        <w:t xml:space="preserve">  </w:t>
      </w:r>
    </w:p>
    <w:p>
      <w:pPr>
        <w:spacing w:beforeAutospacing="0" w:afterAutospacing="0" w:line="520" w:lineRule="exact"/>
        <w:ind w:firstLine="720" w:firstLineChars="300"/>
        <w:rPr>
          <w:rFonts w:hint="eastAsia" w:ascii="宋体" w:hAnsi="宋体"/>
          <w:color w:val="FF0000"/>
          <w:sz w:val="24"/>
        </w:rPr>
      </w:pPr>
      <w:r>
        <w:rPr>
          <w:rFonts w:hint="eastAsia" w:ascii="宋体" w:hAnsi="宋体"/>
          <w:color w:val="auto"/>
          <w:sz w:val="24"/>
          <w:shd w:val="clear" w:color="auto" w:fill="auto"/>
        </w:rPr>
        <w:t xml:space="preserve"> 联系人：</w:t>
      </w:r>
      <w:r>
        <w:rPr>
          <w:rFonts w:hint="eastAsia" w:ascii="宋体" w:hAnsi="宋体"/>
          <w:color w:val="auto"/>
          <w:sz w:val="24"/>
          <w:shd w:val="clear" w:color="auto" w:fill="auto"/>
          <w:lang w:eastAsia="zh-CN"/>
        </w:rPr>
        <w:t>赵俊虎</w:t>
      </w:r>
      <w:r>
        <w:rPr>
          <w:rFonts w:hint="eastAsia" w:ascii="宋体" w:hAnsi="宋体"/>
          <w:color w:val="auto"/>
          <w:sz w:val="24"/>
          <w:shd w:val="clear" w:color="auto" w:fill="auto"/>
        </w:rPr>
        <w:t xml:space="preserve">    联系电话：</w:t>
      </w:r>
      <w:r>
        <w:rPr>
          <w:rFonts w:hint="eastAsia" w:ascii="宋体" w:hAnsi="宋体"/>
          <w:color w:val="auto"/>
          <w:sz w:val="24"/>
          <w:shd w:val="clear" w:color="auto" w:fill="auto"/>
          <w:lang w:eastAsia="zh-CN"/>
        </w:rPr>
        <w:t>15109776101</w:t>
      </w:r>
      <w:r>
        <w:rPr>
          <w:rFonts w:hint="eastAsia" w:ascii="宋体" w:hAnsi="宋体"/>
          <w:color w:val="auto"/>
          <w:sz w:val="24"/>
          <w:shd w:val="clear" w:color="auto" w:fill="auto"/>
        </w:rPr>
        <w:t xml:space="preserve">        </w:t>
      </w:r>
      <w:r>
        <w:rPr>
          <w:rFonts w:hint="eastAsia" w:ascii="宋体" w:hAnsi="宋体"/>
          <w:sz w:val="24"/>
        </w:rPr>
        <w:t xml:space="preserve">                </w:t>
      </w:r>
      <w:r>
        <w:rPr>
          <w:rFonts w:hint="eastAsia" w:ascii="宋体" w:hAnsi="宋体"/>
          <w:sz w:val="24"/>
          <w:lang w:eastAsia="zh-CN"/>
        </w:rPr>
        <w:t xml:space="preserve">      </w:t>
      </w:r>
      <w:r>
        <w:rPr>
          <w:rFonts w:hint="eastAsia" w:ascii="宋体" w:hAnsi="宋体"/>
          <w:sz w:val="24"/>
          <w:lang w:val="en-US" w:eastAsia="zh-CN"/>
        </w:rPr>
        <w:t xml:space="preserve">                      </w:t>
      </w:r>
    </w:p>
    <w:p>
      <w:pPr>
        <w:pStyle w:val="7"/>
        <w:spacing w:beforeAutospacing="0" w:afterAutospacing="0" w:line="400" w:lineRule="exact"/>
        <w:ind w:left="720" w:right="480" w:firstLine="0" w:firstLineChars="0"/>
        <w:jc w:val="center"/>
        <w:rPr>
          <w:rFonts w:hint="eastAsia" w:ascii="宋体" w:hAnsi="宋体"/>
          <w:sz w:val="24"/>
          <w:lang w:val="en-US" w:eastAsia="zh-CN"/>
        </w:rPr>
      </w:pPr>
      <w:r>
        <w:rPr>
          <w:rFonts w:hint="eastAsia" w:ascii="宋体" w:hAnsi="宋体"/>
          <w:sz w:val="24"/>
          <w:lang w:val="en-US" w:eastAsia="zh-CN"/>
        </w:rPr>
        <w:t xml:space="preserve">                                                </w:t>
      </w:r>
    </w:p>
    <w:p>
      <w:pPr>
        <w:pStyle w:val="7"/>
        <w:spacing w:beforeAutospacing="0" w:afterAutospacing="0" w:line="400" w:lineRule="exact"/>
        <w:ind w:left="720" w:right="480" w:firstLine="0" w:firstLineChars="0"/>
        <w:jc w:val="center"/>
        <w:rPr>
          <w:rFonts w:hint="eastAsia" w:ascii="宋体" w:hAnsi="宋体"/>
          <w:sz w:val="24"/>
          <w:lang w:val="en-US" w:eastAsia="zh-CN"/>
        </w:rPr>
      </w:pPr>
      <w:r>
        <w:rPr>
          <w:rFonts w:hint="eastAsia" w:ascii="宋体" w:hAnsi="宋体"/>
          <w:sz w:val="24"/>
          <w:lang w:eastAsia="zh-CN"/>
        </w:rPr>
        <w:t xml:space="preserve"> 某单位</w:t>
      </w:r>
    </w:p>
    <w:p>
      <w:pPr>
        <w:pStyle w:val="7"/>
        <w:spacing w:beforeAutospacing="0" w:afterAutospacing="0" w:line="420" w:lineRule="exact"/>
        <w:ind w:left="720" w:firstLine="0" w:firstLineChars="0"/>
        <w:jc w:val="center"/>
        <w:rPr>
          <w:rFonts w:hint="eastAsia" w:ascii="宋体" w:hAnsi="宋体"/>
          <w:sz w:val="24"/>
        </w:rPr>
      </w:pPr>
      <w:r>
        <w:rPr>
          <w:rFonts w:hint="eastAsia" w:ascii="宋体" w:hAnsi="宋体"/>
          <w:sz w:val="24"/>
        </w:rPr>
        <w:t xml:space="preserve"> </w:t>
      </w:r>
      <w:r>
        <w:rPr>
          <w:rFonts w:hint="eastAsia" w:ascii="宋体" w:hAnsi="宋体"/>
          <w:sz w:val="24"/>
          <w:lang w:eastAsia="zh-CN"/>
        </w:rPr>
        <w:t>新疆卿步云项目管理有限公司</w:t>
      </w:r>
    </w:p>
    <w:p>
      <w:pPr>
        <w:pStyle w:val="7"/>
        <w:spacing w:beforeAutospacing="0" w:afterAutospacing="0" w:line="420" w:lineRule="exact"/>
        <w:ind w:left="720" w:right="480" w:firstLine="0" w:firstLineChars="0"/>
        <w:jc w:val="center"/>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sz w:val="24"/>
          <w:lang w:val="en-US" w:eastAsia="zh-CN"/>
        </w:rPr>
        <w:t xml:space="preserve">  2023</w:t>
      </w:r>
      <w:r>
        <w:rPr>
          <w:rFonts w:hint="eastAsia" w:ascii="宋体" w:hAnsi="宋体"/>
          <w:sz w:val="24"/>
        </w:rPr>
        <w:t>年</w:t>
      </w:r>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29</w:t>
      </w:r>
      <w:r>
        <w:rPr>
          <w:rFonts w:hint="eastAsia" w:ascii="宋体" w:hAnsi="宋体"/>
          <w:sz w:val="24"/>
        </w:rPr>
        <w:t>日</w:t>
      </w:r>
    </w:p>
    <w:p/>
    <w:sectPr>
      <w:pgSz w:w="11906" w:h="16838"/>
      <w:pgMar w:top="144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9D0F3"/>
    <w:multiLevelType w:val="singleLevel"/>
    <w:tmpl w:val="05E9D0F3"/>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4OTQ2ZGFiZjZmNzc5NGZiNmI1MTVlNTAyZDY4ZjEifQ=="/>
  </w:docVars>
  <w:rsids>
    <w:rsidRoot w:val="0CE847F0"/>
    <w:rsid w:val="0CE847F0"/>
    <w:rsid w:val="1B4B17D0"/>
    <w:rsid w:val="2C7E1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1"/>
    <w:qFormat/>
    <w:uiPriority w:val="0"/>
    <w:pPr>
      <w:spacing w:after="120" w:afterLines="0"/>
      <w:ind w:left="420" w:leftChars="200"/>
    </w:pPr>
  </w:style>
  <w:style w:type="paragraph" w:customStyle="1" w:styleId="6">
    <w:name w:val="标题 11"/>
    <w:basedOn w:val="1"/>
    <w:qFormat/>
    <w:uiPriority w:val="0"/>
    <w:pPr>
      <w:keepNext/>
      <w:keepLines/>
      <w:spacing w:before="340" w:beforeAutospacing="0" w:after="330" w:afterAutospacing="0" w:line="576" w:lineRule="auto"/>
      <w:jc w:val="center"/>
      <w:outlineLvl w:val="0"/>
    </w:pPr>
    <w:rPr>
      <w:b/>
      <w:kern w:val="44"/>
      <w:sz w:val="32"/>
      <w:szCs w:val="20"/>
    </w:rPr>
  </w:style>
  <w:style w:type="paragraph" w:customStyle="1" w:styleId="7">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2019</Words>
  <Characters>2193</Characters>
  <Lines>0</Lines>
  <Paragraphs>0</Paragraphs>
  <TotalTime>46</TotalTime>
  <ScaleCrop>false</ScaleCrop>
  <LinksUpToDate>false</LinksUpToDate>
  <CharactersWithSpaces>2349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2023-01-29T11:44:00Z</dcterms:created>
  <dc:creator>Administrator</dc:creator>
  <cp:lastModifiedBy>Administrator</cp:lastModifiedBy>
  <dcterms:modified xsi:type="dcterms:W3CDTF">2023-01-29T13:01:12Z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DEC190DB37B64B0F8E6CDC4AEF50EF0D</vt:lpwstr>
  </property>
</Properties>
</file>