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pict>
          <v:shape id="Text Box 23" o:spid="_x0000_s1026" o:spt="202" type="#_x0000_t202" style="position:absolute;left:0pt;margin-left:27.55pt;margin-top:5.65pt;height:88.65pt;width:176.45pt;z-index:251659264;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（正面）</w:t>
                  </w:r>
                </w:p>
              </w:txbxContent>
            </v:textbox>
          </v:shape>
        </w:pict>
      </w:r>
      <w:r>
        <w:pict>
          <v:shape id="文本框 11" o:spid="_x0000_s1027" o:spt="202" type="#_x0000_t202" style="position:absolute;left:0pt;margin-left:228pt;margin-top:5pt;height:88.65pt;width:176.45pt;z-index:251660288;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Times New Roman" w:hAnsi="Times New Roman"/>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w:t>
      </w:r>
      <w:r>
        <w:rPr>
          <w:rFonts w:hint="eastAsia"/>
          <w:sz w:val="28"/>
          <w:szCs w:val="28"/>
        </w:rPr>
        <w:t>投标供应商全称：（盖章）</w:t>
      </w:r>
    </w:p>
    <w:p>
      <w:pPr>
        <w:jc w:val="left"/>
        <w:rPr>
          <w:sz w:val="28"/>
          <w:szCs w:val="28"/>
        </w:rPr>
      </w:pPr>
    </w:p>
    <w:p>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jc w:val="left"/>
        <w:rPr>
          <w:rFonts w:ascii="宋体" w:hAnsi="宋体"/>
          <w:color w:val="FF0000"/>
          <w:sz w:val="24"/>
          <w:szCs w:val="24"/>
        </w:rPr>
      </w:pPr>
    </w:p>
    <w:p>
      <w:pPr>
        <w:jc w:val="center"/>
        <w:rPr>
          <w:rFonts w:eastAsia="方正小标宋简体"/>
          <w:bCs/>
          <w:sz w:val="44"/>
          <w:szCs w:val="44"/>
        </w:rPr>
      </w:pPr>
    </w:p>
    <w:p>
      <w:pPr>
        <w:jc w:val="center"/>
        <w:rPr>
          <w:rFonts w:ascii="Times New Roman" w:hAnsi="Times New Roman" w:eastAsia="方正小标宋简体"/>
          <w:bCs/>
          <w:sz w:val="44"/>
          <w:szCs w:val="44"/>
        </w:rPr>
      </w:pPr>
      <w:r>
        <w:rPr>
          <w:rFonts w:hint="eastAsia"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u w:val="single"/>
        </w:rPr>
        <w:t xml:space="preserve"> </w:t>
      </w:r>
      <w:r>
        <w:rPr>
          <w:rFonts w:hint="eastAsia" w:eastAsia="楷体_GB2312"/>
          <w:sz w:val="28"/>
          <w:szCs w:val="28"/>
        </w:rPr>
        <w:t>：</w:t>
      </w:r>
    </w:p>
    <w:p>
      <w:pPr>
        <w:spacing w:line="600" w:lineRule="exact"/>
        <w:ind w:firstLine="596" w:firstLineChars="213"/>
        <w:rPr>
          <w:sz w:val="28"/>
          <w:szCs w:val="28"/>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rPr>
        <w:t>投标供应商全称：（盖章）</w:t>
      </w:r>
    </w:p>
    <w:p>
      <w:pPr>
        <w:spacing w:line="560" w:lineRule="exact"/>
        <w:ind w:left="6339" w:leftChars="1471" w:hanging="3250" w:hangingChars="1161"/>
        <w:rPr>
          <w:sz w:val="28"/>
          <w:szCs w:val="28"/>
        </w:rPr>
      </w:pPr>
      <w:r>
        <w:rPr>
          <w:rFonts w:hint="eastAsia"/>
          <w:sz w:val="28"/>
          <w:szCs w:val="28"/>
        </w:rPr>
        <w:t>法定代表人：</w:t>
      </w:r>
    </w:p>
    <w:p>
      <w:pPr>
        <w:spacing w:line="560" w:lineRule="exact"/>
        <w:ind w:left="6339" w:leftChars="1471" w:hanging="3250" w:hangingChars="1161"/>
        <w:rPr>
          <w:sz w:val="28"/>
          <w:szCs w:val="28"/>
        </w:rPr>
      </w:pPr>
      <w:r>
        <w:rPr>
          <w:rFonts w:hint="eastAsia"/>
          <w:sz w:val="28"/>
          <w:szCs w:val="28"/>
        </w:rPr>
        <w:t>（签字或盖签名章，</w:t>
      </w:r>
      <w:r>
        <w:rPr>
          <w:b/>
          <w:bCs/>
          <w:i/>
          <w:iCs/>
          <w:color w:val="FF0000"/>
          <w:sz w:val="28"/>
          <w:szCs w:val="28"/>
          <w:u w:val="single"/>
        </w:rPr>
        <w:t xml:space="preserve">                </w:t>
      </w:r>
      <w:r>
        <w:rPr>
          <w:rFonts w:hint="eastAsia"/>
          <w:sz w:val="28"/>
          <w:szCs w:val="28"/>
        </w:rPr>
        <w:t>）</w:t>
      </w:r>
    </w:p>
    <w:p>
      <w:pPr>
        <w:spacing w:line="560" w:lineRule="exact"/>
        <w:ind w:left="6360" w:leftChars="1413" w:hanging="3393"/>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rPr>
          <w:sz w:val="24"/>
          <w:szCs w:val="24"/>
        </w:rPr>
      </w:pPr>
      <w:r>
        <w:pict>
          <v:shape id="文本框 12" o:spid="_x0000_s1028" o:spt="202" type="#_x0000_t202" style="position:absolute;left:0pt;margin-left:30.6pt;margin-top:9.25pt;height:88.65pt;width:176.45pt;z-index:251661312;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（正面）</w:t>
                  </w:r>
                </w:p>
              </w:txbxContent>
            </v:textbox>
          </v:shape>
        </w:pict>
      </w:r>
      <w:r>
        <w:pict>
          <v:shape id="文本框 13" o:spid="_x0000_s1029" o:spt="202" type="#_x0000_t202" style="position:absolute;left:0pt;margin-left:226.45pt;margin-top:9.4pt;height:88.65pt;width:176.45pt;z-index:25166233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rFonts w:ascii="Times New Roman" w:hAnsi="Times New Roman"/>
                      <w:sz w:val="28"/>
                      <w:szCs w:val="28"/>
                    </w:rPr>
                  </w:pPr>
                  <w:r>
                    <w:rPr>
                      <w:rFonts w:hint="eastAsia" w:ascii="宋体" w:hAnsi="宋体"/>
                      <w:sz w:val="28"/>
                      <w:szCs w:val="28"/>
                    </w:rPr>
                    <w:t>（反面）</w:t>
                  </w:r>
                </w:p>
              </w:txbxContent>
            </v:textbox>
          </v:shape>
        </w:pict>
      </w:r>
    </w:p>
    <w:p>
      <w:pPr>
        <w:spacing w:line="560" w:lineRule="exact"/>
        <w:ind w:firstLine="573"/>
      </w:pPr>
    </w:p>
    <w:p>
      <w:pPr>
        <w:spacing w:line="560" w:lineRule="exact"/>
        <w:ind w:firstLine="573"/>
      </w:pPr>
    </w:p>
    <w:p>
      <w:pPr>
        <w:ind w:firstLine="560" w:firstLineChars="200"/>
        <w:rPr>
          <w:sz w:val="28"/>
          <w:szCs w:val="28"/>
        </w:rPr>
      </w:pPr>
    </w:p>
    <w:p>
      <w:pPr>
        <w:ind w:firstLine="560" w:firstLineChars="200"/>
        <w:rPr>
          <w:sz w:val="28"/>
          <w:szCs w:val="28"/>
        </w:rPr>
      </w:pPr>
      <w:r>
        <w:rPr>
          <w:rFonts w:hint="eastAsia"/>
          <w:sz w:val="28"/>
          <w:szCs w:val="28"/>
        </w:rPr>
        <w:t>身份证关键信息应清晰可辩。</w:t>
      </w: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szCs w:val="24"/>
        </w:rPr>
      </w:pPr>
    </w:p>
    <w:p>
      <w:pPr>
        <w:spacing w:line="600" w:lineRule="exact"/>
        <w:rPr>
          <w:rFonts w:ascii="Times New Roman" w:hAnsi="Times New Roman" w:eastAsia="楷体_GB2312"/>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u w:val="single"/>
        </w:rPr>
        <w:t xml:space="preserve"> </w:t>
      </w:r>
      <w:r>
        <w:rPr>
          <w:rFonts w:hint="eastAsia" w:eastAsia="楷体_GB2312"/>
          <w:sz w:val="28"/>
          <w:szCs w:val="28"/>
        </w:rPr>
        <w:t>：</w:t>
      </w:r>
    </w:p>
    <w:p>
      <w:pPr>
        <w:spacing w:line="600" w:lineRule="exact"/>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sz w:val="28"/>
          <w:szCs w:val="28"/>
        </w:rPr>
        <w:t xml:space="preserve">                            </w:t>
      </w:r>
      <w:r>
        <w:rPr>
          <w:rFonts w:hint="eastAsia"/>
          <w:sz w:val="28"/>
          <w:szCs w:val="28"/>
        </w:rPr>
        <w:t>投标供应商全称：（盖章）</w:t>
      </w:r>
    </w:p>
    <w:p>
      <w:pPr>
        <w:spacing w:line="560" w:lineRule="exact"/>
        <w:rPr>
          <w:sz w:val="28"/>
          <w:szCs w:val="28"/>
        </w:rPr>
      </w:pPr>
      <w:r>
        <w:rPr>
          <w:sz w:val="28"/>
          <w:szCs w:val="28"/>
        </w:rPr>
        <w:t xml:space="preserve">                            </w:t>
      </w:r>
      <w:r>
        <w:rPr>
          <w:rFonts w:hint="eastAsia"/>
          <w:sz w:val="28"/>
          <w:szCs w:val="28"/>
        </w:rPr>
        <w:t>法定代表人（或授权代表）：（签字）</w:t>
      </w:r>
    </w:p>
    <w:p>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600" w:lineRule="exact"/>
        <w:rPr>
          <w:sz w:val="28"/>
          <w:szCs w:val="28"/>
        </w:rPr>
      </w:pPr>
    </w:p>
    <w:p>
      <w:pPr>
        <w:autoSpaceDE w:val="0"/>
        <w:autoSpaceDN w:val="0"/>
        <w:adjustRightInd w:val="0"/>
        <w:jc w:val="center"/>
        <w:rPr>
          <w:rFonts w:ascii="Times New Roman" w:hAnsi="Times New Roman" w:eastAsia="方正小标宋简体"/>
          <w:bCs/>
          <w:sz w:val="44"/>
          <w:szCs w:val="44"/>
        </w:rPr>
      </w:pPr>
      <w:r>
        <w:rPr>
          <w:sz w:val="28"/>
          <w:szCs w:val="28"/>
        </w:rPr>
        <w:br w:type="page"/>
      </w: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名称</w:t>
            </w:r>
          </w:p>
          <w:p>
            <w:pPr>
              <w:jc w:val="center"/>
              <w:rPr>
                <w:sz w:val="24"/>
                <w:szCs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统一社会信用代码</w:t>
            </w:r>
          </w:p>
          <w:p>
            <w:pPr>
              <w:jc w:val="center"/>
              <w:rPr>
                <w:sz w:val="24"/>
                <w:szCs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4"/>
                <w:szCs w:val="24"/>
              </w:rPr>
            </w:pPr>
            <w:r>
              <w:rPr>
                <w:rFonts w:hint="eastAsia"/>
              </w:rPr>
              <w:t>出资金额</w:t>
            </w:r>
          </w:p>
          <w:p>
            <w:pPr>
              <w:jc w:val="center"/>
              <w:rPr>
                <w:sz w:val="24"/>
                <w:szCs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tc>
      </w:tr>
    </w:tbl>
    <w:p>
      <w:pPr>
        <w:spacing w:line="480" w:lineRule="exact"/>
        <w:ind w:firstLine="560" w:firstLineChars="200"/>
        <w:rPr>
          <w:rFonts w:ascii="Times New Roman" w:hAnsi="Times New Roman"/>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rFonts w:ascii="Times New Roman" w:hAnsi="Times New Roman"/>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ind w:left="540" w:leftChars="200" w:hanging="120" w:hangingChars="50"/>
        <w:rPr>
          <w:sz w:val="24"/>
          <w:szCs w:val="24"/>
        </w:rPr>
      </w:pPr>
    </w:p>
    <w:p>
      <w:pPr>
        <w:spacing w:line="480" w:lineRule="exact"/>
        <w:ind w:left="525" w:leftChars="200" w:hanging="105" w:hangingChars="50"/>
      </w:pPr>
    </w:p>
    <w:p>
      <w:pPr>
        <w:jc w:val="center"/>
        <w:rPr>
          <w:sz w:val="28"/>
          <w:szCs w:val="28"/>
          <w:lang w:val="zh-CN"/>
        </w:rPr>
      </w:pPr>
      <w:r>
        <w:rPr>
          <w:sz w:val="28"/>
          <w:szCs w:val="28"/>
          <w:lang w:val="zh-CN"/>
        </w:rPr>
        <w:t xml:space="preserve">    </w:t>
      </w:r>
      <w:r>
        <w:rPr>
          <w:rFonts w:hint="eastAsia"/>
          <w:sz w:val="28"/>
          <w:szCs w:val="28"/>
          <w:lang w:val="zh-CN"/>
        </w:rPr>
        <w:t>投标供应商全称：（盖章）</w:t>
      </w:r>
    </w:p>
    <w:p>
      <w:pPr>
        <w:jc w:val="center"/>
        <w:rPr>
          <w:sz w:val="28"/>
          <w:szCs w:val="28"/>
          <w:lang w:val="zh-CN"/>
        </w:rPr>
      </w:pPr>
      <w:r>
        <w:rPr>
          <w:sz w:val="28"/>
          <w:szCs w:val="28"/>
          <w:lang w:val="zh-CN"/>
        </w:rPr>
        <w:t xml:space="preserve">              </w:t>
      </w:r>
      <w:r>
        <w:rPr>
          <w:rFonts w:hint="eastAsia"/>
          <w:sz w:val="28"/>
          <w:szCs w:val="28"/>
          <w:lang w:val="zh-CN"/>
        </w:rPr>
        <w:t>法定代表人（或授权代表）：（签字）</w:t>
      </w:r>
    </w:p>
    <w:p>
      <w:pPr>
        <w:ind w:firstLine="5740" w:firstLineChars="205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80" w:lineRule="exact"/>
        <w:jc w:val="center"/>
        <w:rPr>
          <w:rFonts w:ascii="方正小标宋简体" w:hAnsi="宋体" w:eastAsia="方正小标宋简体"/>
          <w:sz w:val="44"/>
          <w:szCs w:val="44"/>
        </w:rPr>
      </w:pPr>
      <w:r>
        <w:br w:type="page"/>
      </w: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ascii="Times New Roman" w:hAnsi="Times New Roman" w:eastAsia="楷体"/>
          <w:snapToGrid w:val="0"/>
          <w:sz w:val="28"/>
          <w:szCs w:val="28"/>
        </w:rPr>
      </w:pPr>
      <w:r>
        <w:rPr>
          <w:rFonts w:hint="eastAsia"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u w:val="single"/>
        </w:rPr>
        <w:t xml:space="preserve"> </w:t>
      </w:r>
      <w:r>
        <w:rPr>
          <w:rFonts w:hint="eastAsia" w:eastAsia="MS Gothic"/>
          <w:snapToGrid w:val="0"/>
          <w:sz w:val="28"/>
          <w:szCs w:val="28"/>
        </w:rPr>
        <w:t>：</w:t>
      </w:r>
    </w:p>
    <w:p>
      <w:pPr>
        <w:autoSpaceDE w:val="0"/>
        <w:autoSpaceDN w:val="0"/>
        <w:adjustRightInd w:val="0"/>
        <w:spacing w:line="360" w:lineRule="auto"/>
        <w:ind w:firstLine="560" w:firstLineChars="200"/>
        <w:rPr>
          <w:sz w:val="28"/>
          <w:szCs w:val="28"/>
          <w:lang w:val="zh-CN"/>
        </w:rPr>
      </w:pPr>
      <w:r>
        <w:rPr>
          <w:rFonts w:hint="eastAsia"/>
          <w:sz w:val="28"/>
          <w:szCs w:val="28"/>
          <w:lang w:val="zh-CN"/>
        </w:rPr>
        <w:t>我方参加贵部组织的编号为</w:t>
      </w:r>
      <w:r>
        <w:rPr>
          <w:sz w:val="28"/>
          <w:szCs w:val="28"/>
          <w:lang w:val="zh-CN"/>
        </w:rPr>
        <w:t xml:space="preserve"> </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rPr>
          <w:sz w:val="24"/>
          <w:szCs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widowControl/>
        <w:spacing w:line="579" w:lineRule="exact"/>
        <w:rPr>
          <w:rFonts w:ascii="仿宋" w:hAnsi="仿宋" w:eastAsia="仿宋"/>
          <w:sz w:val="32"/>
          <w:szCs w:val="32"/>
        </w:rPr>
      </w:pPr>
      <w:r>
        <w:br w:type="page"/>
      </w:r>
    </w:p>
    <w:tbl>
      <w:tblPr>
        <w:tblStyle w:val="4"/>
        <w:tblW w:w="9221" w:type="dxa"/>
        <w:tblInd w:w="93" w:type="dxa"/>
        <w:tblLayout w:type="autofit"/>
        <w:tblCellMar>
          <w:top w:w="0" w:type="dxa"/>
          <w:left w:w="108" w:type="dxa"/>
          <w:bottom w:w="0" w:type="dxa"/>
          <w:right w:w="108" w:type="dxa"/>
        </w:tblCellMar>
      </w:tblPr>
      <w:tblGrid>
        <w:gridCol w:w="914"/>
        <w:gridCol w:w="1511"/>
        <w:gridCol w:w="992"/>
        <w:gridCol w:w="1967"/>
        <w:gridCol w:w="1010"/>
        <w:gridCol w:w="851"/>
        <w:gridCol w:w="141"/>
        <w:gridCol w:w="851"/>
        <w:gridCol w:w="984"/>
      </w:tblGrid>
      <w:tr>
        <w:tblPrEx>
          <w:tblCellMar>
            <w:top w:w="0" w:type="dxa"/>
            <w:left w:w="108" w:type="dxa"/>
            <w:bottom w:w="0" w:type="dxa"/>
            <w:right w:w="108" w:type="dxa"/>
          </w:tblCellMar>
        </w:tblPrEx>
        <w:trPr>
          <w:trHeight w:val="540" w:hRule="atLeast"/>
        </w:trPr>
        <w:tc>
          <w:tcPr>
            <w:tcW w:w="9221" w:type="dxa"/>
            <w:gridSpan w:val="9"/>
            <w:tcBorders>
              <w:top w:val="single" w:color="auto" w:sz="8" w:space="0"/>
              <w:left w:val="single" w:color="auto" w:sz="8" w:space="0"/>
              <w:bottom w:val="single" w:color="auto" w:sz="4" w:space="0"/>
              <w:right w:val="single" w:color="000000" w:sz="8" w:space="0"/>
            </w:tcBorders>
            <w:noWrap/>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采购文件申领登记表</w:t>
            </w:r>
          </w:p>
        </w:tc>
      </w:tr>
      <w:tr>
        <w:tblPrEx>
          <w:tblCellMar>
            <w:top w:w="0" w:type="dxa"/>
            <w:left w:w="108" w:type="dxa"/>
            <w:bottom w:w="0" w:type="dxa"/>
            <w:right w:w="108" w:type="dxa"/>
          </w:tblCellMar>
        </w:tblPrEx>
        <w:trPr>
          <w:trHeight w:val="510" w:hRule="atLeast"/>
        </w:trPr>
        <w:tc>
          <w:tcPr>
            <w:tcW w:w="914" w:type="dxa"/>
            <w:vMerge w:val="restart"/>
            <w:tcBorders>
              <w:top w:val="single" w:color="auto" w:sz="4" w:space="0"/>
              <w:left w:val="single" w:color="auto" w:sz="8" w:space="0"/>
              <w:bottom w:val="single" w:color="000000" w:sz="4" w:space="0"/>
              <w:right w:val="single" w:color="000000"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w:t>
            </w:r>
          </w:p>
          <w:p>
            <w:pPr>
              <w:widowControl/>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151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992"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w:t>
            </w:r>
          </w:p>
          <w:p>
            <w:pPr>
              <w:widowControl/>
              <w:jc w:val="center"/>
              <w:rPr>
                <w:rFonts w:ascii="宋体" w:hAnsi="宋体" w:cs="宋体"/>
                <w:b/>
                <w:bCs/>
                <w:color w:val="000000"/>
                <w:kern w:val="0"/>
                <w:sz w:val="22"/>
              </w:rPr>
            </w:pPr>
            <w:r>
              <w:rPr>
                <w:rFonts w:hint="eastAsia" w:ascii="宋体" w:hAnsi="宋体" w:cs="宋体"/>
                <w:b/>
                <w:bCs/>
                <w:color w:val="000000"/>
                <w:kern w:val="0"/>
                <w:sz w:val="22"/>
              </w:rPr>
              <w:t>编号</w:t>
            </w:r>
          </w:p>
        </w:tc>
        <w:tc>
          <w:tcPr>
            <w:tcW w:w="19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2"/>
              </w:rPr>
            </w:pPr>
          </w:p>
        </w:tc>
        <w:tc>
          <w:tcPr>
            <w:tcW w:w="1861" w:type="dxa"/>
            <w:gridSpan w:val="2"/>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包号</w:t>
            </w:r>
          </w:p>
        </w:tc>
        <w:tc>
          <w:tcPr>
            <w:tcW w:w="1976" w:type="dxa"/>
            <w:gridSpan w:val="3"/>
            <w:tcBorders>
              <w:top w:val="single" w:color="auto" w:sz="4" w:space="0"/>
              <w:left w:val="nil"/>
              <w:bottom w:val="single" w:color="auto" w:sz="4" w:space="0"/>
              <w:right w:val="single" w:color="000000" w:sz="8"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1861"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电话</w:t>
            </w:r>
          </w:p>
        </w:tc>
        <w:tc>
          <w:tcPr>
            <w:tcW w:w="1976" w:type="dxa"/>
            <w:gridSpan w:val="3"/>
            <w:vMerge w:val="restart"/>
            <w:tcBorders>
              <w:top w:val="single" w:color="auto" w:sz="4" w:space="0"/>
              <w:left w:val="single" w:color="auto" w:sz="4" w:space="0"/>
              <w:bottom w:val="single" w:color="000000" w:sz="4" w:space="0"/>
              <w:right w:val="single" w:color="000000" w:sz="8"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312" w:hRule="atLeast"/>
        </w:trPr>
        <w:tc>
          <w:tcPr>
            <w:tcW w:w="914" w:type="dxa"/>
            <w:vMerge w:val="restart"/>
            <w:tcBorders>
              <w:top w:val="single" w:color="auto" w:sz="4" w:space="0"/>
              <w:left w:val="single" w:color="auto" w:sz="8" w:space="0"/>
              <w:bottom w:val="single" w:color="000000" w:sz="4" w:space="0"/>
              <w:right w:val="single" w:color="000000"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公司</w:t>
            </w:r>
          </w:p>
          <w:p>
            <w:pPr>
              <w:widowControl/>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1511"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992"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授权代表姓名</w:t>
            </w:r>
          </w:p>
        </w:tc>
        <w:tc>
          <w:tcPr>
            <w:tcW w:w="19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0" w:type="auto"/>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435" w:hRule="atLeast"/>
        </w:trPr>
        <w:tc>
          <w:tcPr>
            <w:tcW w:w="0" w:type="auto"/>
            <w:vMerge w:val="continue"/>
            <w:tcBorders>
              <w:top w:val="single" w:color="auto" w:sz="4" w:space="0"/>
              <w:left w:val="single" w:color="auto" w:sz="8" w:space="0"/>
              <w:bottom w:val="single" w:color="000000" w:sz="4" w:space="0"/>
              <w:right w:val="single" w:color="000000"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8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邮箱</w:t>
            </w:r>
          </w:p>
        </w:tc>
        <w:tc>
          <w:tcPr>
            <w:tcW w:w="1976" w:type="dxa"/>
            <w:gridSpan w:val="3"/>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600" w:hRule="atLeast"/>
        </w:trPr>
        <w:tc>
          <w:tcPr>
            <w:tcW w:w="5384" w:type="dxa"/>
            <w:gridSpan w:val="4"/>
            <w:vMerge w:val="restart"/>
            <w:tcBorders>
              <w:top w:val="single" w:color="auto" w:sz="4" w:space="0"/>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所提供材料</w:t>
            </w:r>
            <w:r>
              <w:rPr>
                <w:rFonts w:hint="eastAsia" w:ascii="宋体" w:hAnsi="宋体" w:cs="宋体"/>
                <w:b/>
                <w:bCs/>
                <w:color w:val="FF0000"/>
                <w:kern w:val="0"/>
                <w:sz w:val="24"/>
                <w:szCs w:val="24"/>
              </w:rPr>
              <w:t>（同公告）主责人填写</w:t>
            </w:r>
          </w:p>
        </w:tc>
        <w:tc>
          <w:tcPr>
            <w:tcW w:w="186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是否提供</w:t>
            </w:r>
          </w:p>
        </w:tc>
        <w:tc>
          <w:tcPr>
            <w:tcW w:w="1976"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资质是否符合公告中</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供应商资格条件要求</w:t>
            </w:r>
          </w:p>
        </w:tc>
      </w:tr>
      <w:tr>
        <w:tblPrEx>
          <w:tblCellMar>
            <w:top w:w="0" w:type="dxa"/>
            <w:left w:w="108" w:type="dxa"/>
            <w:bottom w:w="0" w:type="dxa"/>
            <w:right w:w="108" w:type="dxa"/>
          </w:tblCellMar>
        </w:tblPrEx>
        <w:trPr>
          <w:trHeight w:val="510" w:hRule="atLeast"/>
        </w:trPr>
        <w:tc>
          <w:tcPr>
            <w:tcW w:w="0" w:type="auto"/>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c>
          <w:tcPr>
            <w:tcW w:w="3837" w:type="dxa"/>
            <w:gridSpan w:val="5"/>
            <w:tcBorders>
              <w:top w:val="single" w:color="auto" w:sz="4" w:space="0"/>
              <w:left w:val="nil"/>
              <w:bottom w:val="nil"/>
              <w:right w:val="single" w:color="000000" w:sz="8"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（供应商自行勾选）</w:t>
            </w:r>
          </w:p>
        </w:tc>
      </w:tr>
      <w:tr>
        <w:tblPrEx>
          <w:tblCellMar>
            <w:top w:w="0" w:type="dxa"/>
            <w:left w:w="108" w:type="dxa"/>
            <w:bottom w:w="0" w:type="dxa"/>
            <w:right w:w="108" w:type="dxa"/>
          </w:tblCellMar>
        </w:tblPrEx>
        <w:trPr>
          <w:trHeight w:val="510" w:hRule="atLeast"/>
        </w:trPr>
        <w:tc>
          <w:tcPr>
            <w:tcW w:w="0" w:type="auto"/>
            <w:gridSpan w:val="4"/>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c>
          <w:tcPr>
            <w:tcW w:w="10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是</w:t>
            </w:r>
          </w:p>
        </w:tc>
        <w:tc>
          <w:tcPr>
            <w:tcW w:w="992"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否</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是</w:t>
            </w:r>
          </w:p>
        </w:tc>
        <w:tc>
          <w:tcPr>
            <w:tcW w:w="984" w:type="dxa"/>
            <w:tcBorders>
              <w:top w:val="single" w:color="auto" w:sz="4" w:space="0"/>
              <w:left w:val="nil"/>
              <w:bottom w:val="single" w:color="auto" w:sz="4" w:space="0"/>
              <w:right w:val="single" w:color="auto" w:sz="8"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否</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营业执照或事业单位法人证书复印件加盖公章(军队单位不需要提供)</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法定代表人资格证明书原件</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rPr>
              <w:t>法定代表人授权书原件</w:t>
            </w:r>
            <w:r>
              <w:rPr>
                <w:rFonts w:hint="eastAsia" w:ascii="宋体" w:hAnsi="宋体" w:cs="宋体"/>
                <w:b/>
                <w:bCs/>
                <w:color w:val="000000"/>
                <w:kern w:val="0"/>
                <w:sz w:val="20"/>
                <w:szCs w:val="20"/>
                <w:lang w:eastAsia="zh-CN"/>
              </w:rPr>
              <w:t>，</w:t>
            </w:r>
            <w:r>
              <w:rPr>
                <w:rFonts w:hint="eastAsia" w:ascii="宋体" w:hAnsi="宋体" w:cs="宋体"/>
                <w:b/>
                <w:bCs/>
                <w:color w:val="000000"/>
                <w:kern w:val="0"/>
                <w:sz w:val="20"/>
                <w:szCs w:val="20"/>
                <w:lang w:val="en-US" w:eastAsia="zh-CN"/>
              </w:rPr>
              <w:t>包括</w:t>
            </w:r>
            <w:r>
              <w:rPr>
                <w:rFonts w:hint="eastAsia" w:ascii="宋体" w:hAnsi="宋体" w:eastAsia="宋体" w:cs="宋体"/>
                <w:b/>
                <w:bCs/>
                <w:color w:val="000000"/>
                <w:kern w:val="0"/>
                <w:sz w:val="20"/>
                <w:szCs w:val="20"/>
              </w:rPr>
              <w:t>授权代表身份证和授权代表在谈判单位缴纳的近半年内任意三个月社保记录复印件</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4</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非外资企业或外资控股企业的书面声明（企业提供，事业单位、军队单位不需要提</w:t>
            </w:r>
            <w:bookmarkStart w:id="0" w:name="_GoBack"/>
            <w:bookmarkEnd w:id="0"/>
            <w:r>
              <w:rPr>
                <w:rFonts w:hint="eastAsia" w:ascii="宋体" w:hAnsi="宋体" w:cs="宋体"/>
                <w:b/>
                <w:bCs/>
                <w:color w:val="000000"/>
                <w:kern w:val="0"/>
                <w:sz w:val="20"/>
                <w:szCs w:val="20"/>
              </w:rPr>
              <w:t>供）</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10"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5</w:t>
            </w:r>
          </w:p>
        </w:tc>
        <w:tc>
          <w:tcPr>
            <w:tcW w:w="4470"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投标供应商主要股东或出资人信息</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1368" w:hRule="atLeast"/>
        </w:trPr>
        <w:tc>
          <w:tcPr>
            <w:tcW w:w="914"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6</w:t>
            </w:r>
          </w:p>
        </w:tc>
        <w:tc>
          <w:tcPr>
            <w:tcW w:w="4470" w:type="dxa"/>
            <w:gridSpan w:val="3"/>
            <w:tcBorders>
              <w:top w:val="single" w:color="auto" w:sz="4" w:space="0"/>
              <w:left w:val="nil"/>
              <w:bottom w:val="single" w:color="auto" w:sz="4" w:space="0"/>
              <w:right w:val="single" w:color="000000" w:sz="4" w:space="0"/>
            </w:tcBorders>
            <w:vAlign w:val="center"/>
          </w:tcPr>
          <w:p>
            <w:pPr>
              <w:widowControl/>
              <w:spacing w:line="30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未被“信用中国”网站列入失信被执行人、重大税收违法案件当事人名单，未被列入政府采购严重失信行为记录名单，未被列入军队供应商暂停名单，未在军队采购供应商失信名单禁入处罚期内的承诺书</w:t>
            </w:r>
          </w:p>
        </w:tc>
        <w:tc>
          <w:tcPr>
            <w:tcW w:w="1010"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851"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c>
          <w:tcPr>
            <w:tcW w:w="984" w:type="dxa"/>
            <w:tcBorders>
              <w:top w:val="nil"/>
              <w:left w:val="nil"/>
              <w:bottom w:val="single" w:color="auto" w:sz="4" w:space="0"/>
              <w:right w:val="single" w:color="auto" w:sz="8" w:space="0"/>
            </w:tcBorders>
            <w:noWrap/>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2163" w:hRule="atLeast"/>
        </w:trPr>
        <w:tc>
          <w:tcPr>
            <w:tcW w:w="9221" w:type="dxa"/>
            <w:gridSpan w:val="9"/>
            <w:tcBorders>
              <w:top w:val="single" w:color="auto" w:sz="4" w:space="0"/>
              <w:left w:val="single" w:color="auto" w:sz="8" w:space="0"/>
              <w:bottom w:val="single" w:color="auto" w:sz="8" w:space="0"/>
              <w:right w:val="single" w:color="000000" w:sz="8" w:space="0"/>
            </w:tcBorders>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承诺：</w:t>
            </w:r>
            <w:r>
              <w:rPr>
                <w:rFonts w:hint="eastAsia" w:ascii="宋体" w:hAnsi="宋体" w:cs="宋体"/>
                <w:b/>
                <w:bCs/>
                <w:color w:val="000000"/>
                <w:kern w:val="0"/>
                <w:sz w:val="22"/>
              </w:rPr>
              <w:br w:type="textWrapping"/>
            </w:r>
            <w:r>
              <w:rPr>
                <w:rFonts w:hint="eastAsia" w:ascii="宋体" w:hAnsi="宋体" w:cs="宋体"/>
                <w:b/>
                <w:bCs/>
                <w:color w:val="000000"/>
                <w:kern w:val="0"/>
                <w:sz w:val="22"/>
              </w:rPr>
              <w:t>本公司承诺提供资料均真实有效，符合公告中供应商资格条件要求，如有不符或不实响应情形，</w:t>
            </w:r>
            <w:r>
              <w:rPr>
                <w:rFonts w:hint="eastAsia" w:ascii="宋体" w:hAnsi="宋体" w:cs="宋体"/>
                <w:b/>
                <w:bCs/>
                <w:color w:val="000000"/>
                <w:kern w:val="0"/>
                <w:sz w:val="22"/>
                <w:highlight w:val="yellow"/>
              </w:rPr>
              <w:t>视为</w:t>
            </w:r>
            <w:r>
              <w:rPr>
                <w:rFonts w:hint="eastAsia" w:ascii="宋体" w:hAnsi="宋体" w:cs="宋体"/>
                <w:b/>
                <w:bCs/>
                <w:color w:val="000000"/>
                <w:kern w:val="0"/>
                <w:sz w:val="22"/>
              </w:rPr>
              <w:t>提供虚假材料，愿接受投标资格及其他相应处罚。</w:t>
            </w:r>
            <w:r>
              <w:rPr>
                <w:rFonts w:hint="eastAsia" w:ascii="宋体" w:hAnsi="宋体" w:cs="宋体"/>
                <w:b/>
                <w:bCs/>
                <w:color w:val="000000"/>
                <w:kern w:val="0"/>
                <w:sz w:val="22"/>
              </w:rPr>
              <w:br w:type="textWrapping"/>
            </w:r>
            <w:r>
              <w:rPr>
                <w:rFonts w:hint="eastAsia" w:ascii="宋体" w:hAnsi="宋体" w:cs="宋体"/>
                <w:b/>
                <w:bCs/>
                <w:color w:val="000000"/>
                <w:kern w:val="0"/>
                <w:sz w:val="22"/>
              </w:rPr>
              <w:t xml:space="preserve">                                     报名供应商（全称）：（盖章）</w:t>
            </w:r>
            <w:r>
              <w:rPr>
                <w:rFonts w:hint="eastAsia" w:ascii="宋体" w:hAnsi="宋体" w:cs="宋体"/>
                <w:b/>
                <w:bCs/>
                <w:color w:val="000000"/>
                <w:kern w:val="0"/>
                <w:sz w:val="22"/>
              </w:rPr>
              <w:br w:type="textWrapping"/>
            </w:r>
            <w:r>
              <w:rPr>
                <w:rFonts w:hint="eastAsia" w:ascii="宋体" w:hAnsi="宋体" w:cs="宋体"/>
                <w:b/>
                <w:bCs/>
                <w:color w:val="000000"/>
                <w:kern w:val="0"/>
                <w:sz w:val="22"/>
              </w:rPr>
              <w:t xml:space="preserve">                                    采购文件申领授权代表：（签字）</w:t>
            </w:r>
          </w:p>
        </w:tc>
      </w:tr>
    </w:tbl>
    <w:p>
      <w:pPr>
        <w:widowControl/>
        <w:spacing w:line="579" w:lineRule="exact"/>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3OWJkNGIxZDgwNmY4ZWNlZTFkNWJlOTgxNGM1YWEifQ=="/>
  </w:docVars>
  <w:rsids>
    <w:rsidRoot w:val="0086217B"/>
    <w:rsid w:val="0018251D"/>
    <w:rsid w:val="00266201"/>
    <w:rsid w:val="005408A3"/>
    <w:rsid w:val="005970CE"/>
    <w:rsid w:val="0086217B"/>
    <w:rsid w:val="008B02A0"/>
    <w:rsid w:val="00C27226"/>
    <w:rsid w:val="00D221B1"/>
    <w:rsid w:val="00E42C71"/>
    <w:rsid w:val="2E3E78A4"/>
    <w:rsid w:val="372F7505"/>
    <w:rsid w:val="50FD340F"/>
    <w:rsid w:val="7DEF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1257</Words>
  <Characters>1263</Characters>
  <Lines>15</Lines>
  <Paragraphs>4</Paragraphs>
  <TotalTime>0</TotalTime>
  <ScaleCrop>false</ScaleCrop>
  <LinksUpToDate>false</LinksUpToDate>
  <CharactersWithSpaces>1880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2022-08-31T07:36:00Z</dcterms:created>
  <dc:creator>Administrator</dc:creator>
  <cp:lastModifiedBy>cgzx</cp:lastModifiedBy>
  <dcterms:modified xsi:type="dcterms:W3CDTF">2022-12-20T02:46:50Z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9638A634801F4444B2759E4B851DB0C9</vt:lpwstr>
  </property>
</Properties>
</file>