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ind w:right="420" w:rightChars="200" w:firstLine="482" w:firstLineChars="200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注：</w:t>
      </w:r>
      <w:r>
        <w:rPr>
          <w:rFonts w:hint="eastAsia" w:ascii="宋体" w:hAnsi="宋体" w:cs="宋体"/>
          <w:color w:val="auto"/>
          <w:sz w:val="24"/>
          <w:highlight w:val="none"/>
        </w:rPr>
        <w:t>采用远程办理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的供应商请将报名资料电子版传至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begin"/>
      </w:r>
      <w:r>
        <w:rPr>
          <w:rFonts w:hint="eastAsia" w:ascii="宋体" w:hAnsi="宋体" w:cs="宋体"/>
          <w:color w:val="auto"/>
          <w:sz w:val="24"/>
          <w:highlight w:val="none"/>
        </w:rPr>
        <w:instrText xml:space="preserve"> HYPERLINK "mailto:QUL_ct@163.com" </w:instrTex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sz w:val="24"/>
          <w:highlight w:val="none"/>
        </w:rPr>
        <w:t>scsyxmglyxgs@163.com</w:t>
      </w:r>
      <w:r>
        <w:rPr>
          <w:rFonts w:hint="eastAsia" w:ascii="宋体" w:hAnsi="宋体" w:cs="宋体"/>
          <w:color w:val="auto"/>
          <w:sz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sz w:val="24"/>
          <w:highlight w:val="none"/>
        </w:rPr>
        <w:t>，联系电话：0838-2229899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>。</w:t>
      </w:r>
    </w:p>
    <w:p>
      <w:pPr>
        <w:spacing w:line="360" w:lineRule="auto"/>
        <w:rPr>
          <w:rFonts w:hint="eastAsia" w:ascii="宋体" w:hAnsi="宋体" w:cs="宋体"/>
          <w:color w:val="auto"/>
          <w:highlight w:val="none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eastAsia="宋体"/>
          <w:b/>
          <w:bCs/>
          <w:color w:val="auto"/>
          <w:sz w:val="32"/>
          <w:szCs w:val="40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40"/>
          <w:u w:val="single"/>
          <w:lang w:eastAsia="zh-CN"/>
        </w:rPr>
        <w:t>供应商付款时请备注公司全称</w:t>
      </w:r>
    </w:p>
    <w:p>
      <w:pPr>
        <w:pStyle w:val="3"/>
        <w:jc w:val="center"/>
        <w:rPr>
          <w:rFonts w:hint="eastAsia"/>
          <w:b/>
          <w:bCs/>
          <w:color w:val="FF0000"/>
          <w:sz w:val="32"/>
          <w:szCs w:val="40"/>
          <w:u w:val="single"/>
          <w:lang w:eastAsia="zh-CN"/>
        </w:rPr>
      </w:pPr>
      <w:r>
        <w:rPr>
          <w:rFonts w:hint="eastAsia"/>
          <w:b/>
          <w:bCs/>
          <w:color w:val="FF0000"/>
          <w:sz w:val="32"/>
          <w:szCs w:val="40"/>
          <w:u w:val="single"/>
          <w:lang w:eastAsia="zh-CN"/>
        </w:rPr>
        <w:drawing>
          <wp:inline distT="0" distB="0" distL="114300" distR="114300">
            <wp:extent cx="4126865" cy="5626100"/>
            <wp:effectExtent l="0" t="0" r="3175" b="12700"/>
            <wp:docPr id="2" name="图片 2" descr="C:\Users\Administrator\Desktop\报名\支付码.jpg支付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报名\支付码.jpg支付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865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ODE1ODIxYjcwOTFkNjM5ZTcyMDJjYTVjZmM4ZjgifQ=="/>
  </w:docVars>
  <w:rsids>
    <w:rsidRoot w:val="00000000"/>
    <w:rsid w:val="02CF6B3F"/>
    <w:rsid w:val="0AF01DEE"/>
    <w:rsid w:val="12815D8C"/>
    <w:rsid w:val="1CF525AD"/>
    <w:rsid w:val="2F605AA4"/>
    <w:rsid w:val="370B5784"/>
    <w:rsid w:val="395117E3"/>
    <w:rsid w:val="41D103C1"/>
    <w:rsid w:val="4E7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semiHidden/>
    <w:unhideWhenUsed/>
    <w:qFormat/>
    <w:uiPriority w:val="99"/>
    <w:pPr>
      <w:ind w:firstLine="420" w:firstLineChars="100"/>
    </w:pPr>
  </w:style>
  <w:style w:type="paragraph" w:customStyle="1" w:styleId="4">
    <w:name w:val="段落正文"/>
    <w:basedOn w:val="1"/>
    <w:qFormat/>
    <w:uiPriority w:val="99"/>
    <w:pPr>
      <w:spacing w:beforeLines="50" w:line="360" w:lineRule="auto"/>
      <w:ind w:firstLine="200" w:firstLineChars="200"/>
    </w:pPr>
    <w:rPr>
      <w:spacing w:val="2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182</Characters>
  <Lines>0</Lines>
  <Paragraphs>0</Paragraphs>
  <TotalTime>1</TotalTime>
  <ScaleCrop>false</ScaleCrop>
  <LinksUpToDate>false</LinksUpToDate>
  <CharactersWithSpaces>232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2022-09-26T03:26:00Z</dcterms:created>
  <dc:creator>Administrator</dc:creator>
  <cp:lastModifiedBy>蓝</cp:lastModifiedBy>
  <dcterms:modified xsi:type="dcterms:W3CDTF">2023-01-06T09:10:23Z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D3349F66E5314362BCA9ADDBC9ED7EE4</vt:lpwstr>
  </property>
</Properties>
</file>