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</w:rPr>
        <w:t>某单位超市服务采购项目</w:t>
      </w:r>
      <w:r>
        <w:rPr>
          <w:rFonts w:hint="eastAsia"/>
          <w:b/>
          <w:bCs/>
          <w:sz w:val="36"/>
          <w:szCs w:val="44"/>
          <w:lang w:eastAsia="zh-CN"/>
        </w:rPr>
        <w:t>更正公告</w:t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原公告的采购项目编号：HSCZC(GK)2023-004号 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原公告的采购项目名称：某单位超市服务采购项目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首次公告日期：202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32"/>
        </w:rPr>
        <w:t>年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32"/>
        </w:rPr>
        <w:t>月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32"/>
        </w:rPr>
        <w:t>日　　　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二、更正信息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更正事项：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项目编号</w:t>
      </w:r>
    </w:p>
    <w:p>
      <w:pPr>
        <w:bidi w:val="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更正内容：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36"/>
        </w:rPr>
        <w:t> </w:t>
      </w:r>
    </w:p>
    <w:tbl>
      <w:tblPr>
        <w:tblStyle w:val="5"/>
        <w:tblW w:w="540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3"/>
        <w:gridCol w:w="2766"/>
        <w:gridCol w:w="2694"/>
        <w:gridCol w:w="3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更正项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更正前内容</w:t>
            </w:r>
          </w:p>
        </w:tc>
        <w:tc>
          <w:tcPr>
            <w:tcW w:w="1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更正后内容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0" w:hRule="atLeast"/>
          <w:jc w:val="center"/>
        </w:trPr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1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HSCZC(GK)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2023-004号</w:t>
            </w:r>
          </w:p>
        </w:tc>
        <w:tc>
          <w:tcPr>
            <w:tcW w:w="1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2023-JJDDBF-F1001(01)</w:t>
            </w:r>
          </w:p>
        </w:tc>
      </w:tr>
    </w:tbl>
    <w:p>
      <w:pPr>
        <w:jc w:val="both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更正日期： 20</w:t>
      </w:r>
      <w:r>
        <w:rPr>
          <w:rFonts w:hint="eastAsia"/>
          <w:b/>
          <w:bCs/>
          <w:sz w:val="28"/>
          <w:szCs w:val="36"/>
          <w:lang w:val="en-US" w:eastAsia="zh-CN"/>
        </w:rPr>
        <w:t>23</w:t>
      </w:r>
      <w:r>
        <w:rPr>
          <w:rFonts w:hint="eastAsia"/>
          <w:b/>
          <w:bCs/>
          <w:sz w:val="28"/>
          <w:szCs w:val="36"/>
          <w:lang w:eastAsia="zh-CN"/>
        </w:rPr>
        <w:t>年</w:t>
      </w:r>
      <w:r>
        <w:rPr>
          <w:rFonts w:hint="eastAsia"/>
          <w:b/>
          <w:bCs/>
          <w:sz w:val="28"/>
          <w:szCs w:val="36"/>
          <w:lang w:val="en-US" w:eastAsia="zh-CN"/>
        </w:rPr>
        <w:t>1</w:t>
      </w:r>
      <w:r>
        <w:rPr>
          <w:rFonts w:hint="eastAsia"/>
          <w:b/>
          <w:bCs/>
          <w:sz w:val="28"/>
          <w:szCs w:val="36"/>
          <w:lang w:eastAsia="zh-CN"/>
        </w:rPr>
        <w:t>月</w:t>
      </w:r>
      <w:r>
        <w:rPr>
          <w:rFonts w:hint="eastAsia"/>
          <w:b/>
          <w:bCs/>
          <w:sz w:val="28"/>
          <w:szCs w:val="36"/>
          <w:lang w:val="en-US" w:eastAsia="zh-CN"/>
        </w:rPr>
        <w:t>18</w:t>
      </w:r>
      <w:r>
        <w:rPr>
          <w:rFonts w:hint="eastAsia"/>
          <w:b/>
          <w:bCs/>
          <w:sz w:val="28"/>
          <w:szCs w:val="36"/>
          <w:lang w:eastAsia="zh-CN"/>
        </w:rPr>
        <w:t>日 </w:t>
      </w:r>
      <w:r>
        <w:rPr>
          <w:rFonts w:hint="eastAsia"/>
          <w:b/>
          <w:bCs/>
          <w:sz w:val="36"/>
          <w:szCs w:val="44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、更正信息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请各投标人关注本项目澄清更正公告；如未及时查看造成的一切后果，由投标人自行承担。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四、对本次招标提出询问，请按以下方式联系。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1.采购人信息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称：某单位　　　　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地址：库尔勒市　　　　　　　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联系方式：张先生16699509670　　　　　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2.采购代理机构信息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称：巴州汇思诚工程技术咨询有限公司　　　　　　　　　　　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　址：新疆库尔勒市人民东路太百商务大厦17楼　　　　　　　　　　　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联系方式：钟女士0996-2905608　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3.项目联系方式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项目联系人：钟女士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　话：0996-2905608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MzE4Nzg2NzM0NGY0NWM5ZjQzYTliNjg5ZDRkMmYifQ=="/>
  </w:docVars>
  <w:rsids>
    <w:rsidRoot w:val="00000000"/>
    <w:rsid w:val="013234A3"/>
    <w:rsid w:val="04F96FF0"/>
    <w:rsid w:val="16B23A75"/>
    <w:rsid w:val="225F3B0E"/>
    <w:rsid w:val="29A22F02"/>
    <w:rsid w:val="2AD72746"/>
    <w:rsid w:val="3234692B"/>
    <w:rsid w:val="380515AC"/>
    <w:rsid w:val="38C726A9"/>
    <w:rsid w:val="3AD673DF"/>
    <w:rsid w:val="3AE136A9"/>
    <w:rsid w:val="468A6D51"/>
    <w:rsid w:val="4CD94323"/>
    <w:rsid w:val="51E9471F"/>
    <w:rsid w:val="5DBB1077"/>
    <w:rsid w:val="60F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401</Characters>
  <Lines>0</Lines>
  <Paragraphs>0</Paragraphs>
  <TotalTime>5</TotalTime>
  <ScaleCrop>false</ScaleCrop>
  <LinksUpToDate>false</LinksUpToDate>
  <CharactersWithSpaces>495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憂树丶</cp:lastModifiedBy>
  <dcterms:modified xsi:type="dcterms:W3CDTF">2023-01-18T03:22:22Z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7395FEB8C63F4FB48264D741E2D885B4</vt:lpwstr>
  </property>
</Properties>
</file>