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0"/>
          <w:szCs w:val="30"/>
        </w:rPr>
      </w:pPr>
      <w:r>
        <w:rPr>
          <w:rFonts w:hint="eastAsia" w:ascii="华文中宋" w:hAnsi="华文中宋" w:eastAsia="华文中宋" w:cs="华文中宋"/>
          <w:b/>
          <w:bCs/>
          <w:sz w:val="30"/>
          <w:szCs w:val="30"/>
        </w:rPr>
        <w:t>陕西防灾减灾第一道防线建设工程</w:t>
      </w:r>
    </w:p>
    <w:p>
      <w:pPr>
        <w:jc w:val="center"/>
        <w:rPr>
          <w:rFonts w:ascii="华文中宋" w:hAnsi="华文中宋" w:eastAsia="华文中宋" w:cs="华文中宋"/>
          <w:b/>
          <w:bCs/>
          <w:sz w:val="30"/>
          <w:szCs w:val="30"/>
        </w:rPr>
      </w:pPr>
      <w:r>
        <w:rPr>
          <w:rFonts w:hint="eastAsia" w:ascii="华文中宋" w:hAnsi="华文中宋" w:eastAsia="华文中宋" w:cs="华文中宋"/>
          <w:b/>
          <w:bCs/>
          <w:sz w:val="30"/>
          <w:szCs w:val="30"/>
        </w:rPr>
        <w:t>小型智能气象站及视频监控系统项目投标报名登记表</w:t>
      </w:r>
    </w:p>
    <w:p>
      <w:pPr>
        <w:ind w:left="1" w:leftChars="-67" w:hanging="142" w:hangingChars="59"/>
        <w:rPr>
          <w:rFonts w:ascii="华文仿宋" w:hAnsi="华文仿宋" w:eastAsia="华文仿宋" w:cs="宋体"/>
          <w:b/>
          <w:bCs/>
          <w:sz w:val="24"/>
        </w:rPr>
      </w:pPr>
      <w:r>
        <w:rPr>
          <w:rFonts w:hint="eastAsia" w:ascii="华文仿宋" w:hAnsi="华文仿宋" w:eastAsia="华文仿宋" w:cs="宋体"/>
          <w:b/>
          <w:bCs/>
          <w:sz w:val="24"/>
        </w:rPr>
        <w:t>填表日期：</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 </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年  </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月</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  日                                           </w:t>
      </w:r>
    </w:p>
    <w:tbl>
      <w:tblPr>
        <w:tblStyle w:val="12"/>
        <w:tblW w:w="9359"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3651"/>
        <w:gridCol w:w="802"/>
        <w:gridCol w:w="212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项 目 编 号</w:t>
            </w:r>
          </w:p>
        </w:tc>
        <w:tc>
          <w:tcPr>
            <w:tcW w:w="6581" w:type="dxa"/>
            <w:gridSpan w:val="3"/>
            <w:shd w:val="clear" w:color="auto" w:fill="auto"/>
            <w:vAlign w:val="center"/>
          </w:tcPr>
          <w:p>
            <w:pPr>
              <w:widowControl/>
              <w:rPr>
                <w:rFonts w:hint="default"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val="en-US" w:eastAsia="zh-CN"/>
              </w:rPr>
              <w:t>AOWEN-2022-1201</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项 目 名 称</w:t>
            </w:r>
          </w:p>
        </w:tc>
        <w:tc>
          <w:tcPr>
            <w:tcW w:w="6581" w:type="dxa"/>
            <w:gridSpan w:val="3"/>
            <w:shd w:val="clear" w:color="auto" w:fill="auto"/>
            <w:vAlign w:val="center"/>
          </w:tcPr>
          <w:p>
            <w:pPr>
              <w:widowControl/>
              <w:rPr>
                <w:rFonts w:hint="eastAsia" w:cs="宋体" w:asciiTheme="minorEastAsia" w:hAnsiTheme="minorEastAsia"/>
                <w:color w:val="auto"/>
                <w:kern w:val="0"/>
                <w:szCs w:val="21"/>
                <w:lang w:eastAsia="zh-CN"/>
              </w:rPr>
            </w:pPr>
            <w:r>
              <w:rPr>
                <w:rFonts w:hint="eastAsia" w:cs="宋体" w:asciiTheme="minorEastAsia" w:hAnsiTheme="minorEastAsia"/>
                <w:color w:val="auto"/>
                <w:kern w:val="0"/>
                <w:szCs w:val="21"/>
                <w:lang w:eastAsia="zh-CN"/>
              </w:rPr>
              <w:t>陕西防灾减灾第一道防线建设工程</w:t>
            </w:r>
          </w:p>
          <w:p>
            <w:pPr>
              <w:widowControl/>
              <w:rPr>
                <w:rFonts w:hint="eastAsia" w:eastAsia="宋体" w:cs="宋体" w:asciiTheme="minorEastAsia" w:hAnsiTheme="minorEastAsia"/>
                <w:color w:val="auto"/>
                <w:kern w:val="0"/>
                <w:szCs w:val="21"/>
                <w:lang w:eastAsia="zh-CN"/>
              </w:rPr>
            </w:pPr>
            <w:r>
              <w:rPr>
                <w:rFonts w:hint="eastAsia" w:cs="宋体" w:asciiTheme="minorEastAsia" w:hAnsiTheme="minorEastAsia"/>
                <w:color w:val="auto"/>
                <w:kern w:val="0"/>
                <w:szCs w:val="21"/>
                <w:lang w:eastAsia="zh-CN"/>
              </w:rPr>
              <w:t>小型智能气象站及视频监控系统项目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78" w:type="dxa"/>
            <w:gridSpan w:val="2"/>
            <w:shd w:val="clear" w:color="auto" w:fill="auto"/>
            <w:vAlign w:val="center"/>
          </w:tcPr>
          <w:p>
            <w:pPr>
              <w:widowControl/>
              <w:jc w:val="center"/>
              <w:rPr>
                <w:rFonts w:hint="eastAsia"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报名标段号</w:t>
            </w:r>
          </w:p>
        </w:tc>
        <w:tc>
          <w:tcPr>
            <w:tcW w:w="6581" w:type="dxa"/>
            <w:gridSpan w:val="3"/>
            <w:shd w:val="clear" w:color="auto" w:fill="auto"/>
            <w:vAlign w:val="center"/>
          </w:tcPr>
          <w:p>
            <w:pPr>
              <w:widowControl/>
              <w:rPr>
                <w:rFonts w:hint="eastAsia" w:cs="宋体" w:asciiTheme="minorEastAsia" w:hAnsiTheme="minorEastAsia"/>
                <w:color w:val="auto"/>
                <w:kern w:val="0"/>
                <w:szCs w:val="21"/>
                <w:lang w:eastAsia="zh-CN"/>
              </w:rPr>
            </w:pPr>
            <w:r>
              <w:rPr>
                <w:rFonts w:hint="eastAsia" w:cs="宋体" w:asciiTheme="minorEastAsia" w:hAnsiTheme="minorEastAsia"/>
                <w:color w:val="auto"/>
                <w:kern w:val="0"/>
                <w:szCs w:val="21"/>
                <w:lang w:val="en-US" w:eastAsia="zh-CN"/>
              </w:rPr>
              <w:t>标段1</w:t>
            </w:r>
            <w:r>
              <w:rPr>
                <w:rFonts w:ascii="宋体" w:hAnsi="宋体" w:cs="Courier New"/>
                <w:sz w:val="24"/>
              </w:rPr>
              <w:t>□</w:t>
            </w:r>
            <w:r>
              <w:rPr>
                <w:rFonts w:hint="eastAsia" w:ascii="宋体" w:hAnsi="宋体" w:cs="Courier New"/>
                <w:sz w:val="24"/>
                <w:lang w:eastAsia="zh-CN"/>
              </w:rPr>
              <w:t>，</w:t>
            </w:r>
            <w:r>
              <w:rPr>
                <w:rFonts w:hint="eastAsia" w:cs="宋体" w:asciiTheme="minorEastAsia" w:hAnsiTheme="minorEastAsia"/>
                <w:color w:val="auto"/>
                <w:kern w:val="0"/>
                <w:szCs w:val="21"/>
                <w:lang w:val="en-US" w:eastAsia="zh-CN"/>
              </w:rPr>
              <w:t>标段2</w:t>
            </w:r>
            <w:r>
              <w:rPr>
                <w:rFonts w:ascii="宋体" w:hAnsi="宋体" w:cs="Courier New"/>
                <w:sz w:val="24"/>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w:t>
            </w:r>
            <w:r>
              <w:rPr>
                <w:rFonts w:hint="eastAsia" w:cs="宋体" w:asciiTheme="minorEastAsia" w:hAnsiTheme="minorEastAsia" w:eastAsiaTheme="minorEastAsia"/>
                <w:b/>
                <w:bCs/>
                <w:color w:val="auto"/>
                <w:kern w:val="0"/>
              </w:rPr>
              <w:t>单位名称</w:t>
            </w:r>
          </w:p>
        </w:tc>
        <w:tc>
          <w:tcPr>
            <w:tcW w:w="6581" w:type="dxa"/>
            <w:gridSpan w:val="3"/>
            <w:shd w:val="clear" w:color="auto" w:fill="auto"/>
            <w:vAlign w:val="center"/>
          </w:tcPr>
          <w:p>
            <w:pPr>
              <w:widowControl/>
              <w:rPr>
                <w:rFonts w:hint="eastAsia" w:cs="宋体" w:asciiTheme="minorEastAsia" w:hAnsiTheme="minorEastAsia" w:eastAsiaTheme="minorEastAsia"/>
                <w:color w:val="auto"/>
                <w:kern w:val="0"/>
                <w:szCs w:val="21"/>
                <w:lang w:val="en-US" w:eastAsia="zh-CN"/>
              </w:rPr>
            </w:pPr>
            <w:r>
              <w:rPr>
                <w:rFonts w:cs="宋体" w:asciiTheme="minorEastAsia" w:hAnsiTheme="minorEastAsia" w:eastAsiaTheme="minorEastAsia"/>
                <w:color w:val="auto"/>
                <w:kern w:val="0"/>
                <w:szCs w:val="21"/>
              </w:rPr>
              <w:t>　</w:t>
            </w:r>
            <w:r>
              <w:rPr>
                <w:rFonts w:hint="eastAsia" w:cs="宋体" w:asciiTheme="minorEastAsia" w:hAnsiTheme="minorEastAsia" w:eastAsiaTheme="minorEastAsia"/>
                <w:color w:val="auto"/>
                <w:kern w:val="0"/>
                <w:szCs w:val="21"/>
                <w:lang w:val="en-US" w:eastAsia="zh-CN"/>
              </w:rPr>
              <w:t xml:space="preserve">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w:t>
            </w:r>
            <w:r>
              <w:rPr>
                <w:rFonts w:hint="eastAsia" w:cs="宋体" w:asciiTheme="minorEastAsia" w:hAnsiTheme="minorEastAsia" w:eastAsiaTheme="minorEastAsia"/>
                <w:b/>
                <w:bCs/>
                <w:color w:val="auto"/>
                <w:kern w:val="0"/>
              </w:rPr>
              <w:t>人</w:t>
            </w:r>
            <w:r>
              <w:rPr>
                <w:rFonts w:hint="eastAsia" w:cs="宋体" w:asciiTheme="minorEastAsia" w:hAnsiTheme="minorEastAsia" w:eastAsiaTheme="minorEastAsia"/>
                <w:b/>
                <w:bCs/>
                <w:color w:val="auto"/>
                <w:kern w:val="0"/>
                <w:lang w:val="en-US" w:eastAsia="zh-CN"/>
              </w:rPr>
              <w:t>员</w:t>
            </w:r>
            <w:r>
              <w:rPr>
                <w:rFonts w:hint="eastAsia" w:cs="宋体" w:asciiTheme="minorEastAsia" w:hAnsiTheme="minorEastAsia" w:eastAsiaTheme="minorEastAsia"/>
                <w:b/>
                <w:bCs/>
                <w:color w:val="auto"/>
                <w:kern w:val="0"/>
              </w:rPr>
              <w:t>身份证号码</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联系电话/手机</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E-mail（接收电子标书）</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联 系 地 址</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0"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序</w:t>
            </w:r>
            <w:r>
              <w:rPr>
                <w:rFonts w:ascii="??" w:hAnsi="??" w:cs="宋体"/>
                <w:b/>
                <w:bCs/>
                <w:color w:val="auto"/>
                <w:kern w:val="0"/>
              </w:rPr>
              <w:t xml:space="preserve"> </w:t>
            </w:r>
            <w:r>
              <w:rPr>
                <w:rFonts w:hint="eastAsia" w:ascii="宋体" w:hAnsi="宋体" w:cs="宋体"/>
                <w:b/>
                <w:bCs/>
                <w:color w:val="auto"/>
                <w:kern w:val="0"/>
              </w:rPr>
              <w:t>号</w:t>
            </w:r>
          </w:p>
        </w:tc>
        <w:tc>
          <w:tcPr>
            <w:tcW w:w="5719" w:type="dxa"/>
            <w:gridSpan w:val="2"/>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报</w:t>
            </w:r>
            <w:r>
              <w:rPr>
                <w:rFonts w:ascii="宋体" w:hAnsi="宋体" w:cs="宋体"/>
                <w:b/>
                <w:bCs/>
                <w:color w:val="auto"/>
                <w:kern w:val="0"/>
              </w:rPr>
              <w:t> </w:t>
            </w:r>
            <w:r>
              <w:rPr>
                <w:rFonts w:hint="eastAsia" w:ascii="宋体" w:hAnsi="宋体" w:cs="宋体"/>
                <w:b/>
                <w:bCs/>
                <w:color w:val="auto"/>
                <w:kern w:val="0"/>
              </w:rPr>
              <w:t>名</w:t>
            </w:r>
            <w:r>
              <w:rPr>
                <w:rFonts w:ascii="宋体" w:hAnsi="宋体" w:cs="宋体"/>
                <w:b/>
                <w:bCs/>
                <w:color w:val="auto"/>
                <w:kern w:val="0"/>
              </w:rPr>
              <w:t> </w:t>
            </w:r>
            <w:r>
              <w:rPr>
                <w:rFonts w:hint="eastAsia" w:ascii="宋体" w:hAnsi="宋体" w:cs="宋体"/>
                <w:b/>
                <w:bCs/>
                <w:color w:val="auto"/>
                <w:kern w:val="0"/>
              </w:rPr>
              <w:t>资</w:t>
            </w:r>
            <w:r>
              <w:rPr>
                <w:rFonts w:ascii="宋体" w:hAnsi="宋体" w:cs="宋体"/>
                <w:b/>
                <w:bCs/>
                <w:color w:val="auto"/>
                <w:kern w:val="0"/>
              </w:rPr>
              <w:t> </w:t>
            </w:r>
            <w:r>
              <w:rPr>
                <w:rFonts w:hint="eastAsia" w:ascii="宋体" w:hAnsi="宋体" w:cs="宋体"/>
                <w:b/>
                <w:bCs/>
                <w:color w:val="auto"/>
                <w:kern w:val="0"/>
              </w:rPr>
              <w:t>料</w:t>
            </w:r>
          </w:p>
        </w:tc>
        <w:tc>
          <w:tcPr>
            <w:tcW w:w="802"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lang w:val="en-US" w:eastAsia="zh-CN"/>
              </w:rPr>
              <w:t>份</w:t>
            </w:r>
            <w:r>
              <w:rPr>
                <w:rFonts w:hint="eastAsia" w:ascii="宋体" w:hAnsi="宋体" w:cs="宋体"/>
                <w:b/>
                <w:bCs/>
                <w:color w:val="auto"/>
                <w:kern w:val="0"/>
              </w:rPr>
              <w:t>数</w:t>
            </w:r>
          </w:p>
        </w:tc>
        <w:tc>
          <w:tcPr>
            <w:tcW w:w="2128"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5719" w:type="dxa"/>
            <w:gridSpan w:val="2"/>
            <w:shd w:val="clear" w:color="auto" w:fill="auto"/>
            <w:vAlign w:val="center"/>
          </w:tcPr>
          <w:p>
            <w:pPr>
              <w:autoSpaceDE w:val="0"/>
              <w:autoSpaceDN w:val="0"/>
              <w:adjustRightInd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《陕西防灾减灾第一道防线建设工程小型智能气象站及视频监控系统项目项目投标报名登记表》</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restart"/>
            <w:shd w:val="clear" w:color="auto" w:fill="auto"/>
            <w:vAlign w:val="center"/>
          </w:tcPr>
          <w:p>
            <w:pPr>
              <w:widowControl/>
              <w:spacing w:line="385" w:lineRule="atLeast"/>
              <w:rPr>
                <w:rFonts w:hint="eastAsia" w:ascii="宋体" w:hAnsi="宋体" w:cs="宋体"/>
                <w:b w:val="0"/>
                <w:bCs/>
                <w:color w:val="auto"/>
                <w:kern w:val="0"/>
                <w:szCs w:val="21"/>
                <w:lang w:val="en-US" w:eastAsia="zh-CN"/>
              </w:rPr>
            </w:pPr>
            <w:r>
              <w:rPr>
                <w:rFonts w:hint="eastAsia" w:ascii="宋体" w:hAnsi="宋体" w:cs="宋体"/>
                <w:kern w:val="0"/>
                <w:sz w:val="22"/>
                <w:szCs w:val="21"/>
              </w:rPr>
              <w:t>加盖</w:t>
            </w:r>
            <w:r>
              <w:rPr>
                <w:rFonts w:hint="eastAsia" w:ascii="宋体" w:hAnsi="宋体" w:cs="宋体"/>
                <w:kern w:val="0"/>
                <w:sz w:val="22"/>
                <w:szCs w:val="21"/>
                <w:lang w:val="en-US" w:eastAsia="zh-CN"/>
              </w:rPr>
              <w:t>报名单位</w:t>
            </w:r>
            <w:r>
              <w:rPr>
                <w:rFonts w:hint="eastAsia" w:ascii="宋体" w:hAnsi="宋体" w:cs="宋体"/>
                <w:kern w:val="0"/>
                <w:sz w:val="22"/>
                <w:szCs w:val="21"/>
              </w:rPr>
              <w:t>公章的</w:t>
            </w:r>
            <w:r>
              <w:rPr>
                <w:rFonts w:hint="eastAsia" w:ascii="宋体" w:hAnsi="宋体" w:cs="宋体"/>
                <w:kern w:val="0"/>
                <w:sz w:val="22"/>
                <w:szCs w:val="21"/>
                <w:lang w:val="en-US" w:eastAsia="zh-CN"/>
              </w:rPr>
              <w:t>彩色扫描</w:t>
            </w:r>
            <w:r>
              <w:rPr>
                <w:rFonts w:hint="eastAsia" w:ascii="宋体" w:hAnsi="宋体" w:cs="宋体"/>
                <w:kern w:val="0"/>
                <w:sz w:val="22"/>
                <w:szCs w:val="21"/>
              </w:rPr>
              <w:t>件</w:t>
            </w:r>
            <w:r>
              <w:rPr>
                <w:rFonts w:hint="eastAsia" w:ascii="宋体" w:hAnsi="宋体" w:cs="宋体"/>
                <w:kern w:val="0"/>
                <w:sz w:val="22"/>
                <w:szCs w:val="21"/>
                <w:lang w:val="en-US" w:eastAsia="zh-CN"/>
              </w:rPr>
              <w:t>发至</w:t>
            </w:r>
            <w:r>
              <w:rPr>
                <w:rFonts w:hint="eastAsia" w:hAnsi="宋体" w:cs="宋体"/>
                <w:sz w:val="24"/>
                <w:szCs w:val="24"/>
              </w:rPr>
              <w:fldChar w:fldCharType="begin"/>
            </w:r>
            <w:r>
              <w:rPr>
                <w:rFonts w:hint="eastAsia" w:hAnsi="宋体" w:cs="宋体"/>
                <w:sz w:val="24"/>
                <w:szCs w:val="24"/>
              </w:rPr>
              <w:instrText xml:space="preserve"> HYPERLINK "mailto:aowen1604@163.com" </w:instrText>
            </w:r>
            <w:r>
              <w:rPr>
                <w:rFonts w:hint="eastAsia" w:hAnsi="宋体" w:cs="宋体"/>
                <w:sz w:val="24"/>
                <w:szCs w:val="24"/>
              </w:rPr>
              <w:fldChar w:fldCharType="separate"/>
            </w:r>
            <w:r>
              <w:rPr>
                <w:rStyle w:val="15"/>
                <w:rFonts w:hint="eastAsia" w:hAnsi="宋体" w:cs="宋体"/>
                <w:sz w:val="24"/>
                <w:szCs w:val="24"/>
              </w:rPr>
              <w:t>aowen1604@163.com</w:t>
            </w:r>
            <w:r>
              <w:rPr>
                <w:rFonts w:hint="eastAsia" w:hAnsi="宋体" w:cs="宋体"/>
                <w:sz w:val="24"/>
                <w:szCs w:val="24"/>
              </w:rPr>
              <w:fldChar w:fldCharType="end"/>
            </w:r>
            <w:r>
              <w:rPr>
                <w:rFonts w:hint="eastAsia" w:hAnsi="宋体" w:cs="宋体"/>
                <w:sz w:val="24"/>
                <w:szCs w:val="24"/>
                <w:lang w:eastAsia="zh-CN"/>
              </w:rPr>
              <w:t>，</w:t>
            </w:r>
            <w:r>
              <w:rPr>
                <w:rFonts w:hint="eastAsia" w:ascii="宋体" w:hAnsi="宋体" w:eastAsia="宋体" w:cs="宋体"/>
                <w:b w:val="0"/>
                <w:bCs/>
                <w:color w:val="auto"/>
                <w:kern w:val="0"/>
                <w:szCs w:val="21"/>
                <w:lang w:val="en-US" w:eastAsia="zh-CN"/>
              </w:rPr>
              <w:t>及时电话联系采购代理机构确认邮件发送并成功获取采购文件。联系方式：</w:t>
            </w:r>
            <w:r>
              <w:rPr>
                <w:rFonts w:hint="eastAsia" w:ascii="宋体" w:hAnsi="宋体" w:cs="宋体"/>
                <w:b w:val="0"/>
                <w:bCs/>
                <w:color w:val="auto"/>
                <w:kern w:val="0"/>
                <w:szCs w:val="21"/>
                <w:lang w:val="en-US" w:eastAsia="zh-CN"/>
              </w:rPr>
              <w:t>韩工</w:t>
            </w:r>
            <w:r>
              <w:rPr>
                <w:rFonts w:hint="eastAsia" w:ascii="宋体" w:hAnsi="宋体" w:eastAsia="宋体" w:cs="宋体"/>
                <w:b w:val="0"/>
                <w:bCs/>
                <w:color w:val="auto"/>
                <w:kern w:val="0"/>
                <w:szCs w:val="21"/>
                <w:lang w:val="en-US" w:eastAsia="zh-CN"/>
              </w:rPr>
              <w:t>，029-85951588</w:t>
            </w:r>
            <w:r>
              <w:rPr>
                <w:rFonts w:hint="eastAsia" w:ascii="宋体" w:hAnsi="宋体" w:cs="宋体"/>
                <w:b w:val="0"/>
                <w:bCs/>
                <w:color w:val="auto"/>
                <w:kern w:val="0"/>
                <w:szCs w:val="21"/>
                <w:lang w:val="en-US" w:eastAsia="zh-CN"/>
              </w:rPr>
              <w:t>，15619432627</w:t>
            </w:r>
            <w:bookmarkStart w:id="0" w:name="_GoBack"/>
            <w:bookmarkEnd w:id="0"/>
            <w:r>
              <w:rPr>
                <w:rFonts w:hint="eastAsia" w:ascii="宋体" w:hAnsi="宋体" w:cs="宋体"/>
                <w:b w:val="0"/>
                <w:bCs/>
                <w:color w:val="auto"/>
                <w:kern w:val="0"/>
                <w:szCs w:val="21"/>
                <w:lang w:val="en-US" w:eastAsia="zh-CN"/>
              </w:rPr>
              <w:t>,</w:t>
            </w:r>
          </w:p>
          <w:p>
            <w:pPr>
              <w:widowControl/>
              <w:spacing w:line="385" w:lineRule="atLeast"/>
              <w:rPr>
                <w:rFonts w:hint="default"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18192567969</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5719" w:type="dxa"/>
            <w:gridSpan w:val="2"/>
            <w:shd w:val="clear" w:color="auto" w:fill="auto"/>
            <w:vAlign w:val="center"/>
          </w:tcPr>
          <w:p>
            <w:pPr>
              <w:pStyle w:val="11"/>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单位介绍信</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continue"/>
            <w:shd w:val="clear" w:color="auto" w:fill="auto"/>
            <w:vAlign w:val="center"/>
          </w:tcPr>
          <w:p>
            <w:pPr>
              <w:widowControl/>
              <w:spacing w:line="385" w:lineRule="atLeast"/>
              <w:jc w:val="left"/>
              <w:rPr>
                <w:rFonts w:hint="eastAsia" w:ascii="宋体" w:hAnsi="宋体" w:eastAsia="宋体" w:cs="宋体"/>
                <w:b w:val="0"/>
                <w:bCs/>
                <w:color w:val="auto"/>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5719" w:type="dxa"/>
            <w:gridSpan w:val="2"/>
            <w:shd w:val="clear" w:color="auto" w:fill="auto"/>
            <w:vAlign w:val="center"/>
          </w:tcPr>
          <w:p>
            <w:pPr>
              <w:spacing w:line="360" w:lineRule="auto"/>
              <w:ind w:left="0" w:leftChars="0" w:firstLine="0"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报名人员身份证原件及复印件(复印件加盖公章)</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continue"/>
            <w:shd w:val="clear" w:color="auto" w:fill="auto"/>
            <w:vAlign w:val="center"/>
          </w:tcPr>
          <w:p>
            <w:pPr>
              <w:widowControl/>
              <w:spacing w:line="385" w:lineRule="atLeast"/>
              <w:jc w:val="left"/>
              <w:rPr>
                <w:rFonts w:hint="eastAsia" w:ascii="宋体" w:hAnsi="宋体" w:eastAsia="宋体" w:cs="宋体"/>
                <w:b w:val="0"/>
                <w:bCs/>
                <w:color w:val="auto"/>
                <w:kern w:val="0"/>
                <w:szCs w:val="21"/>
                <w:lang w:eastAsia="zh-CN"/>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359" w:type="dxa"/>
            <w:gridSpan w:val="5"/>
            <w:shd w:val="clear" w:color="auto" w:fill="auto"/>
            <w:vAlign w:val="center"/>
          </w:tcPr>
          <w:p>
            <w:pPr>
              <w:widowControl/>
              <w:shd w:val="clear" w:color="auto" w:fill="FFFFFF"/>
              <w:spacing w:line="460" w:lineRule="exact"/>
              <w:ind w:firstLine="482" w:firstLineChars="200"/>
              <w:jc w:val="left"/>
              <w:rPr>
                <w:rFonts w:ascii="??" w:hAnsi="??" w:cs="??"/>
                <w:b/>
                <w:kern w:val="0"/>
                <w:sz w:val="24"/>
              </w:rPr>
            </w:pPr>
            <w:r>
              <w:rPr>
                <w:rFonts w:hint="eastAsia" w:ascii="??" w:hAnsi="??" w:cs="??"/>
                <w:b/>
                <w:kern w:val="0"/>
                <w:sz w:val="24"/>
              </w:rPr>
              <w:t>以上材料须按照本表的要求提供。</w:t>
            </w:r>
          </w:p>
          <w:p>
            <w:pPr>
              <w:widowControl/>
              <w:spacing w:line="385" w:lineRule="atLeast"/>
              <w:rPr>
                <w:rFonts w:ascii="??" w:hAnsi="??" w:cs="??"/>
                <w:b/>
                <w:kern w:val="0"/>
                <w:sz w:val="24"/>
              </w:rPr>
            </w:pPr>
          </w:p>
          <w:p>
            <w:pPr>
              <w:pStyle w:val="2"/>
              <w:rPr>
                <w:rFonts w:ascii="??" w:hAnsi="??" w:cs="??"/>
                <w:b/>
                <w:kern w:val="0"/>
                <w:sz w:val="24"/>
              </w:rPr>
            </w:pPr>
          </w:p>
          <w:p>
            <w:pPr>
              <w:pStyle w:val="7"/>
            </w:pPr>
          </w:p>
          <w:p>
            <w:pPr>
              <w:widowControl/>
              <w:spacing w:line="385" w:lineRule="atLeast"/>
              <w:ind w:firstLine="2605" w:firstLineChars="1081"/>
              <w:rPr>
                <w:rFonts w:hint="eastAsia" w:ascii="??" w:hAnsi="??" w:cs="??"/>
                <w:b/>
                <w:kern w:val="0"/>
                <w:sz w:val="24"/>
              </w:rPr>
            </w:pPr>
            <w:r>
              <w:rPr>
                <w:rFonts w:hint="eastAsia" w:ascii="??" w:hAnsi="??" w:cs="??"/>
                <w:b/>
                <w:kern w:val="0"/>
                <w:sz w:val="24"/>
                <w:lang w:val="en-US" w:eastAsia="zh-CN"/>
              </w:rPr>
              <w:t>报名人</w:t>
            </w:r>
            <w:r>
              <w:rPr>
                <w:rFonts w:hint="eastAsia" w:ascii="??" w:hAnsi="??" w:cs="??"/>
                <w:b/>
                <w:kern w:val="0"/>
                <w:sz w:val="24"/>
              </w:rPr>
              <w:t xml:space="preserve">签字并盖公章:  </w:t>
            </w:r>
          </w:p>
          <w:p>
            <w:pPr>
              <w:pStyle w:val="16"/>
            </w:pPr>
          </w:p>
          <w:p>
            <w:pPr>
              <w:widowControl/>
              <w:spacing w:line="385" w:lineRule="atLeast"/>
              <w:rPr>
                <w:rFonts w:hint="eastAsia" w:ascii="宋体" w:hAnsi="宋体" w:eastAsia="宋体" w:cs="宋体"/>
                <w:b w:val="0"/>
                <w:bCs/>
                <w:color w:val="auto"/>
                <w:kern w:val="0"/>
                <w:szCs w:val="21"/>
              </w:rPr>
            </w:pPr>
          </w:p>
        </w:tc>
      </w:tr>
    </w:tbl>
    <w:p>
      <w:pPr>
        <w:jc w:val="left"/>
        <w:rPr>
          <w:rFonts w:asciiTheme="minorEastAsia" w:hAnsiTheme="minorEastAsia" w:eastAsiaTheme="minorEastAsia"/>
          <w:color w:val="FF0000"/>
          <w:sz w:val="28"/>
          <w:szCs w:val="28"/>
        </w:rPr>
      </w:pPr>
    </w:p>
    <w:sectPr>
      <w:pgSz w:w="11906" w:h="16838"/>
      <w:pgMar w:top="1134"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WJhNzc3NzEyNWRiMDU2MmEwNGE2ZWFkMzgxNzEifQ=="/>
  </w:docVars>
  <w:rsids>
    <w:rsidRoot w:val="00AB3EA0"/>
    <w:rsid w:val="000B78D0"/>
    <w:rsid w:val="000E7823"/>
    <w:rsid w:val="000F6E36"/>
    <w:rsid w:val="001269AD"/>
    <w:rsid w:val="0012768B"/>
    <w:rsid w:val="001403C9"/>
    <w:rsid w:val="001979C5"/>
    <w:rsid w:val="001D6EAA"/>
    <w:rsid w:val="001F16BD"/>
    <w:rsid w:val="00215D68"/>
    <w:rsid w:val="00216DEB"/>
    <w:rsid w:val="002417E0"/>
    <w:rsid w:val="0031042E"/>
    <w:rsid w:val="00344886"/>
    <w:rsid w:val="00347239"/>
    <w:rsid w:val="00354C4C"/>
    <w:rsid w:val="00372859"/>
    <w:rsid w:val="0039617B"/>
    <w:rsid w:val="003B737E"/>
    <w:rsid w:val="003D3662"/>
    <w:rsid w:val="00410DCB"/>
    <w:rsid w:val="00440817"/>
    <w:rsid w:val="0049041F"/>
    <w:rsid w:val="00493747"/>
    <w:rsid w:val="004A204B"/>
    <w:rsid w:val="00516B56"/>
    <w:rsid w:val="005545BB"/>
    <w:rsid w:val="005C6F5A"/>
    <w:rsid w:val="006203C8"/>
    <w:rsid w:val="006A3CCB"/>
    <w:rsid w:val="006B6FF7"/>
    <w:rsid w:val="006F7107"/>
    <w:rsid w:val="00753A5F"/>
    <w:rsid w:val="00780AC2"/>
    <w:rsid w:val="00790414"/>
    <w:rsid w:val="007A44FC"/>
    <w:rsid w:val="007B1A56"/>
    <w:rsid w:val="007C5BFB"/>
    <w:rsid w:val="00816B83"/>
    <w:rsid w:val="008454B8"/>
    <w:rsid w:val="00845BFB"/>
    <w:rsid w:val="00881258"/>
    <w:rsid w:val="008A241E"/>
    <w:rsid w:val="008C571C"/>
    <w:rsid w:val="00900C5B"/>
    <w:rsid w:val="00900EF0"/>
    <w:rsid w:val="009056BA"/>
    <w:rsid w:val="0094318E"/>
    <w:rsid w:val="00991624"/>
    <w:rsid w:val="00A00B4C"/>
    <w:rsid w:val="00A2548D"/>
    <w:rsid w:val="00AB3EA0"/>
    <w:rsid w:val="00AD1E43"/>
    <w:rsid w:val="00B47A9B"/>
    <w:rsid w:val="00B57398"/>
    <w:rsid w:val="00B84A1E"/>
    <w:rsid w:val="00B87206"/>
    <w:rsid w:val="00C1319D"/>
    <w:rsid w:val="00C26DBC"/>
    <w:rsid w:val="00C45BEE"/>
    <w:rsid w:val="00C768AE"/>
    <w:rsid w:val="00CA6D9C"/>
    <w:rsid w:val="00D352B9"/>
    <w:rsid w:val="00D733AE"/>
    <w:rsid w:val="00DE046F"/>
    <w:rsid w:val="00DF06DD"/>
    <w:rsid w:val="00E54CDE"/>
    <w:rsid w:val="00EE2F48"/>
    <w:rsid w:val="00EF4C91"/>
    <w:rsid w:val="00EF6956"/>
    <w:rsid w:val="01836467"/>
    <w:rsid w:val="026F0D24"/>
    <w:rsid w:val="0276684B"/>
    <w:rsid w:val="02E17A85"/>
    <w:rsid w:val="032B4708"/>
    <w:rsid w:val="07916C77"/>
    <w:rsid w:val="0BE31F5C"/>
    <w:rsid w:val="0CFE756A"/>
    <w:rsid w:val="0F607341"/>
    <w:rsid w:val="115E6A8F"/>
    <w:rsid w:val="1359310B"/>
    <w:rsid w:val="138B2A6C"/>
    <w:rsid w:val="13CA4C4C"/>
    <w:rsid w:val="14B00D4D"/>
    <w:rsid w:val="15B27E60"/>
    <w:rsid w:val="19C575B4"/>
    <w:rsid w:val="1A497C7A"/>
    <w:rsid w:val="1A9167B0"/>
    <w:rsid w:val="1AAD4AE3"/>
    <w:rsid w:val="1ACC2570"/>
    <w:rsid w:val="1B32697C"/>
    <w:rsid w:val="1DBF7500"/>
    <w:rsid w:val="1E6C3B6C"/>
    <w:rsid w:val="1F070281"/>
    <w:rsid w:val="1FEA3FE7"/>
    <w:rsid w:val="21BF23C7"/>
    <w:rsid w:val="240D7F6A"/>
    <w:rsid w:val="242D131E"/>
    <w:rsid w:val="255C416C"/>
    <w:rsid w:val="26F1147D"/>
    <w:rsid w:val="28250465"/>
    <w:rsid w:val="28911F8C"/>
    <w:rsid w:val="28B43F8C"/>
    <w:rsid w:val="29B34659"/>
    <w:rsid w:val="2CA138A9"/>
    <w:rsid w:val="2CFF0DBE"/>
    <w:rsid w:val="2D3D55A4"/>
    <w:rsid w:val="2DE05076"/>
    <w:rsid w:val="2F4D1D31"/>
    <w:rsid w:val="2F522E7C"/>
    <w:rsid w:val="2F663535"/>
    <w:rsid w:val="306D3573"/>
    <w:rsid w:val="3094252A"/>
    <w:rsid w:val="30BD1267"/>
    <w:rsid w:val="334C48FF"/>
    <w:rsid w:val="33DA5B17"/>
    <w:rsid w:val="35161F0D"/>
    <w:rsid w:val="379768D5"/>
    <w:rsid w:val="38661C7F"/>
    <w:rsid w:val="387347E5"/>
    <w:rsid w:val="39D57929"/>
    <w:rsid w:val="3B30261B"/>
    <w:rsid w:val="3B3F5808"/>
    <w:rsid w:val="3B65512B"/>
    <w:rsid w:val="3BCE3654"/>
    <w:rsid w:val="3BD95B05"/>
    <w:rsid w:val="3C855644"/>
    <w:rsid w:val="3CC6074D"/>
    <w:rsid w:val="3D69253E"/>
    <w:rsid w:val="3FB80BE3"/>
    <w:rsid w:val="43F82087"/>
    <w:rsid w:val="45943B8D"/>
    <w:rsid w:val="45A97B96"/>
    <w:rsid w:val="463A2218"/>
    <w:rsid w:val="465A241D"/>
    <w:rsid w:val="475631D9"/>
    <w:rsid w:val="48273D6B"/>
    <w:rsid w:val="48490D48"/>
    <w:rsid w:val="4887359D"/>
    <w:rsid w:val="48B72AF3"/>
    <w:rsid w:val="48E311AD"/>
    <w:rsid w:val="48F66688"/>
    <w:rsid w:val="49096A37"/>
    <w:rsid w:val="4A8A1789"/>
    <w:rsid w:val="4C5A7DD9"/>
    <w:rsid w:val="4DD25B10"/>
    <w:rsid w:val="506B6ABE"/>
    <w:rsid w:val="518963CD"/>
    <w:rsid w:val="519A4467"/>
    <w:rsid w:val="53F93A16"/>
    <w:rsid w:val="553D02EB"/>
    <w:rsid w:val="563021DF"/>
    <w:rsid w:val="588E3ECA"/>
    <w:rsid w:val="58AD0BF3"/>
    <w:rsid w:val="58C72A1F"/>
    <w:rsid w:val="59F26791"/>
    <w:rsid w:val="5B45330B"/>
    <w:rsid w:val="5BCC0498"/>
    <w:rsid w:val="5C8C5024"/>
    <w:rsid w:val="5CFC2396"/>
    <w:rsid w:val="5DD60F58"/>
    <w:rsid w:val="5E244931"/>
    <w:rsid w:val="5E6C1F7D"/>
    <w:rsid w:val="5F2F7E86"/>
    <w:rsid w:val="5F993AB8"/>
    <w:rsid w:val="5FD116E1"/>
    <w:rsid w:val="601D5BA5"/>
    <w:rsid w:val="6068549A"/>
    <w:rsid w:val="6091088A"/>
    <w:rsid w:val="60A47371"/>
    <w:rsid w:val="60AB16BE"/>
    <w:rsid w:val="610217A6"/>
    <w:rsid w:val="614B0DCC"/>
    <w:rsid w:val="63DD6BAB"/>
    <w:rsid w:val="64D6253F"/>
    <w:rsid w:val="64F7266A"/>
    <w:rsid w:val="65B16E47"/>
    <w:rsid w:val="667308E8"/>
    <w:rsid w:val="66D655F8"/>
    <w:rsid w:val="686E62C3"/>
    <w:rsid w:val="68E07D93"/>
    <w:rsid w:val="6A50183B"/>
    <w:rsid w:val="6AA8380D"/>
    <w:rsid w:val="6B630439"/>
    <w:rsid w:val="6B923E7E"/>
    <w:rsid w:val="6C7C79C9"/>
    <w:rsid w:val="6CE225C1"/>
    <w:rsid w:val="6D803D5D"/>
    <w:rsid w:val="6EA30E0A"/>
    <w:rsid w:val="700A0BEE"/>
    <w:rsid w:val="70471DC0"/>
    <w:rsid w:val="704E01E4"/>
    <w:rsid w:val="713D7AFA"/>
    <w:rsid w:val="739C10D5"/>
    <w:rsid w:val="73A77CE4"/>
    <w:rsid w:val="73C21CAF"/>
    <w:rsid w:val="741C1DE8"/>
    <w:rsid w:val="74642E32"/>
    <w:rsid w:val="74D42125"/>
    <w:rsid w:val="75B43A69"/>
    <w:rsid w:val="786E093F"/>
    <w:rsid w:val="7D8B71FC"/>
    <w:rsid w:val="7DD46CB7"/>
    <w:rsid w:val="7E412766"/>
    <w:rsid w:val="7E442874"/>
    <w:rsid w:val="7F42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Normal Indent"/>
    <w:basedOn w:val="1"/>
    <w:next w:val="4"/>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Body Text First Indent 2"/>
    <w:basedOn w:val="5"/>
    <w:next w:val="7"/>
    <w:unhideWhenUsed/>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99"/>
    <w:pPr>
      <w:snapToGrid w:val="0"/>
    </w:pPr>
    <w:rPr>
      <w:rFonts w:ascii="Arial" w:hAnsi="Arial" w:cs="Arial"/>
    </w:rPr>
  </w:style>
  <w:style w:type="paragraph" w:styleId="7">
    <w:name w:val="Block Text"/>
    <w:basedOn w:val="1"/>
    <w:qFormat/>
    <w:uiPriority w:val="0"/>
    <w:pPr>
      <w:tabs>
        <w:tab w:val="left" w:pos="773"/>
      </w:tabs>
      <w:ind w:left="592" w:leftChars="282" w:right="78"/>
    </w:pPr>
    <w:rPr>
      <w:rFonts w:ascii="宋体" w:hAnsi="宋体"/>
      <w:sz w:val="24"/>
    </w:rPr>
  </w:style>
  <w:style w:type="paragraph" w:styleId="8">
    <w:name w:val="Plain Text"/>
    <w:basedOn w:val="1"/>
    <w:qFormat/>
    <w:uiPriority w:val="99"/>
    <w:rPr>
      <w:rFonts w:ascii="宋体" w:hAnsi="Courier New" w:cs="Courier New"/>
      <w:szCs w:val="21"/>
    </w:rPr>
  </w:style>
  <w:style w:type="paragraph" w:styleId="9">
    <w:name w:val="footer"/>
    <w:basedOn w:val="1"/>
    <w:link w:val="19"/>
    <w:semiHidden/>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paragraph" w:customStyle="1" w:styleId="16">
    <w:name w:val="BodyText"/>
    <w:next w:val="1"/>
    <w:qFormat/>
    <w:uiPriority w:val="0"/>
    <w:pPr>
      <w:spacing w:line="360" w:lineRule="auto"/>
      <w:jc w:val="left"/>
      <w:textAlignment w:val="baseline"/>
    </w:pPr>
    <w:rPr>
      <w:rFonts w:ascii="Times New Roman" w:hAnsi="Times New Roman" w:eastAsia="宋体" w:cstheme="minorBidi"/>
      <w:kern w:val="0"/>
      <w:sz w:val="21"/>
      <w:lang w:val="en-US" w:eastAsia="zh-CN" w:bidi="ar-SA"/>
    </w:rPr>
  </w:style>
  <w:style w:type="paragraph" w:customStyle="1" w:styleId="1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3"/>
    <w:link w:val="10"/>
    <w:semiHidden/>
    <w:qFormat/>
    <w:uiPriority w:val="99"/>
    <w:rPr>
      <w:sz w:val="18"/>
      <w:szCs w:val="18"/>
    </w:rPr>
  </w:style>
  <w:style w:type="character" w:customStyle="1" w:styleId="19">
    <w:name w:val="页脚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303</Words>
  <Characters>370</Characters>
  <Lines>6</Lines>
  <Paragraphs>1</Paragraphs>
  <TotalTime>15</TotalTime>
  <ScaleCrop>false</ScaleCrop>
  <LinksUpToDate>false</LinksUpToDate>
  <CharactersWithSpaces>480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2018-06-06T09:35:00Z</dcterms:created>
  <dc:creator>宜国发项目管理有限公司</dc:creator>
  <cp:lastModifiedBy>田党权</cp:lastModifiedBy>
  <dcterms:modified xsi:type="dcterms:W3CDTF">2023-01-16T01:25:28Z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AF81F5800086435FAA7A0C454A2E019C</vt:lpwstr>
  </property>
</Properties>
</file>