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E9" w:rsidRDefault="00FB2BE9" w:rsidP="00FB2BE9">
      <w:pPr>
        <w:widowControl/>
        <w:spacing w:line="360" w:lineRule="atLeast"/>
        <w:jc w:val="center"/>
        <w:outlineLvl w:val="1"/>
        <w:rPr>
          <w:rFonts w:ascii="宋体" w:hAnsi="宋体"/>
          <w:b/>
          <w:bCs/>
          <w:sz w:val="36"/>
          <w:szCs w:val="36"/>
        </w:rPr>
      </w:pPr>
      <w:r>
        <w:rPr>
          <w:rFonts w:ascii="宋体" w:hAnsi="宋体" w:hint="eastAsia"/>
          <w:b/>
          <w:bCs/>
          <w:sz w:val="36"/>
          <w:szCs w:val="36"/>
        </w:rPr>
        <w:t>招标公告</w:t>
      </w:r>
    </w:p>
    <w:p w:rsidR="00FB2BE9" w:rsidRDefault="00FB2BE9" w:rsidP="00FB2BE9">
      <w:pPr>
        <w:rPr>
          <w:rFonts w:ascii="宋体" w:hAnsi="宋体" w:hint="eastAsia"/>
        </w:rPr>
      </w:pPr>
      <w:r>
        <w:rPr>
          <w:rFonts w:ascii="宋体" w:hAnsi="宋体" w:hint="eastAsia"/>
        </w:rPr>
        <w:t xml:space="preserve"> </w:t>
      </w:r>
    </w:p>
    <w:p w:rsidR="00FB2BE9" w:rsidRDefault="00FB2BE9" w:rsidP="00FB2BE9">
      <w:pPr>
        <w:pStyle w:val="a5"/>
        <w:autoSpaceDE w:val="0"/>
        <w:spacing w:line="360" w:lineRule="auto"/>
        <w:ind w:firstLine="482"/>
        <w:jc w:val="left"/>
        <w:rPr>
          <w:rFonts w:ascii="宋体" w:hAnsi="宋体" w:hint="eastAsia"/>
          <w:b/>
          <w:bCs/>
          <w:sz w:val="24"/>
          <w:szCs w:val="24"/>
        </w:rPr>
      </w:pPr>
      <w:r>
        <w:rPr>
          <w:rFonts w:ascii="宋体" w:hAnsi="宋体" w:hint="eastAsia"/>
          <w:b/>
          <w:bCs/>
          <w:sz w:val="24"/>
          <w:szCs w:val="24"/>
        </w:rPr>
        <w:t>一、项目基本情况</w:t>
      </w:r>
    </w:p>
    <w:p w:rsidR="00FB2BE9" w:rsidRDefault="00FB2BE9" w:rsidP="00FB2BE9">
      <w:pPr>
        <w:autoSpaceDE w:val="0"/>
        <w:spacing w:line="360" w:lineRule="auto"/>
        <w:ind w:firstLineChars="200" w:firstLine="480"/>
        <w:rPr>
          <w:rFonts w:ascii="宋体" w:hAnsi="宋体" w:hint="eastAsia"/>
          <w:color w:val="000000"/>
          <w:sz w:val="24"/>
          <w:szCs w:val="24"/>
        </w:rPr>
      </w:pPr>
      <w:r>
        <w:rPr>
          <w:rFonts w:ascii="宋体" w:hAnsi="宋体" w:hint="eastAsia"/>
          <w:sz w:val="24"/>
          <w:szCs w:val="24"/>
        </w:rPr>
        <w:t>招标编号</w:t>
      </w:r>
      <w:r>
        <w:rPr>
          <w:rFonts w:ascii="宋体" w:hAnsi="宋体" w:hint="eastAsia"/>
          <w:color w:val="000000"/>
          <w:sz w:val="24"/>
          <w:szCs w:val="24"/>
        </w:rPr>
        <w:t>：SCJWY-PZH2022-006</w:t>
      </w:r>
    </w:p>
    <w:p w:rsidR="00FB2BE9" w:rsidRDefault="00FB2BE9" w:rsidP="00FB2BE9">
      <w:pPr>
        <w:autoSpaceDE w:val="0"/>
        <w:spacing w:line="360" w:lineRule="auto"/>
        <w:ind w:firstLineChars="200" w:firstLine="480"/>
        <w:rPr>
          <w:rFonts w:ascii="宋体" w:hAnsi="宋体" w:hint="eastAsia"/>
          <w:sz w:val="24"/>
          <w:szCs w:val="24"/>
        </w:rPr>
      </w:pPr>
      <w:r>
        <w:rPr>
          <w:rFonts w:ascii="宋体" w:hAnsi="宋体" w:hint="eastAsia"/>
          <w:sz w:val="24"/>
          <w:szCs w:val="24"/>
        </w:rPr>
        <w:t>招标项目名称：攀枝花市消防救援支队个人防护装备维护保养中心设备采购</w:t>
      </w:r>
    </w:p>
    <w:p w:rsidR="00FB2BE9" w:rsidRDefault="00FB2BE9" w:rsidP="00FB2BE9">
      <w:pPr>
        <w:pStyle w:val="a5"/>
        <w:autoSpaceDE w:val="0"/>
        <w:spacing w:line="360" w:lineRule="auto"/>
        <w:ind w:firstLine="480"/>
        <w:jc w:val="left"/>
        <w:rPr>
          <w:rFonts w:ascii="宋体" w:hAnsi="宋体" w:hint="eastAsia"/>
          <w:sz w:val="24"/>
          <w:szCs w:val="24"/>
        </w:rPr>
      </w:pPr>
      <w:r>
        <w:rPr>
          <w:rFonts w:ascii="宋体" w:hAnsi="宋体" w:hint="eastAsia"/>
          <w:sz w:val="24"/>
          <w:szCs w:val="24"/>
        </w:rPr>
        <w:t>所属行业：制造业</w:t>
      </w:r>
    </w:p>
    <w:p w:rsidR="00FB2BE9" w:rsidRDefault="00FB2BE9" w:rsidP="00FB2BE9">
      <w:pPr>
        <w:spacing w:line="440" w:lineRule="exact"/>
        <w:ind w:firstLineChars="200" w:firstLine="482"/>
        <w:rPr>
          <w:rFonts w:ascii="宋体" w:hAnsi="宋体" w:hint="eastAsia"/>
          <w:b/>
          <w:sz w:val="24"/>
          <w:szCs w:val="24"/>
        </w:rPr>
      </w:pPr>
      <w:r>
        <w:rPr>
          <w:rFonts w:ascii="宋体" w:hAnsi="宋体" w:hint="eastAsia"/>
          <w:b/>
          <w:sz w:val="24"/>
          <w:szCs w:val="24"/>
        </w:rPr>
        <w:t>二</w:t>
      </w:r>
      <w:r>
        <w:rPr>
          <w:rFonts w:ascii="宋体" w:hAnsi="宋体" w:hint="eastAsia"/>
          <w:b/>
          <w:bCs/>
          <w:sz w:val="24"/>
          <w:szCs w:val="24"/>
        </w:rPr>
        <w:t>、</w:t>
      </w:r>
      <w:r>
        <w:rPr>
          <w:rFonts w:ascii="宋体" w:hAnsi="宋体" w:hint="eastAsia"/>
          <w:b/>
          <w:sz w:val="24"/>
          <w:szCs w:val="24"/>
        </w:rPr>
        <w:t>采购项目简介：</w:t>
      </w:r>
    </w:p>
    <w:p w:rsidR="00FB2BE9" w:rsidRDefault="00FB2BE9" w:rsidP="00FB2BE9">
      <w:pPr>
        <w:autoSpaceDE w:val="0"/>
        <w:spacing w:line="360" w:lineRule="auto"/>
        <w:ind w:firstLineChars="200" w:firstLine="480"/>
        <w:rPr>
          <w:rFonts w:ascii="宋体" w:hAnsi="宋体" w:hint="eastAsia"/>
          <w:sz w:val="24"/>
          <w:szCs w:val="24"/>
        </w:rPr>
      </w:pPr>
      <w:r>
        <w:rPr>
          <w:rFonts w:ascii="宋体" w:hAnsi="宋体" w:hint="eastAsia"/>
          <w:sz w:val="24"/>
          <w:szCs w:val="24"/>
        </w:rPr>
        <w:t>1、攀枝花市消防救援支队个人防护装备维护保养中心设备采购：洗脱机、干洗机、烘干机、包装机等。</w:t>
      </w:r>
    </w:p>
    <w:p w:rsidR="00FB2BE9" w:rsidRDefault="00FB2BE9" w:rsidP="00FB2BE9">
      <w:pPr>
        <w:pStyle w:val="a5"/>
        <w:numPr>
          <w:ilvl w:val="0"/>
          <w:numId w:val="1"/>
        </w:numPr>
        <w:spacing w:line="360" w:lineRule="auto"/>
        <w:ind w:firstLine="480"/>
        <w:jc w:val="left"/>
        <w:rPr>
          <w:rFonts w:ascii="宋体" w:hAnsi="宋体" w:hint="eastAsia"/>
          <w:sz w:val="24"/>
          <w:szCs w:val="24"/>
        </w:rPr>
      </w:pPr>
      <w:r>
        <w:rPr>
          <w:rFonts w:ascii="宋体" w:hAnsi="宋体" w:hint="eastAsia"/>
          <w:sz w:val="24"/>
          <w:szCs w:val="24"/>
        </w:rPr>
        <w:t>本项目1个包。</w:t>
      </w:r>
    </w:p>
    <w:p w:rsidR="00FB2BE9" w:rsidRDefault="00FB2BE9" w:rsidP="00FB2BE9">
      <w:pPr>
        <w:pStyle w:val="a5"/>
        <w:numPr>
          <w:ilvl w:val="0"/>
          <w:numId w:val="1"/>
        </w:numPr>
        <w:spacing w:line="360" w:lineRule="auto"/>
        <w:ind w:firstLine="480"/>
        <w:jc w:val="left"/>
        <w:rPr>
          <w:rFonts w:ascii="宋体" w:hAnsi="宋体" w:hint="eastAsia"/>
          <w:sz w:val="24"/>
          <w:szCs w:val="24"/>
        </w:rPr>
      </w:pPr>
      <w:r>
        <w:rPr>
          <w:rFonts w:ascii="宋体" w:hAnsi="宋体" w:hint="eastAsia"/>
          <w:sz w:val="24"/>
          <w:szCs w:val="24"/>
        </w:rPr>
        <w:t>服务期限：自签订合同后</w:t>
      </w:r>
      <w:r>
        <w:rPr>
          <w:rFonts w:ascii="宋体" w:hAnsi="宋体" w:hint="eastAsia"/>
          <w:color w:val="FF0000"/>
          <w:sz w:val="24"/>
          <w:szCs w:val="24"/>
        </w:rPr>
        <w:t>30</w:t>
      </w:r>
      <w:r>
        <w:rPr>
          <w:rFonts w:ascii="宋体" w:hAnsi="宋体" w:hint="eastAsia"/>
          <w:sz w:val="24"/>
          <w:szCs w:val="24"/>
        </w:rPr>
        <w:t>天内供货。</w:t>
      </w:r>
    </w:p>
    <w:p w:rsidR="00FB2BE9" w:rsidRDefault="00FB2BE9" w:rsidP="00FB2BE9">
      <w:pPr>
        <w:pStyle w:val="a5"/>
        <w:spacing w:line="360" w:lineRule="auto"/>
        <w:ind w:firstLine="480"/>
        <w:jc w:val="left"/>
        <w:rPr>
          <w:rFonts w:ascii="宋体" w:hAnsi="宋体" w:hint="eastAsia"/>
          <w:sz w:val="24"/>
          <w:szCs w:val="24"/>
        </w:rPr>
      </w:pPr>
      <w:r>
        <w:rPr>
          <w:rFonts w:ascii="宋体" w:hAnsi="宋体" w:hint="eastAsia"/>
          <w:sz w:val="24"/>
          <w:szCs w:val="24"/>
        </w:rPr>
        <w:t xml:space="preserve">4、招标需求：详见第六章 </w:t>
      </w:r>
      <w:r>
        <w:rPr>
          <w:rStyle w:val="15"/>
          <w:rFonts w:ascii="宋体" w:hAnsi="宋体" w:hint="eastAsia"/>
          <w:bCs/>
          <w:sz w:val="24"/>
          <w:szCs w:val="24"/>
        </w:rPr>
        <w:t>采购项目技术、货物、政府采购合同内容条款及其他商务要求</w:t>
      </w:r>
      <w:r>
        <w:rPr>
          <w:rFonts w:ascii="宋体" w:hAnsi="宋体" w:hint="eastAsia"/>
          <w:sz w:val="24"/>
          <w:szCs w:val="24"/>
        </w:rPr>
        <w:t>。</w:t>
      </w:r>
    </w:p>
    <w:p w:rsidR="00FB2BE9" w:rsidRDefault="00FB2BE9" w:rsidP="00FB2BE9">
      <w:pPr>
        <w:spacing w:line="440" w:lineRule="exact"/>
        <w:ind w:firstLineChars="200" w:firstLine="482"/>
        <w:rPr>
          <w:rFonts w:ascii="宋体" w:hAnsi="宋体" w:hint="eastAsia"/>
          <w:b/>
          <w:sz w:val="24"/>
          <w:szCs w:val="24"/>
        </w:rPr>
      </w:pPr>
      <w:r>
        <w:rPr>
          <w:rFonts w:ascii="宋体" w:hAnsi="宋体" w:hint="eastAsia"/>
          <w:b/>
          <w:sz w:val="24"/>
          <w:szCs w:val="24"/>
        </w:rPr>
        <w:t>三、资金情况</w:t>
      </w:r>
    </w:p>
    <w:p w:rsidR="00FB2BE9" w:rsidRDefault="00FB2BE9" w:rsidP="00FB2BE9">
      <w:pPr>
        <w:spacing w:line="440" w:lineRule="exact"/>
        <w:ind w:rightChars="15" w:right="31" w:firstLineChars="200" w:firstLine="480"/>
        <w:rPr>
          <w:rFonts w:ascii="宋体" w:hAnsi="宋体" w:hint="eastAsia"/>
          <w:sz w:val="24"/>
          <w:szCs w:val="24"/>
        </w:rPr>
      </w:pPr>
      <w:r>
        <w:rPr>
          <w:rFonts w:ascii="宋体" w:hAnsi="宋体" w:hint="eastAsia"/>
          <w:sz w:val="24"/>
          <w:szCs w:val="24"/>
        </w:rPr>
        <w:t>资金预算：</w:t>
      </w:r>
      <w:r>
        <w:rPr>
          <w:rFonts w:ascii="宋体" w:hAnsi="宋体" w:hint="eastAsia"/>
          <w:b/>
          <w:bCs/>
          <w:sz w:val="24"/>
          <w:szCs w:val="24"/>
        </w:rPr>
        <w:t>95.6291</w:t>
      </w:r>
      <w:r>
        <w:rPr>
          <w:rFonts w:ascii="宋体" w:hAnsi="宋体" w:hint="eastAsia"/>
          <w:sz w:val="24"/>
          <w:szCs w:val="24"/>
        </w:rPr>
        <w:t>万元。</w:t>
      </w:r>
    </w:p>
    <w:p w:rsidR="00FB2BE9" w:rsidRDefault="00FB2BE9" w:rsidP="00FB2BE9">
      <w:pPr>
        <w:spacing w:line="440" w:lineRule="exact"/>
        <w:ind w:rightChars="15" w:right="31" w:firstLineChars="200" w:firstLine="480"/>
        <w:rPr>
          <w:rFonts w:ascii="宋体" w:hAnsi="宋体" w:hint="eastAsia"/>
          <w:sz w:val="24"/>
          <w:szCs w:val="24"/>
        </w:rPr>
      </w:pPr>
      <w:r>
        <w:rPr>
          <w:rFonts w:ascii="宋体" w:hAnsi="宋体" w:hint="eastAsia"/>
          <w:sz w:val="24"/>
          <w:szCs w:val="24"/>
        </w:rPr>
        <w:t>资金来源：财政资金。</w:t>
      </w:r>
    </w:p>
    <w:p w:rsidR="00FB2BE9" w:rsidRDefault="00FB2BE9" w:rsidP="00FB2BE9">
      <w:pPr>
        <w:pStyle w:val="a5"/>
        <w:spacing w:line="360" w:lineRule="auto"/>
        <w:ind w:firstLine="482"/>
        <w:jc w:val="left"/>
        <w:rPr>
          <w:rFonts w:ascii="宋体" w:hAnsi="宋体" w:hint="eastAsia"/>
          <w:b/>
          <w:bCs/>
          <w:sz w:val="24"/>
          <w:szCs w:val="24"/>
        </w:rPr>
      </w:pPr>
      <w:r>
        <w:rPr>
          <w:rFonts w:ascii="宋体" w:hAnsi="宋体" w:hint="eastAsia"/>
          <w:b/>
          <w:bCs/>
          <w:sz w:val="24"/>
          <w:szCs w:val="24"/>
        </w:rPr>
        <w:t>四、投标申请人的资格要求：</w:t>
      </w:r>
    </w:p>
    <w:p w:rsidR="00FB2BE9" w:rsidRDefault="00FB2BE9" w:rsidP="00FB2BE9">
      <w:pPr>
        <w:pStyle w:val="a5"/>
        <w:spacing w:line="360" w:lineRule="auto"/>
        <w:ind w:firstLine="480"/>
        <w:jc w:val="left"/>
        <w:rPr>
          <w:rFonts w:ascii="宋体" w:hAnsi="宋体" w:hint="eastAsia"/>
          <w:sz w:val="24"/>
          <w:szCs w:val="24"/>
        </w:rPr>
      </w:pPr>
      <w:r>
        <w:rPr>
          <w:rFonts w:ascii="宋体" w:hAnsi="宋体" w:hint="eastAsia"/>
          <w:sz w:val="24"/>
          <w:szCs w:val="24"/>
        </w:rPr>
        <w:t>（一）满足《中华人民共和国政府采购法》第二十二条规定：</w:t>
      </w:r>
    </w:p>
    <w:p w:rsidR="00FB2BE9" w:rsidRDefault="00FB2BE9" w:rsidP="00FB2BE9">
      <w:pPr>
        <w:pStyle w:val="a4"/>
        <w:spacing w:line="420" w:lineRule="exact"/>
        <w:ind w:firstLineChars="250" w:firstLine="600"/>
        <w:rPr>
          <w:rFonts w:ascii="宋体" w:hAnsi="宋体" w:hint="eastAsia"/>
          <w:sz w:val="24"/>
          <w:szCs w:val="24"/>
        </w:rPr>
      </w:pPr>
      <w:r>
        <w:rPr>
          <w:rFonts w:ascii="宋体" w:hAnsi="宋体" w:hint="eastAsia"/>
          <w:sz w:val="24"/>
          <w:szCs w:val="24"/>
        </w:rPr>
        <w:t>1、具有独立承担民事责任的能力；</w:t>
      </w:r>
    </w:p>
    <w:p w:rsidR="00FB2BE9" w:rsidRDefault="00FB2BE9" w:rsidP="00FB2BE9">
      <w:pPr>
        <w:spacing w:line="400" w:lineRule="exact"/>
        <w:ind w:firstLineChars="250" w:firstLine="600"/>
        <w:rPr>
          <w:rFonts w:ascii="宋体" w:hAnsi="宋体" w:hint="eastAsia"/>
          <w:sz w:val="24"/>
          <w:szCs w:val="24"/>
        </w:rPr>
      </w:pPr>
      <w:r>
        <w:rPr>
          <w:rFonts w:ascii="宋体" w:hAnsi="宋体" w:hint="eastAsia"/>
          <w:sz w:val="24"/>
          <w:szCs w:val="24"/>
        </w:rPr>
        <w:t>2、具有良好的商业信誉和健全的财务会计制度；</w:t>
      </w:r>
    </w:p>
    <w:p w:rsidR="00FB2BE9" w:rsidRDefault="00FB2BE9" w:rsidP="00FB2BE9">
      <w:pPr>
        <w:spacing w:line="400" w:lineRule="exact"/>
        <w:ind w:firstLineChars="250" w:firstLine="600"/>
        <w:rPr>
          <w:rFonts w:ascii="宋体" w:hAnsi="宋体" w:hint="eastAsia"/>
          <w:sz w:val="24"/>
          <w:szCs w:val="24"/>
        </w:rPr>
      </w:pPr>
      <w:r>
        <w:rPr>
          <w:rFonts w:ascii="宋体" w:hAnsi="宋体" w:hint="eastAsia"/>
          <w:sz w:val="24"/>
          <w:szCs w:val="24"/>
        </w:rPr>
        <w:t>3、具有履行合同所必须的设备和专业技术能力；</w:t>
      </w:r>
    </w:p>
    <w:p w:rsidR="00FB2BE9" w:rsidRDefault="00FB2BE9" w:rsidP="00FB2BE9">
      <w:pPr>
        <w:spacing w:line="400" w:lineRule="exact"/>
        <w:ind w:firstLineChars="250" w:firstLine="600"/>
        <w:rPr>
          <w:rFonts w:ascii="宋体" w:hAnsi="宋体" w:hint="eastAsia"/>
          <w:sz w:val="24"/>
          <w:szCs w:val="24"/>
        </w:rPr>
      </w:pPr>
      <w:r>
        <w:rPr>
          <w:rFonts w:ascii="宋体" w:hAnsi="宋体" w:hint="eastAsia"/>
          <w:sz w:val="24"/>
          <w:szCs w:val="24"/>
        </w:rPr>
        <w:t>4、具有依法缴纳税收和社会保障资金的良好记录；</w:t>
      </w:r>
    </w:p>
    <w:p w:rsidR="00FB2BE9" w:rsidRDefault="00FB2BE9" w:rsidP="00FB2BE9">
      <w:pPr>
        <w:spacing w:line="400" w:lineRule="exact"/>
        <w:ind w:firstLineChars="250" w:firstLine="600"/>
        <w:rPr>
          <w:rFonts w:ascii="宋体" w:hAnsi="宋体" w:hint="eastAsia"/>
          <w:sz w:val="24"/>
          <w:szCs w:val="24"/>
        </w:rPr>
      </w:pPr>
      <w:r>
        <w:rPr>
          <w:rFonts w:ascii="宋体" w:hAnsi="宋体" w:hint="eastAsia"/>
          <w:sz w:val="24"/>
          <w:szCs w:val="24"/>
        </w:rPr>
        <w:t>5、参加本次政府采购活动前三年内，在经营活动中没有重大违法记录；</w:t>
      </w:r>
    </w:p>
    <w:p w:rsidR="00FB2BE9" w:rsidRDefault="00FB2BE9" w:rsidP="00FB2BE9">
      <w:pPr>
        <w:pStyle w:val="a4"/>
        <w:spacing w:line="420" w:lineRule="exact"/>
        <w:ind w:firstLineChars="250" w:firstLine="600"/>
        <w:rPr>
          <w:rFonts w:ascii="宋体" w:hAnsi="宋体" w:hint="eastAsia"/>
          <w:sz w:val="24"/>
          <w:szCs w:val="24"/>
        </w:rPr>
      </w:pPr>
      <w:r>
        <w:rPr>
          <w:rFonts w:ascii="宋体" w:hAnsi="宋体" w:hint="eastAsia"/>
          <w:sz w:val="24"/>
          <w:szCs w:val="24"/>
        </w:rPr>
        <w:t>6、符合法律、行政法规规定的其他条件。</w:t>
      </w:r>
    </w:p>
    <w:p w:rsidR="00FB2BE9" w:rsidRDefault="00FB2BE9" w:rsidP="00FB2BE9">
      <w:pPr>
        <w:spacing w:line="360" w:lineRule="auto"/>
        <w:ind w:firstLineChars="200" w:firstLine="480"/>
        <w:rPr>
          <w:rFonts w:ascii="宋体" w:hAnsi="宋体" w:hint="eastAsia"/>
          <w:sz w:val="24"/>
          <w:szCs w:val="24"/>
        </w:rPr>
      </w:pPr>
      <w:r>
        <w:rPr>
          <w:rFonts w:ascii="宋体" w:hAnsi="宋体" w:hint="eastAsia"/>
          <w:sz w:val="24"/>
          <w:szCs w:val="24"/>
        </w:rPr>
        <w:t>（二）落实政府采购政策需满足的资格要求：本项目专门面向中小企业采购（监狱企业、残疾人福利性单位视同小微企业）。</w:t>
      </w:r>
    </w:p>
    <w:p w:rsidR="00FB2BE9" w:rsidRDefault="00FB2BE9" w:rsidP="00FB2BE9">
      <w:pPr>
        <w:pStyle w:val="a4"/>
        <w:spacing w:line="420" w:lineRule="exact"/>
        <w:ind w:firstLine="480"/>
        <w:rPr>
          <w:rFonts w:ascii="宋体" w:hAnsi="宋体" w:hint="eastAsia"/>
          <w:sz w:val="24"/>
          <w:szCs w:val="24"/>
        </w:rPr>
      </w:pPr>
      <w:r>
        <w:rPr>
          <w:rFonts w:ascii="宋体" w:hAnsi="宋体" w:hint="eastAsia"/>
          <w:sz w:val="24"/>
          <w:szCs w:val="24"/>
        </w:rPr>
        <w:t>（三）本项目的特定资格要求：无。</w:t>
      </w:r>
    </w:p>
    <w:p w:rsidR="00FB2BE9" w:rsidRDefault="00FB2BE9" w:rsidP="00FB2BE9">
      <w:pPr>
        <w:pStyle w:val="a5"/>
        <w:spacing w:line="360" w:lineRule="auto"/>
        <w:ind w:firstLine="480"/>
        <w:jc w:val="left"/>
        <w:rPr>
          <w:rFonts w:ascii="宋体" w:hAnsi="宋体" w:hint="eastAsia"/>
          <w:sz w:val="24"/>
          <w:szCs w:val="24"/>
        </w:rPr>
      </w:pPr>
      <w:r>
        <w:rPr>
          <w:rFonts w:ascii="宋体" w:hAnsi="宋体" w:hint="eastAsia"/>
          <w:sz w:val="24"/>
          <w:szCs w:val="24"/>
        </w:rPr>
        <w:t>（四）本项目</w:t>
      </w:r>
      <w:r>
        <w:rPr>
          <w:rFonts w:ascii="宋体" w:hAnsi="宋体" w:hint="eastAsia"/>
          <w:b/>
          <w:bCs/>
          <w:sz w:val="24"/>
          <w:szCs w:val="24"/>
          <w:u w:val="single"/>
        </w:rPr>
        <w:t>不接受</w:t>
      </w:r>
      <w:r>
        <w:rPr>
          <w:rFonts w:ascii="宋体" w:hAnsi="宋体" w:hint="eastAsia"/>
          <w:sz w:val="24"/>
          <w:szCs w:val="24"/>
        </w:rPr>
        <w:t>联合体投标。</w:t>
      </w:r>
    </w:p>
    <w:p w:rsidR="00FB2BE9" w:rsidRDefault="00FB2BE9" w:rsidP="00FB2BE9">
      <w:pPr>
        <w:spacing w:line="360" w:lineRule="auto"/>
        <w:ind w:firstLineChars="200" w:firstLine="482"/>
        <w:rPr>
          <w:rFonts w:ascii="宋体" w:hAnsi="宋体" w:hint="eastAsia"/>
          <w:b/>
          <w:sz w:val="24"/>
          <w:szCs w:val="24"/>
        </w:rPr>
      </w:pPr>
      <w:r>
        <w:rPr>
          <w:rFonts w:ascii="宋体" w:hAnsi="宋体" w:hint="eastAsia"/>
          <w:b/>
          <w:sz w:val="24"/>
          <w:szCs w:val="24"/>
        </w:rPr>
        <w:t>五、禁止参加本次招标活动的供应商</w:t>
      </w:r>
    </w:p>
    <w:p w:rsidR="00FB2BE9" w:rsidRDefault="00FB2BE9" w:rsidP="00FB2BE9">
      <w:pPr>
        <w:spacing w:line="360" w:lineRule="auto"/>
        <w:ind w:firstLineChars="200" w:firstLine="480"/>
        <w:rPr>
          <w:rFonts w:ascii="宋体" w:hAnsi="宋体" w:hint="eastAsia"/>
          <w:sz w:val="24"/>
          <w:szCs w:val="24"/>
        </w:rPr>
      </w:pPr>
      <w:r>
        <w:rPr>
          <w:rFonts w:ascii="宋体" w:hAnsi="宋体" w:hint="eastAsia"/>
          <w:sz w:val="24"/>
          <w:szCs w:val="24"/>
        </w:rPr>
        <w:t>参照《关于在政府采购活动中查询及使用信用记录有关问题的通知》（财库〔2016〕125号）的要求，采购人/采购代理机构将通过“信用中国”网站</w:t>
      </w:r>
      <w:r>
        <w:rPr>
          <w:rFonts w:ascii="宋体" w:hAnsi="宋体" w:hint="eastAsia"/>
          <w:sz w:val="24"/>
          <w:szCs w:val="24"/>
        </w:rPr>
        <w:lastRenderedPageBreak/>
        <w:t>（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FB2BE9" w:rsidRDefault="00FB2BE9" w:rsidP="00FB2BE9">
      <w:pPr>
        <w:spacing w:line="360" w:lineRule="auto"/>
        <w:ind w:firstLineChars="200" w:firstLine="480"/>
        <w:rPr>
          <w:rFonts w:ascii="宋体" w:hAnsi="宋体" w:hint="eastAsia"/>
          <w:sz w:val="24"/>
          <w:szCs w:val="24"/>
        </w:rPr>
      </w:pPr>
      <w:r>
        <w:rPr>
          <w:rFonts w:ascii="宋体" w:hAnsi="宋体" w:hint="eastAsia"/>
          <w:sz w:val="24"/>
          <w:szCs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 。</w:t>
      </w:r>
    </w:p>
    <w:p w:rsidR="00FB2BE9" w:rsidRDefault="00FB2BE9" w:rsidP="00FB2BE9">
      <w:pPr>
        <w:spacing w:line="360" w:lineRule="auto"/>
        <w:ind w:firstLineChars="200" w:firstLine="480"/>
        <w:rPr>
          <w:rFonts w:ascii="宋体" w:hAnsi="宋体" w:hint="eastAsia"/>
          <w:sz w:val="24"/>
          <w:szCs w:val="24"/>
        </w:rPr>
      </w:pPr>
      <w:r>
        <w:rPr>
          <w:rFonts w:ascii="宋体" w:hAnsi="宋体" w:hint="eastAsia"/>
          <w:sz w:val="24"/>
          <w:szCs w:val="24"/>
        </w:rPr>
        <w:t>招标文件自2023年1月16日至2023年1月20日每天上午9:00-12:00；下午15:00-18:00（北京时间，法定节假日除外）。</w:t>
      </w:r>
    </w:p>
    <w:p w:rsidR="00FB2BE9" w:rsidRDefault="00FB2BE9" w:rsidP="00FB2BE9">
      <w:pPr>
        <w:spacing w:line="360" w:lineRule="auto"/>
        <w:ind w:firstLineChars="200" w:firstLine="482"/>
        <w:rPr>
          <w:rFonts w:ascii="宋体" w:hAnsi="宋体" w:hint="eastAsia"/>
          <w:sz w:val="24"/>
          <w:szCs w:val="24"/>
        </w:rPr>
      </w:pPr>
      <w:r>
        <w:rPr>
          <w:rFonts w:ascii="宋体" w:hAnsi="宋体" w:hint="eastAsia"/>
          <w:b/>
          <w:sz w:val="24"/>
          <w:szCs w:val="24"/>
        </w:rPr>
        <w:t>现场报名：</w:t>
      </w:r>
      <w:r>
        <w:rPr>
          <w:rFonts w:ascii="宋体" w:hAnsi="宋体" w:hint="eastAsia"/>
          <w:sz w:val="24"/>
          <w:szCs w:val="24"/>
        </w:rPr>
        <w:t>在四川省君唯源工程项目管理有限责任公司（攀枝花市东区竹湖园邮政大厦5楼）获取。招标文件售价：人民币300元/份（招标文件提供后不退，招标资格不能转让）。</w:t>
      </w:r>
    </w:p>
    <w:p w:rsidR="00FB2BE9" w:rsidRDefault="00FB2BE9" w:rsidP="00FB2BE9">
      <w:pPr>
        <w:spacing w:line="360" w:lineRule="auto"/>
        <w:ind w:firstLineChars="200" w:firstLine="480"/>
        <w:rPr>
          <w:rFonts w:ascii="宋体" w:hAnsi="宋体" w:hint="eastAsia"/>
          <w:sz w:val="24"/>
          <w:szCs w:val="24"/>
        </w:rPr>
      </w:pPr>
      <w:r>
        <w:rPr>
          <w:rFonts w:ascii="宋体" w:hAnsi="宋体" w:hint="eastAsia"/>
          <w:sz w:val="24"/>
          <w:szCs w:val="24"/>
        </w:rPr>
        <w:t>获取招标文件时，供应商为法人或者其他组织的，只需提供单位介绍信、经办人身份证明并加盖公章</w:t>
      </w:r>
      <w:r>
        <w:rPr>
          <w:rFonts w:ascii="宋体" w:hAnsi="宋体" w:hint="eastAsia"/>
          <w:b/>
          <w:sz w:val="24"/>
          <w:szCs w:val="24"/>
        </w:rPr>
        <w:t>（请在单位介绍信上注明报名联系人电话、邮箱、多包项目注明购买的包号）</w:t>
      </w:r>
      <w:r>
        <w:rPr>
          <w:rFonts w:ascii="宋体" w:hAnsi="宋体" w:hint="eastAsia"/>
          <w:sz w:val="24"/>
          <w:szCs w:val="24"/>
        </w:rPr>
        <w:t>；供应商为自然人的，只需提供本人身份证明；并将相应材料给采购代理机构留存。</w:t>
      </w:r>
    </w:p>
    <w:p w:rsidR="00FB2BE9" w:rsidRDefault="00FB2BE9" w:rsidP="00FB2BE9">
      <w:pPr>
        <w:spacing w:line="360" w:lineRule="auto"/>
        <w:ind w:firstLineChars="200" w:firstLine="482"/>
        <w:rPr>
          <w:rFonts w:ascii="宋体" w:hAnsi="宋体" w:hint="eastAsia"/>
          <w:sz w:val="24"/>
          <w:szCs w:val="24"/>
        </w:rPr>
      </w:pPr>
      <w:r>
        <w:rPr>
          <w:rFonts w:ascii="宋体" w:hAnsi="宋体" w:hint="eastAsia"/>
          <w:b/>
          <w:sz w:val="24"/>
          <w:szCs w:val="24"/>
        </w:rPr>
        <w:t>接受电话、网络报名：报名资料发送至邮箱号：1335862937@qq.com；联系电话：18081735652。</w:t>
      </w:r>
    </w:p>
    <w:p w:rsidR="00FB2BE9" w:rsidRDefault="00FB2BE9" w:rsidP="00FB2BE9">
      <w:pPr>
        <w:spacing w:after="120" w:line="440" w:lineRule="exact"/>
        <w:ind w:firstLineChars="200" w:firstLine="482"/>
        <w:rPr>
          <w:rFonts w:ascii="宋体" w:hAnsi="宋体" w:hint="eastAsia"/>
          <w:sz w:val="24"/>
          <w:szCs w:val="24"/>
        </w:rPr>
      </w:pPr>
      <w:r>
        <w:rPr>
          <w:rFonts w:ascii="宋体" w:hAnsi="宋体" w:hint="eastAsia"/>
          <w:b/>
          <w:sz w:val="24"/>
          <w:szCs w:val="24"/>
        </w:rPr>
        <w:t>七、递交招标文件截止时间(参加招标的时间)：</w:t>
      </w:r>
      <w:r>
        <w:rPr>
          <w:rFonts w:ascii="宋体" w:hAnsi="宋体" w:hint="eastAsia"/>
          <w:b/>
          <w:bCs/>
          <w:sz w:val="24"/>
          <w:szCs w:val="24"/>
        </w:rPr>
        <w:t>2023年2月6日</w:t>
      </w:r>
      <w:r>
        <w:rPr>
          <w:rFonts w:ascii="宋体" w:hAnsi="宋体" w:hint="eastAsia"/>
          <w:sz w:val="24"/>
          <w:szCs w:val="24"/>
        </w:rPr>
        <w:t xml:space="preserve">上午09：30（北京时间）。 </w:t>
      </w:r>
    </w:p>
    <w:p w:rsidR="00FB2BE9" w:rsidRDefault="00FB2BE9" w:rsidP="00FB2BE9">
      <w:pPr>
        <w:spacing w:after="120" w:line="440" w:lineRule="exact"/>
        <w:ind w:firstLineChars="200" w:firstLine="482"/>
        <w:rPr>
          <w:rFonts w:ascii="宋体" w:hAnsi="宋体" w:hint="eastAsia"/>
          <w:sz w:val="24"/>
          <w:szCs w:val="24"/>
        </w:rPr>
      </w:pPr>
      <w:r>
        <w:rPr>
          <w:rFonts w:ascii="宋体" w:hAnsi="宋体" w:hint="eastAsia"/>
          <w:b/>
          <w:sz w:val="24"/>
          <w:szCs w:val="24"/>
        </w:rPr>
        <w:t>八、递交招标文件地点：</w:t>
      </w:r>
      <w:r>
        <w:rPr>
          <w:rFonts w:ascii="宋体" w:hAnsi="宋体" w:hint="eastAsia"/>
          <w:sz w:val="24"/>
          <w:szCs w:val="24"/>
        </w:rPr>
        <w:t>招标文件必须在递交招标文件截止时间前送达招标地点。逾期送达或没有密封的招标文件恕不接收。本次采购不接收邮寄的招标文件。（</w:t>
      </w:r>
      <w:r>
        <w:rPr>
          <w:rFonts w:ascii="宋体" w:hAnsi="宋体" w:hint="eastAsia"/>
          <w:bCs/>
          <w:sz w:val="24"/>
          <w:szCs w:val="24"/>
        </w:rPr>
        <w:t>文件接收时间：2023年2月6日上午09:00 至2023年2月6日上午09:30）</w:t>
      </w:r>
    </w:p>
    <w:p w:rsidR="00FB2BE9" w:rsidRDefault="00FB2BE9" w:rsidP="00FB2BE9">
      <w:pPr>
        <w:autoSpaceDE w:val="0"/>
        <w:spacing w:after="120" w:line="360" w:lineRule="auto"/>
        <w:ind w:firstLineChars="200" w:firstLine="482"/>
        <w:rPr>
          <w:rFonts w:ascii="宋体" w:hAnsi="宋体" w:hint="eastAsia"/>
          <w:sz w:val="24"/>
          <w:szCs w:val="24"/>
        </w:rPr>
      </w:pPr>
      <w:r>
        <w:rPr>
          <w:rFonts w:ascii="宋体" w:hAnsi="宋体" w:hint="eastAsia"/>
          <w:b/>
          <w:sz w:val="24"/>
          <w:szCs w:val="24"/>
        </w:rPr>
        <w:t>九、招标文件开启时间：</w:t>
      </w:r>
      <w:r>
        <w:rPr>
          <w:rFonts w:ascii="宋体" w:hAnsi="宋体" w:hint="eastAsia"/>
          <w:sz w:val="24"/>
          <w:szCs w:val="24"/>
        </w:rPr>
        <w:t>2023年2月6日上午09:30（北京时间）在招标地点开启。</w:t>
      </w:r>
    </w:p>
    <w:p w:rsidR="00FB2BE9" w:rsidRDefault="00FB2BE9" w:rsidP="00FB2BE9">
      <w:pPr>
        <w:autoSpaceDE w:val="0"/>
        <w:spacing w:line="360" w:lineRule="auto"/>
        <w:ind w:firstLineChars="203" w:firstLine="489"/>
        <w:rPr>
          <w:rFonts w:ascii="宋体" w:hAnsi="宋体" w:hint="eastAsia"/>
          <w:sz w:val="24"/>
          <w:szCs w:val="24"/>
        </w:rPr>
      </w:pPr>
      <w:r>
        <w:rPr>
          <w:rFonts w:ascii="宋体" w:hAnsi="宋体" w:hint="eastAsia"/>
          <w:b/>
          <w:sz w:val="24"/>
          <w:szCs w:val="24"/>
        </w:rPr>
        <w:lastRenderedPageBreak/>
        <w:t>十、招标地点：攀枝花市东区竹湖园邮政大厦5楼</w:t>
      </w:r>
    </w:p>
    <w:p w:rsidR="00FB2BE9" w:rsidRDefault="00FB2BE9" w:rsidP="00FB2BE9">
      <w:pPr>
        <w:pStyle w:val="a4"/>
        <w:autoSpaceDE w:val="0"/>
        <w:ind w:firstLine="482"/>
        <w:rPr>
          <w:rFonts w:ascii="宋体" w:hAnsi="宋体" w:hint="eastAsia"/>
          <w:b/>
          <w:sz w:val="24"/>
          <w:szCs w:val="24"/>
        </w:rPr>
      </w:pPr>
      <w:r>
        <w:rPr>
          <w:rFonts w:ascii="宋体" w:hAnsi="宋体" w:hint="eastAsia"/>
          <w:b/>
          <w:sz w:val="24"/>
          <w:szCs w:val="24"/>
        </w:rPr>
        <w:t>十一、本项目招标在中国政府采购网上以公告形式发布</w:t>
      </w:r>
    </w:p>
    <w:p w:rsidR="00FB2BE9" w:rsidRDefault="00FB2BE9" w:rsidP="00FB2BE9">
      <w:pPr>
        <w:pStyle w:val="a4"/>
        <w:autoSpaceDE w:val="0"/>
        <w:ind w:firstLine="482"/>
        <w:rPr>
          <w:rFonts w:ascii="宋体" w:hAnsi="宋体" w:hint="eastAsia"/>
          <w:b/>
          <w:sz w:val="24"/>
          <w:szCs w:val="24"/>
        </w:rPr>
      </w:pPr>
      <w:r>
        <w:rPr>
          <w:rFonts w:ascii="宋体" w:hAnsi="宋体" w:hint="eastAsia"/>
          <w:b/>
          <w:sz w:val="24"/>
          <w:szCs w:val="24"/>
        </w:rPr>
        <w:t>十二、联系方式</w:t>
      </w:r>
    </w:p>
    <w:p w:rsidR="00FB2BE9" w:rsidRDefault="00FB2BE9" w:rsidP="00FB2BE9">
      <w:pPr>
        <w:pStyle w:val="a4"/>
        <w:autoSpaceDE w:val="0"/>
        <w:ind w:firstLineChars="494" w:firstLine="1190"/>
        <w:rPr>
          <w:rFonts w:ascii="宋体" w:hAnsi="宋体" w:hint="eastAsia"/>
          <w:b/>
          <w:bCs/>
          <w:sz w:val="24"/>
          <w:szCs w:val="24"/>
        </w:rPr>
      </w:pPr>
      <w:r>
        <w:rPr>
          <w:rFonts w:ascii="宋体" w:hAnsi="宋体" w:hint="eastAsia"/>
          <w:b/>
          <w:sz w:val="24"/>
          <w:szCs w:val="24"/>
        </w:rPr>
        <w:t>采 购 人：攀枝花市消防救援支队</w:t>
      </w:r>
    </w:p>
    <w:p w:rsidR="00FB2BE9" w:rsidRDefault="00FB2BE9" w:rsidP="00FB2BE9">
      <w:pPr>
        <w:pStyle w:val="a4"/>
        <w:autoSpaceDE w:val="0"/>
        <w:ind w:firstLineChars="496" w:firstLine="1190"/>
        <w:rPr>
          <w:rFonts w:ascii="宋体" w:hAnsi="宋体" w:hint="eastAsia"/>
          <w:sz w:val="24"/>
          <w:szCs w:val="24"/>
        </w:rPr>
      </w:pPr>
      <w:r>
        <w:rPr>
          <w:rFonts w:ascii="宋体" w:hAnsi="宋体" w:hint="eastAsia"/>
          <w:sz w:val="24"/>
          <w:szCs w:val="24"/>
        </w:rPr>
        <w:t>通讯地址：攀枝花市东区</w:t>
      </w:r>
    </w:p>
    <w:p w:rsidR="00FB2BE9" w:rsidRDefault="00FB2BE9" w:rsidP="00FB2BE9">
      <w:pPr>
        <w:pStyle w:val="a4"/>
        <w:spacing w:line="440" w:lineRule="exact"/>
        <w:ind w:firstLineChars="500" w:firstLine="1200"/>
        <w:rPr>
          <w:rFonts w:ascii="宋体" w:hAnsi="宋体" w:hint="eastAsia"/>
          <w:sz w:val="24"/>
          <w:szCs w:val="24"/>
        </w:rPr>
      </w:pPr>
      <w:r>
        <w:rPr>
          <w:rFonts w:ascii="宋体" w:hAnsi="宋体" w:hint="eastAsia"/>
          <w:sz w:val="24"/>
          <w:szCs w:val="24"/>
        </w:rPr>
        <w:t>联 系 人：吴先生</w:t>
      </w:r>
    </w:p>
    <w:p w:rsidR="00FB2BE9" w:rsidRDefault="00FB2BE9" w:rsidP="00FB2BE9">
      <w:pPr>
        <w:pStyle w:val="a4"/>
        <w:spacing w:line="440" w:lineRule="exact"/>
        <w:ind w:firstLineChars="500" w:firstLine="1200"/>
        <w:rPr>
          <w:rFonts w:ascii="宋体" w:hAnsi="宋体" w:hint="eastAsia"/>
          <w:sz w:val="24"/>
          <w:szCs w:val="24"/>
        </w:rPr>
      </w:pPr>
      <w:r>
        <w:rPr>
          <w:rFonts w:ascii="宋体" w:hAnsi="宋体" w:hint="eastAsia"/>
          <w:sz w:val="24"/>
          <w:szCs w:val="24"/>
        </w:rPr>
        <w:t>联系电话：0812-3356055</w:t>
      </w:r>
    </w:p>
    <w:p w:rsidR="00FB2BE9" w:rsidRDefault="00FB2BE9" w:rsidP="00FB2BE9">
      <w:pPr>
        <w:pStyle w:val="a4"/>
        <w:spacing w:line="440" w:lineRule="exact"/>
        <w:ind w:firstLineChars="371" w:firstLine="890"/>
        <w:rPr>
          <w:rFonts w:ascii="宋体" w:hAnsi="宋体" w:hint="eastAsia"/>
          <w:sz w:val="24"/>
          <w:szCs w:val="24"/>
        </w:rPr>
      </w:pPr>
      <w:r>
        <w:rPr>
          <w:rFonts w:ascii="宋体" w:hAnsi="宋体" w:hint="eastAsia"/>
          <w:sz w:val="24"/>
          <w:szCs w:val="24"/>
        </w:rPr>
        <w:t xml:space="preserve"> </w:t>
      </w:r>
    </w:p>
    <w:p w:rsidR="00FB2BE9" w:rsidRDefault="00FB2BE9" w:rsidP="00FB2BE9">
      <w:pPr>
        <w:pStyle w:val="a4"/>
        <w:ind w:firstLineChars="471" w:firstLine="1135"/>
        <w:rPr>
          <w:rFonts w:ascii="宋体" w:hAnsi="宋体" w:hint="eastAsia"/>
          <w:b/>
          <w:sz w:val="24"/>
          <w:szCs w:val="24"/>
        </w:rPr>
      </w:pPr>
      <w:r>
        <w:rPr>
          <w:rFonts w:ascii="宋体" w:hAnsi="宋体" w:hint="eastAsia"/>
          <w:b/>
          <w:sz w:val="24"/>
          <w:szCs w:val="24"/>
        </w:rPr>
        <w:t>采购代理机构：四川省君唯源工程项目管理有限责任公司</w:t>
      </w:r>
    </w:p>
    <w:p w:rsidR="00FB2BE9" w:rsidRDefault="00FB2BE9" w:rsidP="00FB2BE9">
      <w:pPr>
        <w:pStyle w:val="a4"/>
        <w:ind w:firstLineChars="500" w:firstLine="1200"/>
        <w:rPr>
          <w:rFonts w:ascii="宋体" w:hAnsi="宋体" w:hint="eastAsia"/>
          <w:sz w:val="24"/>
          <w:szCs w:val="24"/>
        </w:rPr>
      </w:pPr>
      <w:r>
        <w:rPr>
          <w:rFonts w:ascii="宋体" w:hAnsi="宋体" w:hint="eastAsia"/>
          <w:sz w:val="24"/>
          <w:szCs w:val="24"/>
        </w:rPr>
        <w:t>通讯地址：攀枝花市东区竹湖园邮政大厦5楼</w:t>
      </w:r>
    </w:p>
    <w:p w:rsidR="00FB2BE9" w:rsidRDefault="00FB2BE9" w:rsidP="00FB2BE9">
      <w:pPr>
        <w:pStyle w:val="a4"/>
        <w:ind w:firstLineChars="500" w:firstLine="1200"/>
        <w:rPr>
          <w:rFonts w:ascii="宋体" w:hAnsi="宋体" w:hint="eastAsia"/>
          <w:sz w:val="24"/>
          <w:szCs w:val="24"/>
        </w:rPr>
      </w:pPr>
      <w:r>
        <w:rPr>
          <w:rFonts w:ascii="宋体" w:hAnsi="宋体" w:hint="eastAsia"/>
          <w:sz w:val="24"/>
          <w:szCs w:val="24"/>
        </w:rPr>
        <w:t xml:space="preserve">联 系 人：黄女士                       </w:t>
      </w:r>
    </w:p>
    <w:p w:rsidR="00FB2BE9" w:rsidRDefault="00FB2BE9" w:rsidP="00FB2BE9">
      <w:pPr>
        <w:pStyle w:val="a4"/>
        <w:ind w:firstLineChars="500" w:firstLine="1200"/>
        <w:rPr>
          <w:rFonts w:ascii="宋体" w:hAnsi="宋体" w:hint="eastAsia"/>
          <w:sz w:val="24"/>
          <w:szCs w:val="24"/>
        </w:rPr>
      </w:pPr>
      <w:r>
        <w:rPr>
          <w:rFonts w:ascii="宋体" w:hAnsi="宋体" w:hint="eastAsia"/>
          <w:sz w:val="24"/>
          <w:szCs w:val="24"/>
        </w:rPr>
        <w:t>联系电话：18081735652</w:t>
      </w:r>
    </w:p>
    <w:p w:rsidR="00FB2BE9" w:rsidRDefault="00FB2BE9" w:rsidP="00FB2BE9">
      <w:pPr>
        <w:pStyle w:val="a4"/>
        <w:ind w:firstLineChars="500" w:firstLine="1200"/>
        <w:rPr>
          <w:rFonts w:ascii="宋体" w:hAnsi="宋体" w:hint="eastAsia"/>
          <w:sz w:val="24"/>
          <w:szCs w:val="24"/>
        </w:rPr>
      </w:pPr>
      <w:r>
        <w:rPr>
          <w:rFonts w:ascii="宋体" w:hAnsi="宋体" w:hint="eastAsia"/>
          <w:sz w:val="24"/>
          <w:szCs w:val="24"/>
        </w:rPr>
        <w:t xml:space="preserve"> </w:t>
      </w:r>
    </w:p>
    <w:p w:rsidR="00FB2BE9" w:rsidRDefault="00FB2BE9" w:rsidP="00FB2BE9">
      <w:pPr>
        <w:pStyle w:val="a6"/>
        <w:rPr>
          <w:rFonts w:ascii="宋体" w:hAnsi="宋体" w:hint="eastAsia"/>
          <w:b w:val="0"/>
          <w:bCs w:val="0"/>
          <w:kern w:val="2"/>
          <w:sz w:val="24"/>
          <w:szCs w:val="24"/>
        </w:rPr>
      </w:pPr>
      <w:r>
        <w:rPr>
          <w:rFonts w:ascii="宋体" w:hAnsi="宋体" w:hint="eastAsia"/>
          <w:b w:val="0"/>
          <w:bCs w:val="0"/>
          <w:kern w:val="2"/>
          <w:sz w:val="24"/>
          <w:szCs w:val="24"/>
        </w:rPr>
        <w:t xml:space="preserve">                                   2023年1月13日</w:t>
      </w:r>
    </w:p>
    <w:p w:rsidR="00807A7A" w:rsidRDefault="00807A7A">
      <w:pPr>
        <w:rPr>
          <w:rFonts w:hint="eastAsia"/>
        </w:rPr>
      </w:pPr>
    </w:p>
    <w:sectPr w:rsidR="00807A7A" w:rsidSect="00807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82E65"/>
    <w:multiLevelType w:val="multilevel"/>
    <w:tmpl w:val="0AD83AB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BE9"/>
    <w:rsid w:val="00807A7A"/>
    <w:rsid w:val="00FB2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2BE9"/>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正文首行缩进两字符"/>
    <w:basedOn w:val="a"/>
    <w:rsid w:val="00FB2BE9"/>
    <w:pPr>
      <w:spacing w:line="360" w:lineRule="auto"/>
      <w:ind w:firstLineChars="200" w:firstLine="200"/>
    </w:pPr>
  </w:style>
  <w:style w:type="paragraph" w:styleId="a5">
    <w:name w:val="Normal Indent"/>
    <w:basedOn w:val="a"/>
    <w:uiPriority w:val="99"/>
    <w:unhideWhenUsed/>
    <w:rsid w:val="00FB2BE9"/>
    <w:pPr>
      <w:ind w:firstLineChars="200" w:firstLine="200"/>
    </w:pPr>
  </w:style>
  <w:style w:type="paragraph" w:styleId="a6">
    <w:name w:val="Title"/>
    <w:basedOn w:val="a"/>
    <w:next w:val="a"/>
    <w:link w:val="Char"/>
    <w:uiPriority w:val="99"/>
    <w:qFormat/>
    <w:rsid w:val="00FB2BE9"/>
    <w:pPr>
      <w:spacing w:before="60" w:after="60"/>
      <w:jc w:val="center"/>
      <w:outlineLvl w:val="0"/>
    </w:pPr>
    <w:rPr>
      <w:rFonts w:ascii="Cambria" w:hAnsi="Cambria" w:cs="宋体"/>
      <w:b/>
      <w:bCs/>
      <w:kern w:val="0"/>
      <w:sz w:val="20"/>
      <w:szCs w:val="20"/>
    </w:rPr>
  </w:style>
  <w:style w:type="character" w:customStyle="1" w:styleId="Char">
    <w:name w:val="标题 Char"/>
    <w:basedOn w:val="a1"/>
    <w:link w:val="a6"/>
    <w:uiPriority w:val="99"/>
    <w:rsid w:val="00FB2BE9"/>
    <w:rPr>
      <w:rFonts w:ascii="Cambria" w:eastAsia="宋体" w:hAnsi="Cambria" w:cs="宋体"/>
      <w:b/>
      <w:bCs/>
      <w:kern w:val="0"/>
      <w:sz w:val="20"/>
      <w:szCs w:val="20"/>
    </w:rPr>
  </w:style>
  <w:style w:type="character" w:customStyle="1" w:styleId="15">
    <w:name w:val="15"/>
    <w:basedOn w:val="a1"/>
    <w:rsid w:val="00FB2BE9"/>
    <w:rPr>
      <w:rFonts w:ascii="Times New Roman" w:hAnsi="Times New Roman" w:cs="Times New Roman" w:hint="default"/>
      <w:color w:val="3D3D3D"/>
    </w:rPr>
  </w:style>
  <w:style w:type="paragraph" w:styleId="a0">
    <w:name w:val="Body Text"/>
    <w:basedOn w:val="a"/>
    <w:link w:val="Char0"/>
    <w:uiPriority w:val="99"/>
    <w:semiHidden/>
    <w:unhideWhenUsed/>
    <w:rsid w:val="00FB2BE9"/>
    <w:pPr>
      <w:spacing w:after="120"/>
    </w:pPr>
  </w:style>
  <w:style w:type="character" w:customStyle="1" w:styleId="Char0">
    <w:name w:val="正文文本 Char"/>
    <w:basedOn w:val="a1"/>
    <w:link w:val="a0"/>
    <w:uiPriority w:val="99"/>
    <w:semiHidden/>
    <w:rsid w:val="00FB2BE9"/>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692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Company>CHINA</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2023-01-13T08:35:00Z</dcterms:created>
  <dcterms:modified xsi:type="dcterms:W3CDTF">2023-01-13T08:35:00Z</dcterms:modified>
</cp:coreProperties>
</file>