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79" w:rsidRPr="00873579" w:rsidRDefault="00873579" w:rsidP="00873579">
      <w:pPr>
        <w:spacing w:line="360" w:lineRule="auto"/>
        <w:jc w:val="center"/>
        <w:rPr>
          <w:rFonts w:ascii="宋体" w:hAnsi="宋体" w:cs="宋体"/>
          <w:b/>
          <w:sz w:val="44"/>
          <w:szCs w:val="36"/>
        </w:rPr>
      </w:pPr>
      <w:r w:rsidRPr="00873579">
        <w:rPr>
          <w:rFonts w:ascii="宋体" w:hAnsi="宋体" w:cs="宋体" w:hint="eastAsia"/>
          <w:b/>
          <w:sz w:val="44"/>
          <w:szCs w:val="36"/>
        </w:rPr>
        <w:t>辽宁汤河子经济开发区污水处理厂给水一次网工程</w:t>
      </w:r>
    </w:p>
    <w:p w:rsidR="00873579" w:rsidRPr="00873579" w:rsidRDefault="00873579" w:rsidP="00873579">
      <w:pPr>
        <w:widowControl/>
        <w:shd w:val="clear" w:color="auto" w:fill="FFFFFF"/>
        <w:jc w:val="left"/>
        <w:textAlignment w:val="baseline"/>
        <w:outlineLvl w:val="3"/>
        <w:rPr>
          <w:rFonts w:ascii="inherit" w:eastAsia="微软雅黑" w:hAnsi="inherit" w:cs="宋体" w:hint="eastAsia"/>
          <w:b/>
          <w:bCs/>
          <w:color w:val="383838"/>
          <w:kern w:val="0"/>
          <w:sz w:val="24"/>
          <w:szCs w:val="24"/>
          <w:bdr w:val="none" w:sz="0" w:space="0" w:color="auto" w:frame="1"/>
        </w:rPr>
      </w:pPr>
    </w:p>
    <w:p w:rsidR="00873579" w:rsidRPr="00873579" w:rsidRDefault="00873579" w:rsidP="00873579">
      <w:pPr>
        <w:widowControl/>
        <w:shd w:val="clear" w:color="auto" w:fill="FFFFFF"/>
        <w:jc w:val="left"/>
        <w:textAlignment w:val="baseline"/>
        <w:outlineLvl w:val="3"/>
        <w:rPr>
          <w:rFonts w:ascii="微软雅黑" w:eastAsia="微软雅黑" w:hAnsi="微软雅黑" w:cs="宋体"/>
          <w:b/>
          <w:bCs/>
          <w:color w:val="383838"/>
          <w:kern w:val="0"/>
          <w:sz w:val="24"/>
          <w:szCs w:val="24"/>
        </w:rPr>
      </w:pPr>
      <w:r w:rsidRPr="00873579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</w:p>
    <w:p w:rsidR="00873579" w:rsidRPr="00873579" w:rsidRDefault="00873579" w:rsidP="00873579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项目名称：</w:t>
      </w: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辽宁汤河子经济开发区污水处理厂给水一次网工程</w:t>
      </w:r>
    </w:p>
    <w:p w:rsidR="00873579" w:rsidRPr="00873579" w:rsidRDefault="00873579" w:rsidP="00873579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项目编号：</w:t>
      </w:r>
      <w:r w:rsidRPr="00873579">
        <w:rPr>
          <w:rFonts w:ascii="微软雅黑" w:eastAsia="微软雅黑" w:hAnsi="微软雅黑" w:cs="宋体"/>
          <w:color w:val="383838"/>
          <w:kern w:val="0"/>
          <w:sz w:val="24"/>
          <w:szCs w:val="24"/>
        </w:rPr>
        <w:t>LNTY-ZBCG-2022-043</w:t>
      </w:r>
    </w:p>
    <w:p w:rsidR="00873579" w:rsidRPr="00873579" w:rsidRDefault="00873579" w:rsidP="00873579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首次公告日期： 2022年 11月15日</w:t>
      </w:r>
    </w:p>
    <w:p w:rsidR="00873579" w:rsidRPr="00873579" w:rsidRDefault="00873579" w:rsidP="00873579">
      <w:pPr>
        <w:widowControl/>
        <w:shd w:val="clear" w:color="auto" w:fill="FFFFFF"/>
        <w:jc w:val="left"/>
        <w:textAlignment w:val="baseline"/>
        <w:outlineLvl w:val="3"/>
        <w:rPr>
          <w:rFonts w:ascii="微软雅黑" w:eastAsia="微软雅黑" w:hAnsi="微软雅黑" w:cs="宋体"/>
          <w:b/>
          <w:bCs/>
          <w:color w:val="383838"/>
          <w:kern w:val="0"/>
          <w:sz w:val="24"/>
          <w:szCs w:val="24"/>
        </w:rPr>
      </w:pPr>
      <w:r w:rsidRPr="00873579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二、更正信息：</w:t>
      </w:r>
    </w:p>
    <w:p w:rsidR="00873579" w:rsidRPr="00873579" w:rsidRDefault="00873579" w:rsidP="00873579">
      <w:pPr>
        <w:widowControl/>
        <w:shd w:val="clear" w:color="auto" w:fill="FFFFFF"/>
        <w:spacing w:before="75" w:after="330"/>
        <w:ind w:firstLine="480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更正事项：采购公告</w:t>
      </w:r>
    </w:p>
    <w:p w:rsidR="00873579" w:rsidRPr="00873579" w:rsidRDefault="00873579" w:rsidP="006E7175">
      <w:pPr>
        <w:widowControl/>
        <w:shd w:val="clear" w:color="auto" w:fill="FFFFFF"/>
        <w:spacing w:before="75" w:after="330"/>
        <w:ind w:firstLine="480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更正原因：</w:t>
      </w:r>
      <w:r w:rsidRPr="006E7175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受疫情影响，本项目开标时间变更</w:t>
      </w:r>
    </w:p>
    <w:p w:rsidR="00873579" w:rsidRPr="00873579" w:rsidRDefault="00873579" w:rsidP="00873579">
      <w:pPr>
        <w:widowControl/>
        <w:shd w:val="clear" w:color="auto" w:fill="FFFFFF"/>
        <w:spacing w:before="75" w:after="330"/>
        <w:ind w:firstLine="480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更正内容：</w:t>
      </w:r>
    </w:p>
    <w:p w:rsidR="002E494F" w:rsidRDefault="00873579" w:rsidP="002E494F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原公告的响应文件</w:t>
      </w:r>
      <w:r w:rsidR="006E7175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递</w:t>
      </w: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 xml:space="preserve">交截止时间：2022-11-28 </w:t>
      </w:r>
      <w:r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14:0</w:t>
      </w: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0:00，更正为：</w:t>
      </w:r>
      <w:r w:rsidR="002E494F"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2022-1</w:t>
      </w:r>
      <w:r w:rsidR="002E494F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2</w:t>
      </w:r>
      <w:r w:rsidR="002E494F"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 xml:space="preserve">-2 </w:t>
      </w:r>
      <w:r w:rsidR="002E494F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14:0</w:t>
      </w:r>
      <w:r w:rsidR="002E494F"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0:00</w:t>
      </w:r>
      <w:r w:rsidR="002E494F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。</w:t>
      </w:r>
    </w:p>
    <w:p w:rsidR="00873579" w:rsidRPr="00873579" w:rsidRDefault="00873579" w:rsidP="002E494F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原公告的开启时间：2022-11-28 14:00:00，更正为：</w:t>
      </w:r>
      <w:r w:rsidR="002E494F"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2022-1</w:t>
      </w:r>
      <w:r w:rsidR="002E494F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2</w:t>
      </w:r>
      <w:r w:rsidR="002E494F"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 xml:space="preserve">-2 </w:t>
      </w:r>
      <w:r w:rsidR="002E494F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14:0</w:t>
      </w:r>
      <w:r w:rsidR="002E494F"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0:00</w:t>
      </w:r>
      <w:r w:rsidR="002E494F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。</w:t>
      </w: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其他内容不变</w:t>
      </w:r>
      <w:r w:rsidR="002E494F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。</w:t>
      </w:r>
      <w:bookmarkStart w:id="0" w:name="_GoBack"/>
      <w:bookmarkEnd w:id="0"/>
    </w:p>
    <w:p w:rsidR="00873579" w:rsidRPr="00873579" w:rsidRDefault="00873579" w:rsidP="00873579">
      <w:pPr>
        <w:widowControl/>
        <w:shd w:val="clear" w:color="auto" w:fill="FFFFFF"/>
        <w:ind w:firstLine="480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更正日期：</w:t>
      </w: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  <w:bdr w:val="none" w:sz="0" w:space="0" w:color="auto" w:frame="1"/>
        </w:rPr>
        <w:t>2022年11月26日</w:t>
      </w:r>
    </w:p>
    <w:p w:rsidR="00873579" w:rsidRPr="00873579" w:rsidRDefault="00873579" w:rsidP="00873579">
      <w:pPr>
        <w:widowControl/>
        <w:shd w:val="clear" w:color="auto" w:fill="FFFFFF"/>
        <w:jc w:val="left"/>
        <w:textAlignment w:val="baseline"/>
        <w:outlineLvl w:val="3"/>
        <w:rPr>
          <w:rFonts w:ascii="微软雅黑" w:eastAsia="微软雅黑" w:hAnsi="微软雅黑" w:cs="宋体"/>
          <w:b/>
          <w:bCs/>
          <w:color w:val="383838"/>
          <w:kern w:val="0"/>
          <w:sz w:val="24"/>
          <w:szCs w:val="24"/>
        </w:rPr>
      </w:pPr>
      <w:r w:rsidRPr="00873579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三、其他补充事项</w:t>
      </w:r>
    </w:p>
    <w:p w:rsidR="00873579" w:rsidRPr="00873579" w:rsidRDefault="00873579" w:rsidP="00873579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无</w:t>
      </w:r>
    </w:p>
    <w:p w:rsidR="00873579" w:rsidRPr="00873579" w:rsidRDefault="00873579" w:rsidP="00873579">
      <w:pPr>
        <w:widowControl/>
        <w:shd w:val="clear" w:color="auto" w:fill="FFFFFF"/>
        <w:jc w:val="left"/>
        <w:textAlignment w:val="baseline"/>
        <w:outlineLvl w:val="3"/>
        <w:rPr>
          <w:rFonts w:ascii="微软雅黑" w:eastAsia="微软雅黑" w:hAnsi="微软雅黑" w:cs="宋体"/>
          <w:b/>
          <w:bCs/>
          <w:color w:val="383838"/>
          <w:kern w:val="0"/>
          <w:sz w:val="24"/>
          <w:szCs w:val="24"/>
        </w:rPr>
      </w:pPr>
      <w:r w:rsidRPr="00873579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lastRenderedPageBreak/>
        <w:t>四、凡对本次公告内容提出询问，请按以下方式联系。</w:t>
      </w:r>
    </w:p>
    <w:p w:rsidR="00873579" w:rsidRPr="00873579" w:rsidRDefault="00873579" w:rsidP="00873579">
      <w:pPr>
        <w:widowControl/>
        <w:shd w:val="clear" w:color="auto" w:fill="FFFFFF"/>
        <w:jc w:val="left"/>
        <w:textAlignment w:val="baseline"/>
        <w:outlineLvl w:val="5"/>
        <w:rPr>
          <w:rFonts w:ascii="微软雅黑" w:eastAsia="微软雅黑" w:hAnsi="微软雅黑" w:cs="宋体"/>
          <w:b/>
          <w:bCs/>
          <w:color w:val="383838"/>
          <w:kern w:val="0"/>
          <w:sz w:val="16"/>
          <w:szCs w:val="15"/>
        </w:rPr>
      </w:pPr>
      <w:r w:rsidRPr="00873579">
        <w:rPr>
          <w:rFonts w:ascii="微软雅黑" w:eastAsia="微软雅黑" w:hAnsi="微软雅黑" w:cs="宋体" w:hint="eastAsia"/>
          <w:b/>
          <w:bCs/>
          <w:color w:val="383838"/>
          <w:kern w:val="0"/>
          <w:sz w:val="16"/>
          <w:szCs w:val="15"/>
        </w:rPr>
        <w:t>1.采购人信息</w:t>
      </w:r>
    </w:p>
    <w:p w:rsidR="00873579" w:rsidRDefault="00873579" w:rsidP="0087357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名称：</w:t>
      </w: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  <w:bdr w:val="none" w:sz="0" w:space="0" w:color="auto" w:frame="1"/>
        </w:rPr>
        <w:t>锦州</w:t>
      </w:r>
      <w:proofErr w:type="gramStart"/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  <w:bdr w:val="none" w:sz="0" w:space="0" w:color="auto" w:frame="1"/>
        </w:rPr>
        <w:t>汤钛开发</w:t>
      </w:r>
      <w:proofErr w:type="gramEnd"/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  <w:bdr w:val="none" w:sz="0" w:space="0" w:color="auto" w:frame="1"/>
        </w:rPr>
        <w:t>建设管理有限公司</w:t>
      </w:r>
    </w:p>
    <w:p w:rsidR="00873579" w:rsidRPr="00873579" w:rsidRDefault="00873579" w:rsidP="0087357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地址：</w:t>
      </w: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  <w:bdr w:val="none" w:sz="0" w:space="0" w:color="auto" w:frame="1"/>
        </w:rPr>
        <w:t>辽宁省锦州市太和区合金西81号</w:t>
      </w:r>
    </w:p>
    <w:p w:rsidR="00873579" w:rsidRPr="00873579" w:rsidRDefault="00873579" w:rsidP="0087357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联系方式：</w:t>
      </w:r>
      <w:r w:rsidRPr="00873579">
        <w:rPr>
          <w:rFonts w:ascii="微软雅黑" w:eastAsia="微软雅黑" w:hAnsi="微软雅黑" w:cs="宋体"/>
          <w:color w:val="383838"/>
          <w:kern w:val="0"/>
          <w:sz w:val="24"/>
          <w:szCs w:val="24"/>
          <w:bdr w:val="none" w:sz="0" w:space="0" w:color="auto" w:frame="1"/>
        </w:rPr>
        <w:t>0416-3808001</w:t>
      </w:r>
    </w:p>
    <w:p w:rsidR="00873579" w:rsidRPr="00873579" w:rsidRDefault="00873579" w:rsidP="00873579">
      <w:pPr>
        <w:widowControl/>
        <w:shd w:val="clear" w:color="auto" w:fill="FFFFFF"/>
        <w:jc w:val="left"/>
        <w:textAlignment w:val="baseline"/>
        <w:outlineLvl w:val="5"/>
        <w:rPr>
          <w:rFonts w:ascii="微软雅黑" w:eastAsia="微软雅黑" w:hAnsi="微软雅黑" w:cs="宋体"/>
          <w:b/>
          <w:bCs/>
          <w:color w:val="383838"/>
          <w:kern w:val="0"/>
          <w:sz w:val="16"/>
          <w:szCs w:val="15"/>
        </w:rPr>
      </w:pPr>
      <w:r w:rsidRPr="00873579">
        <w:rPr>
          <w:rFonts w:ascii="微软雅黑" w:eastAsia="微软雅黑" w:hAnsi="微软雅黑" w:cs="宋体" w:hint="eastAsia"/>
          <w:b/>
          <w:bCs/>
          <w:color w:val="383838"/>
          <w:kern w:val="0"/>
          <w:sz w:val="16"/>
          <w:szCs w:val="15"/>
        </w:rPr>
        <w:t>2.采购代理机构信息</w:t>
      </w:r>
    </w:p>
    <w:p w:rsidR="00873579" w:rsidRDefault="00873579" w:rsidP="0087357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名称：</w:t>
      </w: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  <w:bdr w:val="none" w:sz="0" w:space="0" w:color="auto" w:frame="1"/>
        </w:rPr>
        <w:t>辽宁天一工程咨询有限公司</w:t>
      </w:r>
    </w:p>
    <w:p w:rsidR="00873579" w:rsidRPr="00873579" w:rsidRDefault="00873579" w:rsidP="0087357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地址：</w:t>
      </w: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  <w:bdr w:val="none" w:sz="0" w:space="0" w:color="auto" w:frame="1"/>
        </w:rPr>
        <w:t>锦州市太和区中央南街金融中心A座19楼</w:t>
      </w:r>
    </w:p>
    <w:p w:rsidR="00873579" w:rsidRPr="00873579" w:rsidRDefault="00873579" w:rsidP="0087357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联系方式：</w:t>
      </w:r>
      <w:r>
        <w:rPr>
          <w:rFonts w:ascii="微软雅黑" w:eastAsia="微软雅黑" w:hAnsi="微软雅黑" w:cs="宋体" w:hint="eastAsia"/>
          <w:color w:val="383838"/>
          <w:kern w:val="0"/>
          <w:sz w:val="24"/>
          <w:szCs w:val="24"/>
          <w:bdr w:val="none" w:sz="0" w:space="0" w:color="auto" w:frame="1"/>
        </w:rPr>
        <w:t>0416-4590111</w:t>
      </w:r>
    </w:p>
    <w:p w:rsidR="00873579" w:rsidRPr="00873579" w:rsidRDefault="00873579" w:rsidP="00873579">
      <w:pPr>
        <w:widowControl/>
        <w:shd w:val="clear" w:color="auto" w:fill="FFFFFF"/>
        <w:jc w:val="left"/>
        <w:textAlignment w:val="baseline"/>
        <w:outlineLvl w:val="5"/>
        <w:rPr>
          <w:rFonts w:ascii="微软雅黑" w:eastAsia="微软雅黑" w:hAnsi="微软雅黑" w:cs="宋体"/>
          <w:b/>
          <w:bCs/>
          <w:color w:val="383838"/>
          <w:kern w:val="0"/>
          <w:sz w:val="15"/>
          <w:szCs w:val="15"/>
        </w:rPr>
      </w:pPr>
      <w:r w:rsidRPr="00873579">
        <w:rPr>
          <w:rFonts w:ascii="微软雅黑" w:eastAsia="微软雅黑" w:hAnsi="微软雅黑" w:cs="宋体" w:hint="eastAsia"/>
          <w:b/>
          <w:bCs/>
          <w:color w:val="383838"/>
          <w:kern w:val="0"/>
          <w:sz w:val="15"/>
          <w:szCs w:val="15"/>
        </w:rPr>
        <w:t>3.项目联系方式</w:t>
      </w:r>
    </w:p>
    <w:p w:rsidR="00873579" w:rsidRPr="00873579" w:rsidRDefault="00873579" w:rsidP="0087357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项目联系人：</w:t>
      </w:r>
      <w:r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何女士</w:t>
      </w:r>
    </w:p>
    <w:p w:rsidR="00873579" w:rsidRPr="00873579" w:rsidRDefault="00873579" w:rsidP="0087357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电话：</w:t>
      </w:r>
      <w:r>
        <w:rPr>
          <w:rFonts w:ascii="微软雅黑" w:eastAsia="微软雅黑" w:hAnsi="微软雅黑" w:cs="宋体" w:hint="eastAsia"/>
          <w:color w:val="383838"/>
          <w:kern w:val="0"/>
          <w:sz w:val="24"/>
          <w:szCs w:val="24"/>
          <w:bdr w:val="none" w:sz="0" w:space="0" w:color="auto" w:frame="1"/>
        </w:rPr>
        <w:t>0416-4590111</w:t>
      </w:r>
    </w:p>
    <w:p w:rsidR="00873579" w:rsidRDefault="00873579" w:rsidP="00873579">
      <w:pPr>
        <w:widowControl/>
        <w:shd w:val="clear" w:color="auto" w:fill="FFFFFF"/>
        <w:jc w:val="righ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  <w:bdr w:val="none" w:sz="0" w:space="0" w:color="auto" w:frame="1"/>
        </w:rPr>
        <w:t>辽宁天一工程咨询有限公司</w:t>
      </w:r>
    </w:p>
    <w:p w:rsidR="00873579" w:rsidRPr="00873579" w:rsidRDefault="00873579" w:rsidP="00873579">
      <w:pPr>
        <w:widowControl/>
        <w:shd w:val="clear" w:color="auto" w:fill="FFFFFF"/>
        <w:spacing w:before="75" w:after="330"/>
        <w:jc w:val="righ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873579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2022年11月26日</w:t>
      </w:r>
    </w:p>
    <w:p w:rsidR="00EC35A9" w:rsidRDefault="00EC35A9"/>
    <w:sectPr w:rsidR="00EC3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D8" w:rsidRDefault="00B501D8" w:rsidP="00873579">
      <w:r>
        <w:separator/>
      </w:r>
    </w:p>
  </w:endnote>
  <w:endnote w:type="continuationSeparator" w:id="0">
    <w:p w:rsidR="00B501D8" w:rsidRDefault="00B501D8" w:rsidP="0087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D8" w:rsidRDefault="00B501D8" w:rsidP="00873579">
      <w:r>
        <w:separator/>
      </w:r>
    </w:p>
  </w:footnote>
  <w:footnote w:type="continuationSeparator" w:id="0">
    <w:p w:rsidR="00B501D8" w:rsidRDefault="00B501D8" w:rsidP="00873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8"/>
    <w:rsid w:val="002E494F"/>
    <w:rsid w:val="003F2F68"/>
    <w:rsid w:val="006E7175"/>
    <w:rsid w:val="00873579"/>
    <w:rsid w:val="00AB2A2A"/>
    <w:rsid w:val="00B501D8"/>
    <w:rsid w:val="00EC35A9"/>
    <w:rsid w:val="00E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79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87357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873579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5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57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7357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873579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873579"/>
    <w:rPr>
      <w:b/>
      <w:bCs/>
    </w:rPr>
  </w:style>
  <w:style w:type="paragraph" w:styleId="a6">
    <w:name w:val="Normal (Web)"/>
    <w:basedOn w:val="a"/>
    <w:uiPriority w:val="99"/>
    <w:semiHidden/>
    <w:unhideWhenUsed/>
    <w:rsid w:val="008735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">
    <w:name w:val="u-content"/>
    <w:basedOn w:val="a0"/>
    <w:rsid w:val="00873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79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87357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873579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5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57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7357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873579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873579"/>
    <w:rPr>
      <w:b/>
      <w:bCs/>
    </w:rPr>
  </w:style>
  <w:style w:type="paragraph" w:styleId="a6">
    <w:name w:val="Normal (Web)"/>
    <w:basedOn w:val="a"/>
    <w:uiPriority w:val="99"/>
    <w:semiHidden/>
    <w:unhideWhenUsed/>
    <w:rsid w:val="008735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">
    <w:name w:val="u-content"/>
    <w:basedOn w:val="a0"/>
    <w:rsid w:val="00873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3032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何君</dc:creator>
  <cp:keywords/>
  <dc:description/>
  <cp:lastModifiedBy>何君</cp:lastModifiedBy>
  <cp:revision>6</cp:revision>
  <dcterms:created xsi:type="dcterms:W3CDTF">2022-11-26T00:47:00Z</dcterms:created>
  <dcterms:modified xsi:type="dcterms:W3CDTF">2022-11-26T03:27:00Z</dcterms:modified>
</cp:coreProperties>
</file>