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  <w:t>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          报名日期：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tbl>
      <w:tblPr>
        <w:tblStyle w:val="5"/>
        <w:tblpPr w:leftFromText="180" w:rightFromText="180" w:vertAnchor="text" w:horzAnchor="page" w:tblpXSpec="center" w:tblpY="308"/>
        <w:tblOverlap w:val="never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3001"/>
        <w:gridCol w:w="221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※采购项目名称</w:t>
            </w:r>
          </w:p>
        </w:tc>
        <w:tc>
          <w:tcPr>
            <w:tcW w:w="7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※采购项目编号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分包号（如有）</w:t>
            </w:r>
          </w:p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※报名供应商名称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（加盖公章）</w:t>
            </w:r>
          </w:p>
        </w:tc>
        <w:tc>
          <w:tcPr>
            <w:tcW w:w="7417" w:type="dxa"/>
            <w:gridSpan w:val="3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※通信地址</w:t>
            </w:r>
          </w:p>
        </w:tc>
        <w:tc>
          <w:tcPr>
            <w:tcW w:w="7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※固定电话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※项目联系人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※联系邮箱</w:t>
            </w:r>
          </w:p>
        </w:tc>
        <w:tc>
          <w:tcPr>
            <w:tcW w:w="7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  <w:jc w:val="center"/>
        </w:trPr>
        <w:tc>
          <w:tcPr>
            <w:tcW w:w="2623" w:type="dxa"/>
            <w:noWrap w:val="0"/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※纳税人识别号</w:t>
            </w:r>
          </w:p>
        </w:tc>
        <w:tc>
          <w:tcPr>
            <w:tcW w:w="74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i w:val="0"/>
          <w:iCs/>
        </w:rPr>
      </w:pPr>
      <w:r>
        <w:rPr>
          <w:rFonts w:hint="eastAsia" w:ascii="仿宋" w:hAnsi="仿宋" w:eastAsia="仿宋" w:cs="仿宋"/>
          <w:i w:val="0"/>
          <w:iCs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i w:val="0"/>
          <w:iCs/>
          <w:sz w:val="24"/>
          <w:szCs w:val="24"/>
          <w:highlight w:val="none"/>
        </w:rPr>
        <w:t>以</w:t>
      </w:r>
      <w:r>
        <w:rPr>
          <w:rFonts w:hint="eastAsia" w:ascii="仿宋" w:hAnsi="仿宋" w:eastAsia="仿宋" w:cs="仿宋"/>
          <w:i w:val="0"/>
          <w:iCs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仿宋" w:hAnsi="仿宋" w:eastAsia="仿宋" w:cs="仿宋"/>
          <w:i w:val="0"/>
          <w:iCs/>
          <w:sz w:val="24"/>
          <w:szCs w:val="24"/>
          <w:highlight w:val="none"/>
        </w:rPr>
        <w:t>信息由供应商据实填写，※号为必填项，因填写不完整或错误而造成的所有后果由供应商自行承担。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  <w:r>
      <w:rPr>
        <w:rFonts w:hint="eastAsia" w:ascii="华文琥珀" w:hAnsi="华文琥珀" w:eastAsia="华文琥珀" w:cs="华文琥珀"/>
        <w:sz w:val="20"/>
        <w:lang w:eastAsia="zh-CN"/>
      </w:rPr>
      <w:t>、</w:t>
    </w: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华文琥珀" w:hAnsi="华文琥珀" w:eastAsia="华文琥珀" w:cs="华文琥珀"/>
        <w:sz w:val="20"/>
        <w:lang w:eastAsia="zh-CN"/>
      </w:rPr>
    </w:pP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" w:lineRule="exact"/>
      <w:jc w:val="left"/>
      <w:textAlignment w:val="auto"/>
      <w:rPr>
        <w:rFonts w:hint="eastAsia" w:ascii="宋体" w:hAnsi="宋体" w:eastAsia="宋体" w:cs="宋体"/>
        <w:b/>
        <w:bCs/>
        <w:sz w:val="13"/>
      </w:rPr>
    </w:pPr>
    <w:r>
      <w:rPr>
        <w:rFonts w:hint="eastAsia" w:ascii="华文琥珀" w:hAnsi="华文琥珀" w:eastAsia="华文琥珀" w:cs="华文琥珀"/>
        <w:sz w:val="20"/>
      </w:rPr>
      <w:t xml:space="preserve">                              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ODBkN2IzNzUxNTk0OWI5ZWU4OTJlZWVlZGI5NTYifQ=="/>
  </w:docVars>
  <w:rsids>
    <w:rsidRoot w:val="1C090F40"/>
    <w:rsid w:val="1C0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7">
    <w:name w:val="Quote"/>
    <w:basedOn w:val="1"/>
    <w:next w:val="1"/>
    <w:uiPriority w:val="0"/>
    <w:pPr>
      <w:wordWrap w:val="0"/>
      <w:spacing w:before="200" w:after="160"/>
      <w:ind w:left="864" w:right="864"/>
      <w:jc w:val="center"/>
    </w:pPr>
    <w:rPr>
      <w:rFonts w:asci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2022-11-08T06:57:00Z</dcterms:created>
  <dc:creator>。</dc:creator>
  <cp:lastModifiedBy>。</cp:lastModifiedBy>
  <dcterms:modified xsi:type="dcterms:W3CDTF">2022-11-08T06:57:16Z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7DFAD29735544F3BAB9F25505D4626F7</vt:lpwstr>
  </property>
</Properties>
</file>