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4" w:lineRule="auto" w:before="30"/>
        <w:ind w:right="295"/>
      </w:pPr>
      <w:r>
        <w:rPr/>
        <w:t>供应商须在公告规定的文件获取时间内，将采购文件获取登记表送至代理公司或发送扫描件至代理公司邮箱</w:t>
      </w:r>
    </w:p>
    <w:p>
      <w:pPr>
        <w:pStyle w:val="BodyText"/>
      </w:pPr>
      <w:hyperlink r:id="rId5">
        <w:r>
          <w:rPr>
            <w:w w:val="99"/>
          </w:rPr>
          <w:t>（</w:t>
        </w:r>
        <w:r>
          <w:rPr>
            <w:spacing w:val="1"/>
            <w:w w:val="99"/>
          </w:rPr>
          <w:t>nx</w:t>
        </w:r>
        <w:r>
          <w:rPr>
            <w:spacing w:val="-2"/>
            <w:w w:val="99"/>
          </w:rPr>
          <w:t>y</w:t>
        </w:r>
        <w:r>
          <w:rPr>
            <w:spacing w:val="1"/>
            <w:w w:val="99"/>
          </w:rPr>
          <w:t>hx</w:t>
        </w:r>
        <w:r>
          <w:rPr>
            <w:spacing w:val="-2"/>
            <w:w w:val="99"/>
          </w:rPr>
          <w:t>z</w:t>
        </w:r>
        <w:r>
          <w:rPr>
            <w:spacing w:val="1"/>
            <w:w w:val="99"/>
          </w:rPr>
          <w:t>b@</w:t>
        </w:r>
        <w:r>
          <w:rPr>
            <w:spacing w:val="-2"/>
            <w:w w:val="99"/>
          </w:rPr>
          <w:t>1</w:t>
        </w:r>
        <w:r>
          <w:rPr>
            <w:spacing w:val="1"/>
            <w:w w:val="99"/>
          </w:rPr>
          <w:t>26</w:t>
        </w:r>
        <w:r>
          <w:rPr>
            <w:spacing w:val="-2"/>
            <w:w w:val="99"/>
          </w:rPr>
          <w:t>.</w:t>
        </w:r>
        <w:r>
          <w:rPr>
            <w:spacing w:val="1"/>
            <w:w w:val="99"/>
          </w:rPr>
          <w:t>co</w:t>
        </w:r>
        <w:r>
          <w:rPr>
            <w:spacing w:val="-2"/>
            <w:w w:val="99"/>
          </w:rPr>
          <w:t>m</w:t>
        </w:r>
      </w:hyperlink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spacing w:before="135" w:after="32"/>
        <w:ind w:left="2375" w:right="2495" w:firstLine="0"/>
        <w:jc w:val="center"/>
        <w:rPr>
          <w:sz w:val="44"/>
        </w:rPr>
      </w:pPr>
      <w:r>
        <w:rPr>
          <w:sz w:val="44"/>
        </w:rPr>
        <w:t>采购文件获取登记表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6947"/>
      </w:tblGrid>
      <w:tr>
        <w:trPr>
          <w:trHeight w:val="624" w:hRule="atLeast"/>
        </w:trPr>
        <w:tc>
          <w:tcPr>
            <w:tcW w:w="1679" w:type="dxa"/>
          </w:tcPr>
          <w:p>
            <w:pPr>
              <w:pStyle w:val="TableParagraph"/>
              <w:spacing w:before="159"/>
              <w:ind w:left="359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679" w:type="dxa"/>
          </w:tcPr>
          <w:p>
            <w:pPr>
              <w:pStyle w:val="TableParagraph"/>
              <w:tabs>
                <w:tab w:pos="1019" w:val="left" w:leader="none"/>
              </w:tabs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>标</w:t>
              <w:tab/>
              <w:t>段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679" w:type="dxa"/>
          </w:tcPr>
          <w:p>
            <w:pPr>
              <w:pStyle w:val="TableParagraph"/>
              <w:spacing w:before="158"/>
              <w:ind w:left="359"/>
              <w:rPr>
                <w:sz w:val="24"/>
              </w:rPr>
            </w:pPr>
            <w:r>
              <w:rPr>
                <w:sz w:val="24"/>
              </w:rPr>
              <w:t>采购编号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679" w:type="dxa"/>
          </w:tcPr>
          <w:p>
            <w:pPr>
              <w:pStyle w:val="TableParagraph"/>
              <w:spacing w:before="158"/>
              <w:ind w:left="359"/>
              <w:rPr>
                <w:sz w:val="24"/>
              </w:rPr>
            </w:pPr>
            <w:r>
              <w:rPr>
                <w:sz w:val="24"/>
              </w:rPr>
              <w:t>文件类型</w:t>
            </w:r>
          </w:p>
        </w:tc>
        <w:tc>
          <w:tcPr>
            <w:tcW w:w="6947" w:type="dxa"/>
          </w:tcPr>
          <w:p>
            <w:pPr>
              <w:pStyle w:val="TableParagraph"/>
              <w:spacing w:before="158"/>
              <w:ind w:left="2673" w:right="2663"/>
              <w:jc w:val="center"/>
              <w:rPr>
                <w:sz w:val="24"/>
              </w:rPr>
            </w:pPr>
            <w:r>
              <w:rPr>
                <w:sz w:val="24"/>
              </w:rPr>
              <w:t>电子版（PDF）</w:t>
            </w:r>
          </w:p>
        </w:tc>
      </w:tr>
      <w:tr>
        <w:trPr>
          <w:trHeight w:val="623" w:hRule="atLeast"/>
        </w:trPr>
        <w:tc>
          <w:tcPr>
            <w:tcW w:w="1679" w:type="dxa"/>
          </w:tcPr>
          <w:p>
            <w:pPr>
              <w:pStyle w:val="TableParagraph"/>
              <w:spacing w:before="160"/>
              <w:ind w:left="359"/>
              <w:rPr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679" w:type="dxa"/>
          </w:tcPr>
          <w:p>
            <w:pPr>
              <w:pStyle w:val="TableParagraph"/>
              <w:spacing w:before="3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法人或授权代</w:t>
            </w:r>
          </w:p>
          <w:p>
            <w:pPr>
              <w:pStyle w:val="TableParagraph"/>
              <w:spacing w:line="288" w:lineRule="exact" w:before="5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表姓名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679" w:type="dxa"/>
          </w:tcPr>
          <w:p>
            <w:pPr>
              <w:pStyle w:val="TableParagraph"/>
              <w:spacing w:before="159"/>
              <w:ind w:left="35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679" w:type="dxa"/>
          </w:tcPr>
          <w:p>
            <w:pPr>
              <w:pStyle w:val="TableParagraph"/>
              <w:tabs>
                <w:tab w:pos="1019" w:val="left" w:leader="none"/>
              </w:tabs>
              <w:spacing w:before="159"/>
              <w:ind w:left="419"/>
              <w:rPr>
                <w:sz w:val="24"/>
              </w:rPr>
            </w:pPr>
            <w:r>
              <w:rPr>
                <w:sz w:val="24"/>
              </w:rPr>
              <w:t>邮</w:t>
              <w:tab/>
              <w:t>箱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1679" w:type="dxa"/>
          </w:tcPr>
          <w:p>
            <w:pPr>
              <w:pStyle w:val="TableParagraph"/>
              <w:tabs>
                <w:tab w:pos="1019" w:val="left" w:leader="none"/>
              </w:tabs>
              <w:spacing w:before="158"/>
              <w:ind w:left="419"/>
              <w:rPr>
                <w:sz w:val="24"/>
              </w:rPr>
            </w:pPr>
            <w:r>
              <w:rPr>
                <w:sz w:val="24"/>
              </w:rPr>
              <w:t>备</w:t>
              <w:tab/>
              <w:t>注</w:t>
            </w:r>
          </w:p>
        </w:tc>
        <w:tc>
          <w:tcPr>
            <w:tcW w:w="69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line="242" w:lineRule="auto" w:before="314"/>
        <w:ind w:left="220" w:right="337" w:firstLine="0"/>
        <w:jc w:val="left"/>
        <w:rPr>
          <w:sz w:val="24"/>
        </w:rPr>
      </w:pPr>
      <w:r>
        <w:rPr>
          <w:spacing w:val="-10"/>
          <w:sz w:val="24"/>
        </w:rPr>
        <w:t>说明：需要获取采购文件的供应商，须填写打印此表，并加盖单位公章后扫描件</w:t>
      </w:r>
      <w:r>
        <w:rPr>
          <w:sz w:val="24"/>
        </w:rPr>
        <w:t>发送到我公司邮箱。</w:t>
      </w:r>
    </w:p>
    <w:p>
      <w:pPr>
        <w:pStyle w:val="BodyText"/>
        <w:spacing w:before="5"/>
        <w:ind w:left="0"/>
        <w:rPr>
          <w:sz w:val="19"/>
        </w:rPr>
      </w:pPr>
    </w:p>
    <w:p>
      <w:pPr>
        <w:tabs>
          <w:tab w:pos="720" w:val="left" w:leader="none"/>
          <w:tab w:pos="1320" w:val="left" w:leader="none"/>
        </w:tabs>
        <w:spacing w:before="66"/>
        <w:ind w:left="0" w:right="337" w:firstLine="0"/>
        <w:jc w:val="right"/>
        <w:rPr>
          <w:sz w:val="24"/>
        </w:rPr>
      </w:pPr>
      <w:r>
        <w:rPr>
          <w:rFonts w:ascii="Times New Roman" w:eastAsia="Times New Roman"/>
          <w:sz w:val="24"/>
          <w:u w:val="single"/>
        </w:rPr>
        <w:t> </w:t>
        <w:tab/>
      </w:r>
      <w:r>
        <w:rPr>
          <w:sz w:val="24"/>
        </w:rPr>
        <w:t>年</w:t>
      </w:r>
      <w:r>
        <w:rPr>
          <w:sz w:val="24"/>
          <w:u w:val="single"/>
        </w:rPr>
        <w:t> </w:t>
        <w:tab/>
      </w:r>
      <w:r>
        <w:rPr>
          <w:sz w:val="24"/>
        </w:rPr>
        <w:t>月</w:t>
      </w:r>
      <w:r>
        <w:rPr>
          <w:spacing w:val="119"/>
          <w:sz w:val="24"/>
          <w:u w:val="single"/>
        </w:rPr>
        <w:t> </w:t>
      </w:r>
      <w:r>
        <w:rPr>
          <w:sz w:val="24"/>
        </w:rPr>
        <w:t>日</w:t>
      </w:r>
    </w:p>
    <w:sectPr>
      <w:type w:val="continuous"/>
      <w:pgSz w:w="11910" w:h="16840"/>
      <w:pgMar w:top="1500" w:bottom="280" w:left="15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220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xyhxzb@126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周航</dc:creator>
  <dcterms:created xsi:type="dcterms:W3CDTF">2022-04-01T09:40:37Z</dcterms:created>
  <dcterms:modified xsi:type="dcterms:W3CDTF">2022-04-01T09:40:37Z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2022-04-01T00:00:00Z</vt:filetime>
  </property>
</Properties>
</file>