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5145A" w14:textId="77777777" w:rsidR="00947785" w:rsidRDefault="00947785">
      <w:pPr>
        <w:spacing w:line="360" w:lineRule="auto"/>
        <w:jc w:val="center"/>
        <w:rPr>
          <w:rFonts w:hint="eastAsia"/>
          <w:b/>
          <w:sz w:val="44"/>
          <w:szCs w:val="44"/>
        </w:rPr>
      </w:pPr>
    </w:p>
    <w:p w14:paraId="186ABB5B" w14:textId="77777777" w:rsidR="00947785" w:rsidRDefault="00947785">
      <w:pPr>
        <w:spacing w:line="360" w:lineRule="auto"/>
        <w:jc w:val="center"/>
        <w:rPr>
          <w:rFonts w:hint="eastAsia"/>
          <w:b/>
          <w:sz w:val="44"/>
          <w:szCs w:val="44"/>
        </w:rPr>
      </w:pPr>
    </w:p>
    <w:p w14:paraId="51A252DF" w14:textId="77777777" w:rsidR="00947785" w:rsidRDefault="00947785">
      <w:pPr>
        <w:spacing w:line="360" w:lineRule="auto"/>
        <w:jc w:val="center"/>
        <w:rPr>
          <w:rFonts w:ascii="Cambria"/>
          <w:b/>
          <w:sz w:val="52"/>
          <w:szCs w:val="52"/>
        </w:rPr>
      </w:pPr>
    </w:p>
    <w:p w14:paraId="5B52136C" w14:textId="77777777" w:rsidR="00947785" w:rsidRDefault="00947785">
      <w:pPr>
        <w:spacing w:line="360" w:lineRule="auto"/>
        <w:jc w:val="center"/>
        <w:rPr>
          <w:rFonts w:ascii="Cambria" w:hint="eastAsia"/>
          <w:b/>
          <w:sz w:val="52"/>
          <w:szCs w:val="52"/>
        </w:rPr>
      </w:pPr>
    </w:p>
    <w:p w14:paraId="76BFEAFA" w14:textId="77777777" w:rsidR="00947785" w:rsidRDefault="005D25E7">
      <w:pPr>
        <w:spacing w:line="360" w:lineRule="auto"/>
        <w:jc w:val="center"/>
        <w:rPr>
          <w:rFonts w:ascii="Cambria"/>
          <w:b/>
          <w:sz w:val="52"/>
          <w:szCs w:val="52"/>
        </w:rPr>
      </w:pPr>
      <w:r>
        <w:rPr>
          <w:rFonts w:ascii="Cambria" w:hint="eastAsia"/>
          <w:b/>
          <w:sz w:val="52"/>
          <w:szCs w:val="52"/>
        </w:rPr>
        <w:t>休养员保障经费其他社会服务采购项目</w:t>
      </w:r>
    </w:p>
    <w:p w14:paraId="3BA6635E" w14:textId="77777777" w:rsidR="00947785" w:rsidRDefault="00947785">
      <w:pPr>
        <w:spacing w:line="360" w:lineRule="auto"/>
        <w:jc w:val="center"/>
        <w:rPr>
          <w:rFonts w:ascii="Cambria"/>
          <w:b/>
          <w:sz w:val="52"/>
          <w:szCs w:val="52"/>
        </w:rPr>
      </w:pPr>
    </w:p>
    <w:p w14:paraId="793EF260" w14:textId="77777777" w:rsidR="00947785" w:rsidRDefault="00947785">
      <w:pPr>
        <w:spacing w:line="360" w:lineRule="auto"/>
        <w:rPr>
          <w:rFonts w:ascii="宋体" w:hAnsi="宋体"/>
          <w:b/>
          <w:sz w:val="28"/>
          <w:szCs w:val="28"/>
        </w:rPr>
      </w:pPr>
    </w:p>
    <w:p w14:paraId="7EE535EC" w14:textId="77777777" w:rsidR="00947785" w:rsidRDefault="00947785">
      <w:pPr>
        <w:spacing w:line="360" w:lineRule="auto"/>
        <w:jc w:val="center"/>
        <w:rPr>
          <w:rFonts w:ascii="宋体" w:hAnsi="宋体"/>
          <w:b/>
          <w:sz w:val="72"/>
          <w:szCs w:val="72"/>
        </w:rPr>
      </w:pPr>
      <w:r>
        <w:rPr>
          <w:rFonts w:ascii="宋体" w:hAnsi="宋体" w:hint="eastAsia"/>
          <w:b/>
          <w:sz w:val="72"/>
          <w:szCs w:val="72"/>
        </w:rPr>
        <w:t>招标文件</w:t>
      </w:r>
    </w:p>
    <w:p w14:paraId="3A52920D" w14:textId="77777777" w:rsidR="00947785" w:rsidRDefault="00947785">
      <w:pPr>
        <w:spacing w:line="360" w:lineRule="auto"/>
        <w:jc w:val="center"/>
        <w:rPr>
          <w:rFonts w:ascii="宋体" w:hAnsi="宋体" w:hint="eastAsia"/>
          <w:b/>
          <w:sz w:val="32"/>
          <w:szCs w:val="32"/>
        </w:rPr>
      </w:pPr>
      <w:r>
        <w:rPr>
          <w:rFonts w:ascii="宋体" w:hAnsi="宋体" w:hint="eastAsia"/>
          <w:b/>
          <w:sz w:val="32"/>
          <w:szCs w:val="32"/>
        </w:rPr>
        <w:t>招标编号：</w:t>
      </w:r>
      <w:r w:rsidR="00557CBC" w:rsidRPr="00557CBC">
        <w:rPr>
          <w:rFonts w:ascii="宋体" w:hAnsi="宋体"/>
          <w:b/>
          <w:sz w:val="32"/>
          <w:szCs w:val="32"/>
        </w:rPr>
        <w:t>2208-HXTC-IS1247</w:t>
      </w:r>
    </w:p>
    <w:p w14:paraId="0CB9C52F" w14:textId="77777777" w:rsidR="00947785" w:rsidRDefault="00947785">
      <w:pPr>
        <w:spacing w:line="360" w:lineRule="auto"/>
        <w:jc w:val="center"/>
        <w:rPr>
          <w:rFonts w:ascii="宋体" w:hAnsi="宋体"/>
          <w:b/>
          <w:sz w:val="32"/>
          <w:szCs w:val="32"/>
        </w:rPr>
      </w:pPr>
      <w:r>
        <w:rPr>
          <w:rFonts w:ascii="宋体" w:hAnsi="宋体" w:hint="eastAsia"/>
          <w:b/>
          <w:sz w:val="32"/>
          <w:szCs w:val="32"/>
        </w:rPr>
        <w:t xml:space="preserve">  </w:t>
      </w:r>
    </w:p>
    <w:p w14:paraId="4DCE41FD" w14:textId="77777777" w:rsidR="00947785" w:rsidRDefault="00947785">
      <w:pPr>
        <w:spacing w:line="360" w:lineRule="auto"/>
        <w:jc w:val="center"/>
        <w:rPr>
          <w:rFonts w:ascii="宋体" w:hAnsi="宋体"/>
          <w:b/>
          <w:sz w:val="24"/>
        </w:rPr>
      </w:pPr>
    </w:p>
    <w:p w14:paraId="7CC65D4D" w14:textId="77777777" w:rsidR="00947785" w:rsidRDefault="00947785">
      <w:pPr>
        <w:spacing w:line="360" w:lineRule="auto"/>
        <w:rPr>
          <w:rFonts w:ascii="宋体" w:hAnsi="宋体"/>
          <w:b/>
          <w:w w:val="80"/>
          <w:sz w:val="32"/>
        </w:rPr>
      </w:pPr>
    </w:p>
    <w:p w14:paraId="60F63D5F" w14:textId="77777777" w:rsidR="00947785" w:rsidRDefault="00947785">
      <w:pPr>
        <w:spacing w:line="360" w:lineRule="auto"/>
        <w:jc w:val="center"/>
        <w:rPr>
          <w:rFonts w:ascii="宋体" w:hAnsi="宋体" w:hint="eastAsia"/>
          <w:b/>
          <w:w w:val="80"/>
          <w:sz w:val="32"/>
        </w:rPr>
      </w:pPr>
    </w:p>
    <w:p w14:paraId="619D3CA7" w14:textId="77777777" w:rsidR="00947785" w:rsidRDefault="00947785">
      <w:pPr>
        <w:spacing w:line="360" w:lineRule="auto"/>
        <w:rPr>
          <w:rFonts w:ascii="宋体" w:hAnsi="宋体" w:hint="eastAsia"/>
          <w:b/>
          <w:w w:val="80"/>
          <w:sz w:val="32"/>
        </w:rPr>
      </w:pPr>
    </w:p>
    <w:p w14:paraId="682CB605" w14:textId="77777777" w:rsidR="00947785" w:rsidRDefault="00947785">
      <w:pPr>
        <w:spacing w:line="360" w:lineRule="auto"/>
        <w:jc w:val="center"/>
        <w:rPr>
          <w:rFonts w:ascii="宋体" w:hAnsi="宋体" w:hint="eastAsia"/>
          <w:b/>
          <w:w w:val="80"/>
          <w:sz w:val="32"/>
        </w:rPr>
      </w:pPr>
    </w:p>
    <w:p w14:paraId="164FD87A" w14:textId="77777777" w:rsidR="00947785" w:rsidRDefault="00947785">
      <w:pPr>
        <w:spacing w:line="360" w:lineRule="auto"/>
        <w:jc w:val="center"/>
        <w:rPr>
          <w:rFonts w:ascii="宋体" w:hAnsi="宋体" w:hint="eastAsia"/>
          <w:b/>
          <w:w w:val="80"/>
          <w:sz w:val="32"/>
        </w:rPr>
      </w:pPr>
    </w:p>
    <w:p w14:paraId="10308110" w14:textId="77777777" w:rsidR="00947785" w:rsidRDefault="00947785">
      <w:pPr>
        <w:spacing w:line="360" w:lineRule="auto"/>
        <w:jc w:val="center"/>
        <w:rPr>
          <w:rFonts w:ascii="宋体" w:hAnsi="宋体"/>
          <w:b/>
          <w:w w:val="80"/>
          <w:sz w:val="32"/>
        </w:rPr>
      </w:pPr>
      <w:r>
        <w:rPr>
          <w:rFonts w:ascii="宋体" w:hAnsi="宋体" w:hint="eastAsia"/>
          <w:b/>
          <w:w w:val="80"/>
          <w:sz w:val="32"/>
        </w:rPr>
        <w:t>北京宏信天诚国际招标有限公司</w:t>
      </w:r>
    </w:p>
    <w:p w14:paraId="2FD3F3E4" w14:textId="77777777" w:rsidR="00947785" w:rsidRPr="00F70C46" w:rsidRDefault="00947785">
      <w:pPr>
        <w:spacing w:line="360" w:lineRule="auto"/>
        <w:jc w:val="center"/>
        <w:rPr>
          <w:rFonts w:ascii="宋体" w:hAnsi="宋体"/>
          <w:b/>
          <w:w w:val="80"/>
          <w:sz w:val="32"/>
        </w:rPr>
        <w:sectPr w:rsidR="00947785" w:rsidRPr="00F70C46">
          <w:headerReference w:type="default" r:id="rId8"/>
          <w:footerReference w:type="even" r:id="rId9"/>
          <w:footerReference w:type="default" r:id="rId10"/>
          <w:pgSz w:w="11907" w:h="16840"/>
          <w:pgMar w:top="1089" w:right="1418" w:bottom="1021" w:left="1418" w:header="851" w:footer="851" w:gutter="0"/>
          <w:pgNumType w:start="1"/>
          <w:cols w:space="720"/>
          <w:titlePg/>
          <w:docGrid w:linePitch="462"/>
        </w:sectPr>
      </w:pPr>
      <w:r w:rsidRPr="005D25E7">
        <w:rPr>
          <w:rFonts w:ascii="宋体" w:hAnsi="宋体" w:hint="eastAsia"/>
          <w:b/>
          <w:w w:val="80"/>
          <w:sz w:val="32"/>
        </w:rPr>
        <w:t>202</w:t>
      </w:r>
      <w:r w:rsidR="00051111" w:rsidRPr="005D25E7">
        <w:rPr>
          <w:rFonts w:ascii="宋体" w:hAnsi="宋体" w:hint="eastAsia"/>
          <w:b/>
          <w:w w:val="80"/>
          <w:sz w:val="32"/>
        </w:rPr>
        <w:t>2</w:t>
      </w:r>
      <w:r w:rsidRPr="005D25E7">
        <w:rPr>
          <w:rFonts w:ascii="宋体" w:hAnsi="宋体" w:hint="eastAsia"/>
          <w:b/>
          <w:w w:val="80"/>
          <w:sz w:val="32"/>
        </w:rPr>
        <w:t>年</w:t>
      </w:r>
      <w:r w:rsidR="001A0B95">
        <w:rPr>
          <w:rFonts w:ascii="宋体" w:hAnsi="宋体" w:hint="eastAsia"/>
          <w:b/>
          <w:w w:val="80"/>
          <w:sz w:val="32"/>
        </w:rPr>
        <w:t>10</w:t>
      </w:r>
      <w:r w:rsidRPr="005D25E7">
        <w:rPr>
          <w:rFonts w:ascii="宋体" w:hAnsi="宋体" w:hint="eastAsia"/>
          <w:b/>
          <w:w w:val="80"/>
          <w:sz w:val="32"/>
        </w:rPr>
        <w:t>月</w:t>
      </w:r>
      <w:r w:rsidRPr="00F70C46">
        <w:rPr>
          <w:rFonts w:ascii="宋体" w:hAnsi="宋体" w:hint="eastAsia"/>
          <w:b/>
          <w:w w:val="80"/>
          <w:sz w:val="32"/>
        </w:rPr>
        <w:t xml:space="preserve">     </w:t>
      </w:r>
    </w:p>
    <w:p w14:paraId="71404AB1" w14:textId="77777777" w:rsidR="00947785" w:rsidRDefault="00947785">
      <w:pPr>
        <w:pStyle w:val="11"/>
      </w:pPr>
      <w:bookmarkStart w:id="0" w:name="_Toc310196405"/>
      <w:bookmarkStart w:id="1" w:name="_Toc310195773"/>
      <w:bookmarkStart w:id="2" w:name="_Toc310195689"/>
      <w:r>
        <w:rPr>
          <w:rFonts w:hint="eastAsia"/>
        </w:rPr>
        <w:lastRenderedPageBreak/>
        <w:t>目录</w:t>
      </w:r>
      <w:bookmarkStart w:id="3" w:name="_Toc236642918"/>
      <w:bookmarkEnd w:id="0"/>
      <w:bookmarkEnd w:id="1"/>
      <w:bookmarkEnd w:id="2"/>
    </w:p>
    <w:p w14:paraId="4A7E5279" w14:textId="77777777" w:rsidR="003C3B02" w:rsidRDefault="00947785">
      <w:pPr>
        <w:pStyle w:val="11"/>
        <w:rPr>
          <w:rFonts w:ascii="Calibri" w:hAnsi="Calibri"/>
          <w:b w:val="0"/>
          <w:bCs w:val="0"/>
          <w:iCs w:val="0"/>
          <w:noProof/>
          <w:sz w:val="21"/>
          <w:szCs w:val="22"/>
        </w:rPr>
      </w:pPr>
      <w:r w:rsidRPr="00557CBC">
        <w:rPr>
          <w:sz w:val="30"/>
          <w:szCs w:val="30"/>
        </w:rPr>
        <w:fldChar w:fldCharType="begin"/>
      </w:r>
      <w:r w:rsidRPr="00557CBC">
        <w:rPr>
          <w:sz w:val="30"/>
          <w:szCs w:val="30"/>
        </w:rPr>
        <w:instrText xml:space="preserve"> </w:instrText>
      </w:r>
      <w:r w:rsidRPr="00557CBC">
        <w:rPr>
          <w:rFonts w:hint="eastAsia"/>
          <w:sz w:val="30"/>
          <w:szCs w:val="30"/>
        </w:rPr>
        <w:instrText>TOC \o "1-3" \h \z \u</w:instrText>
      </w:r>
      <w:r w:rsidRPr="00557CBC">
        <w:rPr>
          <w:sz w:val="30"/>
          <w:szCs w:val="30"/>
        </w:rPr>
        <w:instrText xml:space="preserve"> </w:instrText>
      </w:r>
      <w:r w:rsidRPr="00557CBC">
        <w:rPr>
          <w:sz w:val="30"/>
          <w:szCs w:val="30"/>
        </w:rPr>
        <w:fldChar w:fldCharType="separate"/>
      </w:r>
      <w:hyperlink w:anchor="_Toc112408652" w:history="1">
        <w:r w:rsidR="003C3B02" w:rsidRPr="001B5E27">
          <w:rPr>
            <w:rStyle w:val="af0"/>
            <w:rFonts w:hint="eastAsia"/>
            <w:noProof/>
          </w:rPr>
          <w:t>第一章</w:t>
        </w:r>
        <w:r w:rsidR="003C3B02" w:rsidRPr="001B5E27">
          <w:rPr>
            <w:rStyle w:val="af0"/>
            <w:noProof/>
          </w:rPr>
          <w:t xml:space="preserve">  </w:t>
        </w:r>
        <w:r w:rsidR="003C3B02" w:rsidRPr="001B5E27">
          <w:rPr>
            <w:rStyle w:val="af0"/>
            <w:rFonts w:hint="eastAsia"/>
            <w:noProof/>
          </w:rPr>
          <w:t>投</w:t>
        </w:r>
        <w:r w:rsidR="003C3B02" w:rsidRPr="001B5E27">
          <w:rPr>
            <w:rStyle w:val="af0"/>
            <w:noProof/>
          </w:rPr>
          <w:t xml:space="preserve"> </w:t>
        </w:r>
        <w:r w:rsidR="003C3B02" w:rsidRPr="001B5E27">
          <w:rPr>
            <w:rStyle w:val="af0"/>
            <w:rFonts w:hint="eastAsia"/>
            <w:noProof/>
          </w:rPr>
          <w:t>标</w:t>
        </w:r>
        <w:r w:rsidR="003C3B02" w:rsidRPr="001B5E27">
          <w:rPr>
            <w:rStyle w:val="af0"/>
            <w:noProof/>
          </w:rPr>
          <w:t xml:space="preserve"> </w:t>
        </w:r>
        <w:r w:rsidR="003C3B02" w:rsidRPr="001B5E27">
          <w:rPr>
            <w:rStyle w:val="af0"/>
            <w:rFonts w:hint="eastAsia"/>
            <w:noProof/>
          </w:rPr>
          <w:t>邀</w:t>
        </w:r>
        <w:r w:rsidR="003C3B02" w:rsidRPr="001B5E27">
          <w:rPr>
            <w:rStyle w:val="af0"/>
            <w:noProof/>
          </w:rPr>
          <w:t xml:space="preserve"> </w:t>
        </w:r>
        <w:r w:rsidR="003C3B02" w:rsidRPr="001B5E27">
          <w:rPr>
            <w:rStyle w:val="af0"/>
            <w:rFonts w:hint="eastAsia"/>
            <w:noProof/>
          </w:rPr>
          <w:t>请</w:t>
        </w:r>
        <w:r w:rsidR="003C3B02">
          <w:rPr>
            <w:noProof/>
            <w:webHidden/>
          </w:rPr>
          <w:tab/>
        </w:r>
        <w:r w:rsidR="003C3B02">
          <w:rPr>
            <w:noProof/>
            <w:webHidden/>
          </w:rPr>
          <w:fldChar w:fldCharType="begin"/>
        </w:r>
        <w:r w:rsidR="003C3B02">
          <w:rPr>
            <w:noProof/>
            <w:webHidden/>
          </w:rPr>
          <w:instrText xml:space="preserve"> PAGEREF _Toc112408652 \h </w:instrText>
        </w:r>
        <w:r w:rsidR="003C3B02">
          <w:rPr>
            <w:noProof/>
            <w:webHidden/>
          </w:rPr>
        </w:r>
        <w:r w:rsidR="003C3B02">
          <w:rPr>
            <w:noProof/>
            <w:webHidden/>
          </w:rPr>
          <w:fldChar w:fldCharType="separate"/>
        </w:r>
        <w:r w:rsidR="00457C0C">
          <w:rPr>
            <w:noProof/>
            <w:webHidden/>
          </w:rPr>
          <w:t>3</w:t>
        </w:r>
        <w:r w:rsidR="003C3B02">
          <w:rPr>
            <w:noProof/>
            <w:webHidden/>
          </w:rPr>
          <w:fldChar w:fldCharType="end"/>
        </w:r>
      </w:hyperlink>
    </w:p>
    <w:p w14:paraId="6B2ED4A1" w14:textId="77777777" w:rsidR="003C3B02" w:rsidRDefault="003C3B02">
      <w:pPr>
        <w:pStyle w:val="11"/>
        <w:rPr>
          <w:rFonts w:ascii="Calibri" w:hAnsi="Calibri"/>
          <w:b w:val="0"/>
          <w:bCs w:val="0"/>
          <w:iCs w:val="0"/>
          <w:noProof/>
          <w:sz w:val="21"/>
          <w:szCs w:val="22"/>
        </w:rPr>
      </w:pPr>
      <w:hyperlink w:anchor="_Toc112408660" w:history="1">
        <w:r w:rsidRPr="001B5E27">
          <w:rPr>
            <w:rStyle w:val="af0"/>
            <w:rFonts w:hint="eastAsia"/>
            <w:noProof/>
          </w:rPr>
          <w:t>第二章</w:t>
        </w:r>
        <w:r w:rsidRPr="001B5E27">
          <w:rPr>
            <w:rStyle w:val="af0"/>
            <w:noProof/>
          </w:rPr>
          <w:t xml:space="preserve">  </w:t>
        </w:r>
        <w:r w:rsidRPr="001B5E27">
          <w:rPr>
            <w:rStyle w:val="af0"/>
            <w:rFonts w:hint="eastAsia"/>
            <w:noProof/>
          </w:rPr>
          <w:t>投标人须知资料表</w:t>
        </w:r>
        <w:r>
          <w:rPr>
            <w:noProof/>
            <w:webHidden/>
          </w:rPr>
          <w:tab/>
        </w:r>
        <w:r>
          <w:rPr>
            <w:noProof/>
            <w:webHidden/>
          </w:rPr>
          <w:fldChar w:fldCharType="begin"/>
        </w:r>
        <w:r>
          <w:rPr>
            <w:noProof/>
            <w:webHidden/>
          </w:rPr>
          <w:instrText xml:space="preserve"> PAGEREF _Toc112408660 \h </w:instrText>
        </w:r>
        <w:r>
          <w:rPr>
            <w:noProof/>
            <w:webHidden/>
          </w:rPr>
        </w:r>
        <w:r>
          <w:rPr>
            <w:noProof/>
            <w:webHidden/>
          </w:rPr>
          <w:fldChar w:fldCharType="separate"/>
        </w:r>
        <w:r w:rsidR="00457C0C">
          <w:rPr>
            <w:noProof/>
            <w:webHidden/>
          </w:rPr>
          <w:t>7</w:t>
        </w:r>
        <w:r>
          <w:rPr>
            <w:noProof/>
            <w:webHidden/>
          </w:rPr>
          <w:fldChar w:fldCharType="end"/>
        </w:r>
      </w:hyperlink>
    </w:p>
    <w:p w14:paraId="7EA01B2C" w14:textId="77777777" w:rsidR="003C3B02" w:rsidRDefault="003C3B02">
      <w:pPr>
        <w:pStyle w:val="11"/>
        <w:rPr>
          <w:rFonts w:ascii="Calibri" w:hAnsi="Calibri"/>
          <w:b w:val="0"/>
          <w:bCs w:val="0"/>
          <w:iCs w:val="0"/>
          <w:noProof/>
          <w:sz w:val="21"/>
          <w:szCs w:val="22"/>
        </w:rPr>
      </w:pPr>
      <w:hyperlink w:anchor="_Toc112408661" w:history="1">
        <w:r w:rsidRPr="001B5E27">
          <w:rPr>
            <w:rStyle w:val="af0"/>
            <w:rFonts w:hint="eastAsia"/>
            <w:noProof/>
          </w:rPr>
          <w:t>第三章</w:t>
        </w:r>
        <w:r w:rsidRPr="001B5E27">
          <w:rPr>
            <w:rStyle w:val="af0"/>
            <w:noProof/>
          </w:rPr>
          <w:t xml:space="preserve">  </w:t>
        </w:r>
        <w:r w:rsidRPr="001B5E27">
          <w:rPr>
            <w:rStyle w:val="af0"/>
            <w:rFonts w:hint="eastAsia"/>
            <w:noProof/>
          </w:rPr>
          <w:t>投标人须知</w:t>
        </w:r>
        <w:r>
          <w:rPr>
            <w:noProof/>
            <w:webHidden/>
          </w:rPr>
          <w:tab/>
        </w:r>
        <w:r>
          <w:rPr>
            <w:noProof/>
            <w:webHidden/>
          </w:rPr>
          <w:fldChar w:fldCharType="begin"/>
        </w:r>
        <w:r>
          <w:rPr>
            <w:noProof/>
            <w:webHidden/>
          </w:rPr>
          <w:instrText xml:space="preserve"> PAGEREF _Toc112408661 \h </w:instrText>
        </w:r>
        <w:r>
          <w:rPr>
            <w:noProof/>
            <w:webHidden/>
          </w:rPr>
        </w:r>
        <w:r>
          <w:rPr>
            <w:noProof/>
            <w:webHidden/>
          </w:rPr>
          <w:fldChar w:fldCharType="separate"/>
        </w:r>
        <w:r w:rsidR="00457C0C">
          <w:rPr>
            <w:noProof/>
            <w:webHidden/>
          </w:rPr>
          <w:t>10</w:t>
        </w:r>
        <w:r>
          <w:rPr>
            <w:noProof/>
            <w:webHidden/>
          </w:rPr>
          <w:fldChar w:fldCharType="end"/>
        </w:r>
      </w:hyperlink>
    </w:p>
    <w:p w14:paraId="5F3F5C65" w14:textId="77777777" w:rsidR="003C3B02" w:rsidRDefault="003C3B02">
      <w:pPr>
        <w:pStyle w:val="11"/>
        <w:rPr>
          <w:rFonts w:ascii="Calibri" w:hAnsi="Calibri"/>
          <w:b w:val="0"/>
          <w:bCs w:val="0"/>
          <w:iCs w:val="0"/>
          <w:noProof/>
          <w:sz w:val="21"/>
          <w:szCs w:val="22"/>
        </w:rPr>
      </w:pPr>
      <w:hyperlink w:anchor="_Toc112408703" w:history="1">
        <w:r w:rsidRPr="001B5E27">
          <w:rPr>
            <w:rStyle w:val="af0"/>
            <w:rFonts w:ascii="宋体" w:hint="eastAsia"/>
            <w:noProof/>
          </w:rPr>
          <w:t>第四章</w:t>
        </w:r>
        <w:r w:rsidRPr="001B5E27">
          <w:rPr>
            <w:rStyle w:val="af0"/>
            <w:rFonts w:ascii="宋体"/>
            <w:noProof/>
          </w:rPr>
          <w:t xml:space="preserve">  </w:t>
        </w:r>
        <w:r w:rsidRPr="001B5E27">
          <w:rPr>
            <w:rStyle w:val="af0"/>
            <w:rFonts w:ascii="宋体" w:hint="eastAsia"/>
            <w:noProof/>
          </w:rPr>
          <w:t>技术需求</w:t>
        </w:r>
        <w:r>
          <w:rPr>
            <w:noProof/>
            <w:webHidden/>
          </w:rPr>
          <w:tab/>
        </w:r>
        <w:r>
          <w:rPr>
            <w:noProof/>
            <w:webHidden/>
          </w:rPr>
          <w:fldChar w:fldCharType="begin"/>
        </w:r>
        <w:r>
          <w:rPr>
            <w:noProof/>
            <w:webHidden/>
          </w:rPr>
          <w:instrText xml:space="preserve"> PAGEREF _Toc112408703 \h </w:instrText>
        </w:r>
        <w:r>
          <w:rPr>
            <w:noProof/>
            <w:webHidden/>
          </w:rPr>
        </w:r>
        <w:r>
          <w:rPr>
            <w:noProof/>
            <w:webHidden/>
          </w:rPr>
          <w:fldChar w:fldCharType="separate"/>
        </w:r>
        <w:r w:rsidR="00457C0C">
          <w:rPr>
            <w:noProof/>
            <w:webHidden/>
          </w:rPr>
          <w:t>28</w:t>
        </w:r>
        <w:r>
          <w:rPr>
            <w:noProof/>
            <w:webHidden/>
          </w:rPr>
          <w:fldChar w:fldCharType="end"/>
        </w:r>
      </w:hyperlink>
    </w:p>
    <w:p w14:paraId="1CC880CF" w14:textId="77777777" w:rsidR="003C3B02" w:rsidRDefault="003C3B02">
      <w:pPr>
        <w:pStyle w:val="11"/>
        <w:rPr>
          <w:rFonts w:ascii="Calibri" w:hAnsi="Calibri"/>
          <w:b w:val="0"/>
          <w:bCs w:val="0"/>
          <w:iCs w:val="0"/>
          <w:noProof/>
          <w:sz w:val="21"/>
          <w:szCs w:val="22"/>
        </w:rPr>
      </w:pPr>
      <w:hyperlink w:anchor="_Toc112408704" w:history="1">
        <w:r w:rsidRPr="001B5E27">
          <w:rPr>
            <w:rStyle w:val="af0"/>
            <w:rFonts w:hint="eastAsia"/>
            <w:noProof/>
          </w:rPr>
          <w:t>第五章</w:t>
        </w:r>
        <w:r w:rsidRPr="001B5E27">
          <w:rPr>
            <w:rStyle w:val="af0"/>
            <w:noProof/>
          </w:rPr>
          <w:t xml:space="preserve">  </w:t>
        </w:r>
        <w:r w:rsidRPr="001B5E27">
          <w:rPr>
            <w:rStyle w:val="af0"/>
            <w:rFonts w:hint="eastAsia"/>
            <w:noProof/>
          </w:rPr>
          <w:t>评分办法及评分标准</w:t>
        </w:r>
        <w:r>
          <w:rPr>
            <w:noProof/>
            <w:webHidden/>
          </w:rPr>
          <w:tab/>
        </w:r>
        <w:r>
          <w:rPr>
            <w:noProof/>
            <w:webHidden/>
          </w:rPr>
          <w:fldChar w:fldCharType="begin"/>
        </w:r>
        <w:r>
          <w:rPr>
            <w:noProof/>
            <w:webHidden/>
          </w:rPr>
          <w:instrText xml:space="preserve"> PAGEREF _Toc112408704 \h </w:instrText>
        </w:r>
        <w:r>
          <w:rPr>
            <w:noProof/>
            <w:webHidden/>
          </w:rPr>
        </w:r>
        <w:r>
          <w:rPr>
            <w:noProof/>
            <w:webHidden/>
          </w:rPr>
          <w:fldChar w:fldCharType="separate"/>
        </w:r>
        <w:r w:rsidR="00457C0C">
          <w:rPr>
            <w:noProof/>
            <w:webHidden/>
          </w:rPr>
          <w:t>39</w:t>
        </w:r>
        <w:r>
          <w:rPr>
            <w:noProof/>
            <w:webHidden/>
          </w:rPr>
          <w:fldChar w:fldCharType="end"/>
        </w:r>
      </w:hyperlink>
    </w:p>
    <w:p w14:paraId="5302512D" w14:textId="77777777" w:rsidR="003C3B02" w:rsidRDefault="003C3B02">
      <w:pPr>
        <w:pStyle w:val="11"/>
        <w:rPr>
          <w:rFonts w:ascii="Calibri" w:hAnsi="Calibri"/>
          <w:b w:val="0"/>
          <w:bCs w:val="0"/>
          <w:iCs w:val="0"/>
          <w:noProof/>
          <w:sz w:val="21"/>
          <w:szCs w:val="22"/>
        </w:rPr>
      </w:pPr>
      <w:hyperlink w:anchor="_Toc112408706" w:history="1">
        <w:r w:rsidRPr="001B5E27">
          <w:rPr>
            <w:rStyle w:val="af0"/>
            <w:rFonts w:hint="eastAsia"/>
            <w:noProof/>
          </w:rPr>
          <w:t>第六章</w:t>
        </w:r>
        <w:r w:rsidRPr="001B5E27">
          <w:rPr>
            <w:rStyle w:val="af0"/>
            <w:noProof/>
          </w:rPr>
          <w:t xml:space="preserve">  </w:t>
        </w:r>
        <w:r w:rsidRPr="001B5E27">
          <w:rPr>
            <w:rStyle w:val="af0"/>
            <w:rFonts w:hint="eastAsia"/>
            <w:noProof/>
          </w:rPr>
          <w:t>合同</w:t>
        </w:r>
        <w:r>
          <w:rPr>
            <w:noProof/>
            <w:webHidden/>
          </w:rPr>
          <w:tab/>
        </w:r>
        <w:r>
          <w:rPr>
            <w:noProof/>
            <w:webHidden/>
          </w:rPr>
          <w:fldChar w:fldCharType="begin"/>
        </w:r>
        <w:r>
          <w:rPr>
            <w:noProof/>
            <w:webHidden/>
          </w:rPr>
          <w:instrText xml:space="preserve"> PAGEREF _Toc112408706 \h </w:instrText>
        </w:r>
        <w:r>
          <w:rPr>
            <w:noProof/>
            <w:webHidden/>
          </w:rPr>
        </w:r>
        <w:r>
          <w:rPr>
            <w:noProof/>
            <w:webHidden/>
          </w:rPr>
          <w:fldChar w:fldCharType="separate"/>
        </w:r>
        <w:r w:rsidR="00457C0C">
          <w:rPr>
            <w:noProof/>
            <w:webHidden/>
          </w:rPr>
          <w:t>44</w:t>
        </w:r>
        <w:r>
          <w:rPr>
            <w:noProof/>
            <w:webHidden/>
          </w:rPr>
          <w:fldChar w:fldCharType="end"/>
        </w:r>
      </w:hyperlink>
    </w:p>
    <w:p w14:paraId="1AF10C3C" w14:textId="77777777" w:rsidR="003C3B02" w:rsidRDefault="003C3B02">
      <w:pPr>
        <w:pStyle w:val="11"/>
        <w:rPr>
          <w:rFonts w:ascii="Calibri" w:hAnsi="Calibri"/>
          <w:b w:val="0"/>
          <w:bCs w:val="0"/>
          <w:iCs w:val="0"/>
          <w:noProof/>
          <w:sz w:val="21"/>
          <w:szCs w:val="22"/>
        </w:rPr>
      </w:pPr>
      <w:hyperlink w:anchor="_Toc112408707" w:history="1">
        <w:r w:rsidRPr="001B5E27">
          <w:rPr>
            <w:rStyle w:val="af0"/>
            <w:rFonts w:hint="eastAsia"/>
            <w:noProof/>
            <w:kern w:val="44"/>
          </w:rPr>
          <w:t>第七章</w:t>
        </w:r>
        <w:r w:rsidRPr="001B5E27">
          <w:rPr>
            <w:rStyle w:val="af0"/>
            <w:noProof/>
            <w:kern w:val="44"/>
          </w:rPr>
          <w:t xml:space="preserve">  </w:t>
        </w:r>
        <w:r w:rsidRPr="001B5E27">
          <w:rPr>
            <w:rStyle w:val="af0"/>
            <w:rFonts w:hint="eastAsia"/>
            <w:noProof/>
            <w:kern w:val="44"/>
          </w:rPr>
          <w:t>投标文件</w:t>
        </w:r>
        <w:r w:rsidRPr="001B5E27">
          <w:rPr>
            <w:rStyle w:val="af0"/>
            <w:rFonts w:hint="eastAsia"/>
            <w:noProof/>
            <w:kern w:val="44"/>
          </w:rPr>
          <w:t>格</w:t>
        </w:r>
        <w:r w:rsidRPr="001B5E27">
          <w:rPr>
            <w:rStyle w:val="af0"/>
            <w:rFonts w:hint="eastAsia"/>
            <w:noProof/>
            <w:kern w:val="44"/>
          </w:rPr>
          <w:t>式</w:t>
        </w:r>
        <w:r>
          <w:rPr>
            <w:noProof/>
            <w:webHidden/>
          </w:rPr>
          <w:tab/>
        </w:r>
        <w:r>
          <w:rPr>
            <w:noProof/>
            <w:webHidden/>
          </w:rPr>
          <w:fldChar w:fldCharType="begin"/>
        </w:r>
        <w:r>
          <w:rPr>
            <w:noProof/>
            <w:webHidden/>
          </w:rPr>
          <w:instrText xml:space="preserve"> PAGEREF _Toc112408707 \h </w:instrText>
        </w:r>
        <w:r>
          <w:rPr>
            <w:noProof/>
            <w:webHidden/>
          </w:rPr>
        </w:r>
        <w:r>
          <w:rPr>
            <w:noProof/>
            <w:webHidden/>
          </w:rPr>
          <w:fldChar w:fldCharType="separate"/>
        </w:r>
        <w:r w:rsidR="00457C0C">
          <w:rPr>
            <w:noProof/>
            <w:webHidden/>
          </w:rPr>
          <w:t>51</w:t>
        </w:r>
        <w:r>
          <w:rPr>
            <w:noProof/>
            <w:webHidden/>
          </w:rPr>
          <w:fldChar w:fldCharType="end"/>
        </w:r>
      </w:hyperlink>
    </w:p>
    <w:p w14:paraId="2C6F07F4" w14:textId="77777777" w:rsidR="00947785" w:rsidRDefault="00947785" w:rsidP="003C3B02">
      <w:pPr>
        <w:pStyle w:val="1"/>
        <w:rPr>
          <w:kern w:val="2"/>
        </w:rPr>
      </w:pPr>
      <w:r w:rsidRPr="00557CBC">
        <w:rPr>
          <w:kern w:val="2"/>
        </w:rPr>
        <w:fldChar w:fldCharType="end"/>
      </w:r>
      <w:bookmarkStart w:id="4" w:name="_Toc288581295"/>
    </w:p>
    <w:p w14:paraId="3A90F149" w14:textId="77777777" w:rsidR="00947785" w:rsidRDefault="00947785">
      <w:pPr>
        <w:pStyle w:val="1"/>
      </w:pPr>
      <w:r>
        <w:tab/>
      </w:r>
    </w:p>
    <w:p w14:paraId="65854899" w14:textId="77777777" w:rsidR="00947785" w:rsidRDefault="00947785">
      <w:pPr>
        <w:pStyle w:val="1"/>
        <w:ind w:firstLineChars="0" w:firstLine="0"/>
        <w:jc w:val="center"/>
        <w:rPr>
          <w:iCs/>
          <w:kern w:val="2"/>
          <w:sz w:val="24"/>
          <w:szCs w:val="24"/>
        </w:rPr>
      </w:pPr>
      <w:r>
        <w:br w:type="page"/>
      </w:r>
      <w:bookmarkStart w:id="5" w:name="_Toc310195690"/>
      <w:bookmarkStart w:id="6" w:name="_Toc112408652"/>
      <w:r>
        <w:rPr>
          <w:rFonts w:hint="eastAsia"/>
          <w:iCs/>
          <w:kern w:val="2"/>
        </w:rPr>
        <w:lastRenderedPageBreak/>
        <w:t>第一章</w:t>
      </w:r>
      <w:r>
        <w:rPr>
          <w:rFonts w:hint="eastAsia"/>
          <w:iCs/>
          <w:kern w:val="2"/>
        </w:rPr>
        <w:t xml:space="preserve">  </w:t>
      </w:r>
      <w:r>
        <w:rPr>
          <w:rFonts w:hint="eastAsia"/>
        </w:rPr>
        <w:t>投</w:t>
      </w:r>
      <w:r>
        <w:rPr>
          <w:rFonts w:hint="eastAsia"/>
        </w:rPr>
        <w:t xml:space="preserve"> </w:t>
      </w:r>
      <w:r>
        <w:rPr>
          <w:rFonts w:hint="eastAsia"/>
        </w:rPr>
        <w:t>标</w:t>
      </w:r>
      <w:r>
        <w:rPr>
          <w:rFonts w:hint="eastAsia"/>
        </w:rPr>
        <w:t xml:space="preserve"> </w:t>
      </w:r>
      <w:r>
        <w:rPr>
          <w:rFonts w:hint="eastAsia"/>
        </w:rPr>
        <w:t>邀</w:t>
      </w:r>
      <w:r>
        <w:rPr>
          <w:rFonts w:hint="eastAsia"/>
        </w:rPr>
        <w:t xml:space="preserve"> </w:t>
      </w:r>
      <w:r>
        <w:rPr>
          <w:rFonts w:hint="eastAsia"/>
        </w:rPr>
        <w:t>请</w:t>
      </w:r>
      <w:bookmarkEnd w:id="3"/>
      <w:bookmarkEnd w:id="4"/>
      <w:bookmarkEnd w:id="5"/>
      <w:bookmarkEnd w:id="6"/>
    </w:p>
    <w:p w14:paraId="453EEF92" w14:textId="77777777" w:rsidR="00947785" w:rsidRDefault="00947785">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rPr>
      </w:pPr>
      <w:bookmarkStart w:id="7" w:name="_Toc236642956"/>
      <w:r>
        <w:rPr>
          <w:rFonts w:ascii="仿宋" w:eastAsia="仿宋" w:hAnsi="仿宋" w:hint="eastAsia"/>
          <w:sz w:val="24"/>
        </w:rPr>
        <w:t>项目概况</w:t>
      </w:r>
    </w:p>
    <w:p w14:paraId="1A7993A6" w14:textId="77777777" w:rsidR="00947785" w:rsidRDefault="005D25E7" w:rsidP="00557CBC">
      <w:pPr>
        <w:pBdr>
          <w:top w:val="single" w:sz="4" w:space="1" w:color="auto"/>
          <w:left w:val="single" w:sz="4" w:space="4" w:color="auto"/>
          <w:bottom w:val="single" w:sz="4" w:space="1" w:color="auto"/>
          <w:right w:val="single" w:sz="4" w:space="4" w:color="auto"/>
        </w:pBdr>
        <w:ind w:firstLineChars="200" w:firstLine="480"/>
        <w:rPr>
          <w:rFonts w:ascii="仿宋" w:eastAsia="仿宋" w:hAnsi="仿宋"/>
          <w:iCs/>
          <w:sz w:val="24"/>
        </w:rPr>
      </w:pPr>
      <w:r>
        <w:rPr>
          <w:rFonts w:ascii="仿宋" w:eastAsia="仿宋" w:hAnsi="仿宋" w:hint="eastAsia"/>
          <w:iCs/>
          <w:sz w:val="24"/>
          <w:u w:val="single"/>
        </w:rPr>
        <w:t>休养员保障经费其他社会服务采购项目</w:t>
      </w:r>
      <w:r w:rsidR="00947785">
        <w:rPr>
          <w:rFonts w:ascii="仿宋" w:eastAsia="仿宋" w:hAnsi="仿宋" w:hint="eastAsia"/>
          <w:iCs/>
          <w:sz w:val="24"/>
        </w:rPr>
        <w:t xml:space="preserve"> 招标项目的潜在投标人应在</w:t>
      </w:r>
      <w:r w:rsidR="00947785">
        <w:rPr>
          <w:rFonts w:ascii="仿宋" w:eastAsia="仿宋" w:hAnsi="仿宋" w:hint="eastAsia"/>
          <w:iCs/>
          <w:sz w:val="24"/>
          <w:u w:val="single"/>
        </w:rPr>
        <w:t>（北京宏信天诚国际招标有限公司）</w:t>
      </w:r>
      <w:r w:rsidR="00947785">
        <w:rPr>
          <w:rFonts w:ascii="仿宋" w:eastAsia="仿宋" w:hAnsi="仿宋" w:hint="eastAsia"/>
          <w:iCs/>
          <w:sz w:val="24"/>
        </w:rPr>
        <w:t>获取招标文件，并于</w:t>
      </w:r>
      <w:r w:rsidR="00947785">
        <w:rPr>
          <w:rFonts w:ascii="仿宋" w:eastAsia="仿宋" w:hAnsi="仿宋"/>
          <w:iCs/>
          <w:sz w:val="24"/>
          <w:u w:val="single"/>
        </w:rPr>
        <w:t xml:space="preserve"> </w:t>
      </w:r>
      <w:r w:rsidR="00947785">
        <w:rPr>
          <w:rFonts w:ascii="仿宋" w:eastAsia="仿宋" w:hAnsi="仿宋"/>
          <w:iCs/>
          <w:color w:val="FF0000"/>
          <w:sz w:val="24"/>
          <w:u w:val="single"/>
        </w:rPr>
        <w:t>202</w:t>
      </w:r>
      <w:r w:rsidR="00051111">
        <w:rPr>
          <w:rFonts w:ascii="仿宋" w:eastAsia="仿宋" w:hAnsi="仿宋" w:hint="eastAsia"/>
          <w:iCs/>
          <w:color w:val="FF0000"/>
          <w:sz w:val="24"/>
          <w:u w:val="single"/>
        </w:rPr>
        <w:t>2</w:t>
      </w:r>
      <w:r w:rsidR="00947785">
        <w:rPr>
          <w:rFonts w:ascii="仿宋" w:eastAsia="仿宋" w:hAnsi="仿宋" w:hint="eastAsia"/>
          <w:bCs/>
          <w:iCs/>
          <w:color w:val="FF0000"/>
          <w:sz w:val="24"/>
          <w:u w:val="single"/>
        </w:rPr>
        <w:t>年</w:t>
      </w:r>
      <w:r w:rsidR="001A0B95">
        <w:rPr>
          <w:rFonts w:ascii="仿宋" w:eastAsia="仿宋" w:hAnsi="仿宋" w:hint="eastAsia"/>
          <w:bCs/>
          <w:iCs/>
          <w:color w:val="FF0000"/>
          <w:sz w:val="24"/>
          <w:u w:val="single"/>
        </w:rPr>
        <w:t>11</w:t>
      </w:r>
      <w:r w:rsidR="00947785">
        <w:rPr>
          <w:rFonts w:ascii="仿宋" w:eastAsia="仿宋" w:hAnsi="仿宋" w:hint="eastAsia"/>
          <w:bCs/>
          <w:iCs/>
          <w:color w:val="FF0000"/>
          <w:sz w:val="24"/>
          <w:u w:val="single"/>
        </w:rPr>
        <w:t>月</w:t>
      </w:r>
      <w:r w:rsidR="001A0B95">
        <w:rPr>
          <w:rFonts w:ascii="仿宋" w:eastAsia="仿宋" w:hAnsi="仿宋" w:hint="eastAsia"/>
          <w:bCs/>
          <w:iCs/>
          <w:color w:val="FF0000"/>
          <w:sz w:val="24"/>
          <w:u w:val="single"/>
        </w:rPr>
        <w:t>3</w:t>
      </w:r>
      <w:r w:rsidR="00947785">
        <w:rPr>
          <w:rFonts w:ascii="仿宋" w:eastAsia="仿宋" w:hAnsi="仿宋" w:hint="eastAsia"/>
          <w:bCs/>
          <w:iCs/>
          <w:color w:val="FF0000"/>
          <w:sz w:val="24"/>
          <w:u w:val="single"/>
        </w:rPr>
        <w:t>日9点30分</w:t>
      </w:r>
      <w:r w:rsidR="00947785">
        <w:rPr>
          <w:rFonts w:ascii="仿宋" w:eastAsia="仿宋" w:hAnsi="仿宋" w:hint="eastAsia"/>
          <w:bCs/>
          <w:iCs/>
          <w:sz w:val="24"/>
          <w:u w:val="single"/>
        </w:rPr>
        <w:t>（</w:t>
      </w:r>
      <w:r w:rsidR="00947785">
        <w:rPr>
          <w:rFonts w:ascii="仿宋" w:eastAsia="仿宋" w:hAnsi="仿宋" w:hint="eastAsia"/>
          <w:bCs/>
          <w:iCs/>
          <w:sz w:val="24"/>
        </w:rPr>
        <w:t>北京时间）前递交投标</w:t>
      </w:r>
      <w:r w:rsidR="00947785">
        <w:rPr>
          <w:rFonts w:ascii="仿宋" w:eastAsia="仿宋" w:hAnsi="仿宋"/>
          <w:bCs/>
          <w:iCs/>
          <w:sz w:val="24"/>
        </w:rPr>
        <w:t>文件</w:t>
      </w:r>
      <w:r w:rsidR="00947785">
        <w:rPr>
          <w:rFonts w:ascii="仿宋" w:eastAsia="仿宋" w:hAnsi="仿宋" w:hint="eastAsia"/>
          <w:iCs/>
          <w:sz w:val="24"/>
        </w:rPr>
        <w:t>。</w:t>
      </w:r>
    </w:p>
    <w:p w14:paraId="45221874" w14:textId="77777777" w:rsidR="00947785" w:rsidRDefault="00947785">
      <w:pPr>
        <w:rPr>
          <w:sz w:val="24"/>
        </w:rPr>
      </w:pPr>
    </w:p>
    <w:p w14:paraId="4810E91D" w14:textId="77777777" w:rsidR="00947785" w:rsidRDefault="00947785">
      <w:pPr>
        <w:keepNext/>
        <w:keepLines/>
        <w:spacing w:before="260" w:after="260" w:line="360" w:lineRule="auto"/>
        <w:outlineLvl w:val="1"/>
        <w:rPr>
          <w:rFonts w:ascii="黑体" w:eastAsia="黑体" w:hAnsi="黑体" w:cs="宋体"/>
          <w:bCs/>
          <w:sz w:val="24"/>
        </w:rPr>
      </w:pPr>
      <w:bookmarkStart w:id="8" w:name="_Toc35393621"/>
      <w:bookmarkStart w:id="9" w:name="_Toc35393790"/>
      <w:bookmarkStart w:id="10" w:name="_Toc28359002"/>
      <w:bookmarkStart w:id="11" w:name="_Toc28359079"/>
      <w:bookmarkStart w:id="12" w:name="_Hlk24379207"/>
      <w:bookmarkStart w:id="13" w:name="_Toc112408653"/>
      <w:r>
        <w:rPr>
          <w:rFonts w:ascii="黑体" w:eastAsia="黑体" w:hAnsi="黑体" w:cs="宋体" w:hint="eastAsia"/>
          <w:bCs/>
          <w:sz w:val="24"/>
        </w:rPr>
        <w:t>一、项目基本情况</w:t>
      </w:r>
      <w:bookmarkEnd w:id="8"/>
      <w:bookmarkEnd w:id="9"/>
      <w:bookmarkEnd w:id="10"/>
      <w:bookmarkEnd w:id="11"/>
      <w:bookmarkEnd w:id="13"/>
    </w:p>
    <w:p w14:paraId="4BCBE89B" w14:textId="77777777" w:rsidR="00947785" w:rsidRDefault="00947785">
      <w:pPr>
        <w:ind w:firstLineChars="200" w:firstLine="480"/>
        <w:rPr>
          <w:rFonts w:ascii="仿宋" w:eastAsia="仿宋" w:hAnsi="仿宋"/>
          <w:color w:val="FF0000"/>
          <w:sz w:val="24"/>
        </w:rPr>
      </w:pPr>
      <w:r>
        <w:rPr>
          <w:rFonts w:ascii="仿宋" w:eastAsia="仿宋" w:hAnsi="仿宋" w:hint="eastAsia"/>
          <w:sz w:val="24"/>
        </w:rPr>
        <w:t>项目编号：</w:t>
      </w:r>
      <w:r w:rsidR="00557CBC" w:rsidRPr="00557CBC">
        <w:rPr>
          <w:rFonts w:ascii="仿宋" w:eastAsia="仿宋" w:hAnsi="仿宋"/>
          <w:sz w:val="24"/>
        </w:rPr>
        <w:t>2208-HXTC-IS1247</w:t>
      </w:r>
    </w:p>
    <w:p w14:paraId="68A771CD" w14:textId="77777777" w:rsidR="00947785" w:rsidRDefault="00947785">
      <w:pPr>
        <w:ind w:firstLineChars="200" w:firstLine="480"/>
        <w:rPr>
          <w:rFonts w:ascii="仿宋" w:eastAsia="仿宋" w:hAnsi="仿宋"/>
          <w:sz w:val="24"/>
        </w:rPr>
      </w:pPr>
      <w:r>
        <w:rPr>
          <w:rFonts w:ascii="仿宋" w:eastAsia="仿宋" w:hAnsi="仿宋" w:hint="eastAsia"/>
          <w:sz w:val="24"/>
        </w:rPr>
        <w:t>项目名称：</w:t>
      </w:r>
      <w:r w:rsidR="005D25E7">
        <w:rPr>
          <w:rFonts w:ascii="仿宋" w:eastAsia="仿宋" w:hAnsi="仿宋" w:hint="eastAsia"/>
          <w:sz w:val="24"/>
        </w:rPr>
        <w:t>休养员保障经费其他社会服务采购项目</w:t>
      </w:r>
    </w:p>
    <w:bookmarkEnd w:id="12"/>
    <w:p w14:paraId="7AC5AA19" w14:textId="77777777" w:rsidR="00947785" w:rsidRDefault="00947785">
      <w:pPr>
        <w:ind w:firstLineChars="200" w:firstLine="480"/>
        <w:rPr>
          <w:rFonts w:ascii="仿宋" w:eastAsia="仿宋" w:hAnsi="仿宋"/>
          <w:sz w:val="24"/>
        </w:rPr>
      </w:pPr>
      <w:r>
        <w:rPr>
          <w:rFonts w:ascii="仿宋" w:eastAsia="仿宋" w:hAnsi="仿宋" w:hint="eastAsia"/>
          <w:sz w:val="24"/>
        </w:rPr>
        <w:t>预算金额：</w:t>
      </w:r>
      <w:r w:rsidR="00557CBC" w:rsidRPr="00557CBC">
        <w:rPr>
          <w:rFonts w:ascii="仿宋" w:eastAsia="仿宋" w:hAnsi="仿宋"/>
          <w:sz w:val="24"/>
        </w:rPr>
        <w:t>769.6116</w:t>
      </w:r>
      <w:r>
        <w:rPr>
          <w:rFonts w:ascii="仿宋" w:eastAsia="仿宋" w:hAnsi="仿宋"/>
          <w:sz w:val="24"/>
        </w:rPr>
        <w:t>万元</w:t>
      </w:r>
    </w:p>
    <w:p w14:paraId="0C1B7F1D" w14:textId="77777777" w:rsidR="00947785" w:rsidRDefault="00947785">
      <w:pPr>
        <w:ind w:firstLineChars="200" w:firstLine="480"/>
        <w:rPr>
          <w:rFonts w:ascii="仿宋" w:eastAsia="仿宋" w:hAnsi="仿宋"/>
          <w:sz w:val="24"/>
        </w:rPr>
      </w:pPr>
      <w:r>
        <w:rPr>
          <w:rFonts w:ascii="仿宋" w:eastAsia="仿宋" w:hAnsi="仿宋" w:hint="eastAsia"/>
          <w:sz w:val="24"/>
        </w:rPr>
        <w:t>最高限价（如有）：无</w:t>
      </w:r>
    </w:p>
    <w:p w14:paraId="15E84318" w14:textId="77777777" w:rsidR="00947785" w:rsidRDefault="00947785">
      <w:pPr>
        <w:ind w:firstLineChars="200" w:firstLine="480"/>
        <w:rPr>
          <w:rFonts w:ascii="仿宋" w:eastAsia="仿宋" w:hAnsi="仿宋"/>
          <w:sz w:val="24"/>
          <w:u w:val="single"/>
        </w:rPr>
      </w:pPr>
      <w:r>
        <w:rPr>
          <w:rFonts w:ascii="仿宋" w:eastAsia="仿宋" w:hAnsi="仿宋" w:hint="eastAsia"/>
          <w:sz w:val="24"/>
        </w:rPr>
        <w:t>采购需求：</w:t>
      </w:r>
    </w:p>
    <w:tbl>
      <w:tblPr>
        <w:tblW w:w="90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1529"/>
        <w:gridCol w:w="4961"/>
        <w:gridCol w:w="992"/>
        <w:gridCol w:w="1113"/>
      </w:tblGrid>
      <w:tr w:rsidR="00947785" w14:paraId="1FFD18CE" w14:textId="77777777">
        <w:trPr>
          <w:cantSplit/>
          <w:trHeight w:val="831"/>
          <w:jc w:val="center"/>
        </w:trPr>
        <w:tc>
          <w:tcPr>
            <w:tcW w:w="0" w:type="auto"/>
            <w:vAlign w:val="center"/>
          </w:tcPr>
          <w:p w14:paraId="0A62B51B" w14:textId="77777777" w:rsidR="00947785" w:rsidRDefault="00947785">
            <w:pPr>
              <w:jc w:val="center"/>
              <w:rPr>
                <w:rFonts w:ascii="仿宋" w:eastAsia="仿宋" w:hAnsi="仿宋"/>
                <w:b/>
                <w:szCs w:val="21"/>
              </w:rPr>
            </w:pPr>
            <w:r>
              <w:rPr>
                <w:rFonts w:ascii="仿宋" w:eastAsia="仿宋" w:hAnsi="仿宋" w:hint="eastAsia"/>
                <w:b/>
                <w:szCs w:val="21"/>
              </w:rPr>
              <w:t>包号</w:t>
            </w:r>
          </w:p>
        </w:tc>
        <w:tc>
          <w:tcPr>
            <w:tcW w:w="1529" w:type="dxa"/>
            <w:vAlign w:val="center"/>
          </w:tcPr>
          <w:p w14:paraId="07CA87EE" w14:textId="77777777" w:rsidR="00947785" w:rsidRDefault="00E1080A">
            <w:pPr>
              <w:jc w:val="center"/>
              <w:rPr>
                <w:rFonts w:ascii="仿宋" w:eastAsia="仿宋" w:hAnsi="仿宋"/>
                <w:b/>
                <w:szCs w:val="21"/>
              </w:rPr>
            </w:pPr>
            <w:r>
              <w:rPr>
                <w:rFonts w:ascii="仿宋" w:eastAsia="仿宋" w:hAnsi="仿宋" w:hint="eastAsia"/>
                <w:b/>
                <w:szCs w:val="21"/>
              </w:rPr>
              <w:t>标的</w:t>
            </w:r>
            <w:r w:rsidR="00947785">
              <w:rPr>
                <w:rFonts w:ascii="仿宋" w:eastAsia="仿宋" w:hAnsi="仿宋" w:hint="eastAsia"/>
                <w:b/>
                <w:szCs w:val="21"/>
              </w:rPr>
              <w:t>名称</w:t>
            </w:r>
          </w:p>
        </w:tc>
        <w:tc>
          <w:tcPr>
            <w:tcW w:w="4961" w:type="dxa"/>
            <w:vAlign w:val="center"/>
          </w:tcPr>
          <w:p w14:paraId="7FCD74FF" w14:textId="77777777" w:rsidR="00947785" w:rsidRDefault="00947785">
            <w:pPr>
              <w:jc w:val="center"/>
              <w:rPr>
                <w:rFonts w:ascii="仿宋" w:eastAsia="仿宋" w:hAnsi="仿宋"/>
                <w:b/>
                <w:szCs w:val="21"/>
              </w:rPr>
            </w:pPr>
            <w:r>
              <w:rPr>
                <w:rFonts w:ascii="仿宋" w:eastAsia="仿宋" w:hAnsi="仿宋" w:hint="eastAsia"/>
                <w:b/>
                <w:szCs w:val="21"/>
              </w:rPr>
              <w:t>简要服务要求</w:t>
            </w:r>
          </w:p>
        </w:tc>
        <w:tc>
          <w:tcPr>
            <w:tcW w:w="992" w:type="dxa"/>
            <w:vAlign w:val="center"/>
          </w:tcPr>
          <w:p w14:paraId="080E5C0B" w14:textId="77777777" w:rsidR="00947785" w:rsidRDefault="00947785">
            <w:pPr>
              <w:jc w:val="center"/>
              <w:rPr>
                <w:rFonts w:ascii="仿宋" w:eastAsia="仿宋" w:hAnsi="仿宋"/>
                <w:b/>
                <w:szCs w:val="21"/>
              </w:rPr>
            </w:pPr>
            <w:r>
              <w:rPr>
                <w:rFonts w:ascii="仿宋" w:eastAsia="仿宋" w:hAnsi="仿宋" w:hint="eastAsia"/>
                <w:b/>
                <w:szCs w:val="21"/>
              </w:rPr>
              <w:t>数量</w:t>
            </w:r>
          </w:p>
        </w:tc>
        <w:tc>
          <w:tcPr>
            <w:tcW w:w="1113" w:type="dxa"/>
            <w:vAlign w:val="center"/>
          </w:tcPr>
          <w:p w14:paraId="29EDB9C9" w14:textId="77777777" w:rsidR="00947785" w:rsidRDefault="00947785">
            <w:pPr>
              <w:jc w:val="center"/>
              <w:rPr>
                <w:rFonts w:ascii="仿宋" w:eastAsia="仿宋" w:hAnsi="仿宋"/>
                <w:b/>
                <w:szCs w:val="21"/>
              </w:rPr>
            </w:pPr>
            <w:r>
              <w:rPr>
                <w:rFonts w:ascii="仿宋" w:eastAsia="仿宋" w:hAnsi="仿宋" w:hint="eastAsia"/>
                <w:b/>
                <w:szCs w:val="21"/>
              </w:rPr>
              <w:t>项目预算(万元)</w:t>
            </w:r>
          </w:p>
        </w:tc>
      </w:tr>
      <w:tr w:rsidR="00947785" w14:paraId="0A545755" w14:textId="77777777">
        <w:trPr>
          <w:cantSplit/>
          <w:trHeight w:val="105"/>
          <w:jc w:val="center"/>
        </w:trPr>
        <w:tc>
          <w:tcPr>
            <w:tcW w:w="0" w:type="auto"/>
            <w:vAlign w:val="center"/>
          </w:tcPr>
          <w:p w14:paraId="4BAD66EF" w14:textId="77777777" w:rsidR="00947785" w:rsidRDefault="00947785">
            <w:pPr>
              <w:jc w:val="center"/>
              <w:rPr>
                <w:rFonts w:ascii="仿宋" w:eastAsia="仿宋" w:hAnsi="仿宋"/>
                <w:szCs w:val="21"/>
              </w:rPr>
            </w:pPr>
            <w:r>
              <w:rPr>
                <w:rFonts w:ascii="仿宋" w:eastAsia="仿宋" w:hAnsi="仿宋" w:hint="eastAsia"/>
                <w:szCs w:val="21"/>
              </w:rPr>
              <w:t>1</w:t>
            </w:r>
          </w:p>
        </w:tc>
        <w:tc>
          <w:tcPr>
            <w:tcW w:w="1529" w:type="dxa"/>
            <w:vAlign w:val="center"/>
          </w:tcPr>
          <w:p w14:paraId="5652BF55" w14:textId="77777777" w:rsidR="00947785" w:rsidRDefault="005D25E7">
            <w:pPr>
              <w:jc w:val="center"/>
              <w:rPr>
                <w:rFonts w:ascii="仿宋" w:eastAsia="仿宋" w:hAnsi="仿宋"/>
                <w:szCs w:val="21"/>
              </w:rPr>
            </w:pPr>
            <w:r>
              <w:rPr>
                <w:rFonts w:ascii="仿宋" w:eastAsia="仿宋" w:hAnsi="仿宋" w:hint="eastAsia"/>
                <w:szCs w:val="21"/>
              </w:rPr>
              <w:t>休养员保障经费其他社会服务采购项目</w:t>
            </w:r>
          </w:p>
        </w:tc>
        <w:tc>
          <w:tcPr>
            <w:tcW w:w="4961" w:type="dxa"/>
            <w:vAlign w:val="center"/>
          </w:tcPr>
          <w:p w14:paraId="3F82F7EC" w14:textId="77777777" w:rsidR="00947785" w:rsidRDefault="00557CBC">
            <w:pPr>
              <w:jc w:val="left"/>
              <w:rPr>
                <w:rFonts w:ascii="仿宋" w:eastAsia="仿宋" w:hAnsi="仿宋" w:cs="楷体_GB2312"/>
                <w:szCs w:val="21"/>
              </w:rPr>
            </w:pPr>
            <w:r w:rsidRPr="00557CBC">
              <w:rPr>
                <w:rFonts w:ascii="仿宋" w:eastAsia="仿宋" w:hAnsi="仿宋" w:cs="楷体_GB2312" w:hint="eastAsia"/>
                <w:szCs w:val="21"/>
              </w:rPr>
              <w:t>为满足服务需求，全年劳务派遣费项目共需各类劳务派遣人员62人，其中：主管3人、领班8人、医生2人、高级养老护理员4人、养老护理员19人、厨师4人、面点师2人、服务员13人、收费员1人、安全管理员1人、信息化管理员1人、司机2人、库房管理员2人。</w:t>
            </w:r>
          </w:p>
        </w:tc>
        <w:tc>
          <w:tcPr>
            <w:tcW w:w="992" w:type="dxa"/>
            <w:vAlign w:val="center"/>
          </w:tcPr>
          <w:p w14:paraId="1E6DDC9F" w14:textId="77777777" w:rsidR="00947785" w:rsidRDefault="00947785">
            <w:pPr>
              <w:jc w:val="center"/>
              <w:rPr>
                <w:rFonts w:ascii="仿宋" w:eastAsia="仿宋" w:hAnsi="仿宋"/>
                <w:color w:val="000000"/>
                <w:szCs w:val="21"/>
              </w:rPr>
            </w:pPr>
            <w:r>
              <w:rPr>
                <w:rFonts w:ascii="仿宋" w:eastAsia="仿宋" w:hAnsi="仿宋" w:hint="eastAsia"/>
                <w:color w:val="000000"/>
                <w:szCs w:val="21"/>
              </w:rPr>
              <w:t>1项</w:t>
            </w:r>
          </w:p>
        </w:tc>
        <w:tc>
          <w:tcPr>
            <w:tcW w:w="1113" w:type="dxa"/>
            <w:vAlign w:val="center"/>
          </w:tcPr>
          <w:p w14:paraId="77B588F7" w14:textId="77777777" w:rsidR="00947785" w:rsidRDefault="00557CBC">
            <w:pPr>
              <w:jc w:val="center"/>
              <w:rPr>
                <w:rFonts w:ascii="仿宋" w:eastAsia="仿宋" w:hAnsi="仿宋"/>
                <w:szCs w:val="21"/>
              </w:rPr>
            </w:pPr>
            <w:r w:rsidRPr="00557CBC">
              <w:rPr>
                <w:rFonts w:ascii="仿宋" w:eastAsia="仿宋" w:hAnsi="仿宋"/>
                <w:szCs w:val="21"/>
              </w:rPr>
              <w:t>769.6116</w:t>
            </w:r>
          </w:p>
        </w:tc>
      </w:tr>
    </w:tbl>
    <w:p w14:paraId="60A7050F" w14:textId="77777777" w:rsidR="00947785" w:rsidRDefault="00947785">
      <w:pPr>
        <w:ind w:firstLineChars="200" w:firstLine="480"/>
        <w:rPr>
          <w:rFonts w:ascii="仿宋" w:eastAsia="仿宋" w:hAnsi="仿宋"/>
          <w:sz w:val="24"/>
          <w:u w:val="single"/>
        </w:rPr>
      </w:pPr>
    </w:p>
    <w:p w14:paraId="0279FE99" w14:textId="77777777" w:rsidR="00947785" w:rsidRDefault="00947785">
      <w:pPr>
        <w:ind w:firstLineChars="200" w:firstLine="480"/>
        <w:rPr>
          <w:rFonts w:ascii="仿宋" w:eastAsia="仿宋" w:hAnsi="仿宋"/>
          <w:sz w:val="24"/>
          <w:u w:val="single"/>
        </w:rPr>
      </w:pPr>
      <w:r>
        <w:rPr>
          <w:rFonts w:ascii="仿宋" w:eastAsia="仿宋" w:hAnsi="仿宋" w:hint="eastAsia"/>
          <w:sz w:val="24"/>
        </w:rPr>
        <w:t>合同履行期限：自合同签订生效之日起一年。</w:t>
      </w:r>
    </w:p>
    <w:p w14:paraId="1D28E783" w14:textId="77777777" w:rsidR="00947785" w:rsidRDefault="00947785">
      <w:pPr>
        <w:spacing w:line="360" w:lineRule="auto"/>
        <w:ind w:firstLineChars="200" w:firstLine="480"/>
        <w:rPr>
          <w:rFonts w:ascii="仿宋" w:eastAsia="仿宋" w:hAnsi="仿宋"/>
          <w:sz w:val="24"/>
        </w:rPr>
      </w:pPr>
      <w:r>
        <w:rPr>
          <w:rFonts w:ascii="仿宋" w:eastAsia="仿宋" w:hAnsi="仿宋" w:hint="eastAsia"/>
          <w:sz w:val="24"/>
        </w:rPr>
        <w:t>本项目不接受联合体投标。</w:t>
      </w:r>
    </w:p>
    <w:p w14:paraId="45463B59" w14:textId="77777777" w:rsidR="00947785" w:rsidRDefault="00947785">
      <w:pPr>
        <w:keepNext/>
        <w:keepLines/>
        <w:spacing w:before="260" w:after="260" w:line="360" w:lineRule="auto"/>
        <w:outlineLvl w:val="1"/>
        <w:rPr>
          <w:rFonts w:ascii="黑体" w:eastAsia="黑体" w:hAnsi="黑体" w:cs="宋体"/>
          <w:bCs/>
          <w:sz w:val="24"/>
        </w:rPr>
      </w:pPr>
      <w:bookmarkStart w:id="14" w:name="_Toc35393791"/>
      <w:bookmarkStart w:id="15" w:name="_Toc35393622"/>
      <w:bookmarkStart w:id="16" w:name="_Toc28359080"/>
      <w:bookmarkStart w:id="17" w:name="_Toc28359003"/>
      <w:bookmarkStart w:id="18" w:name="_Toc112408654"/>
      <w:r>
        <w:rPr>
          <w:rFonts w:ascii="黑体" w:eastAsia="黑体" w:hAnsi="黑体" w:cs="宋体" w:hint="eastAsia"/>
          <w:bCs/>
          <w:sz w:val="24"/>
        </w:rPr>
        <w:t>二、申请人的资格要求：</w:t>
      </w:r>
      <w:bookmarkEnd w:id="14"/>
      <w:bookmarkEnd w:id="15"/>
      <w:bookmarkEnd w:id="16"/>
      <w:bookmarkEnd w:id="17"/>
      <w:bookmarkEnd w:id="18"/>
    </w:p>
    <w:p w14:paraId="325F9D00" w14:textId="77777777" w:rsidR="00947785" w:rsidRDefault="00947785">
      <w:pPr>
        <w:ind w:firstLineChars="200" w:firstLine="480"/>
        <w:rPr>
          <w:rFonts w:ascii="仿宋" w:eastAsia="仿宋" w:hAnsi="仿宋"/>
          <w:sz w:val="24"/>
        </w:rPr>
      </w:pPr>
      <w:r>
        <w:rPr>
          <w:rFonts w:ascii="仿宋" w:eastAsia="仿宋" w:hAnsi="仿宋" w:hint="eastAsia"/>
          <w:sz w:val="24"/>
        </w:rPr>
        <w:t>1.满足《中华人民共和国政府采购法》第二十二条规定；</w:t>
      </w:r>
    </w:p>
    <w:p w14:paraId="1916D069" w14:textId="77777777" w:rsidR="00947785" w:rsidRDefault="00947785">
      <w:pPr>
        <w:ind w:firstLineChars="200" w:firstLine="480"/>
        <w:rPr>
          <w:rFonts w:ascii="仿宋" w:eastAsia="仿宋" w:hAnsi="仿宋"/>
          <w:sz w:val="24"/>
        </w:rPr>
      </w:pPr>
      <w:bookmarkStart w:id="19" w:name="_Toc28359081"/>
      <w:bookmarkStart w:id="20" w:name="_Toc28359004"/>
      <w:r>
        <w:rPr>
          <w:rFonts w:ascii="仿宋" w:eastAsia="仿宋" w:hAnsi="仿宋"/>
          <w:sz w:val="24"/>
        </w:rPr>
        <w:t>2</w:t>
      </w:r>
      <w:r>
        <w:rPr>
          <w:rFonts w:ascii="仿宋" w:eastAsia="仿宋" w:hAnsi="仿宋" w:hint="eastAsia"/>
          <w:sz w:val="24"/>
        </w:rPr>
        <w:t>.落实政府采购政策需满足的资格要求：</w:t>
      </w:r>
      <w:r w:rsidRPr="005D25E7">
        <w:rPr>
          <w:rFonts w:ascii="仿宋" w:eastAsia="仿宋" w:hAnsi="仿宋" w:hint="eastAsia"/>
          <w:b/>
          <w:sz w:val="24"/>
        </w:rPr>
        <w:t>本项目专门面向</w:t>
      </w:r>
      <w:r w:rsidR="005D25E7" w:rsidRPr="005D25E7">
        <w:rPr>
          <w:rFonts w:ascii="仿宋" w:eastAsia="仿宋" w:hAnsi="仿宋" w:hint="eastAsia"/>
          <w:b/>
          <w:sz w:val="24"/>
        </w:rPr>
        <w:t>小微</w:t>
      </w:r>
      <w:r w:rsidRPr="005D25E7">
        <w:rPr>
          <w:rFonts w:ascii="仿宋" w:eastAsia="仿宋" w:hAnsi="仿宋" w:hint="eastAsia"/>
          <w:b/>
          <w:sz w:val="24"/>
        </w:rPr>
        <w:t>企业</w:t>
      </w:r>
      <w:r w:rsidR="00557CBC" w:rsidRPr="005D25E7">
        <w:rPr>
          <w:rFonts w:ascii="仿宋" w:eastAsia="仿宋" w:hAnsi="仿宋" w:hint="eastAsia"/>
          <w:b/>
          <w:sz w:val="24"/>
        </w:rPr>
        <w:t>采购</w:t>
      </w:r>
    </w:p>
    <w:p w14:paraId="1B460398" w14:textId="77777777" w:rsidR="00947785" w:rsidRDefault="00947785">
      <w:pPr>
        <w:ind w:firstLineChars="200" w:firstLine="480"/>
        <w:rPr>
          <w:rFonts w:ascii="仿宋" w:eastAsia="仿宋" w:hAnsi="仿宋"/>
          <w:sz w:val="24"/>
          <w:u w:val="single"/>
        </w:rPr>
      </w:pPr>
      <w:r>
        <w:rPr>
          <w:rFonts w:ascii="仿宋" w:eastAsia="仿宋" w:hAnsi="仿宋" w:hint="eastAsia"/>
          <w:sz w:val="24"/>
        </w:rPr>
        <w:t>3.本项目的特定资格要求：</w:t>
      </w:r>
    </w:p>
    <w:p w14:paraId="6804A194" w14:textId="77777777" w:rsidR="00947785" w:rsidRDefault="00947785">
      <w:pPr>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在中华人民共和国境内注册，能够独立承担民事责任，有生产或供应能力的本国供应商，包括法人、其他组织、自然人及其联合体。</w:t>
      </w:r>
    </w:p>
    <w:p w14:paraId="14B78FEC" w14:textId="77777777" w:rsidR="00947785" w:rsidRDefault="00947785">
      <w:pPr>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遵守国家有关法律、法规、规章和北京市政府采购有关的规章，具有良好的商业信誉和健全的财务会计制度；</w:t>
      </w:r>
    </w:p>
    <w:p w14:paraId="61190C73" w14:textId="77777777" w:rsidR="00947785" w:rsidRDefault="00947785">
      <w:pPr>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投标人必须按照招标公告的规定，向招标代理机构登记，获得招标文件；</w:t>
      </w:r>
    </w:p>
    <w:p w14:paraId="18FF8F11" w14:textId="77777777" w:rsidR="00947785" w:rsidRDefault="00947785">
      <w:pPr>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单位负责人为同一人或者存在直接控股、管理关系的不同供应商，不得同时参加本项目同一分包的投标活动。</w:t>
      </w:r>
    </w:p>
    <w:p w14:paraId="1F20393F" w14:textId="77777777" w:rsidR="00947785" w:rsidRDefault="00947785">
      <w:pPr>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与招标人存在利害关系可能影响招标公正性的法人、其他组织或者个人，不得参加投标。</w:t>
      </w:r>
    </w:p>
    <w:p w14:paraId="3240F6F6" w14:textId="77777777" w:rsidR="00947785" w:rsidRDefault="00947785">
      <w:pPr>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凡受托为采购本次招标项目提供整体设计、规范编制或者项目管理、监理、</w:t>
      </w:r>
      <w:r>
        <w:rPr>
          <w:rFonts w:ascii="仿宋" w:eastAsia="仿宋" w:hAnsi="仿宋"/>
          <w:sz w:val="24"/>
        </w:rPr>
        <w:lastRenderedPageBreak/>
        <w:t>检测等服务的供应商，不得参加所涉相应分包的投标。</w:t>
      </w:r>
    </w:p>
    <w:p w14:paraId="014F0361" w14:textId="77777777" w:rsidR="00947785" w:rsidRDefault="00947785">
      <w:pPr>
        <w:ind w:firstLineChars="200" w:firstLine="480"/>
        <w:rPr>
          <w:rFonts w:ascii="仿宋" w:eastAsia="仿宋" w:hAnsi="仿宋" w:hint="eastAsia"/>
          <w:sz w:val="24"/>
        </w:rPr>
      </w:pPr>
      <w:r>
        <w:rPr>
          <w:rFonts w:ascii="仿宋" w:eastAsia="仿宋" w:hAnsi="仿宋" w:hint="eastAsia"/>
          <w:sz w:val="24"/>
        </w:rPr>
        <w:t>（7）</w:t>
      </w:r>
      <w:r>
        <w:rPr>
          <w:rFonts w:ascii="仿宋" w:eastAsia="仿宋" w:hAnsi="仿宋"/>
          <w:sz w:val="24"/>
        </w:rPr>
        <w:t>投标人近三年被“信用中国”网站、“中国政府采购网”网站列入失信被执行人、重大税收违法案件当事人名单、政府采购严重违法失信行为记录名单的，不得参加投标。</w:t>
      </w:r>
    </w:p>
    <w:p w14:paraId="4F4142B4" w14:textId="77777777" w:rsidR="00947785" w:rsidRDefault="00947785">
      <w:pPr>
        <w:ind w:firstLineChars="200" w:firstLine="480"/>
        <w:rPr>
          <w:rFonts w:ascii="仿宋" w:eastAsia="仿宋" w:hAnsi="仿宋"/>
          <w:sz w:val="24"/>
        </w:rPr>
      </w:pPr>
      <w:r>
        <w:rPr>
          <w:rFonts w:ascii="仿宋" w:eastAsia="仿宋" w:hAnsi="仿宋" w:hint="eastAsia"/>
          <w:sz w:val="24"/>
        </w:rPr>
        <w:t>（8）投标人须具有《劳务派遣经营许可证》。</w:t>
      </w:r>
    </w:p>
    <w:p w14:paraId="15A8E283" w14:textId="77777777" w:rsidR="00947785" w:rsidRDefault="00947785">
      <w:pPr>
        <w:keepNext/>
        <w:keepLines/>
        <w:spacing w:before="260" w:after="260" w:line="360" w:lineRule="auto"/>
        <w:outlineLvl w:val="1"/>
        <w:rPr>
          <w:rFonts w:ascii="黑体" w:eastAsia="黑体" w:hAnsi="黑体" w:cs="宋体"/>
          <w:bCs/>
          <w:sz w:val="24"/>
        </w:rPr>
      </w:pPr>
      <w:bookmarkStart w:id="21" w:name="_Toc35393792"/>
      <w:bookmarkStart w:id="22" w:name="_Toc35393623"/>
      <w:bookmarkStart w:id="23" w:name="_Toc112408655"/>
      <w:r>
        <w:rPr>
          <w:rFonts w:ascii="黑体" w:eastAsia="黑体" w:hAnsi="黑体" w:cs="宋体" w:hint="eastAsia"/>
          <w:bCs/>
          <w:sz w:val="24"/>
        </w:rPr>
        <w:t>三、获取招标文件</w:t>
      </w:r>
      <w:bookmarkEnd w:id="19"/>
      <w:bookmarkEnd w:id="20"/>
      <w:bookmarkEnd w:id="21"/>
      <w:bookmarkEnd w:id="22"/>
      <w:bookmarkEnd w:id="23"/>
    </w:p>
    <w:p w14:paraId="0B0688D8" w14:textId="77777777" w:rsidR="00947785" w:rsidRDefault="00947785">
      <w:pPr>
        <w:spacing w:line="360" w:lineRule="auto"/>
        <w:ind w:firstLine="540"/>
        <w:rPr>
          <w:rFonts w:ascii="仿宋" w:eastAsia="仿宋" w:hAnsi="仿宋" w:cs="宋体"/>
          <w:sz w:val="24"/>
        </w:rPr>
      </w:pPr>
      <w:r>
        <w:rPr>
          <w:rFonts w:ascii="仿宋" w:eastAsia="仿宋" w:hAnsi="仿宋" w:cs="宋体" w:hint="eastAsia"/>
          <w:sz w:val="24"/>
        </w:rPr>
        <w:t>时间：</w:t>
      </w:r>
      <w:r>
        <w:rPr>
          <w:rFonts w:ascii="仿宋" w:eastAsia="仿宋" w:hAnsi="仿宋" w:cs="宋体"/>
          <w:color w:val="FF0000"/>
          <w:sz w:val="24"/>
          <w:u w:val="single"/>
        </w:rPr>
        <w:t xml:space="preserve">   202</w:t>
      </w:r>
      <w:r w:rsidR="00023A7A">
        <w:rPr>
          <w:rFonts w:ascii="仿宋" w:eastAsia="仿宋" w:hAnsi="仿宋" w:cs="宋体" w:hint="eastAsia"/>
          <w:color w:val="FF0000"/>
          <w:sz w:val="24"/>
          <w:u w:val="single"/>
        </w:rPr>
        <w:t>2</w:t>
      </w:r>
      <w:r>
        <w:rPr>
          <w:rFonts w:ascii="仿宋" w:eastAsia="仿宋" w:hAnsi="仿宋" w:cs="宋体"/>
          <w:color w:val="FF0000"/>
          <w:sz w:val="24"/>
          <w:u w:val="single"/>
        </w:rPr>
        <w:t xml:space="preserve"> </w:t>
      </w:r>
      <w:r>
        <w:rPr>
          <w:rFonts w:ascii="仿宋" w:eastAsia="仿宋" w:hAnsi="仿宋" w:cs="宋体" w:hint="eastAsia"/>
          <w:color w:val="FF0000"/>
          <w:sz w:val="24"/>
          <w:u w:val="single"/>
        </w:rPr>
        <w:t>年</w:t>
      </w:r>
      <w:r w:rsidR="001A0B95">
        <w:rPr>
          <w:rFonts w:ascii="仿宋" w:eastAsia="仿宋" w:hAnsi="仿宋" w:cs="宋体" w:hint="eastAsia"/>
          <w:color w:val="FF0000"/>
          <w:sz w:val="24"/>
          <w:u w:val="single"/>
        </w:rPr>
        <w:t>10</w:t>
      </w:r>
      <w:r>
        <w:rPr>
          <w:rFonts w:ascii="仿宋" w:eastAsia="仿宋" w:hAnsi="仿宋" w:cs="宋体" w:hint="eastAsia"/>
          <w:color w:val="FF0000"/>
          <w:sz w:val="24"/>
          <w:u w:val="single"/>
        </w:rPr>
        <w:t>月</w:t>
      </w:r>
      <w:r w:rsidR="001A0B95">
        <w:rPr>
          <w:rFonts w:ascii="仿宋" w:eastAsia="仿宋" w:hAnsi="仿宋" w:cs="宋体" w:hint="eastAsia"/>
          <w:color w:val="FF0000"/>
          <w:sz w:val="24"/>
          <w:u w:val="single"/>
        </w:rPr>
        <w:t>13</w:t>
      </w:r>
      <w:r>
        <w:rPr>
          <w:rFonts w:ascii="仿宋" w:eastAsia="仿宋" w:hAnsi="仿宋" w:cs="宋体" w:hint="eastAsia"/>
          <w:color w:val="FF0000"/>
          <w:sz w:val="24"/>
          <w:u w:val="single"/>
        </w:rPr>
        <w:t>日</w:t>
      </w:r>
      <w:r>
        <w:rPr>
          <w:rFonts w:ascii="仿宋" w:eastAsia="仿宋" w:hAnsi="仿宋" w:cs="宋体" w:hint="eastAsia"/>
          <w:color w:val="FF0000"/>
          <w:sz w:val="24"/>
        </w:rPr>
        <w:t>至</w:t>
      </w:r>
      <w:r>
        <w:rPr>
          <w:rFonts w:ascii="仿宋" w:eastAsia="仿宋" w:hAnsi="仿宋" w:cs="宋体" w:hint="eastAsia"/>
          <w:color w:val="FF0000"/>
          <w:sz w:val="24"/>
          <w:u w:val="single"/>
        </w:rPr>
        <w:t xml:space="preserve">  </w:t>
      </w:r>
      <w:r>
        <w:rPr>
          <w:rFonts w:ascii="仿宋" w:eastAsia="仿宋" w:hAnsi="仿宋" w:cs="宋体"/>
          <w:color w:val="FF0000"/>
          <w:sz w:val="24"/>
          <w:u w:val="single"/>
        </w:rPr>
        <w:t>202</w:t>
      </w:r>
      <w:r w:rsidR="00023A7A">
        <w:rPr>
          <w:rFonts w:ascii="仿宋" w:eastAsia="仿宋" w:hAnsi="仿宋" w:cs="宋体" w:hint="eastAsia"/>
          <w:color w:val="FF0000"/>
          <w:sz w:val="24"/>
          <w:u w:val="single"/>
        </w:rPr>
        <w:t>2</w:t>
      </w:r>
      <w:r>
        <w:rPr>
          <w:rFonts w:ascii="仿宋" w:eastAsia="仿宋" w:hAnsi="仿宋" w:cs="宋体" w:hint="eastAsia"/>
          <w:color w:val="FF0000"/>
          <w:sz w:val="24"/>
          <w:u w:val="single"/>
        </w:rPr>
        <w:t>年</w:t>
      </w:r>
      <w:r w:rsidR="001A0B95">
        <w:rPr>
          <w:rFonts w:ascii="仿宋" w:eastAsia="仿宋" w:hAnsi="仿宋" w:cs="宋体" w:hint="eastAsia"/>
          <w:color w:val="FF0000"/>
          <w:sz w:val="24"/>
          <w:u w:val="single"/>
        </w:rPr>
        <w:t>10</w:t>
      </w:r>
      <w:r>
        <w:rPr>
          <w:rFonts w:ascii="仿宋" w:eastAsia="仿宋" w:hAnsi="仿宋" w:cs="宋体" w:hint="eastAsia"/>
          <w:color w:val="FF0000"/>
          <w:sz w:val="24"/>
          <w:u w:val="single"/>
        </w:rPr>
        <w:t>月</w:t>
      </w:r>
      <w:r w:rsidR="001A0B95">
        <w:rPr>
          <w:rFonts w:ascii="仿宋" w:eastAsia="仿宋" w:hAnsi="仿宋" w:cs="宋体" w:hint="eastAsia"/>
          <w:color w:val="FF0000"/>
          <w:sz w:val="24"/>
          <w:u w:val="single"/>
        </w:rPr>
        <w:t>20</w:t>
      </w:r>
      <w:r>
        <w:rPr>
          <w:rFonts w:ascii="仿宋" w:eastAsia="仿宋" w:hAnsi="仿宋" w:cs="宋体" w:hint="eastAsia"/>
          <w:color w:val="FF0000"/>
          <w:sz w:val="24"/>
          <w:u w:val="single"/>
        </w:rPr>
        <w:t>日</w:t>
      </w:r>
      <w:r>
        <w:rPr>
          <w:rFonts w:ascii="仿宋" w:eastAsia="仿宋" w:hAnsi="仿宋" w:cs="宋体" w:hint="eastAsia"/>
          <w:sz w:val="24"/>
        </w:rPr>
        <w:t>，每天上午</w:t>
      </w:r>
      <w:r>
        <w:rPr>
          <w:rFonts w:ascii="仿宋" w:eastAsia="仿宋" w:hAnsi="仿宋" w:cs="宋体" w:hint="eastAsia"/>
          <w:sz w:val="24"/>
          <w:u w:val="single"/>
        </w:rPr>
        <w:t>9:</w:t>
      </w:r>
      <w:r>
        <w:rPr>
          <w:rFonts w:ascii="仿宋" w:eastAsia="仿宋" w:hAnsi="仿宋" w:cs="宋体"/>
          <w:sz w:val="24"/>
          <w:u w:val="single"/>
        </w:rPr>
        <w:t>00</w:t>
      </w:r>
      <w:r>
        <w:rPr>
          <w:rFonts w:ascii="仿宋" w:eastAsia="仿宋" w:hAnsi="仿宋" w:cs="宋体" w:hint="eastAsia"/>
          <w:sz w:val="24"/>
        </w:rPr>
        <w:t>至</w:t>
      </w:r>
      <w:r>
        <w:rPr>
          <w:rFonts w:ascii="仿宋" w:eastAsia="仿宋" w:hAnsi="仿宋" w:cs="宋体" w:hint="eastAsia"/>
          <w:sz w:val="24"/>
          <w:u w:val="single"/>
        </w:rPr>
        <w:t>1</w:t>
      </w:r>
      <w:r>
        <w:rPr>
          <w:rFonts w:ascii="仿宋" w:eastAsia="仿宋" w:hAnsi="仿宋" w:cs="宋体"/>
          <w:sz w:val="24"/>
          <w:u w:val="single"/>
        </w:rPr>
        <w:t>1</w:t>
      </w:r>
      <w:r>
        <w:rPr>
          <w:rFonts w:ascii="仿宋" w:eastAsia="仿宋" w:hAnsi="仿宋" w:cs="宋体" w:hint="eastAsia"/>
          <w:sz w:val="24"/>
          <w:u w:val="single"/>
        </w:rPr>
        <w:t>:</w:t>
      </w:r>
      <w:r>
        <w:rPr>
          <w:rFonts w:ascii="仿宋" w:eastAsia="仿宋" w:hAnsi="仿宋" w:cs="宋体"/>
          <w:sz w:val="24"/>
          <w:u w:val="single"/>
        </w:rPr>
        <w:t>30</w:t>
      </w:r>
      <w:r>
        <w:rPr>
          <w:rFonts w:ascii="仿宋" w:eastAsia="仿宋" w:hAnsi="仿宋" w:cs="宋体" w:hint="eastAsia"/>
          <w:sz w:val="24"/>
        </w:rPr>
        <w:t>，下午</w:t>
      </w:r>
      <w:r>
        <w:rPr>
          <w:rFonts w:ascii="仿宋" w:eastAsia="仿宋" w:hAnsi="仿宋" w:cs="宋体" w:hint="eastAsia"/>
          <w:sz w:val="24"/>
          <w:u w:val="single"/>
        </w:rPr>
        <w:t>1</w:t>
      </w:r>
      <w:r>
        <w:rPr>
          <w:rFonts w:ascii="仿宋" w:eastAsia="仿宋" w:hAnsi="仿宋" w:cs="宋体"/>
          <w:sz w:val="24"/>
          <w:u w:val="single"/>
        </w:rPr>
        <w:t>3</w:t>
      </w:r>
      <w:r>
        <w:rPr>
          <w:rFonts w:ascii="仿宋" w:eastAsia="仿宋" w:hAnsi="仿宋" w:cs="宋体" w:hint="eastAsia"/>
          <w:sz w:val="24"/>
          <w:u w:val="single"/>
        </w:rPr>
        <w:t>:</w:t>
      </w:r>
      <w:r>
        <w:rPr>
          <w:rFonts w:ascii="仿宋" w:eastAsia="仿宋" w:hAnsi="仿宋" w:cs="宋体"/>
          <w:sz w:val="24"/>
          <w:u w:val="single"/>
        </w:rPr>
        <w:t>30</w:t>
      </w:r>
      <w:r>
        <w:rPr>
          <w:rFonts w:ascii="仿宋" w:eastAsia="仿宋" w:hAnsi="仿宋" w:cs="宋体" w:hint="eastAsia"/>
          <w:sz w:val="24"/>
        </w:rPr>
        <w:t>至</w:t>
      </w:r>
      <w:r>
        <w:rPr>
          <w:rFonts w:ascii="仿宋" w:eastAsia="仿宋" w:hAnsi="仿宋" w:cs="宋体" w:hint="eastAsia"/>
          <w:sz w:val="24"/>
          <w:u w:val="single"/>
        </w:rPr>
        <w:t>1</w:t>
      </w:r>
      <w:r w:rsidR="00BB48C2">
        <w:rPr>
          <w:rFonts w:ascii="仿宋" w:eastAsia="仿宋" w:hAnsi="仿宋" w:cs="宋体" w:hint="eastAsia"/>
          <w:sz w:val="24"/>
          <w:u w:val="single"/>
        </w:rPr>
        <w:t>7</w:t>
      </w:r>
      <w:r>
        <w:rPr>
          <w:rFonts w:ascii="仿宋" w:eastAsia="仿宋" w:hAnsi="仿宋" w:cs="宋体" w:hint="eastAsia"/>
          <w:sz w:val="24"/>
          <w:u w:val="single"/>
        </w:rPr>
        <w:t>：0</w:t>
      </w:r>
      <w:r>
        <w:rPr>
          <w:rFonts w:ascii="仿宋" w:eastAsia="仿宋" w:hAnsi="仿宋" w:cs="宋体"/>
          <w:sz w:val="24"/>
          <w:u w:val="single"/>
        </w:rPr>
        <w:t>0</w:t>
      </w:r>
      <w:r>
        <w:rPr>
          <w:rFonts w:ascii="仿宋" w:eastAsia="仿宋" w:hAnsi="仿宋" w:cs="宋体" w:hint="eastAsia"/>
          <w:sz w:val="24"/>
        </w:rPr>
        <w:t>（北京时间，</w:t>
      </w:r>
      <w:r>
        <w:rPr>
          <w:rFonts w:ascii="仿宋" w:eastAsia="仿宋" w:hAnsi="仿宋" w:cs="宋体"/>
          <w:sz w:val="24"/>
        </w:rPr>
        <w:t>法定节假日</w:t>
      </w:r>
      <w:r>
        <w:rPr>
          <w:rFonts w:ascii="仿宋" w:eastAsia="仿宋" w:hAnsi="仿宋" w:cs="宋体" w:hint="eastAsia"/>
          <w:sz w:val="24"/>
        </w:rPr>
        <w:t>除外）</w:t>
      </w:r>
    </w:p>
    <w:p w14:paraId="14BC845D" w14:textId="77777777" w:rsidR="00947785" w:rsidRDefault="00947785" w:rsidP="00BB48C2">
      <w:pPr>
        <w:spacing w:line="360" w:lineRule="auto"/>
        <w:ind w:firstLine="540"/>
        <w:jc w:val="left"/>
        <w:rPr>
          <w:rFonts w:ascii="仿宋" w:eastAsia="仿宋" w:hAnsi="仿宋" w:cs="宋体"/>
          <w:sz w:val="24"/>
          <w:u w:val="single"/>
        </w:rPr>
      </w:pPr>
      <w:r>
        <w:rPr>
          <w:rFonts w:ascii="仿宋" w:eastAsia="仿宋" w:hAnsi="仿宋" w:cs="宋体" w:hint="eastAsia"/>
          <w:sz w:val="24"/>
        </w:rPr>
        <w:t>地点：</w:t>
      </w:r>
      <w:r w:rsidR="00BB48C2" w:rsidRPr="00BB48C2">
        <w:rPr>
          <w:rFonts w:ascii="仿宋" w:eastAsia="仿宋" w:hAnsi="仿宋" w:cs="宋体" w:hint="eastAsia"/>
          <w:sz w:val="24"/>
        </w:rPr>
        <w:t>北京市政府采购电子交易平台（http://zbcg-bjzc.zhongcy.com/bjczj-portal-site/index.html#/home）</w:t>
      </w:r>
    </w:p>
    <w:p w14:paraId="1F2E989D" w14:textId="77777777" w:rsidR="00BB48C2" w:rsidRDefault="00947785" w:rsidP="00BB48C2">
      <w:pPr>
        <w:spacing w:line="360" w:lineRule="auto"/>
        <w:ind w:firstLine="540"/>
        <w:rPr>
          <w:rFonts w:ascii="仿宋" w:eastAsia="仿宋" w:hAnsi="仿宋" w:cs="宋体" w:hint="eastAsia"/>
          <w:sz w:val="24"/>
        </w:rPr>
      </w:pPr>
      <w:r>
        <w:rPr>
          <w:rFonts w:ascii="仿宋" w:eastAsia="仿宋" w:hAnsi="仿宋" w:cs="宋体" w:hint="eastAsia"/>
          <w:sz w:val="24"/>
        </w:rPr>
        <w:t>方式：</w:t>
      </w:r>
    </w:p>
    <w:p w14:paraId="59A174AF" w14:textId="77777777" w:rsidR="00BB48C2" w:rsidRPr="00BB48C2" w:rsidRDefault="00BB48C2" w:rsidP="00BB48C2">
      <w:pPr>
        <w:spacing w:line="360" w:lineRule="auto"/>
        <w:ind w:firstLine="540"/>
        <w:rPr>
          <w:rFonts w:ascii="仿宋" w:eastAsia="仿宋" w:cs="宋体" w:hint="eastAsia"/>
          <w:sz w:val="24"/>
        </w:rPr>
      </w:pPr>
      <w:r w:rsidRPr="00BB48C2">
        <w:rPr>
          <w:rFonts w:ascii="仿宋" w:eastAsia="仿宋" w:cs="宋体" w:hint="eastAsia"/>
          <w:sz w:val="24"/>
        </w:rPr>
        <w:t>投标人按照规定办理CA数字认证证书（北京一证通数字证书）后， 自招标公告发布之日起持投标人自身数字认证证书登录北京市政府采购电子交易平台免费获取电子版招标文件。</w:t>
      </w:r>
    </w:p>
    <w:p w14:paraId="22063983" w14:textId="77777777" w:rsidR="00BB48C2" w:rsidRPr="00BB48C2" w:rsidRDefault="00BB48C2" w:rsidP="00BB48C2">
      <w:pPr>
        <w:spacing w:line="360" w:lineRule="auto"/>
        <w:ind w:firstLine="540"/>
        <w:jc w:val="left"/>
        <w:rPr>
          <w:rFonts w:ascii="仿宋" w:eastAsia="仿宋" w:cs="宋体" w:hint="eastAsia"/>
          <w:sz w:val="24"/>
        </w:rPr>
      </w:pPr>
      <w:r w:rsidRPr="00BB48C2">
        <w:rPr>
          <w:rFonts w:ascii="仿宋" w:eastAsia="仿宋" w:cs="宋体" w:hint="eastAsia"/>
          <w:sz w:val="24"/>
        </w:rPr>
        <w:t>1、办理CA数字认证证书（北京一证通数字证书），详见北京市政府采购电子交易平台（http://zbcg-bjzc.zhongcy.com/bjczj-portal-site/index.html#/home）查阅“用户指南”—“操作指南”—“市场主体CA办理操作流程指引”，按照程序要求办理。</w:t>
      </w:r>
    </w:p>
    <w:p w14:paraId="63D92B8F" w14:textId="77777777" w:rsidR="00BB48C2" w:rsidRPr="00BB48C2" w:rsidRDefault="00BB48C2" w:rsidP="00BB48C2">
      <w:pPr>
        <w:spacing w:line="360" w:lineRule="auto"/>
        <w:ind w:firstLine="540"/>
        <w:rPr>
          <w:rFonts w:ascii="仿宋" w:eastAsia="仿宋" w:cs="宋体" w:hint="eastAsia"/>
          <w:sz w:val="24"/>
        </w:rPr>
      </w:pPr>
      <w:r w:rsidRPr="00BB48C2">
        <w:rPr>
          <w:rFonts w:ascii="仿宋" w:eastAsia="仿宋" w:cs="宋体" w:hint="eastAsia"/>
          <w:sz w:val="24"/>
        </w:rPr>
        <w:t>2、于北京市政府采购电子交易平台“用户指南”—“操作指南”—“市场主体注册入库操作流程指引”进行自助注册绑定。</w:t>
      </w:r>
    </w:p>
    <w:p w14:paraId="1D68E60B" w14:textId="77777777" w:rsidR="00BB48C2" w:rsidRPr="00BB48C2" w:rsidRDefault="00BB48C2" w:rsidP="00BB48C2">
      <w:pPr>
        <w:spacing w:line="360" w:lineRule="auto"/>
        <w:ind w:firstLine="540"/>
        <w:rPr>
          <w:rFonts w:ascii="仿宋" w:eastAsia="仿宋" w:cs="宋体" w:hint="eastAsia"/>
          <w:sz w:val="24"/>
        </w:rPr>
      </w:pPr>
      <w:r w:rsidRPr="00BB48C2">
        <w:rPr>
          <w:rFonts w:ascii="仿宋" w:eastAsia="仿宋" w:cs="宋体" w:hint="eastAsia"/>
          <w:sz w:val="24"/>
        </w:rPr>
        <w:t>3、招标文件获取方式：投标人按照规定办理CA数字认证证书（北京一证通数字证书）后，自招标公告发布之日起持投标人自身数字证书登录北京市政府采购电子交易平台免费获取电子版招标文件。</w:t>
      </w:r>
    </w:p>
    <w:p w14:paraId="5C4DE659" w14:textId="77777777" w:rsidR="00BB48C2" w:rsidRPr="00BB48C2" w:rsidRDefault="00BB48C2" w:rsidP="00BB48C2">
      <w:pPr>
        <w:spacing w:line="360" w:lineRule="auto"/>
        <w:ind w:firstLine="540"/>
        <w:rPr>
          <w:rFonts w:ascii="仿宋" w:eastAsia="仿宋" w:cs="宋体" w:hint="eastAsia"/>
          <w:sz w:val="24"/>
        </w:rPr>
      </w:pPr>
      <w:r w:rsidRPr="00BB48C2">
        <w:rPr>
          <w:rFonts w:ascii="仿宋" w:eastAsia="仿宋" w:cs="宋体" w:hint="eastAsia"/>
          <w:sz w:val="24"/>
        </w:rPr>
        <w:t>4、电子版招标文件下载时间：</w:t>
      </w:r>
      <w:r w:rsidRPr="00BB48C2">
        <w:rPr>
          <w:rFonts w:ascii="仿宋" w:eastAsia="仿宋" w:cs="宋体" w:hint="eastAsia"/>
          <w:color w:val="FF0000"/>
          <w:sz w:val="24"/>
        </w:rPr>
        <w:t>2022年</w:t>
      </w:r>
      <w:r w:rsidR="001A0B95">
        <w:rPr>
          <w:rFonts w:ascii="仿宋" w:eastAsia="仿宋" w:cs="宋体" w:hint="eastAsia"/>
          <w:color w:val="FF0000"/>
          <w:sz w:val="24"/>
        </w:rPr>
        <w:t>10</w:t>
      </w:r>
      <w:r w:rsidRPr="00BB48C2">
        <w:rPr>
          <w:rFonts w:ascii="仿宋" w:eastAsia="仿宋" w:cs="宋体" w:hint="eastAsia"/>
          <w:color w:val="FF0000"/>
          <w:sz w:val="24"/>
        </w:rPr>
        <w:t>月</w:t>
      </w:r>
      <w:r w:rsidR="001A0B95">
        <w:rPr>
          <w:rFonts w:ascii="仿宋" w:eastAsia="仿宋" w:cs="宋体" w:hint="eastAsia"/>
          <w:color w:val="FF0000"/>
          <w:sz w:val="24"/>
        </w:rPr>
        <w:t>13</w:t>
      </w:r>
      <w:r w:rsidRPr="00BB48C2">
        <w:rPr>
          <w:rFonts w:ascii="仿宋" w:eastAsia="仿宋" w:cs="宋体" w:hint="eastAsia"/>
          <w:color w:val="FF0000"/>
          <w:sz w:val="24"/>
        </w:rPr>
        <w:t>日至2022年</w:t>
      </w:r>
      <w:r w:rsidR="001A0B95">
        <w:rPr>
          <w:rFonts w:ascii="仿宋" w:eastAsia="仿宋" w:cs="宋体" w:hint="eastAsia"/>
          <w:color w:val="FF0000"/>
          <w:sz w:val="24"/>
        </w:rPr>
        <w:t>10</w:t>
      </w:r>
      <w:r w:rsidRPr="00BB48C2">
        <w:rPr>
          <w:rFonts w:ascii="仿宋" w:eastAsia="仿宋" w:cs="宋体" w:hint="eastAsia"/>
          <w:color w:val="FF0000"/>
          <w:sz w:val="24"/>
        </w:rPr>
        <w:t>月</w:t>
      </w:r>
      <w:r w:rsidR="001A0B95">
        <w:rPr>
          <w:rFonts w:ascii="仿宋" w:eastAsia="仿宋" w:cs="宋体" w:hint="eastAsia"/>
          <w:color w:val="FF0000"/>
          <w:sz w:val="24"/>
        </w:rPr>
        <w:t>20</w:t>
      </w:r>
      <w:r w:rsidRPr="00BB48C2">
        <w:rPr>
          <w:rFonts w:ascii="仿宋" w:eastAsia="仿宋" w:cs="宋体" w:hint="eastAsia"/>
          <w:color w:val="FF0000"/>
          <w:sz w:val="24"/>
        </w:rPr>
        <w:t>日</w:t>
      </w:r>
      <w:r w:rsidRPr="00BB48C2">
        <w:rPr>
          <w:rFonts w:ascii="仿宋" w:eastAsia="仿宋" w:cs="宋体" w:hint="eastAsia"/>
          <w:sz w:val="24"/>
        </w:rPr>
        <w:t>17点前。</w:t>
      </w:r>
    </w:p>
    <w:p w14:paraId="338AC092" w14:textId="77777777" w:rsidR="00BB48C2" w:rsidRPr="00BB48C2" w:rsidRDefault="00BB48C2" w:rsidP="00BB48C2">
      <w:pPr>
        <w:spacing w:line="360" w:lineRule="auto"/>
        <w:ind w:firstLine="540"/>
        <w:rPr>
          <w:rFonts w:ascii="仿宋" w:eastAsia="仿宋" w:cs="宋体" w:hint="eastAsia"/>
          <w:sz w:val="24"/>
        </w:rPr>
      </w:pPr>
      <w:r w:rsidRPr="00BB48C2">
        <w:rPr>
          <w:rFonts w:ascii="仿宋" w:eastAsia="仿宋" w:cs="宋体" w:hint="eastAsia"/>
          <w:sz w:val="24"/>
        </w:rPr>
        <w:t>5、未按上述获取方式和期限下载招标文件的投标人，无资格参加本次投标。</w:t>
      </w:r>
    </w:p>
    <w:p w14:paraId="6D0A6B84" w14:textId="77777777" w:rsidR="00BB48C2" w:rsidRPr="00BB48C2" w:rsidRDefault="00BB48C2" w:rsidP="00BB48C2">
      <w:pPr>
        <w:spacing w:line="360" w:lineRule="auto"/>
        <w:ind w:firstLine="540"/>
        <w:rPr>
          <w:rFonts w:ascii="仿宋" w:eastAsia="仿宋" w:cs="宋体" w:hint="eastAsia"/>
          <w:sz w:val="24"/>
        </w:rPr>
      </w:pPr>
      <w:r w:rsidRPr="00BB48C2">
        <w:rPr>
          <w:rFonts w:ascii="仿宋" w:eastAsia="仿宋" w:cs="宋体" w:hint="eastAsia"/>
          <w:sz w:val="24"/>
        </w:rPr>
        <w:t>6、证书驱动下载：于北京市政府采购电子交易平台“用户指南”—“工具下载”—“招标采购系统文件驱动安装包”下载相关驱动。</w:t>
      </w:r>
    </w:p>
    <w:p w14:paraId="43CB95EC" w14:textId="77777777" w:rsidR="00BB48C2" w:rsidRPr="00BB48C2" w:rsidRDefault="00BB48C2" w:rsidP="00BB48C2">
      <w:pPr>
        <w:spacing w:line="360" w:lineRule="auto"/>
        <w:ind w:firstLine="540"/>
        <w:rPr>
          <w:rFonts w:ascii="仿宋" w:eastAsia="仿宋" w:cs="宋体" w:hint="eastAsia"/>
          <w:sz w:val="24"/>
        </w:rPr>
      </w:pPr>
      <w:r w:rsidRPr="00BB48C2">
        <w:rPr>
          <w:rFonts w:ascii="仿宋" w:eastAsia="仿宋" w:cs="宋体" w:hint="eastAsia"/>
          <w:sz w:val="24"/>
        </w:rPr>
        <w:t>7、CA认证证书服务热线：010-58511086、技术支持服务热线：010-86483801。</w:t>
      </w:r>
    </w:p>
    <w:p w14:paraId="74435905" w14:textId="77777777" w:rsidR="00947785" w:rsidRDefault="00BB48C2" w:rsidP="00BB48C2">
      <w:pPr>
        <w:spacing w:line="360" w:lineRule="auto"/>
        <w:ind w:firstLine="540"/>
        <w:rPr>
          <w:rFonts w:ascii="仿宋" w:eastAsia="仿宋" w:hAnsi="仿宋" w:cs="宋体"/>
          <w:sz w:val="24"/>
        </w:rPr>
      </w:pPr>
      <w:r w:rsidRPr="00BB48C2">
        <w:rPr>
          <w:rFonts w:ascii="仿宋" w:eastAsia="仿宋" w:cs="宋体" w:hint="eastAsia"/>
          <w:sz w:val="24"/>
        </w:rPr>
        <w:t>售价：每包人民币 0 元。</w:t>
      </w:r>
    </w:p>
    <w:p w14:paraId="56BB104C" w14:textId="77777777" w:rsidR="00947785" w:rsidRDefault="00947785">
      <w:pPr>
        <w:keepNext/>
        <w:keepLines/>
        <w:spacing w:before="260" w:after="260" w:line="360" w:lineRule="auto"/>
        <w:outlineLvl w:val="1"/>
        <w:rPr>
          <w:rFonts w:ascii="黑体" w:eastAsia="黑体" w:hAnsi="黑体" w:cs="宋体"/>
          <w:bCs/>
          <w:sz w:val="24"/>
        </w:rPr>
      </w:pPr>
      <w:bookmarkStart w:id="24" w:name="_Toc28359082"/>
      <w:bookmarkStart w:id="25" w:name="_Toc28359005"/>
      <w:bookmarkStart w:id="26" w:name="_Toc35393624"/>
      <w:bookmarkStart w:id="27" w:name="_Toc35393793"/>
      <w:bookmarkStart w:id="28" w:name="_Toc112408656"/>
      <w:r>
        <w:rPr>
          <w:rFonts w:ascii="黑体" w:eastAsia="黑体" w:hAnsi="黑体" w:cs="宋体" w:hint="eastAsia"/>
          <w:bCs/>
          <w:sz w:val="24"/>
        </w:rPr>
        <w:lastRenderedPageBreak/>
        <w:t>四、提交投标文件</w:t>
      </w:r>
      <w:bookmarkEnd w:id="24"/>
      <w:bookmarkEnd w:id="25"/>
      <w:r>
        <w:rPr>
          <w:rFonts w:ascii="黑体" w:eastAsia="黑体" w:hAnsi="黑体" w:cs="宋体" w:hint="eastAsia"/>
          <w:bCs/>
          <w:sz w:val="24"/>
        </w:rPr>
        <w:t>截止时间、开标时间和地点</w:t>
      </w:r>
      <w:bookmarkEnd w:id="26"/>
      <w:bookmarkEnd w:id="27"/>
      <w:bookmarkEnd w:id="28"/>
    </w:p>
    <w:p w14:paraId="616D1AA2" w14:textId="77777777" w:rsidR="00947785" w:rsidRDefault="00947785">
      <w:pPr>
        <w:ind w:firstLineChars="200" w:firstLine="480"/>
        <w:rPr>
          <w:rFonts w:ascii="仿宋" w:eastAsia="仿宋" w:hAnsi="仿宋"/>
          <w:bCs/>
          <w:sz w:val="24"/>
          <w:u w:val="single"/>
        </w:rPr>
      </w:pPr>
      <w:r>
        <w:rPr>
          <w:rFonts w:ascii="仿宋" w:eastAsia="仿宋" w:hAnsi="仿宋"/>
          <w:bCs/>
          <w:color w:val="FF0000"/>
          <w:sz w:val="24"/>
        </w:rPr>
        <w:t>202</w:t>
      </w:r>
      <w:r w:rsidR="002771B6">
        <w:rPr>
          <w:rFonts w:ascii="仿宋" w:eastAsia="仿宋" w:hAnsi="仿宋" w:hint="eastAsia"/>
          <w:bCs/>
          <w:color w:val="FF0000"/>
          <w:sz w:val="24"/>
        </w:rPr>
        <w:t>2</w:t>
      </w:r>
      <w:r>
        <w:rPr>
          <w:rFonts w:ascii="仿宋" w:eastAsia="仿宋" w:hAnsi="仿宋"/>
          <w:bCs/>
          <w:color w:val="FF0000"/>
          <w:sz w:val="24"/>
        </w:rPr>
        <w:t>年</w:t>
      </w:r>
      <w:r w:rsidR="001A0B95">
        <w:rPr>
          <w:rFonts w:ascii="仿宋" w:eastAsia="仿宋" w:hAnsi="仿宋" w:hint="eastAsia"/>
          <w:bCs/>
          <w:color w:val="FF0000"/>
          <w:sz w:val="24"/>
        </w:rPr>
        <w:t>11</w:t>
      </w:r>
      <w:r>
        <w:rPr>
          <w:rFonts w:ascii="仿宋" w:eastAsia="仿宋" w:hAnsi="仿宋"/>
          <w:bCs/>
          <w:color w:val="FF0000"/>
          <w:sz w:val="24"/>
        </w:rPr>
        <w:t>月</w:t>
      </w:r>
      <w:r w:rsidR="001A0B95">
        <w:rPr>
          <w:rFonts w:ascii="仿宋" w:eastAsia="仿宋" w:hAnsi="仿宋" w:hint="eastAsia"/>
          <w:bCs/>
          <w:color w:val="FF0000"/>
          <w:sz w:val="24"/>
        </w:rPr>
        <w:t>3</w:t>
      </w:r>
      <w:r>
        <w:rPr>
          <w:rFonts w:ascii="仿宋" w:eastAsia="仿宋" w:hAnsi="仿宋"/>
          <w:bCs/>
          <w:color w:val="FF0000"/>
          <w:sz w:val="24"/>
        </w:rPr>
        <w:t>日上午9:30</w:t>
      </w:r>
      <w:r>
        <w:rPr>
          <w:rFonts w:ascii="仿宋" w:eastAsia="仿宋" w:hAnsi="仿宋" w:hint="eastAsia"/>
          <w:bCs/>
          <w:sz w:val="24"/>
        </w:rPr>
        <w:t>（北京时间）</w:t>
      </w:r>
    </w:p>
    <w:p w14:paraId="31A3AFB0" w14:textId="77777777" w:rsidR="00947785" w:rsidRDefault="00947785">
      <w:pPr>
        <w:ind w:firstLineChars="200" w:firstLine="480"/>
        <w:rPr>
          <w:rFonts w:ascii="仿宋" w:eastAsia="仿宋" w:hAnsi="仿宋"/>
          <w:bCs/>
          <w:sz w:val="24"/>
          <w:u w:val="single"/>
        </w:rPr>
      </w:pPr>
      <w:r>
        <w:rPr>
          <w:rFonts w:ascii="仿宋" w:eastAsia="仿宋" w:hAnsi="仿宋" w:hint="eastAsia"/>
          <w:sz w:val="24"/>
        </w:rPr>
        <w:t>地点：</w:t>
      </w:r>
      <w:r>
        <w:rPr>
          <w:rFonts w:ascii="仿宋" w:eastAsia="仿宋" w:hAnsi="仿宋" w:hint="eastAsia"/>
          <w:color w:val="FF0000"/>
          <w:sz w:val="24"/>
        </w:rPr>
        <w:t>北京市海淀区复兴路乙</w:t>
      </w:r>
      <w:r>
        <w:rPr>
          <w:rFonts w:ascii="仿宋" w:eastAsia="仿宋" w:hAnsi="仿宋"/>
          <w:color w:val="FF0000"/>
          <w:sz w:val="24"/>
        </w:rPr>
        <w:t>12号中国铝业大厦4层北侧楼道东头第三会议室。</w:t>
      </w:r>
    </w:p>
    <w:p w14:paraId="6F97CFEC" w14:textId="77777777" w:rsidR="00947785" w:rsidRDefault="00947785">
      <w:pPr>
        <w:keepNext/>
        <w:keepLines/>
        <w:spacing w:before="260" w:after="260" w:line="360" w:lineRule="auto"/>
        <w:outlineLvl w:val="1"/>
        <w:rPr>
          <w:rFonts w:ascii="黑体" w:eastAsia="黑体" w:hAnsi="黑体" w:cs="宋体"/>
          <w:bCs/>
          <w:sz w:val="24"/>
        </w:rPr>
      </w:pPr>
      <w:bookmarkStart w:id="29" w:name="_Toc35393794"/>
      <w:bookmarkStart w:id="30" w:name="_Toc28359007"/>
      <w:bookmarkStart w:id="31" w:name="_Toc28359084"/>
      <w:bookmarkStart w:id="32" w:name="_Toc35393625"/>
      <w:bookmarkStart w:id="33" w:name="_Toc112408657"/>
      <w:r>
        <w:rPr>
          <w:rFonts w:ascii="黑体" w:eastAsia="黑体" w:hAnsi="黑体" w:cs="宋体" w:hint="eastAsia"/>
          <w:bCs/>
          <w:sz w:val="24"/>
        </w:rPr>
        <w:t>五、公告期限</w:t>
      </w:r>
      <w:bookmarkEnd w:id="29"/>
      <w:bookmarkEnd w:id="30"/>
      <w:bookmarkEnd w:id="31"/>
      <w:bookmarkEnd w:id="32"/>
      <w:bookmarkEnd w:id="33"/>
    </w:p>
    <w:p w14:paraId="2E107A89" w14:textId="77777777" w:rsidR="00947785" w:rsidRDefault="00947785">
      <w:pPr>
        <w:ind w:firstLineChars="200" w:firstLine="480"/>
        <w:rPr>
          <w:rFonts w:ascii="仿宋" w:eastAsia="仿宋" w:hAnsi="仿宋" w:cs="宋体"/>
          <w:kern w:val="0"/>
          <w:sz w:val="24"/>
        </w:rPr>
      </w:pPr>
      <w:r>
        <w:rPr>
          <w:rFonts w:ascii="仿宋" w:eastAsia="仿宋" w:hAnsi="仿宋" w:cs="宋体" w:hint="eastAsia"/>
          <w:kern w:val="0"/>
          <w:sz w:val="24"/>
        </w:rPr>
        <w:t>自本公告发布之日起5个工作日。</w:t>
      </w:r>
    </w:p>
    <w:p w14:paraId="49399F87" w14:textId="77777777" w:rsidR="00947785" w:rsidRDefault="00947785">
      <w:pPr>
        <w:keepNext/>
        <w:keepLines/>
        <w:spacing w:before="260" w:after="260" w:line="360" w:lineRule="auto"/>
        <w:outlineLvl w:val="1"/>
        <w:rPr>
          <w:rFonts w:ascii="黑体" w:eastAsia="黑体" w:hAnsi="黑体" w:cs="宋体"/>
          <w:bCs/>
          <w:sz w:val="24"/>
        </w:rPr>
      </w:pPr>
      <w:bookmarkStart w:id="34" w:name="_Toc35393795"/>
      <w:bookmarkStart w:id="35" w:name="_Toc35393626"/>
      <w:bookmarkStart w:id="36" w:name="_Toc112408658"/>
      <w:r>
        <w:rPr>
          <w:rFonts w:ascii="黑体" w:eastAsia="黑体" w:hAnsi="黑体" w:cs="宋体" w:hint="eastAsia"/>
          <w:bCs/>
          <w:sz w:val="24"/>
        </w:rPr>
        <w:t>六、其他补充事宜</w:t>
      </w:r>
      <w:bookmarkEnd w:id="34"/>
      <w:bookmarkEnd w:id="35"/>
      <w:bookmarkEnd w:id="36"/>
    </w:p>
    <w:p w14:paraId="42A9DC01"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注意事项：</w:t>
      </w:r>
    </w:p>
    <w:p w14:paraId="0969E3AA" w14:textId="77777777" w:rsidR="00947785" w:rsidRDefault="00947785">
      <w:pPr>
        <w:spacing w:line="360" w:lineRule="auto"/>
        <w:ind w:leftChars="200" w:left="420"/>
        <w:jc w:val="left"/>
        <w:rPr>
          <w:rFonts w:ascii="仿宋" w:eastAsia="仿宋" w:hAnsi="仿宋"/>
          <w:sz w:val="24"/>
        </w:rPr>
      </w:pPr>
      <w:r>
        <w:rPr>
          <w:rFonts w:ascii="仿宋" w:eastAsia="仿宋" w:hAnsi="仿宋"/>
          <w:sz w:val="24"/>
        </w:rPr>
        <w:t>1.1投标人不得拆包投标。</w:t>
      </w:r>
    </w:p>
    <w:p w14:paraId="3E4FA74E" w14:textId="77777777" w:rsidR="00947785" w:rsidRDefault="00947785">
      <w:pPr>
        <w:spacing w:line="360" w:lineRule="auto"/>
        <w:ind w:leftChars="200" w:left="420"/>
        <w:jc w:val="left"/>
        <w:rPr>
          <w:rFonts w:ascii="仿宋" w:eastAsia="仿宋" w:hAnsi="仿宋"/>
          <w:sz w:val="24"/>
        </w:rPr>
      </w:pPr>
      <w:r>
        <w:rPr>
          <w:rFonts w:ascii="仿宋" w:eastAsia="仿宋" w:hAnsi="仿宋"/>
          <w:sz w:val="24"/>
        </w:rPr>
        <w:t>1.2投标人在购买招标文件时须明确登记并只能按投标前所登记的包号进行投标。投标人在购买招标文件后，如果决定增加或更改所投包号，务必在购买文件截止时间前补齐相关费用并书面通知项目负责人，否则投标人将无权对所增加或更改的包号进行投标。</w:t>
      </w:r>
    </w:p>
    <w:p w14:paraId="10D23E2B" w14:textId="77777777" w:rsidR="00947785" w:rsidRDefault="00947785">
      <w:pPr>
        <w:spacing w:line="360" w:lineRule="auto"/>
        <w:ind w:leftChars="200" w:left="420"/>
        <w:jc w:val="left"/>
        <w:rPr>
          <w:rFonts w:ascii="仿宋" w:eastAsia="仿宋" w:hAnsi="仿宋"/>
          <w:sz w:val="24"/>
        </w:rPr>
      </w:pPr>
      <w:r>
        <w:rPr>
          <w:rFonts w:ascii="仿宋" w:eastAsia="仿宋" w:hAnsi="仿宋"/>
          <w:sz w:val="24"/>
        </w:rPr>
        <w:t>1.3进口产品是指通过中国海关报关验放进入中国境内且产自关境外的产品。</w:t>
      </w:r>
    </w:p>
    <w:p w14:paraId="6CA7C17F" w14:textId="77777777" w:rsidR="00947785" w:rsidRDefault="00947785">
      <w:pPr>
        <w:spacing w:line="360" w:lineRule="auto"/>
        <w:ind w:leftChars="200" w:left="420"/>
        <w:jc w:val="left"/>
        <w:rPr>
          <w:rFonts w:ascii="仿宋" w:eastAsia="仿宋" w:hAnsi="仿宋"/>
          <w:sz w:val="24"/>
        </w:rPr>
      </w:pPr>
      <w:r>
        <w:rPr>
          <w:rFonts w:ascii="仿宋" w:eastAsia="仿宋" w:hAnsi="仿宋"/>
          <w:sz w:val="24"/>
        </w:rPr>
        <w:t>1.4投标文件请于开标当日（投标截止时间之前）递交至开标地点，逾期递交文件恕不接受。开标当日请投标人派代表参加开标仪式。</w:t>
      </w:r>
    </w:p>
    <w:p w14:paraId="7AB72915" w14:textId="77777777" w:rsidR="00947785" w:rsidRDefault="00947785">
      <w:pPr>
        <w:spacing w:line="360" w:lineRule="auto"/>
        <w:ind w:leftChars="200" w:left="420"/>
        <w:jc w:val="left"/>
        <w:rPr>
          <w:rFonts w:ascii="仿宋" w:eastAsia="仿宋" w:hAnsi="仿宋" w:hint="eastAsia"/>
          <w:sz w:val="24"/>
        </w:rPr>
      </w:pPr>
      <w:r>
        <w:rPr>
          <w:rFonts w:ascii="仿宋" w:eastAsia="仿宋" w:hAnsi="仿宋"/>
          <w:sz w:val="24"/>
        </w:rPr>
        <w:t>1.5供应商如派授权代表（每家公司限1人）参与开标仪式的应全程佩戴口罩，携带身份证。疫情防控期间进入开标现场，与会人员应遵守开标现场规定，配合开标现场检查完成入场手续。进入开标现场要求出示全国健康通行码或北京健康宝认证为“未见异常”状态，保安人员将对授权代表测量体温。各供应商应提前做好相应准备，预留充足时间，避免因入场检查等原因导致递交文件迟到。</w:t>
      </w:r>
    </w:p>
    <w:p w14:paraId="5FB005E2" w14:textId="77777777" w:rsidR="00947785" w:rsidRDefault="00947785">
      <w:pPr>
        <w:spacing w:line="360" w:lineRule="auto"/>
        <w:ind w:leftChars="200" w:left="420"/>
        <w:jc w:val="left"/>
        <w:rPr>
          <w:rFonts w:ascii="仿宋" w:eastAsia="仿宋" w:hAnsi="仿宋" w:hint="eastAsia"/>
          <w:sz w:val="24"/>
        </w:rPr>
      </w:pPr>
      <w:r w:rsidRPr="00AF4B90">
        <w:rPr>
          <w:rFonts w:ascii="仿宋" w:eastAsia="仿宋" w:hAnsi="仿宋" w:hint="eastAsia"/>
          <w:sz w:val="24"/>
        </w:rPr>
        <w:t>1.6</w:t>
      </w:r>
      <w:r w:rsidRPr="005D25E7">
        <w:rPr>
          <w:rFonts w:ascii="仿宋" w:eastAsia="仿宋" w:hAnsi="仿宋" w:hint="eastAsia"/>
          <w:sz w:val="24"/>
        </w:rPr>
        <w:t>本项目专门面向</w:t>
      </w:r>
      <w:r w:rsidR="005D25E7" w:rsidRPr="005D25E7">
        <w:rPr>
          <w:rFonts w:ascii="仿宋" w:eastAsia="仿宋" w:hAnsi="仿宋" w:hint="eastAsia"/>
          <w:sz w:val="24"/>
        </w:rPr>
        <w:t>小微</w:t>
      </w:r>
      <w:r w:rsidRPr="005D25E7">
        <w:rPr>
          <w:rFonts w:ascii="仿宋" w:eastAsia="仿宋" w:hAnsi="仿宋" w:hint="eastAsia"/>
          <w:sz w:val="24"/>
        </w:rPr>
        <w:t>企业。</w:t>
      </w:r>
    </w:p>
    <w:p w14:paraId="7EDEA7A8" w14:textId="77777777" w:rsidR="00AF4B90" w:rsidRDefault="00AF4B90">
      <w:pPr>
        <w:spacing w:line="360" w:lineRule="auto"/>
        <w:ind w:leftChars="200" w:left="420"/>
        <w:jc w:val="left"/>
        <w:rPr>
          <w:rFonts w:ascii="仿宋" w:eastAsia="仿宋" w:hAnsi="仿宋"/>
          <w:sz w:val="24"/>
        </w:rPr>
      </w:pPr>
      <w:r>
        <w:rPr>
          <w:rFonts w:ascii="仿宋" w:eastAsia="仿宋" w:hAnsi="仿宋" w:hint="eastAsia"/>
          <w:sz w:val="24"/>
        </w:rPr>
        <w:t>1.7是否政府购买服务：否。</w:t>
      </w:r>
    </w:p>
    <w:p w14:paraId="3ED2E233"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 xml:space="preserve"> 凡购买招标文件的投标人，请提供如下资料：</w:t>
      </w:r>
    </w:p>
    <w:p w14:paraId="3B3C9645"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①</w:t>
      </w:r>
      <w:r>
        <w:rPr>
          <w:rFonts w:ascii="仿宋" w:eastAsia="仿宋" w:hAnsi="仿宋"/>
          <w:sz w:val="24"/>
        </w:rPr>
        <w:tab/>
        <w:t>有效的企业营业执照副本（复印件加盖公章）</w:t>
      </w:r>
    </w:p>
    <w:p w14:paraId="1E5DA372"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②</w:t>
      </w:r>
      <w:r>
        <w:rPr>
          <w:rFonts w:ascii="仿宋" w:eastAsia="仿宋" w:hAnsi="仿宋"/>
          <w:sz w:val="24"/>
        </w:rPr>
        <w:tab/>
        <w:t>法人授权委托书（原件）；</w:t>
      </w:r>
    </w:p>
    <w:p w14:paraId="0953FFBE"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③</w:t>
      </w:r>
      <w:r>
        <w:rPr>
          <w:rFonts w:ascii="仿宋" w:eastAsia="仿宋" w:hAnsi="仿宋"/>
          <w:sz w:val="24"/>
        </w:rPr>
        <w:tab/>
        <w:t>法人授权代表身份证（复印件加盖公章）</w:t>
      </w:r>
    </w:p>
    <w:p w14:paraId="7686DFC1"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 xml:space="preserve"> 本项目需要落实的政府采购政策：《中华人民共和国政府采购法》（主席令第68号）、《关于中国环境标志产品政府采购实施的意见》（财库[2006]90号）、</w:t>
      </w:r>
      <w:r>
        <w:rPr>
          <w:rFonts w:ascii="仿宋" w:eastAsia="仿宋" w:hAnsi="仿宋" w:hint="eastAsia"/>
          <w:sz w:val="24"/>
        </w:rPr>
        <w:lastRenderedPageBreak/>
        <w:t>《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2F42F71C"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 xml:space="preserve"> 标书款收款账户信息：</w:t>
      </w:r>
    </w:p>
    <w:p w14:paraId="370EBAB9"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开户名（全称）：北京宏信天诚国际招标有限公司</w:t>
      </w:r>
    </w:p>
    <w:p w14:paraId="4B1E24F9" w14:textId="77777777" w:rsidR="00947785" w:rsidRDefault="00947785">
      <w:pPr>
        <w:spacing w:line="360" w:lineRule="auto"/>
        <w:ind w:leftChars="200" w:left="420"/>
        <w:jc w:val="left"/>
        <w:rPr>
          <w:rFonts w:ascii="仿宋" w:eastAsia="仿宋" w:hAnsi="仿宋"/>
          <w:sz w:val="24"/>
        </w:rPr>
      </w:pPr>
      <w:r>
        <w:rPr>
          <w:rFonts w:ascii="仿宋" w:eastAsia="仿宋" w:hAnsi="仿宋" w:hint="eastAsia"/>
          <w:sz w:val="24"/>
        </w:rPr>
        <w:t>开户银行： 中国建设银行北京金安支行</w:t>
      </w:r>
    </w:p>
    <w:p w14:paraId="5E7D2F29" w14:textId="77777777" w:rsidR="00947785" w:rsidRDefault="00947785">
      <w:pPr>
        <w:spacing w:line="360" w:lineRule="auto"/>
        <w:ind w:leftChars="200" w:left="420"/>
        <w:jc w:val="left"/>
        <w:rPr>
          <w:rFonts w:ascii="仿宋" w:eastAsia="仿宋" w:hAnsi="仿宋" w:hint="eastAsia"/>
          <w:sz w:val="24"/>
        </w:rPr>
      </w:pPr>
      <w:r>
        <w:rPr>
          <w:rFonts w:ascii="仿宋" w:eastAsia="仿宋" w:hAnsi="仿宋" w:hint="eastAsia"/>
          <w:sz w:val="24"/>
        </w:rPr>
        <w:t>帐号： 11001029200053007833</w:t>
      </w:r>
    </w:p>
    <w:p w14:paraId="03871569" w14:textId="77777777" w:rsidR="00947785" w:rsidRDefault="00947785">
      <w:pPr>
        <w:keepNext/>
        <w:keepLines/>
        <w:spacing w:before="260" w:after="260" w:line="360" w:lineRule="auto"/>
        <w:outlineLvl w:val="1"/>
        <w:rPr>
          <w:rFonts w:ascii="黑体" w:eastAsia="黑体" w:hAnsi="黑体" w:cs="宋体"/>
          <w:bCs/>
          <w:sz w:val="24"/>
        </w:rPr>
      </w:pPr>
      <w:bookmarkStart w:id="37" w:name="_Toc35393796"/>
      <w:bookmarkStart w:id="38" w:name="_Toc35393627"/>
      <w:bookmarkStart w:id="39" w:name="_Toc28359008"/>
      <w:bookmarkStart w:id="40" w:name="_Toc28359085"/>
      <w:bookmarkStart w:id="41" w:name="_Toc112408659"/>
      <w:r>
        <w:rPr>
          <w:rFonts w:ascii="黑体" w:eastAsia="黑体" w:hAnsi="黑体" w:cs="宋体" w:hint="eastAsia"/>
          <w:bCs/>
          <w:sz w:val="24"/>
        </w:rPr>
        <w:t>七、对本次招标提出询问，请按</w:t>
      </w:r>
      <w:r>
        <w:rPr>
          <w:rFonts w:ascii="黑体" w:eastAsia="黑体" w:hAnsi="黑体" w:cs="宋体"/>
          <w:bCs/>
          <w:sz w:val="24"/>
        </w:rPr>
        <w:t>以下方式</w:t>
      </w:r>
      <w:r>
        <w:rPr>
          <w:rFonts w:ascii="黑体" w:eastAsia="黑体" w:hAnsi="黑体" w:cs="宋体" w:hint="eastAsia"/>
          <w:bCs/>
          <w:sz w:val="24"/>
        </w:rPr>
        <w:t>联系。</w:t>
      </w:r>
      <w:bookmarkEnd w:id="37"/>
      <w:bookmarkEnd w:id="38"/>
      <w:bookmarkEnd w:id="39"/>
      <w:bookmarkEnd w:id="40"/>
      <w:bookmarkEnd w:id="41"/>
    </w:p>
    <w:p w14:paraId="704D04A1" w14:textId="77777777" w:rsidR="00947785" w:rsidRDefault="00947785">
      <w:pPr>
        <w:widowControl/>
        <w:jc w:val="left"/>
        <w:rPr>
          <w:rFonts w:ascii="仿宋_GB2312" w:eastAsia="仿宋_GB2312"/>
          <w:sz w:val="24"/>
        </w:rPr>
      </w:pPr>
      <w:r>
        <w:rPr>
          <w:rFonts w:ascii="仿宋" w:eastAsia="仿宋" w:hAnsi="仿宋" w:cs="宋体" w:hint="eastAsia"/>
          <w:sz w:val="24"/>
        </w:rPr>
        <w:t xml:space="preserve">　　　1.采购人信息</w:t>
      </w:r>
    </w:p>
    <w:p w14:paraId="55B78A20" w14:textId="77777777" w:rsidR="00947785" w:rsidRDefault="00947785">
      <w:pPr>
        <w:spacing w:line="360" w:lineRule="auto"/>
        <w:ind w:leftChars="371" w:left="1079" w:hangingChars="125" w:hanging="300"/>
        <w:jc w:val="left"/>
        <w:rPr>
          <w:rFonts w:ascii="仿宋" w:eastAsia="仿宋" w:hAnsi="仿宋"/>
          <w:sz w:val="24"/>
        </w:rPr>
      </w:pPr>
      <w:r>
        <w:rPr>
          <w:rFonts w:ascii="仿宋" w:eastAsia="仿宋" w:hAnsi="仿宋" w:hint="eastAsia"/>
          <w:sz w:val="24"/>
        </w:rPr>
        <w:t>名 称：</w:t>
      </w:r>
      <w:r w:rsidR="00557CBC">
        <w:rPr>
          <w:rFonts w:ascii="仿宋" w:eastAsia="仿宋" w:hAnsi="仿宋" w:hint="eastAsia"/>
          <w:sz w:val="24"/>
        </w:rPr>
        <w:t>北京市养老护理照料示范中心</w:t>
      </w:r>
    </w:p>
    <w:p w14:paraId="7D3ACE5B" w14:textId="77777777" w:rsidR="00947785" w:rsidRDefault="00947785">
      <w:pPr>
        <w:spacing w:line="360" w:lineRule="auto"/>
        <w:ind w:leftChars="371" w:left="1079" w:hangingChars="125" w:hanging="300"/>
        <w:jc w:val="left"/>
        <w:rPr>
          <w:rFonts w:ascii="仿宋" w:eastAsia="仿宋" w:hAnsi="仿宋"/>
          <w:sz w:val="24"/>
        </w:rPr>
      </w:pPr>
      <w:r>
        <w:rPr>
          <w:rFonts w:ascii="仿宋" w:eastAsia="仿宋" w:hAnsi="仿宋" w:hint="eastAsia"/>
          <w:sz w:val="24"/>
        </w:rPr>
        <w:t>地址：</w:t>
      </w:r>
      <w:r w:rsidR="00557CBC">
        <w:rPr>
          <w:rFonts w:ascii="仿宋" w:eastAsia="仿宋" w:hAnsi="仿宋" w:hint="eastAsia"/>
          <w:sz w:val="24"/>
        </w:rPr>
        <w:t>北京市顺义区李遂段左堤路19号</w:t>
      </w:r>
    </w:p>
    <w:p w14:paraId="540B6601" w14:textId="77777777" w:rsidR="00947785" w:rsidRDefault="00947785">
      <w:pPr>
        <w:spacing w:line="360" w:lineRule="auto"/>
        <w:ind w:leftChars="371" w:left="1079" w:hangingChars="125" w:hanging="300"/>
        <w:jc w:val="left"/>
        <w:rPr>
          <w:rFonts w:ascii="仿宋" w:eastAsia="仿宋" w:hAnsi="仿宋"/>
          <w:sz w:val="24"/>
          <w:u w:val="single"/>
        </w:rPr>
      </w:pPr>
      <w:r>
        <w:rPr>
          <w:rFonts w:ascii="仿宋" w:eastAsia="仿宋" w:hAnsi="仿宋" w:hint="eastAsia"/>
          <w:sz w:val="24"/>
        </w:rPr>
        <w:t>联系方式：</w:t>
      </w:r>
      <w:bookmarkStart w:id="42" w:name="_Toc28359009"/>
      <w:bookmarkStart w:id="43" w:name="_Toc28359086"/>
      <w:r w:rsidR="00557CBC" w:rsidRPr="00D72108">
        <w:rPr>
          <w:rFonts w:ascii="仿宋" w:eastAsia="仿宋" w:hAnsi="仿宋" w:hint="eastAsia"/>
          <w:sz w:val="24"/>
        </w:rPr>
        <w:t>夏明明</w:t>
      </w:r>
      <w:r w:rsidRPr="00D72108">
        <w:rPr>
          <w:rFonts w:ascii="仿宋" w:eastAsia="仿宋" w:hAnsi="仿宋" w:hint="eastAsia"/>
          <w:sz w:val="24"/>
        </w:rPr>
        <w:t>，</w:t>
      </w:r>
      <w:r w:rsidRPr="00D72108">
        <w:rPr>
          <w:rFonts w:ascii="仿宋" w:eastAsia="仿宋" w:hAnsi="仿宋"/>
          <w:sz w:val="24"/>
        </w:rPr>
        <w:t>010-</w:t>
      </w:r>
      <w:r w:rsidR="00D72108" w:rsidRPr="00D72108">
        <w:t xml:space="preserve"> </w:t>
      </w:r>
      <w:r w:rsidR="00D72108" w:rsidRPr="00D72108">
        <w:rPr>
          <w:rFonts w:ascii="仿宋" w:eastAsia="仿宋" w:hAnsi="仿宋"/>
          <w:sz w:val="24"/>
        </w:rPr>
        <w:t>50941511</w:t>
      </w:r>
    </w:p>
    <w:p w14:paraId="54551266" w14:textId="77777777" w:rsidR="00947785" w:rsidRDefault="00947785">
      <w:pPr>
        <w:spacing w:line="360" w:lineRule="auto"/>
        <w:ind w:leftChars="371" w:left="1079" w:hangingChars="125" w:hanging="300"/>
        <w:jc w:val="left"/>
        <w:rPr>
          <w:rFonts w:ascii="仿宋" w:eastAsia="仿宋" w:hAnsi="仿宋"/>
          <w:sz w:val="24"/>
        </w:rPr>
      </w:pPr>
      <w:r>
        <w:rPr>
          <w:rFonts w:ascii="仿宋" w:eastAsia="仿宋" w:hAnsi="仿宋" w:cs="宋体" w:hint="eastAsia"/>
          <w:sz w:val="24"/>
        </w:rPr>
        <w:t>2.采购代理机构信息</w:t>
      </w:r>
      <w:bookmarkEnd w:id="42"/>
      <w:bookmarkEnd w:id="43"/>
    </w:p>
    <w:p w14:paraId="5EAFAB52" w14:textId="77777777" w:rsidR="00947785" w:rsidRDefault="00947785">
      <w:pPr>
        <w:spacing w:line="360" w:lineRule="auto"/>
        <w:ind w:firstLineChars="300" w:firstLine="720"/>
        <w:rPr>
          <w:rFonts w:ascii="仿宋" w:eastAsia="仿宋" w:hAnsi="仿宋"/>
          <w:sz w:val="24"/>
        </w:rPr>
      </w:pPr>
      <w:r>
        <w:rPr>
          <w:rFonts w:ascii="仿宋" w:eastAsia="仿宋" w:hAnsi="仿宋" w:hint="eastAsia"/>
          <w:sz w:val="24"/>
        </w:rPr>
        <w:t>名 称：北京宏信天诚国际招标有限公司</w:t>
      </w:r>
    </w:p>
    <w:p w14:paraId="144C4195" w14:textId="77777777" w:rsidR="00947785" w:rsidRDefault="00947785">
      <w:pPr>
        <w:spacing w:line="360" w:lineRule="auto"/>
        <w:ind w:firstLineChars="300" w:firstLine="720"/>
        <w:rPr>
          <w:rFonts w:ascii="仿宋" w:eastAsia="仿宋" w:hAnsi="仿宋"/>
          <w:sz w:val="24"/>
        </w:rPr>
      </w:pPr>
      <w:r>
        <w:rPr>
          <w:rFonts w:ascii="仿宋" w:eastAsia="仿宋" w:hAnsi="仿宋" w:hint="eastAsia"/>
          <w:sz w:val="24"/>
        </w:rPr>
        <w:t>地　址：北京市海淀区复兴路乙</w:t>
      </w:r>
      <w:r>
        <w:rPr>
          <w:rFonts w:ascii="仿宋" w:eastAsia="仿宋" w:hAnsi="仿宋"/>
          <w:sz w:val="24"/>
        </w:rPr>
        <w:t>12号中国铝业大厦</w:t>
      </w:r>
      <w:r>
        <w:rPr>
          <w:rFonts w:ascii="仿宋" w:eastAsia="仿宋" w:hAnsi="仿宋" w:hint="eastAsia"/>
          <w:sz w:val="24"/>
        </w:rPr>
        <w:t>11</w:t>
      </w:r>
      <w:r>
        <w:rPr>
          <w:rFonts w:ascii="仿宋" w:eastAsia="仿宋" w:hAnsi="仿宋"/>
          <w:sz w:val="24"/>
        </w:rPr>
        <w:t>层</w:t>
      </w:r>
      <w:r>
        <w:rPr>
          <w:rFonts w:ascii="仿宋" w:eastAsia="仿宋" w:hAnsi="仿宋" w:hint="eastAsia"/>
          <w:sz w:val="24"/>
        </w:rPr>
        <w:t>111</w:t>
      </w:r>
      <w:r>
        <w:rPr>
          <w:rFonts w:ascii="仿宋" w:eastAsia="仿宋" w:hAnsi="仿宋"/>
          <w:sz w:val="24"/>
        </w:rPr>
        <w:t>0室</w:t>
      </w:r>
    </w:p>
    <w:p w14:paraId="4C7CADF8" w14:textId="77777777" w:rsidR="00947785" w:rsidRDefault="00947785">
      <w:pPr>
        <w:spacing w:line="360" w:lineRule="auto"/>
        <w:ind w:firstLineChars="300" w:firstLine="720"/>
        <w:rPr>
          <w:rFonts w:ascii="仿宋" w:eastAsia="仿宋" w:hAnsi="仿宋"/>
          <w:sz w:val="24"/>
        </w:rPr>
      </w:pPr>
      <w:r>
        <w:rPr>
          <w:rFonts w:ascii="仿宋" w:eastAsia="仿宋" w:hAnsi="仿宋" w:hint="eastAsia"/>
          <w:sz w:val="24"/>
        </w:rPr>
        <w:t>联系方式：</w:t>
      </w:r>
      <w:bookmarkStart w:id="44" w:name="_Toc28359087"/>
      <w:bookmarkStart w:id="45" w:name="_Toc28359010"/>
      <w:r>
        <w:rPr>
          <w:rFonts w:ascii="仿宋" w:eastAsia="仿宋" w:hAnsi="仿宋"/>
          <w:sz w:val="24"/>
        </w:rPr>
        <w:t xml:space="preserve"> 修海龙</w:t>
      </w:r>
      <w:r>
        <w:rPr>
          <w:rFonts w:ascii="仿宋" w:eastAsia="仿宋" w:hAnsi="仿宋" w:hint="eastAsia"/>
          <w:sz w:val="24"/>
        </w:rPr>
        <w:t>、</w:t>
      </w:r>
      <w:r w:rsidR="00557CBC">
        <w:rPr>
          <w:rFonts w:ascii="仿宋" w:eastAsia="仿宋" w:hAnsi="仿宋" w:hint="eastAsia"/>
          <w:sz w:val="24"/>
        </w:rPr>
        <w:t>吉国侠</w:t>
      </w:r>
      <w:r>
        <w:rPr>
          <w:rFonts w:ascii="仿宋" w:eastAsia="仿宋" w:hAnsi="仿宋" w:hint="eastAsia"/>
          <w:sz w:val="24"/>
        </w:rPr>
        <w:t>、徐颖</w:t>
      </w:r>
      <w:r w:rsidR="00557CBC">
        <w:rPr>
          <w:rFonts w:ascii="仿宋" w:eastAsia="仿宋" w:hAnsi="仿宋" w:hint="eastAsia"/>
          <w:sz w:val="24"/>
        </w:rPr>
        <w:t>、成歌</w:t>
      </w:r>
      <w:r>
        <w:rPr>
          <w:rFonts w:ascii="仿宋" w:eastAsia="仿宋" w:hAnsi="仿宋" w:hint="eastAsia"/>
          <w:sz w:val="24"/>
        </w:rPr>
        <w:t>,</w:t>
      </w:r>
      <w:r>
        <w:rPr>
          <w:rFonts w:ascii="仿宋" w:eastAsia="仿宋" w:hAnsi="仿宋"/>
          <w:sz w:val="24"/>
        </w:rPr>
        <w:t xml:space="preserve"> 010-52837446；</w:t>
      </w:r>
      <w:r>
        <w:rPr>
          <w:rFonts w:ascii="仿宋" w:eastAsia="仿宋" w:hAnsi="仿宋" w:hint="eastAsia"/>
          <w:sz w:val="24"/>
        </w:rPr>
        <w:t>010-</w:t>
      </w:r>
      <w:r>
        <w:t xml:space="preserve"> </w:t>
      </w:r>
      <w:r>
        <w:rPr>
          <w:rFonts w:ascii="仿宋" w:eastAsia="仿宋" w:hAnsi="仿宋"/>
          <w:sz w:val="24"/>
        </w:rPr>
        <w:t>63961210</w:t>
      </w:r>
    </w:p>
    <w:p w14:paraId="662AEFD0" w14:textId="77777777" w:rsidR="00947785" w:rsidRDefault="00947785">
      <w:pPr>
        <w:spacing w:line="360" w:lineRule="auto"/>
        <w:ind w:firstLineChars="300" w:firstLine="720"/>
        <w:rPr>
          <w:rFonts w:ascii="仿宋" w:eastAsia="仿宋" w:hAnsi="仿宋"/>
          <w:sz w:val="24"/>
          <w:u w:val="single"/>
        </w:rPr>
      </w:pPr>
      <w:r>
        <w:rPr>
          <w:rFonts w:ascii="仿宋" w:eastAsia="仿宋" w:hAnsi="仿宋" w:cs="宋体" w:hint="eastAsia"/>
          <w:sz w:val="24"/>
        </w:rPr>
        <w:t>3.项目</w:t>
      </w:r>
      <w:r>
        <w:rPr>
          <w:rFonts w:ascii="仿宋" w:eastAsia="仿宋" w:hAnsi="仿宋" w:cs="宋体"/>
          <w:sz w:val="24"/>
        </w:rPr>
        <w:t>联系方式</w:t>
      </w:r>
      <w:bookmarkEnd w:id="44"/>
      <w:bookmarkEnd w:id="45"/>
    </w:p>
    <w:p w14:paraId="183EEDE9" w14:textId="77777777" w:rsidR="00947785" w:rsidRDefault="00947785">
      <w:pPr>
        <w:spacing w:line="360" w:lineRule="auto"/>
        <w:ind w:firstLineChars="300" w:firstLine="720"/>
        <w:rPr>
          <w:rFonts w:ascii="仿宋" w:eastAsia="仿宋" w:hAnsi="仿宋"/>
          <w:sz w:val="24"/>
        </w:rPr>
      </w:pPr>
      <w:r>
        <w:rPr>
          <w:rFonts w:ascii="仿宋" w:eastAsia="仿宋" w:hAnsi="仿宋" w:hint="eastAsia"/>
          <w:sz w:val="24"/>
        </w:rPr>
        <w:t>项目联系人：修海龙、</w:t>
      </w:r>
      <w:r w:rsidR="00557CBC">
        <w:rPr>
          <w:rFonts w:ascii="仿宋" w:eastAsia="仿宋" w:hAnsi="仿宋" w:hint="eastAsia"/>
          <w:sz w:val="24"/>
        </w:rPr>
        <w:t>吉国侠</w:t>
      </w:r>
      <w:r>
        <w:rPr>
          <w:rFonts w:ascii="仿宋" w:eastAsia="仿宋" w:hAnsi="仿宋" w:hint="eastAsia"/>
          <w:sz w:val="24"/>
        </w:rPr>
        <w:t>、徐颖</w:t>
      </w:r>
      <w:r>
        <w:rPr>
          <w:rFonts w:ascii="仿宋" w:eastAsia="仿宋" w:hAnsi="仿宋"/>
          <w:sz w:val="24"/>
        </w:rPr>
        <w:t xml:space="preserve"> </w:t>
      </w:r>
      <w:r w:rsidR="00557CBC">
        <w:rPr>
          <w:rFonts w:ascii="仿宋" w:eastAsia="仿宋" w:hAnsi="仿宋"/>
          <w:sz w:val="24"/>
        </w:rPr>
        <w:t>、成歌</w:t>
      </w:r>
    </w:p>
    <w:p w14:paraId="4139B3F9" w14:textId="77777777" w:rsidR="00947785" w:rsidRDefault="00947785">
      <w:pPr>
        <w:spacing w:line="460" w:lineRule="exact"/>
        <w:ind w:firstLineChars="300" w:firstLine="720"/>
        <w:rPr>
          <w:rFonts w:ascii="宋体" w:hAnsi="宋体"/>
          <w:sz w:val="24"/>
        </w:rPr>
      </w:pPr>
      <w:r>
        <w:rPr>
          <w:rFonts w:ascii="仿宋" w:eastAsia="仿宋" w:hAnsi="仿宋" w:hint="eastAsia"/>
          <w:sz w:val="24"/>
        </w:rPr>
        <w:t>电　话：</w:t>
      </w:r>
      <w:r>
        <w:rPr>
          <w:rFonts w:ascii="仿宋" w:eastAsia="仿宋" w:hAnsi="仿宋"/>
          <w:sz w:val="24"/>
        </w:rPr>
        <w:t xml:space="preserve"> 010-52837446；</w:t>
      </w:r>
      <w:r>
        <w:rPr>
          <w:rFonts w:ascii="仿宋" w:eastAsia="仿宋" w:hAnsi="仿宋" w:hint="eastAsia"/>
          <w:sz w:val="24"/>
        </w:rPr>
        <w:t>010-</w:t>
      </w:r>
      <w:r>
        <w:t xml:space="preserve"> </w:t>
      </w:r>
      <w:r>
        <w:rPr>
          <w:rFonts w:ascii="仿宋" w:eastAsia="仿宋" w:hAnsi="仿宋"/>
          <w:sz w:val="24"/>
        </w:rPr>
        <w:t>63961210</w:t>
      </w:r>
    </w:p>
    <w:p w14:paraId="5DBA375D" w14:textId="77777777" w:rsidR="00947785" w:rsidRDefault="00947785">
      <w:pPr>
        <w:pStyle w:val="1"/>
        <w:ind w:firstLineChars="0" w:firstLine="0"/>
        <w:jc w:val="center"/>
        <w:rPr>
          <w:sz w:val="24"/>
        </w:rPr>
      </w:pPr>
      <w:bookmarkStart w:id="46" w:name="_Toc310195691"/>
      <w:r>
        <w:rPr>
          <w:iCs/>
          <w:kern w:val="2"/>
        </w:rPr>
        <w:br w:type="page"/>
      </w:r>
      <w:bookmarkStart w:id="47" w:name="_Toc112408660"/>
      <w:r>
        <w:rPr>
          <w:rFonts w:hint="eastAsia"/>
          <w:iCs/>
          <w:kern w:val="2"/>
        </w:rPr>
        <w:lastRenderedPageBreak/>
        <w:t>第二章</w:t>
      </w:r>
      <w:r>
        <w:rPr>
          <w:rFonts w:hint="eastAsia"/>
          <w:iCs/>
          <w:kern w:val="2"/>
        </w:rPr>
        <w:t xml:space="preserve">  </w:t>
      </w:r>
      <w:r>
        <w:rPr>
          <w:rFonts w:hint="eastAsia"/>
        </w:rPr>
        <w:t>投标人须知资料表</w:t>
      </w:r>
      <w:bookmarkEnd w:id="7"/>
      <w:bookmarkEnd w:id="46"/>
      <w:bookmarkEnd w:id="47"/>
    </w:p>
    <w:p w14:paraId="4BEAD7CE" w14:textId="77777777" w:rsidR="00947785" w:rsidRDefault="00947785">
      <w:pPr>
        <w:spacing w:line="470" w:lineRule="exact"/>
        <w:rPr>
          <w:rFonts w:ascii="宋体" w:hAnsi="宋体"/>
          <w:sz w:val="24"/>
        </w:rPr>
      </w:pPr>
      <w:r>
        <w:rPr>
          <w:rFonts w:ascii="宋体" w:hAnsi="宋体" w:hint="eastAsia"/>
          <w:sz w:val="24"/>
        </w:rPr>
        <w:t xml:space="preserve">    本表是关于采购服务的具体资料，是对投标人须知的具体补充和修改，如有矛盾，应以本资料表为准。</w:t>
      </w:r>
    </w:p>
    <w:tbl>
      <w:tblPr>
        <w:tblW w:w="9331"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4"/>
        <w:gridCol w:w="7817"/>
      </w:tblGrid>
      <w:tr w:rsidR="00947785" w14:paraId="179046A3" w14:textId="77777777">
        <w:trPr>
          <w:trHeight w:val="567"/>
          <w:jc w:val="center"/>
        </w:trPr>
        <w:tc>
          <w:tcPr>
            <w:tcW w:w="1514" w:type="dxa"/>
            <w:tcBorders>
              <w:top w:val="single" w:sz="12" w:space="0" w:color="auto"/>
            </w:tcBorders>
            <w:vAlign w:val="center"/>
          </w:tcPr>
          <w:p w14:paraId="0B65DEB1" w14:textId="77777777" w:rsidR="00947785" w:rsidRDefault="00947785">
            <w:pPr>
              <w:spacing w:line="470" w:lineRule="exact"/>
              <w:jc w:val="center"/>
              <w:rPr>
                <w:rFonts w:ascii="宋体" w:hAnsi="宋体"/>
                <w:b/>
                <w:sz w:val="24"/>
              </w:rPr>
            </w:pPr>
            <w:r>
              <w:rPr>
                <w:rFonts w:ascii="宋体" w:hAnsi="宋体" w:hint="eastAsia"/>
                <w:b/>
                <w:sz w:val="24"/>
              </w:rPr>
              <w:t>条款号</w:t>
            </w:r>
          </w:p>
        </w:tc>
        <w:tc>
          <w:tcPr>
            <w:tcW w:w="7817" w:type="dxa"/>
            <w:tcBorders>
              <w:top w:val="single" w:sz="12" w:space="0" w:color="auto"/>
            </w:tcBorders>
            <w:vAlign w:val="center"/>
          </w:tcPr>
          <w:p w14:paraId="5E1CF282" w14:textId="77777777" w:rsidR="00947785" w:rsidRDefault="00947785">
            <w:pPr>
              <w:spacing w:line="470" w:lineRule="exact"/>
              <w:jc w:val="center"/>
              <w:rPr>
                <w:rFonts w:ascii="宋体" w:hAnsi="宋体"/>
                <w:b/>
                <w:sz w:val="24"/>
              </w:rPr>
            </w:pPr>
            <w:r>
              <w:rPr>
                <w:rFonts w:ascii="宋体" w:hAnsi="宋体" w:hint="eastAsia"/>
                <w:b/>
                <w:sz w:val="24"/>
              </w:rPr>
              <w:t>内      容</w:t>
            </w:r>
          </w:p>
        </w:tc>
      </w:tr>
      <w:tr w:rsidR="00947785" w14:paraId="068C9AD9" w14:textId="77777777">
        <w:trPr>
          <w:trHeight w:val="912"/>
          <w:jc w:val="center"/>
        </w:trPr>
        <w:tc>
          <w:tcPr>
            <w:tcW w:w="1514" w:type="dxa"/>
            <w:vAlign w:val="center"/>
          </w:tcPr>
          <w:p w14:paraId="14F293CA" w14:textId="77777777" w:rsidR="00947785" w:rsidRDefault="00947785">
            <w:pPr>
              <w:spacing w:line="470" w:lineRule="exact"/>
              <w:jc w:val="center"/>
              <w:rPr>
                <w:rFonts w:ascii="宋体" w:hAnsi="宋体"/>
                <w:sz w:val="24"/>
              </w:rPr>
            </w:pPr>
            <w:r>
              <w:rPr>
                <w:rFonts w:ascii="宋体" w:hAnsi="宋体" w:hint="eastAsia"/>
                <w:sz w:val="24"/>
              </w:rPr>
              <w:t>1.1</w:t>
            </w:r>
          </w:p>
        </w:tc>
        <w:tc>
          <w:tcPr>
            <w:tcW w:w="7817" w:type="dxa"/>
            <w:vAlign w:val="center"/>
          </w:tcPr>
          <w:p w14:paraId="391C652E" w14:textId="77777777" w:rsidR="00947785" w:rsidRDefault="00947785">
            <w:pPr>
              <w:spacing w:line="470" w:lineRule="exact"/>
              <w:rPr>
                <w:rFonts w:ascii="宋体" w:hAnsi="宋体"/>
                <w:sz w:val="24"/>
              </w:rPr>
            </w:pPr>
            <w:r>
              <w:rPr>
                <w:rFonts w:ascii="宋体" w:hAnsi="宋体" w:hint="eastAsia"/>
                <w:sz w:val="24"/>
              </w:rPr>
              <w:t>采购人：</w:t>
            </w:r>
            <w:r w:rsidR="00557CBC">
              <w:rPr>
                <w:rFonts w:ascii="宋体" w:hAnsi="宋体"/>
                <w:sz w:val="24"/>
              </w:rPr>
              <w:t>北京市养老护理照料示范中心</w:t>
            </w:r>
          </w:p>
          <w:p w14:paraId="1162636A" w14:textId="77777777" w:rsidR="00947785" w:rsidRDefault="00947785">
            <w:pPr>
              <w:spacing w:line="470" w:lineRule="exact"/>
              <w:rPr>
                <w:rFonts w:ascii="宋体" w:hAnsi="宋体"/>
                <w:sz w:val="24"/>
              </w:rPr>
            </w:pPr>
            <w:r>
              <w:rPr>
                <w:rFonts w:ascii="宋体" w:hAnsi="宋体" w:hint="eastAsia"/>
                <w:sz w:val="24"/>
              </w:rPr>
              <w:t>地  址：</w:t>
            </w:r>
            <w:r w:rsidR="00557CBC">
              <w:rPr>
                <w:rFonts w:ascii="宋体" w:hAnsi="宋体" w:hint="eastAsia"/>
                <w:sz w:val="24"/>
              </w:rPr>
              <w:t>北京市顺义区李遂段左堤路19号</w:t>
            </w:r>
          </w:p>
        </w:tc>
      </w:tr>
      <w:tr w:rsidR="00947785" w14:paraId="4631E3FE" w14:textId="77777777">
        <w:trPr>
          <w:trHeight w:val="1364"/>
          <w:jc w:val="center"/>
        </w:trPr>
        <w:tc>
          <w:tcPr>
            <w:tcW w:w="1514" w:type="dxa"/>
            <w:vAlign w:val="center"/>
          </w:tcPr>
          <w:p w14:paraId="5B1D394B" w14:textId="77777777" w:rsidR="00947785" w:rsidRDefault="00947785">
            <w:pPr>
              <w:spacing w:line="470" w:lineRule="exact"/>
              <w:jc w:val="center"/>
              <w:rPr>
                <w:rFonts w:ascii="宋体" w:hAnsi="宋体"/>
                <w:sz w:val="24"/>
              </w:rPr>
            </w:pPr>
            <w:r>
              <w:rPr>
                <w:rFonts w:ascii="宋体" w:hAnsi="宋体" w:hint="eastAsia"/>
                <w:sz w:val="24"/>
              </w:rPr>
              <w:t>1.2</w:t>
            </w:r>
          </w:p>
        </w:tc>
        <w:tc>
          <w:tcPr>
            <w:tcW w:w="7817" w:type="dxa"/>
            <w:vAlign w:val="center"/>
          </w:tcPr>
          <w:p w14:paraId="0B2BD082" w14:textId="77777777" w:rsidR="00947785" w:rsidRDefault="00947785">
            <w:pPr>
              <w:spacing w:line="470" w:lineRule="exact"/>
              <w:rPr>
                <w:rFonts w:ascii="宋体" w:hAnsi="宋体"/>
                <w:sz w:val="24"/>
              </w:rPr>
            </w:pPr>
            <w:r>
              <w:rPr>
                <w:rFonts w:ascii="宋体" w:hAnsi="宋体" w:hint="eastAsia"/>
                <w:sz w:val="24"/>
              </w:rPr>
              <w:t>采购代理机构：北京宏信天诚国际招标有限公司</w:t>
            </w:r>
          </w:p>
          <w:p w14:paraId="2AEAD209" w14:textId="77777777" w:rsidR="00947785" w:rsidRDefault="00947785">
            <w:pPr>
              <w:spacing w:line="470" w:lineRule="exact"/>
              <w:rPr>
                <w:rFonts w:ascii="宋体" w:hAnsi="宋体" w:hint="eastAsia"/>
                <w:sz w:val="24"/>
              </w:rPr>
            </w:pPr>
            <w:r>
              <w:rPr>
                <w:rFonts w:ascii="宋体" w:hAnsi="宋体" w:hint="eastAsia"/>
                <w:sz w:val="24"/>
              </w:rPr>
              <w:t>地  址：</w:t>
            </w:r>
            <w:r w:rsidRPr="00557CBC">
              <w:rPr>
                <w:rFonts w:ascii="宋体" w:hAnsi="宋体" w:hint="eastAsia"/>
                <w:sz w:val="24"/>
              </w:rPr>
              <w:t>北京市海淀区复兴路乙12</w:t>
            </w:r>
            <w:r w:rsidR="00F70C46" w:rsidRPr="00557CBC">
              <w:rPr>
                <w:rFonts w:ascii="宋体" w:hAnsi="宋体" w:hint="eastAsia"/>
                <w:sz w:val="24"/>
              </w:rPr>
              <w:t>号</w:t>
            </w:r>
            <w:r w:rsidRPr="00557CBC">
              <w:rPr>
                <w:rFonts w:ascii="宋体" w:hAnsi="宋体" w:hint="eastAsia"/>
                <w:sz w:val="24"/>
              </w:rPr>
              <w:t>中国铝业大厦11层1110室</w:t>
            </w:r>
            <w:r w:rsidRPr="00F70C46">
              <w:rPr>
                <w:rFonts w:ascii="宋体" w:hAnsi="宋体" w:hint="eastAsia"/>
                <w:sz w:val="24"/>
              </w:rPr>
              <w:t xml:space="preserve"> </w:t>
            </w:r>
            <w:r>
              <w:rPr>
                <w:rFonts w:ascii="宋体" w:hAnsi="宋体" w:hint="eastAsia"/>
                <w:sz w:val="24"/>
              </w:rPr>
              <w:t xml:space="preserve">   </w:t>
            </w:r>
          </w:p>
          <w:p w14:paraId="0D886FB3" w14:textId="77777777" w:rsidR="00947785" w:rsidRDefault="00947785">
            <w:pPr>
              <w:spacing w:line="470" w:lineRule="exact"/>
              <w:rPr>
                <w:rFonts w:ascii="宋体" w:hAnsi="宋体"/>
                <w:sz w:val="24"/>
              </w:rPr>
            </w:pPr>
            <w:r>
              <w:rPr>
                <w:rFonts w:ascii="宋体" w:hAnsi="宋体" w:hint="eastAsia"/>
                <w:sz w:val="24"/>
              </w:rPr>
              <w:t>电  话：010-52837446</w:t>
            </w:r>
          </w:p>
        </w:tc>
      </w:tr>
      <w:tr w:rsidR="00947785" w14:paraId="46221F82" w14:textId="77777777">
        <w:trPr>
          <w:trHeight w:val="387"/>
          <w:jc w:val="center"/>
        </w:trPr>
        <w:tc>
          <w:tcPr>
            <w:tcW w:w="1514" w:type="dxa"/>
            <w:vAlign w:val="center"/>
          </w:tcPr>
          <w:p w14:paraId="0304696F" w14:textId="77777777" w:rsidR="00947785" w:rsidRDefault="00947785">
            <w:pPr>
              <w:spacing w:line="470" w:lineRule="exact"/>
              <w:jc w:val="center"/>
              <w:rPr>
                <w:rFonts w:ascii="宋体" w:hAnsi="宋体"/>
                <w:sz w:val="24"/>
              </w:rPr>
            </w:pPr>
            <w:r>
              <w:rPr>
                <w:rFonts w:ascii="宋体" w:hAnsi="宋体" w:hint="eastAsia"/>
                <w:sz w:val="24"/>
              </w:rPr>
              <w:t>1.3.3</w:t>
            </w:r>
          </w:p>
        </w:tc>
        <w:tc>
          <w:tcPr>
            <w:tcW w:w="7817" w:type="dxa"/>
            <w:vAlign w:val="center"/>
          </w:tcPr>
          <w:p w14:paraId="5B4D78DA" w14:textId="77777777" w:rsidR="00947785" w:rsidRDefault="00947785">
            <w:pPr>
              <w:spacing w:line="470" w:lineRule="exact"/>
              <w:rPr>
                <w:rFonts w:ascii="宋体" w:hAnsi="宋体"/>
                <w:sz w:val="24"/>
              </w:rPr>
            </w:pPr>
            <w:r>
              <w:rPr>
                <w:rFonts w:ascii="宋体" w:hAnsi="宋体" w:hint="eastAsia"/>
                <w:sz w:val="24"/>
              </w:rPr>
              <w:t>本项目不接受联合体投标。</w:t>
            </w:r>
          </w:p>
        </w:tc>
      </w:tr>
      <w:tr w:rsidR="00947785" w14:paraId="25725888" w14:textId="77777777">
        <w:trPr>
          <w:trHeight w:val="204"/>
          <w:jc w:val="center"/>
        </w:trPr>
        <w:tc>
          <w:tcPr>
            <w:tcW w:w="1514" w:type="dxa"/>
            <w:vAlign w:val="center"/>
          </w:tcPr>
          <w:p w14:paraId="261FA6AE" w14:textId="77777777" w:rsidR="00947785" w:rsidRPr="005D25E7" w:rsidRDefault="00947785">
            <w:pPr>
              <w:spacing w:line="470" w:lineRule="exact"/>
              <w:jc w:val="center"/>
              <w:rPr>
                <w:rFonts w:ascii="宋体" w:hAnsi="宋体"/>
                <w:sz w:val="24"/>
              </w:rPr>
            </w:pPr>
            <w:r w:rsidRPr="005D25E7">
              <w:rPr>
                <w:rFonts w:ascii="宋体" w:hAnsi="宋体"/>
                <w:sz w:val="24"/>
              </w:rPr>
              <w:t>*1.3.</w:t>
            </w:r>
            <w:r w:rsidRPr="005D25E7">
              <w:rPr>
                <w:rFonts w:ascii="宋体" w:hAnsi="宋体" w:hint="eastAsia"/>
                <w:sz w:val="24"/>
              </w:rPr>
              <w:t>4</w:t>
            </w:r>
          </w:p>
        </w:tc>
        <w:tc>
          <w:tcPr>
            <w:tcW w:w="7817" w:type="dxa"/>
            <w:vAlign w:val="center"/>
          </w:tcPr>
          <w:p w14:paraId="274A1CA2" w14:textId="77777777" w:rsidR="00947785" w:rsidRDefault="00947785" w:rsidP="00557CBC">
            <w:pPr>
              <w:spacing w:line="470" w:lineRule="exact"/>
              <w:rPr>
                <w:rFonts w:ascii="宋体" w:hAnsi="宋体" w:hint="eastAsia"/>
                <w:sz w:val="24"/>
              </w:rPr>
            </w:pPr>
            <w:r w:rsidRPr="005D25E7">
              <w:rPr>
                <w:rFonts w:ascii="宋体" w:hAnsi="宋体" w:hint="eastAsia"/>
                <w:sz w:val="24"/>
              </w:rPr>
              <w:t>是否专门面向中小企业采购：</w:t>
            </w:r>
            <w:r w:rsidRPr="005D25E7">
              <w:rPr>
                <w:rFonts w:ascii="宋体" w:hAnsi="宋体" w:hint="eastAsia"/>
                <w:b/>
                <w:sz w:val="24"/>
              </w:rPr>
              <w:t>是，本项目专门面向</w:t>
            </w:r>
            <w:r w:rsidR="005D25E7" w:rsidRPr="005D25E7">
              <w:rPr>
                <w:rFonts w:ascii="宋体" w:hAnsi="宋体" w:hint="eastAsia"/>
                <w:b/>
                <w:sz w:val="24"/>
              </w:rPr>
              <w:t>小微</w:t>
            </w:r>
            <w:r w:rsidRPr="005D25E7">
              <w:rPr>
                <w:rFonts w:ascii="宋体" w:hAnsi="宋体" w:hint="eastAsia"/>
                <w:b/>
                <w:sz w:val="24"/>
              </w:rPr>
              <w:t>企业</w:t>
            </w:r>
          </w:p>
          <w:p w14:paraId="613927E6" w14:textId="77777777" w:rsidR="005D25E7" w:rsidRDefault="005D25E7" w:rsidP="00557CBC">
            <w:pPr>
              <w:spacing w:line="470" w:lineRule="exact"/>
              <w:rPr>
                <w:rFonts w:ascii="宋体" w:hAnsi="宋体" w:hint="eastAsia"/>
                <w:sz w:val="24"/>
              </w:rPr>
            </w:pPr>
            <w:r>
              <w:rPr>
                <w:rFonts w:ascii="宋体" w:hAnsi="宋体" w:hint="eastAsia"/>
                <w:sz w:val="24"/>
              </w:rPr>
              <w:t>项目类型：</w:t>
            </w:r>
            <w:r w:rsidRPr="005D25E7">
              <w:rPr>
                <w:rFonts w:ascii="宋体" w:hAnsi="宋体" w:hint="eastAsia"/>
                <w:b/>
                <w:sz w:val="24"/>
              </w:rPr>
              <w:t>服务</w:t>
            </w:r>
          </w:p>
          <w:p w14:paraId="68BC9378" w14:textId="77777777" w:rsidR="005D25E7" w:rsidRPr="005D25E7" w:rsidRDefault="005D25E7" w:rsidP="00557CBC">
            <w:pPr>
              <w:spacing w:line="470" w:lineRule="exact"/>
              <w:rPr>
                <w:rFonts w:ascii="宋体" w:hAnsi="宋体"/>
                <w:b/>
                <w:sz w:val="24"/>
              </w:rPr>
            </w:pPr>
            <w:r>
              <w:rPr>
                <w:rFonts w:ascii="宋体" w:hAnsi="宋体" w:hint="eastAsia"/>
                <w:sz w:val="24"/>
              </w:rPr>
              <w:t>所属行业：</w:t>
            </w:r>
            <w:r w:rsidR="003448EC" w:rsidRPr="003448EC">
              <w:rPr>
                <w:rFonts w:ascii="宋体" w:hAnsi="宋体" w:hint="eastAsia"/>
                <w:b/>
                <w:sz w:val="24"/>
              </w:rPr>
              <w:t>租赁和商务服务业</w:t>
            </w:r>
          </w:p>
        </w:tc>
      </w:tr>
      <w:tr w:rsidR="00947785" w14:paraId="28E59DCF" w14:textId="77777777">
        <w:trPr>
          <w:trHeight w:val="204"/>
          <w:jc w:val="center"/>
        </w:trPr>
        <w:tc>
          <w:tcPr>
            <w:tcW w:w="1514" w:type="dxa"/>
            <w:vAlign w:val="center"/>
          </w:tcPr>
          <w:p w14:paraId="2EBB2F80" w14:textId="77777777" w:rsidR="00947785" w:rsidRDefault="00947785">
            <w:pPr>
              <w:spacing w:line="470" w:lineRule="exact"/>
              <w:jc w:val="center"/>
              <w:rPr>
                <w:rFonts w:ascii="宋体" w:hAnsi="宋体"/>
                <w:sz w:val="24"/>
              </w:rPr>
            </w:pPr>
            <w:r>
              <w:rPr>
                <w:rFonts w:ascii="宋体" w:hAnsi="宋体" w:hint="eastAsia"/>
                <w:sz w:val="24"/>
              </w:rPr>
              <w:t>2.1</w:t>
            </w:r>
          </w:p>
        </w:tc>
        <w:tc>
          <w:tcPr>
            <w:tcW w:w="7817" w:type="dxa"/>
            <w:vAlign w:val="center"/>
          </w:tcPr>
          <w:p w14:paraId="5E1A1006" w14:textId="77777777" w:rsidR="00947785" w:rsidRDefault="00947785" w:rsidP="00F70C46">
            <w:pPr>
              <w:spacing w:line="470" w:lineRule="exact"/>
              <w:rPr>
                <w:rFonts w:ascii="宋体" w:hAnsi="宋体"/>
                <w:sz w:val="24"/>
              </w:rPr>
            </w:pPr>
            <w:r>
              <w:rPr>
                <w:rFonts w:ascii="宋体" w:hAnsi="宋体" w:hint="eastAsia"/>
                <w:sz w:val="24"/>
              </w:rPr>
              <w:t>资金已到位，</w:t>
            </w:r>
            <w:r w:rsidRPr="00557CBC">
              <w:rPr>
                <w:rFonts w:ascii="宋体" w:hAnsi="宋体" w:hint="eastAsia"/>
                <w:sz w:val="24"/>
              </w:rPr>
              <w:t>本项目预算金额：</w:t>
            </w:r>
            <w:r w:rsidR="00557CBC" w:rsidRPr="00557CBC">
              <w:rPr>
                <w:rFonts w:ascii="宋体" w:hAnsi="宋体"/>
                <w:sz w:val="24"/>
              </w:rPr>
              <w:t>769.6116</w:t>
            </w:r>
            <w:r w:rsidRPr="00557CBC">
              <w:rPr>
                <w:rFonts w:ascii="宋体" w:hAnsi="宋体" w:hint="eastAsia"/>
                <w:sz w:val="24"/>
              </w:rPr>
              <w:t>万元；</w:t>
            </w:r>
          </w:p>
        </w:tc>
      </w:tr>
      <w:tr w:rsidR="00947785" w14:paraId="4A259902" w14:textId="77777777">
        <w:trPr>
          <w:trHeight w:val="204"/>
          <w:jc w:val="center"/>
        </w:trPr>
        <w:tc>
          <w:tcPr>
            <w:tcW w:w="1514" w:type="dxa"/>
            <w:vAlign w:val="center"/>
          </w:tcPr>
          <w:p w14:paraId="0BE3C9B2" w14:textId="77777777" w:rsidR="00947785" w:rsidRDefault="00947785">
            <w:pPr>
              <w:spacing w:line="470" w:lineRule="exact"/>
              <w:jc w:val="center"/>
              <w:rPr>
                <w:rFonts w:ascii="宋体" w:hAnsi="宋体"/>
                <w:sz w:val="24"/>
              </w:rPr>
            </w:pPr>
            <w:r>
              <w:rPr>
                <w:rFonts w:ascii="宋体" w:hAnsi="宋体" w:hint="eastAsia"/>
                <w:sz w:val="24"/>
              </w:rPr>
              <w:t>9.1_*7-1</w:t>
            </w:r>
          </w:p>
        </w:tc>
        <w:tc>
          <w:tcPr>
            <w:tcW w:w="7817" w:type="dxa"/>
            <w:vAlign w:val="center"/>
          </w:tcPr>
          <w:p w14:paraId="3CBD6DAF" w14:textId="77777777" w:rsidR="00947785" w:rsidRDefault="002771B6">
            <w:pPr>
              <w:spacing w:line="470" w:lineRule="exact"/>
              <w:rPr>
                <w:rFonts w:ascii="宋体" w:hAnsi="宋体"/>
                <w:sz w:val="24"/>
              </w:rPr>
            </w:pPr>
            <w:r>
              <w:rPr>
                <w:rFonts w:ascii="宋体" w:hint="eastAsia"/>
                <w:sz w:val="24"/>
              </w:rPr>
              <w:t>企业法人营业执照：有效的企业法人营业执照副本复印件或事业单位法人证书等供应商身份证明文件复印件并由法定代表人签字（须加盖本单位公章）</w:t>
            </w:r>
          </w:p>
        </w:tc>
      </w:tr>
      <w:tr w:rsidR="00947785" w14:paraId="74C54527" w14:textId="77777777">
        <w:trPr>
          <w:trHeight w:val="204"/>
          <w:jc w:val="center"/>
        </w:trPr>
        <w:tc>
          <w:tcPr>
            <w:tcW w:w="1514" w:type="dxa"/>
            <w:vAlign w:val="center"/>
          </w:tcPr>
          <w:p w14:paraId="1F6BB1AD" w14:textId="77777777" w:rsidR="00947785" w:rsidRDefault="00947785">
            <w:pPr>
              <w:spacing w:line="470" w:lineRule="exact"/>
              <w:jc w:val="center"/>
              <w:rPr>
                <w:rFonts w:ascii="宋体" w:hAnsi="宋体"/>
                <w:sz w:val="24"/>
              </w:rPr>
            </w:pPr>
            <w:r>
              <w:rPr>
                <w:rFonts w:ascii="宋体" w:hAnsi="宋体" w:hint="eastAsia"/>
                <w:sz w:val="24"/>
              </w:rPr>
              <w:t>9.1_*7-2</w:t>
            </w:r>
          </w:p>
        </w:tc>
        <w:tc>
          <w:tcPr>
            <w:tcW w:w="7817" w:type="dxa"/>
            <w:vAlign w:val="center"/>
          </w:tcPr>
          <w:p w14:paraId="018C0C6C" w14:textId="77777777" w:rsidR="00947785" w:rsidRDefault="00947785">
            <w:pPr>
              <w:spacing w:line="470" w:lineRule="exact"/>
              <w:rPr>
                <w:rFonts w:ascii="宋体" w:hAnsi="宋体"/>
                <w:sz w:val="24"/>
              </w:rPr>
            </w:pPr>
            <w:r>
              <w:rPr>
                <w:rFonts w:ascii="宋体" w:hAnsi="宋体" w:hint="eastAsia"/>
                <w:sz w:val="24"/>
              </w:rPr>
              <w:t>税务登记证复印件，三证合一可不提供（须加盖投标人公章）</w:t>
            </w:r>
          </w:p>
        </w:tc>
      </w:tr>
      <w:tr w:rsidR="00947785" w14:paraId="0C6542AE" w14:textId="77777777">
        <w:trPr>
          <w:trHeight w:val="204"/>
          <w:jc w:val="center"/>
        </w:trPr>
        <w:tc>
          <w:tcPr>
            <w:tcW w:w="1514" w:type="dxa"/>
            <w:vAlign w:val="center"/>
          </w:tcPr>
          <w:p w14:paraId="4EFAD2AB" w14:textId="77777777" w:rsidR="00947785" w:rsidRDefault="00947785">
            <w:pPr>
              <w:spacing w:line="470" w:lineRule="exact"/>
              <w:jc w:val="center"/>
              <w:rPr>
                <w:rFonts w:ascii="宋体" w:hAnsi="宋体"/>
                <w:sz w:val="24"/>
              </w:rPr>
            </w:pPr>
            <w:r>
              <w:rPr>
                <w:rFonts w:ascii="宋体" w:hAnsi="宋体" w:hint="eastAsia"/>
                <w:sz w:val="24"/>
              </w:rPr>
              <w:t>9.1_*7-3</w:t>
            </w:r>
          </w:p>
        </w:tc>
        <w:tc>
          <w:tcPr>
            <w:tcW w:w="7817" w:type="dxa"/>
            <w:vAlign w:val="center"/>
          </w:tcPr>
          <w:p w14:paraId="0770C5E9" w14:textId="77777777" w:rsidR="00947785" w:rsidRDefault="00947785">
            <w:pPr>
              <w:spacing w:line="470" w:lineRule="exact"/>
              <w:rPr>
                <w:rFonts w:ascii="宋体" w:hAnsi="宋体"/>
                <w:sz w:val="24"/>
              </w:rPr>
            </w:pPr>
            <w:r>
              <w:rPr>
                <w:rFonts w:ascii="宋体" w:hAnsi="宋体" w:hint="eastAsia"/>
                <w:sz w:val="24"/>
              </w:rPr>
              <w:t>法定代表人授权书原件加盖投标人公章（格式）</w:t>
            </w:r>
          </w:p>
        </w:tc>
      </w:tr>
      <w:tr w:rsidR="00947785" w14:paraId="48522421" w14:textId="77777777">
        <w:trPr>
          <w:trHeight w:val="204"/>
          <w:jc w:val="center"/>
        </w:trPr>
        <w:tc>
          <w:tcPr>
            <w:tcW w:w="1514" w:type="dxa"/>
            <w:vAlign w:val="center"/>
          </w:tcPr>
          <w:p w14:paraId="23BBC82E" w14:textId="77777777" w:rsidR="00947785" w:rsidRDefault="00947785">
            <w:pPr>
              <w:spacing w:line="470" w:lineRule="exact"/>
              <w:jc w:val="center"/>
              <w:rPr>
                <w:rFonts w:ascii="宋体" w:hAnsi="宋体"/>
                <w:sz w:val="24"/>
              </w:rPr>
            </w:pPr>
            <w:r>
              <w:rPr>
                <w:rFonts w:ascii="宋体" w:hAnsi="宋体" w:hint="eastAsia"/>
                <w:sz w:val="24"/>
              </w:rPr>
              <w:t>9.1_*7-4</w:t>
            </w:r>
          </w:p>
        </w:tc>
        <w:tc>
          <w:tcPr>
            <w:tcW w:w="7817" w:type="dxa"/>
            <w:vAlign w:val="center"/>
          </w:tcPr>
          <w:p w14:paraId="75FB64AC" w14:textId="77777777" w:rsidR="00947785" w:rsidRDefault="005857B3">
            <w:pPr>
              <w:spacing w:line="470" w:lineRule="exact"/>
              <w:rPr>
                <w:rFonts w:ascii="宋体" w:hAnsi="宋体"/>
                <w:sz w:val="24"/>
              </w:rPr>
            </w:pPr>
            <w:r>
              <w:rPr>
                <w:rFonts w:ascii="宋体" w:hint="eastAsia"/>
                <w:sz w:val="24"/>
              </w:rPr>
              <w:t>法人授权代表身份证复印件并由持证人本人签字（须加盖本单位公章）</w:t>
            </w:r>
          </w:p>
        </w:tc>
      </w:tr>
      <w:tr w:rsidR="00947785" w14:paraId="3187247A" w14:textId="77777777">
        <w:trPr>
          <w:trHeight w:val="204"/>
          <w:jc w:val="center"/>
        </w:trPr>
        <w:tc>
          <w:tcPr>
            <w:tcW w:w="1514" w:type="dxa"/>
            <w:vAlign w:val="center"/>
          </w:tcPr>
          <w:p w14:paraId="1240D364" w14:textId="77777777" w:rsidR="00947785" w:rsidRDefault="00947785">
            <w:pPr>
              <w:spacing w:line="470" w:lineRule="exact"/>
              <w:jc w:val="center"/>
              <w:rPr>
                <w:rFonts w:ascii="宋体" w:hAnsi="宋体"/>
                <w:sz w:val="24"/>
              </w:rPr>
            </w:pPr>
            <w:r>
              <w:rPr>
                <w:rFonts w:ascii="宋体" w:hAnsi="宋体" w:hint="eastAsia"/>
                <w:sz w:val="24"/>
              </w:rPr>
              <w:t>9.1_*7-5</w:t>
            </w:r>
          </w:p>
        </w:tc>
        <w:tc>
          <w:tcPr>
            <w:tcW w:w="7817" w:type="dxa"/>
            <w:vAlign w:val="center"/>
          </w:tcPr>
          <w:p w14:paraId="5BFA6F27" w14:textId="77777777" w:rsidR="00947785" w:rsidRDefault="005857B3">
            <w:pPr>
              <w:spacing w:line="480" w:lineRule="exact"/>
              <w:rPr>
                <w:rFonts w:ascii="宋体" w:hAnsi="宋体"/>
                <w:sz w:val="24"/>
              </w:rPr>
            </w:pPr>
            <w:r>
              <w:rPr>
                <w:rFonts w:ascii="宋体" w:hint="eastAsia"/>
                <w:sz w:val="24"/>
              </w:rPr>
              <w:t>提供投标人满足《中华人民共和国政府采购法》第二十二条规定中有良好的商业信誉、财务状况和健全的财务会计制度的承诺，格式自拟（须加盖供应商公章、法定代表人或授权代表签字）</w:t>
            </w:r>
          </w:p>
        </w:tc>
      </w:tr>
      <w:tr w:rsidR="00947785" w14:paraId="6B9379CC" w14:textId="77777777">
        <w:trPr>
          <w:trHeight w:val="204"/>
          <w:jc w:val="center"/>
        </w:trPr>
        <w:tc>
          <w:tcPr>
            <w:tcW w:w="1514" w:type="dxa"/>
            <w:vAlign w:val="center"/>
          </w:tcPr>
          <w:p w14:paraId="288F3915" w14:textId="77777777" w:rsidR="00947785" w:rsidRDefault="00947785">
            <w:pPr>
              <w:spacing w:line="470" w:lineRule="exact"/>
              <w:jc w:val="center"/>
              <w:rPr>
                <w:rFonts w:ascii="宋体" w:hAnsi="宋体"/>
                <w:sz w:val="24"/>
              </w:rPr>
            </w:pPr>
            <w:r>
              <w:rPr>
                <w:rFonts w:ascii="宋体" w:hAnsi="宋体" w:hint="eastAsia"/>
                <w:sz w:val="24"/>
              </w:rPr>
              <w:t>9.1_*7-6</w:t>
            </w:r>
          </w:p>
        </w:tc>
        <w:tc>
          <w:tcPr>
            <w:tcW w:w="7817" w:type="dxa"/>
            <w:vAlign w:val="center"/>
          </w:tcPr>
          <w:p w14:paraId="198DAF86" w14:textId="77777777" w:rsidR="00947785" w:rsidRDefault="005857B3">
            <w:pPr>
              <w:spacing w:line="470" w:lineRule="exact"/>
              <w:rPr>
                <w:rFonts w:ascii="宋体" w:hAnsi="宋体"/>
                <w:sz w:val="24"/>
              </w:rPr>
            </w:pPr>
            <w:r>
              <w:rPr>
                <w:rFonts w:ascii="宋体" w:hint="eastAsia"/>
                <w:sz w:val="24"/>
              </w:rPr>
              <w:t>提供投标人满足《中华人民共和国政府采购法》第二十二条规定中有依法缴纳社会保障资金的良好记录的承诺，格式自拟（须加盖供应商公章、法定代表人及授权代表签字）</w:t>
            </w:r>
          </w:p>
        </w:tc>
      </w:tr>
      <w:tr w:rsidR="00947785" w14:paraId="562C462F" w14:textId="77777777">
        <w:trPr>
          <w:trHeight w:val="204"/>
          <w:jc w:val="center"/>
        </w:trPr>
        <w:tc>
          <w:tcPr>
            <w:tcW w:w="1514" w:type="dxa"/>
            <w:vAlign w:val="center"/>
          </w:tcPr>
          <w:p w14:paraId="13B48A50" w14:textId="77777777" w:rsidR="00947785" w:rsidRDefault="00947785">
            <w:pPr>
              <w:spacing w:line="470" w:lineRule="exact"/>
              <w:jc w:val="center"/>
              <w:rPr>
                <w:rFonts w:ascii="宋体" w:hAnsi="宋体"/>
                <w:sz w:val="24"/>
              </w:rPr>
            </w:pPr>
            <w:r>
              <w:rPr>
                <w:rFonts w:ascii="宋体" w:hAnsi="宋体" w:hint="eastAsia"/>
                <w:sz w:val="24"/>
              </w:rPr>
              <w:t>9.1_*7-7</w:t>
            </w:r>
          </w:p>
        </w:tc>
        <w:tc>
          <w:tcPr>
            <w:tcW w:w="7817" w:type="dxa"/>
            <w:vAlign w:val="center"/>
          </w:tcPr>
          <w:p w14:paraId="102AD4A4" w14:textId="77777777" w:rsidR="00947785" w:rsidRDefault="005857B3">
            <w:pPr>
              <w:spacing w:line="470" w:lineRule="exact"/>
              <w:ind w:left="2"/>
              <w:rPr>
                <w:rFonts w:ascii="宋体" w:hAnsi="宋体"/>
                <w:sz w:val="24"/>
              </w:rPr>
            </w:pPr>
            <w:r>
              <w:rPr>
                <w:rFonts w:ascii="宋体" w:hint="eastAsia"/>
                <w:sz w:val="24"/>
              </w:rPr>
              <w:t>提供投标人满足《中华人民共和国政府采购法》第二十二条规定中有依法缴纳税收的良好记录的承诺，格式自拟（须加盖供应商公章、法定代表人</w:t>
            </w:r>
            <w:r>
              <w:rPr>
                <w:rFonts w:ascii="宋体" w:hint="eastAsia"/>
                <w:sz w:val="24"/>
              </w:rPr>
              <w:lastRenderedPageBreak/>
              <w:t>或授权代表签字）</w:t>
            </w:r>
          </w:p>
        </w:tc>
      </w:tr>
      <w:tr w:rsidR="00947785" w14:paraId="56998837" w14:textId="77777777">
        <w:trPr>
          <w:trHeight w:val="204"/>
          <w:jc w:val="center"/>
        </w:trPr>
        <w:tc>
          <w:tcPr>
            <w:tcW w:w="1514" w:type="dxa"/>
            <w:vAlign w:val="center"/>
          </w:tcPr>
          <w:p w14:paraId="7B8D5229" w14:textId="77777777" w:rsidR="00947785" w:rsidRDefault="00947785">
            <w:pPr>
              <w:spacing w:line="470" w:lineRule="exact"/>
              <w:jc w:val="center"/>
              <w:rPr>
                <w:rFonts w:ascii="宋体" w:hAnsi="宋体" w:hint="eastAsia"/>
                <w:sz w:val="24"/>
              </w:rPr>
            </w:pPr>
            <w:r>
              <w:rPr>
                <w:rFonts w:ascii="宋体" w:hAnsi="宋体" w:hint="eastAsia"/>
                <w:sz w:val="24"/>
              </w:rPr>
              <w:lastRenderedPageBreak/>
              <w:t>9.1_*7-8</w:t>
            </w:r>
          </w:p>
        </w:tc>
        <w:tc>
          <w:tcPr>
            <w:tcW w:w="7817" w:type="dxa"/>
            <w:vAlign w:val="center"/>
          </w:tcPr>
          <w:p w14:paraId="7795EDF8" w14:textId="77777777" w:rsidR="00947785" w:rsidRDefault="00947785">
            <w:pPr>
              <w:spacing w:line="470" w:lineRule="exact"/>
              <w:ind w:left="600" w:hangingChars="250" w:hanging="600"/>
              <w:rPr>
                <w:rFonts w:ascii="宋体" w:hAnsi="宋体"/>
                <w:sz w:val="24"/>
              </w:rPr>
            </w:pPr>
            <w:r>
              <w:rPr>
                <w:rFonts w:ascii="宋体" w:hAnsi="宋体" w:hint="eastAsia"/>
                <w:sz w:val="24"/>
              </w:rPr>
              <w:t>参加本次政府采购活动前三年内，在经营活动中没有重大违法记录的声明</w:t>
            </w:r>
          </w:p>
          <w:p w14:paraId="4DD745B1" w14:textId="77777777" w:rsidR="00947785" w:rsidRDefault="00947785">
            <w:pPr>
              <w:spacing w:line="470" w:lineRule="exact"/>
              <w:ind w:left="2"/>
              <w:rPr>
                <w:rFonts w:ascii="宋体" w:hAnsi="宋体" w:hint="eastAsia"/>
                <w:sz w:val="24"/>
              </w:rPr>
            </w:pPr>
            <w:r>
              <w:rPr>
                <w:rFonts w:ascii="宋体" w:hAnsi="宋体" w:hint="eastAsia"/>
                <w:sz w:val="24"/>
              </w:rPr>
              <w:t>投标人须提供此声明，法定代表人签字，须加盖投标人公章。</w:t>
            </w:r>
          </w:p>
        </w:tc>
      </w:tr>
      <w:tr w:rsidR="00947785" w14:paraId="500D0FC1" w14:textId="77777777">
        <w:trPr>
          <w:trHeight w:val="204"/>
          <w:jc w:val="center"/>
        </w:trPr>
        <w:tc>
          <w:tcPr>
            <w:tcW w:w="1514" w:type="dxa"/>
            <w:vAlign w:val="center"/>
          </w:tcPr>
          <w:p w14:paraId="5B0B9BEB" w14:textId="77777777" w:rsidR="00947785" w:rsidRDefault="00947785">
            <w:pPr>
              <w:spacing w:line="470" w:lineRule="exact"/>
              <w:jc w:val="center"/>
              <w:rPr>
                <w:rFonts w:ascii="宋体" w:hAnsi="宋体"/>
                <w:sz w:val="24"/>
              </w:rPr>
            </w:pPr>
            <w:r>
              <w:rPr>
                <w:rFonts w:ascii="宋体" w:hAnsi="宋体" w:hint="eastAsia"/>
                <w:sz w:val="24"/>
              </w:rPr>
              <w:t>9.1_7-9</w:t>
            </w:r>
          </w:p>
        </w:tc>
        <w:tc>
          <w:tcPr>
            <w:tcW w:w="7817" w:type="dxa"/>
            <w:vAlign w:val="center"/>
          </w:tcPr>
          <w:p w14:paraId="67695C76" w14:textId="77777777" w:rsidR="00947785" w:rsidRDefault="00947785">
            <w:pPr>
              <w:spacing w:line="470" w:lineRule="exact"/>
              <w:rPr>
                <w:rFonts w:ascii="宋体" w:hAnsi="宋体"/>
                <w:sz w:val="24"/>
              </w:rPr>
            </w:pPr>
            <w:r>
              <w:rPr>
                <w:rFonts w:ascii="宋体" w:hAnsi="宋体" w:hint="eastAsia"/>
                <w:sz w:val="24"/>
              </w:rPr>
              <w:t>招标文件要求的其他证明文件：无</w:t>
            </w:r>
          </w:p>
        </w:tc>
      </w:tr>
      <w:tr w:rsidR="00947785" w14:paraId="1B21D45E" w14:textId="77777777">
        <w:trPr>
          <w:trHeight w:val="204"/>
          <w:jc w:val="center"/>
        </w:trPr>
        <w:tc>
          <w:tcPr>
            <w:tcW w:w="1514" w:type="dxa"/>
            <w:vAlign w:val="center"/>
          </w:tcPr>
          <w:p w14:paraId="202246BE" w14:textId="77777777" w:rsidR="00947785" w:rsidRDefault="00947785">
            <w:pPr>
              <w:spacing w:line="470" w:lineRule="exact"/>
              <w:jc w:val="center"/>
              <w:rPr>
                <w:rFonts w:ascii="宋体" w:hAnsi="宋体"/>
                <w:sz w:val="24"/>
              </w:rPr>
            </w:pPr>
            <w:r>
              <w:rPr>
                <w:rFonts w:ascii="宋体" w:hAnsi="宋体"/>
                <w:sz w:val="24"/>
              </w:rPr>
              <w:t>9.1_7-1</w:t>
            </w:r>
            <w:r>
              <w:rPr>
                <w:rFonts w:ascii="宋体" w:hAnsi="宋体" w:hint="eastAsia"/>
                <w:sz w:val="24"/>
              </w:rPr>
              <w:t>0</w:t>
            </w:r>
          </w:p>
        </w:tc>
        <w:tc>
          <w:tcPr>
            <w:tcW w:w="7817" w:type="dxa"/>
            <w:vAlign w:val="center"/>
          </w:tcPr>
          <w:p w14:paraId="5E00A284" w14:textId="77777777" w:rsidR="005857B3" w:rsidRDefault="005857B3" w:rsidP="005857B3">
            <w:pPr>
              <w:spacing w:line="470" w:lineRule="exact"/>
              <w:ind w:left="2"/>
              <w:jc w:val="left"/>
              <w:rPr>
                <w:rFonts w:ascii="宋体"/>
                <w:sz w:val="24"/>
              </w:rPr>
            </w:pPr>
            <w:r>
              <w:rPr>
                <w:rFonts w:ascii="宋体" w:hint="eastAsia"/>
                <w:sz w:val="24"/>
              </w:rPr>
              <w:t>信用记录查询证明材料；根据财政部《关于在政府采购活动中查询及使用信用记录有关问题的通知》（财库〔2016〕125号），投标人须通过“信用中国”网站(</w:t>
            </w:r>
            <w:hyperlink r:id="rId11" w:history="1">
              <w:r>
                <w:rPr>
                  <w:rStyle w:val="af0"/>
                  <w:rFonts w:ascii="宋体" w:hint="eastAsia"/>
                  <w:sz w:val="24"/>
                </w:rPr>
                <w:t>www.creditchina.gov.cn</w:t>
              </w:r>
            </w:hyperlink>
            <w:r>
              <w:rPr>
                <w:rFonts w:ascii="宋体" w:hint="eastAsia"/>
                <w:sz w:val="24"/>
              </w:rPr>
              <w:t>)及中国政府采购网(www.ccgp.gov.cn)等渠道查询投标截止日前相关信用记录，对列入失信被执行人、重大税收违法案件当事人名单、政府采购严重违法失信行为记录名单的供应商，拒绝其参与政府采购活动。</w:t>
            </w:r>
          </w:p>
          <w:p w14:paraId="59678455" w14:textId="77777777" w:rsidR="005857B3" w:rsidRDefault="005857B3" w:rsidP="005857B3">
            <w:pPr>
              <w:spacing w:line="470" w:lineRule="exact"/>
              <w:ind w:left="2"/>
              <w:jc w:val="left"/>
              <w:rPr>
                <w:rFonts w:ascii="宋体"/>
                <w:sz w:val="24"/>
              </w:rPr>
            </w:pPr>
            <w:r>
              <w:rPr>
                <w:rFonts w:ascii="宋体" w:hint="eastAsia"/>
                <w:sz w:val="24"/>
              </w:rPr>
              <w:t>①网页截屏中应能显示公司名称、信用记录情况、查询时间等主要内容（查询时间范围应为本项目招标公告刊登之日至投标截止日之间）。</w:t>
            </w:r>
          </w:p>
          <w:p w14:paraId="734C9DAC" w14:textId="77777777" w:rsidR="005857B3" w:rsidRDefault="005857B3" w:rsidP="005857B3">
            <w:pPr>
              <w:spacing w:line="470" w:lineRule="exact"/>
              <w:ind w:left="2"/>
              <w:jc w:val="left"/>
              <w:rPr>
                <w:rFonts w:ascii="宋体"/>
                <w:sz w:val="24"/>
              </w:rPr>
            </w:pPr>
            <w:r>
              <w:rPr>
                <w:rFonts w:ascii="宋体" w:hint="eastAsia"/>
                <w:sz w:val="24"/>
              </w:rPr>
              <w:t>②信用记录网页查询结果包括：无法查到相关信息、无不良记录、有不良记录三种情形。前两种情形视为无不良记录。</w:t>
            </w:r>
          </w:p>
          <w:p w14:paraId="5D49C5CB" w14:textId="77777777" w:rsidR="005857B3" w:rsidRDefault="005857B3" w:rsidP="005857B3">
            <w:pPr>
              <w:spacing w:line="470" w:lineRule="exact"/>
              <w:ind w:left="2"/>
              <w:jc w:val="left"/>
              <w:rPr>
                <w:rFonts w:ascii="宋体"/>
                <w:b/>
                <w:sz w:val="24"/>
              </w:rPr>
            </w:pPr>
            <w:r>
              <w:rPr>
                <w:rFonts w:ascii="宋体" w:hint="eastAsia"/>
                <w:b/>
                <w:sz w:val="24"/>
              </w:rPr>
              <w:t>注：上述“信用记录查询证明材料”由招标代理机构于评标现场查询并打</w:t>
            </w:r>
          </w:p>
          <w:p w14:paraId="7235F5C1" w14:textId="77777777" w:rsidR="00947785" w:rsidRDefault="005857B3" w:rsidP="005857B3">
            <w:pPr>
              <w:kinsoku w:val="0"/>
              <w:overflowPunct w:val="0"/>
              <w:autoSpaceDE w:val="0"/>
              <w:autoSpaceDN w:val="0"/>
              <w:snapToGrid w:val="0"/>
              <w:spacing w:line="320" w:lineRule="exact"/>
              <w:rPr>
                <w:rFonts w:ascii="宋体" w:hAnsi="宋体" w:hint="eastAsia"/>
                <w:sz w:val="24"/>
                <w:szCs w:val="20"/>
              </w:rPr>
            </w:pPr>
            <w:r>
              <w:rPr>
                <w:rFonts w:ascii="宋体" w:hint="eastAsia"/>
                <w:b/>
                <w:sz w:val="24"/>
              </w:rPr>
              <w:t>印。</w:t>
            </w:r>
          </w:p>
        </w:tc>
      </w:tr>
      <w:tr w:rsidR="00947785" w14:paraId="5749A697" w14:textId="77777777">
        <w:trPr>
          <w:trHeight w:val="204"/>
          <w:jc w:val="center"/>
        </w:trPr>
        <w:tc>
          <w:tcPr>
            <w:tcW w:w="1514" w:type="dxa"/>
            <w:vAlign w:val="center"/>
          </w:tcPr>
          <w:p w14:paraId="7BDCD94F" w14:textId="77777777" w:rsidR="00947785" w:rsidRDefault="00947785">
            <w:pPr>
              <w:spacing w:line="470" w:lineRule="exact"/>
              <w:jc w:val="center"/>
              <w:rPr>
                <w:rFonts w:ascii="宋体" w:hAnsi="宋体"/>
                <w:sz w:val="24"/>
              </w:rPr>
            </w:pPr>
            <w:r>
              <w:rPr>
                <w:rFonts w:ascii="宋体" w:hAnsi="宋体"/>
                <w:sz w:val="24"/>
              </w:rPr>
              <w:t>9.1_*7-1</w:t>
            </w:r>
            <w:r>
              <w:rPr>
                <w:rFonts w:ascii="宋体" w:hAnsi="宋体" w:hint="eastAsia"/>
                <w:sz w:val="24"/>
              </w:rPr>
              <w:t>1</w:t>
            </w:r>
          </w:p>
        </w:tc>
        <w:tc>
          <w:tcPr>
            <w:tcW w:w="7817" w:type="dxa"/>
            <w:vAlign w:val="center"/>
          </w:tcPr>
          <w:p w14:paraId="6289B09F" w14:textId="77777777" w:rsidR="00947785" w:rsidRDefault="00947785">
            <w:pPr>
              <w:kinsoku w:val="0"/>
              <w:overflowPunct w:val="0"/>
              <w:autoSpaceDE w:val="0"/>
              <w:autoSpaceDN w:val="0"/>
              <w:snapToGrid w:val="0"/>
              <w:spacing w:line="320" w:lineRule="exact"/>
              <w:rPr>
                <w:rFonts w:ascii="宋体" w:hAnsi="宋体" w:hint="eastAsia"/>
                <w:sz w:val="24"/>
                <w:szCs w:val="20"/>
              </w:rPr>
            </w:pPr>
            <w:r>
              <w:rPr>
                <w:rFonts w:ascii="宋体" w:hAnsi="宋体" w:hint="eastAsia"/>
                <w:sz w:val="24"/>
                <w:szCs w:val="20"/>
              </w:rPr>
              <w:t>投标人有效的《劳务派遣经营许可证》复印件</w:t>
            </w:r>
            <w:r>
              <w:rPr>
                <w:rFonts w:ascii="宋体" w:hAnsi="宋体" w:hint="eastAsia"/>
                <w:sz w:val="24"/>
              </w:rPr>
              <w:t>（须加盖投标人公章）</w:t>
            </w:r>
          </w:p>
        </w:tc>
      </w:tr>
      <w:tr w:rsidR="005857B3" w14:paraId="377137F1" w14:textId="77777777">
        <w:trPr>
          <w:trHeight w:val="204"/>
          <w:jc w:val="center"/>
        </w:trPr>
        <w:tc>
          <w:tcPr>
            <w:tcW w:w="1514" w:type="dxa"/>
            <w:vAlign w:val="center"/>
          </w:tcPr>
          <w:p w14:paraId="3F88DF19" w14:textId="77777777" w:rsidR="005857B3" w:rsidRDefault="005857B3" w:rsidP="007F0D45">
            <w:pPr>
              <w:spacing w:line="470" w:lineRule="exact"/>
              <w:jc w:val="center"/>
              <w:rPr>
                <w:rFonts w:ascii="宋体"/>
                <w:sz w:val="24"/>
              </w:rPr>
            </w:pPr>
            <w:r>
              <w:rPr>
                <w:rFonts w:ascii="宋体"/>
                <w:sz w:val="24"/>
              </w:rPr>
              <w:t>9.1_*7-1</w:t>
            </w:r>
            <w:r>
              <w:rPr>
                <w:rFonts w:ascii="宋体" w:hint="eastAsia"/>
                <w:sz w:val="24"/>
              </w:rPr>
              <w:t>3</w:t>
            </w:r>
          </w:p>
        </w:tc>
        <w:tc>
          <w:tcPr>
            <w:tcW w:w="7817" w:type="dxa"/>
            <w:vAlign w:val="center"/>
          </w:tcPr>
          <w:p w14:paraId="00E39FAC" w14:textId="77777777" w:rsidR="005857B3" w:rsidRDefault="005857B3" w:rsidP="007F0D45">
            <w:pPr>
              <w:spacing w:line="470" w:lineRule="exact"/>
              <w:ind w:left="2"/>
              <w:jc w:val="left"/>
              <w:rPr>
                <w:rFonts w:ascii="宋体"/>
                <w:sz w:val="24"/>
              </w:rPr>
            </w:pPr>
            <w:r>
              <w:rPr>
                <w:rFonts w:ascii="宋体" w:hint="eastAsia"/>
                <w:sz w:val="24"/>
              </w:rPr>
              <w:t>参加本次招标采购活动中，与其他投标人不存在单位负责人为同一人或者直接控股、管理关系或类似关系的声明。（投标人须提供此声明，法人授权代表签字，须加盖投标人公章）</w:t>
            </w:r>
          </w:p>
        </w:tc>
      </w:tr>
      <w:tr w:rsidR="00947785" w14:paraId="490AF915" w14:textId="77777777">
        <w:trPr>
          <w:trHeight w:val="204"/>
          <w:jc w:val="center"/>
        </w:trPr>
        <w:tc>
          <w:tcPr>
            <w:tcW w:w="1514" w:type="dxa"/>
            <w:vAlign w:val="center"/>
          </w:tcPr>
          <w:p w14:paraId="0D7BE3B5" w14:textId="77777777" w:rsidR="00947785" w:rsidRDefault="00947785">
            <w:pPr>
              <w:spacing w:line="470" w:lineRule="exact"/>
              <w:ind w:left="360" w:firstLineChars="50" w:firstLine="120"/>
              <w:rPr>
                <w:rFonts w:ascii="宋体" w:hAnsi="宋体" w:hint="eastAsia"/>
                <w:sz w:val="24"/>
              </w:rPr>
            </w:pPr>
            <w:r>
              <w:rPr>
                <w:rFonts w:ascii="宋体" w:hAnsi="宋体" w:hint="eastAsia"/>
                <w:sz w:val="24"/>
              </w:rPr>
              <w:t>9.3</w:t>
            </w:r>
          </w:p>
        </w:tc>
        <w:tc>
          <w:tcPr>
            <w:tcW w:w="7817" w:type="dxa"/>
            <w:vAlign w:val="center"/>
          </w:tcPr>
          <w:p w14:paraId="64DB5CCF" w14:textId="77777777" w:rsidR="00947785" w:rsidRDefault="00947785">
            <w:pPr>
              <w:spacing w:line="470" w:lineRule="exact"/>
              <w:rPr>
                <w:rFonts w:ascii="宋体" w:hAnsi="宋体" w:hint="eastAsia"/>
                <w:sz w:val="24"/>
              </w:rPr>
            </w:pPr>
            <w:r>
              <w:rPr>
                <w:rFonts w:ascii="宋体" w:hAnsi="宋体" w:hint="eastAsia"/>
                <w:sz w:val="24"/>
              </w:rPr>
              <w:t>除9.1条要求的文件外，本项目投标人还要求提交如下文件：</w:t>
            </w:r>
          </w:p>
          <w:p w14:paraId="4E846B08" w14:textId="77777777" w:rsidR="00947785" w:rsidRDefault="00947785">
            <w:pPr>
              <w:spacing w:line="470" w:lineRule="exact"/>
              <w:rPr>
                <w:rFonts w:ascii="宋体" w:hAnsi="宋体" w:hint="eastAsia"/>
                <w:sz w:val="24"/>
              </w:rPr>
            </w:pPr>
            <w:r>
              <w:rPr>
                <w:rFonts w:ascii="宋体" w:hAnsi="宋体" w:hint="eastAsia"/>
                <w:sz w:val="24"/>
              </w:rPr>
              <w:t>项目人员情况说明（格式及要求见第七章投标文件格式 “15</w:t>
            </w:r>
            <w:r>
              <w:rPr>
                <w:rFonts w:ascii="宋体" w:hAnsi="宋体" w:hint="eastAsia"/>
                <w:b/>
                <w:sz w:val="24"/>
              </w:rPr>
              <w:t>：</w:t>
            </w:r>
            <w:r>
              <w:rPr>
                <w:rFonts w:ascii="宋体" w:hAnsi="宋体" w:hint="eastAsia"/>
                <w:sz w:val="24"/>
              </w:rPr>
              <w:t>项目人员情况说明”）</w:t>
            </w:r>
          </w:p>
        </w:tc>
      </w:tr>
      <w:tr w:rsidR="00947785" w14:paraId="1F436FEF" w14:textId="77777777">
        <w:trPr>
          <w:trHeight w:val="298"/>
          <w:jc w:val="center"/>
        </w:trPr>
        <w:tc>
          <w:tcPr>
            <w:tcW w:w="1514" w:type="dxa"/>
            <w:vAlign w:val="center"/>
          </w:tcPr>
          <w:p w14:paraId="4502790A" w14:textId="77777777" w:rsidR="00947785" w:rsidRDefault="00947785">
            <w:pPr>
              <w:spacing w:line="470" w:lineRule="exact"/>
              <w:jc w:val="center"/>
              <w:rPr>
                <w:rFonts w:ascii="宋体" w:hAnsi="宋体"/>
                <w:sz w:val="24"/>
              </w:rPr>
            </w:pPr>
            <w:r>
              <w:rPr>
                <w:rFonts w:ascii="宋体" w:hAnsi="宋体" w:hint="eastAsia"/>
                <w:sz w:val="24"/>
              </w:rPr>
              <w:t>*12</w:t>
            </w:r>
          </w:p>
        </w:tc>
        <w:tc>
          <w:tcPr>
            <w:tcW w:w="7817" w:type="dxa"/>
            <w:vAlign w:val="center"/>
          </w:tcPr>
          <w:p w14:paraId="0AEA4961" w14:textId="77777777" w:rsidR="00947785" w:rsidRDefault="00947785">
            <w:pPr>
              <w:spacing w:line="470" w:lineRule="exact"/>
              <w:rPr>
                <w:rFonts w:ascii="宋体" w:hAnsi="宋体"/>
                <w:b/>
                <w:sz w:val="24"/>
              </w:rPr>
            </w:pPr>
            <w:r>
              <w:rPr>
                <w:rFonts w:ascii="宋体" w:hAnsi="宋体" w:hint="eastAsia"/>
                <w:b/>
                <w:sz w:val="24"/>
              </w:rPr>
              <w:t>投标保证金：</w:t>
            </w:r>
            <w:r w:rsidR="00557CBC" w:rsidRPr="00557CBC">
              <w:rPr>
                <w:rFonts w:ascii="宋体" w:hAnsi="宋体"/>
                <w:b/>
                <w:sz w:val="24"/>
              </w:rPr>
              <w:t>153900</w:t>
            </w:r>
            <w:r>
              <w:rPr>
                <w:rFonts w:ascii="宋体" w:hAnsi="宋体" w:hint="eastAsia"/>
                <w:b/>
                <w:sz w:val="24"/>
              </w:rPr>
              <w:t>.00元整</w:t>
            </w:r>
          </w:p>
          <w:p w14:paraId="590DD26C" w14:textId="77777777" w:rsidR="00947785" w:rsidRDefault="00947785">
            <w:pPr>
              <w:spacing w:line="470" w:lineRule="exact"/>
              <w:rPr>
                <w:rFonts w:ascii="宋体" w:hAnsi="宋体"/>
                <w:b/>
                <w:sz w:val="24"/>
              </w:rPr>
            </w:pPr>
            <w:r>
              <w:rPr>
                <w:rFonts w:ascii="宋体" w:hAnsi="宋体" w:hint="eastAsia"/>
                <w:b/>
                <w:sz w:val="24"/>
              </w:rPr>
              <w:t>递交时间：</w:t>
            </w:r>
            <w:r>
              <w:rPr>
                <w:rFonts w:ascii="宋体" w:hAnsi="宋体" w:hint="eastAsia"/>
                <w:b/>
                <w:color w:val="FF0000"/>
                <w:sz w:val="24"/>
              </w:rPr>
              <w:t>202</w:t>
            </w:r>
            <w:r w:rsidR="005857B3">
              <w:rPr>
                <w:rFonts w:ascii="宋体" w:hAnsi="宋体" w:hint="eastAsia"/>
                <w:b/>
                <w:color w:val="FF0000"/>
                <w:sz w:val="24"/>
              </w:rPr>
              <w:t>2</w:t>
            </w:r>
            <w:r>
              <w:rPr>
                <w:rFonts w:ascii="宋体" w:hAnsi="宋体" w:hint="eastAsia"/>
                <w:b/>
                <w:color w:val="FF0000"/>
                <w:sz w:val="24"/>
              </w:rPr>
              <w:t>年</w:t>
            </w:r>
            <w:r w:rsidR="002A4FBC">
              <w:rPr>
                <w:rFonts w:ascii="宋体" w:hAnsi="宋体" w:hint="eastAsia"/>
                <w:b/>
                <w:color w:val="FF0000"/>
                <w:sz w:val="24"/>
              </w:rPr>
              <w:t>11</w:t>
            </w:r>
            <w:r>
              <w:rPr>
                <w:rFonts w:ascii="宋体" w:hAnsi="宋体" w:hint="eastAsia"/>
                <w:b/>
                <w:color w:val="FF0000"/>
                <w:sz w:val="24"/>
              </w:rPr>
              <w:t>月</w:t>
            </w:r>
            <w:r w:rsidR="002A4FBC">
              <w:rPr>
                <w:rFonts w:ascii="宋体" w:hAnsi="宋体" w:hint="eastAsia"/>
                <w:b/>
                <w:color w:val="FF0000"/>
                <w:sz w:val="24"/>
              </w:rPr>
              <w:t>3</w:t>
            </w:r>
            <w:r>
              <w:rPr>
                <w:rFonts w:ascii="宋体" w:hAnsi="宋体" w:hint="eastAsia"/>
                <w:b/>
                <w:color w:val="FF0000"/>
                <w:sz w:val="24"/>
              </w:rPr>
              <w:t>日上午09：30之前</w:t>
            </w:r>
          </w:p>
          <w:p w14:paraId="024E5E51" w14:textId="77777777" w:rsidR="00947785" w:rsidRDefault="00947785">
            <w:pPr>
              <w:spacing w:line="470" w:lineRule="exact"/>
              <w:rPr>
                <w:rFonts w:ascii="宋体" w:hAnsi="宋体"/>
                <w:sz w:val="24"/>
              </w:rPr>
            </w:pPr>
            <w:r>
              <w:rPr>
                <w:rFonts w:ascii="宋体" w:hAnsi="宋体" w:hint="eastAsia"/>
                <w:sz w:val="24"/>
              </w:rPr>
              <w:t>投标保证金形式：电汇、支票、汇票、本票、保函等非现金形式</w:t>
            </w:r>
          </w:p>
          <w:p w14:paraId="1384FE2E" w14:textId="77777777" w:rsidR="00947785" w:rsidRDefault="00947785">
            <w:pPr>
              <w:spacing w:line="470" w:lineRule="exact"/>
              <w:rPr>
                <w:rFonts w:ascii="宋体" w:hAnsi="宋体" w:hint="eastAsia"/>
                <w:sz w:val="24"/>
              </w:rPr>
            </w:pPr>
            <w:r>
              <w:rPr>
                <w:rFonts w:ascii="宋体" w:hAnsi="宋体" w:hint="eastAsia"/>
                <w:sz w:val="24"/>
              </w:rPr>
              <w:t>开户名（全称）：北京宏信天诚国际招标有限公司</w:t>
            </w:r>
          </w:p>
          <w:p w14:paraId="7017D964" w14:textId="77777777" w:rsidR="00947785" w:rsidRDefault="00947785">
            <w:pPr>
              <w:spacing w:line="470" w:lineRule="exact"/>
              <w:rPr>
                <w:rFonts w:ascii="宋体" w:hAnsi="宋体" w:hint="eastAsia"/>
                <w:sz w:val="24"/>
              </w:rPr>
            </w:pPr>
            <w:r>
              <w:rPr>
                <w:rFonts w:ascii="宋体" w:hAnsi="宋体" w:hint="eastAsia"/>
                <w:sz w:val="24"/>
              </w:rPr>
              <w:t>开户银行： 中国建设银行北京金安支行</w:t>
            </w:r>
          </w:p>
          <w:p w14:paraId="5DFBC863" w14:textId="77777777" w:rsidR="00947785" w:rsidRDefault="00947785">
            <w:pPr>
              <w:spacing w:line="470" w:lineRule="exact"/>
              <w:rPr>
                <w:rFonts w:ascii="宋体" w:hAnsi="宋体"/>
                <w:sz w:val="24"/>
              </w:rPr>
            </w:pPr>
            <w:r>
              <w:rPr>
                <w:rFonts w:ascii="宋体" w:hAnsi="宋体" w:hint="eastAsia"/>
                <w:sz w:val="24"/>
              </w:rPr>
              <w:t>账号： 11001029200053007833</w:t>
            </w:r>
          </w:p>
        </w:tc>
      </w:tr>
      <w:tr w:rsidR="00947785" w14:paraId="3BDDC3FD" w14:textId="77777777">
        <w:trPr>
          <w:trHeight w:val="290"/>
          <w:jc w:val="center"/>
        </w:trPr>
        <w:tc>
          <w:tcPr>
            <w:tcW w:w="1514" w:type="dxa"/>
            <w:vAlign w:val="center"/>
          </w:tcPr>
          <w:p w14:paraId="7929E1DD" w14:textId="77777777" w:rsidR="00947785" w:rsidRDefault="00947785">
            <w:pPr>
              <w:spacing w:line="470" w:lineRule="exact"/>
              <w:jc w:val="center"/>
              <w:rPr>
                <w:rFonts w:ascii="宋体" w:hAnsi="宋体"/>
                <w:sz w:val="24"/>
              </w:rPr>
            </w:pPr>
            <w:r>
              <w:rPr>
                <w:rFonts w:ascii="宋体" w:hAnsi="宋体" w:hint="eastAsia"/>
                <w:sz w:val="24"/>
              </w:rPr>
              <w:lastRenderedPageBreak/>
              <w:t>*13.1</w:t>
            </w:r>
          </w:p>
        </w:tc>
        <w:tc>
          <w:tcPr>
            <w:tcW w:w="7817" w:type="dxa"/>
            <w:vAlign w:val="center"/>
          </w:tcPr>
          <w:p w14:paraId="56CAC469" w14:textId="77777777" w:rsidR="00947785" w:rsidRDefault="00947785">
            <w:pPr>
              <w:spacing w:line="470" w:lineRule="exact"/>
              <w:ind w:left="1592" w:hanging="1592"/>
              <w:rPr>
                <w:rFonts w:ascii="宋体" w:hAnsi="宋体"/>
                <w:sz w:val="24"/>
              </w:rPr>
            </w:pPr>
            <w:r>
              <w:rPr>
                <w:rFonts w:ascii="宋体" w:hAnsi="宋体" w:hint="eastAsia"/>
                <w:sz w:val="24"/>
              </w:rPr>
              <w:t>投标有效期：90个工作日</w:t>
            </w:r>
          </w:p>
        </w:tc>
      </w:tr>
      <w:tr w:rsidR="00947785" w14:paraId="0A29FD4E" w14:textId="77777777">
        <w:trPr>
          <w:trHeight w:val="268"/>
          <w:jc w:val="center"/>
        </w:trPr>
        <w:tc>
          <w:tcPr>
            <w:tcW w:w="1514" w:type="dxa"/>
            <w:vAlign w:val="center"/>
          </w:tcPr>
          <w:p w14:paraId="45B4A491" w14:textId="77777777" w:rsidR="00947785" w:rsidRDefault="00947785">
            <w:pPr>
              <w:spacing w:line="470" w:lineRule="exact"/>
              <w:jc w:val="center"/>
              <w:rPr>
                <w:rFonts w:ascii="宋体" w:hAnsi="宋体"/>
                <w:sz w:val="24"/>
              </w:rPr>
            </w:pPr>
            <w:r>
              <w:rPr>
                <w:rFonts w:ascii="宋体" w:hAnsi="宋体" w:hint="eastAsia"/>
                <w:sz w:val="24"/>
              </w:rPr>
              <w:t>14.1</w:t>
            </w:r>
          </w:p>
        </w:tc>
        <w:tc>
          <w:tcPr>
            <w:tcW w:w="7817" w:type="dxa"/>
            <w:vAlign w:val="center"/>
          </w:tcPr>
          <w:p w14:paraId="3E1A187B" w14:textId="77777777" w:rsidR="00947785" w:rsidRDefault="00947785">
            <w:pPr>
              <w:spacing w:line="470" w:lineRule="exact"/>
              <w:rPr>
                <w:rFonts w:ascii="宋体" w:hAnsi="宋体"/>
                <w:b/>
                <w:sz w:val="24"/>
              </w:rPr>
            </w:pPr>
            <w:r>
              <w:rPr>
                <w:rFonts w:ascii="宋体" w:hAnsi="宋体" w:hint="eastAsia"/>
                <w:sz w:val="24"/>
              </w:rPr>
              <w:t>投标要求：投标人应将投标一览表（一份）、投标人资格册（正本一份、副本五份）、商务技术册（正本一份、副本五份）、电子版（一份、U盘内容含投标文件WORD电子文档及投标文件正本的PDF扫描件各一份）、投标保证金（电汇底单复印件一份）分别密封提交</w:t>
            </w:r>
          </w:p>
        </w:tc>
      </w:tr>
      <w:tr w:rsidR="00947785" w14:paraId="02087581" w14:textId="77777777">
        <w:trPr>
          <w:trHeight w:val="96"/>
          <w:jc w:val="center"/>
        </w:trPr>
        <w:tc>
          <w:tcPr>
            <w:tcW w:w="1514" w:type="dxa"/>
            <w:vAlign w:val="center"/>
          </w:tcPr>
          <w:p w14:paraId="07E74BEB" w14:textId="77777777" w:rsidR="00947785" w:rsidRDefault="00947785">
            <w:pPr>
              <w:spacing w:line="470" w:lineRule="exact"/>
              <w:jc w:val="center"/>
              <w:rPr>
                <w:rFonts w:ascii="宋体" w:hAnsi="宋体"/>
                <w:sz w:val="24"/>
              </w:rPr>
            </w:pPr>
            <w:r>
              <w:rPr>
                <w:rFonts w:ascii="宋体" w:hAnsi="宋体" w:hint="eastAsia"/>
                <w:sz w:val="24"/>
              </w:rPr>
              <w:t>16.1</w:t>
            </w:r>
          </w:p>
        </w:tc>
        <w:tc>
          <w:tcPr>
            <w:tcW w:w="7817" w:type="dxa"/>
            <w:vAlign w:val="center"/>
          </w:tcPr>
          <w:p w14:paraId="4F581AC9" w14:textId="77777777" w:rsidR="00947785" w:rsidRDefault="00947785" w:rsidP="002A4FBC">
            <w:pPr>
              <w:spacing w:line="470" w:lineRule="exact"/>
              <w:rPr>
                <w:rFonts w:ascii="宋体" w:hAnsi="宋体"/>
                <w:sz w:val="24"/>
              </w:rPr>
            </w:pPr>
            <w:r>
              <w:rPr>
                <w:rFonts w:ascii="宋体" w:hAnsi="宋体" w:hint="eastAsia"/>
                <w:sz w:val="24"/>
              </w:rPr>
              <w:t>投标截止期：</w:t>
            </w:r>
            <w:r>
              <w:rPr>
                <w:rFonts w:ascii="宋体" w:hAnsi="宋体" w:hint="eastAsia"/>
                <w:color w:val="FF0000"/>
                <w:sz w:val="24"/>
              </w:rPr>
              <w:t>202</w:t>
            </w:r>
            <w:r w:rsidR="0013670D">
              <w:rPr>
                <w:rFonts w:ascii="宋体" w:hAnsi="宋体" w:hint="eastAsia"/>
                <w:color w:val="FF0000"/>
                <w:sz w:val="24"/>
              </w:rPr>
              <w:t>2</w:t>
            </w:r>
            <w:r>
              <w:rPr>
                <w:rFonts w:ascii="宋体" w:hAnsi="宋体" w:hint="eastAsia"/>
                <w:color w:val="FF0000"/>
                <w:sz w:val="24"/>
              </w:rPr>
              <w:t>年</w:t>
            </w:r>
            <w:r w:rsidR="002A4FBC">
              <w:rPr>
                <w:rFonts w:ascii="宋体" w:hAnsi="宋体" w:hint="eastAsia"/>
                <w:color w:val="FF0000"/>
                <w:sz w:val="24"/>
              </w:rPr>
              <w:t>11</w:t>
            </w:r>
            <w:r>
              <w:rPr>
                <w:rFonts w:ascii="宋体" w:hAnsi="宋体" w:hint="eastAsia"/>
                <w:color w:val="FF0000"/>
                <w:sz w:val="24"/>
              </w:rPr>
              <w:t>月</w:t>
            </w:r>
            <w:r w:rsidR="002A4FBC">
              <w:rPr>
                <w:rFonts w:ascii="宋体" w:hAnsi="宋体" w:hint="eastAsia"/>
                <w:color w:val="FF0000"/>
                <w:sz w:val="24"/>
              </w:rPr>
              <w:t>3</w:t>
            </w:r>
            <w:r>
              <w:rPr>
                <w:rFonts w:ascii="宋体" w:hAnsi="宋体" w:hint="eastAsia"/>
                <w:color w:val="FF0000"/>
                <w:sz w:val="24"/>
              </w:rPr>
              <w:t>日上午09：30</w:t>
            </w:r>
            <w:r>
              <w:rPr>
                <w:rFonts w:ascii="宋体" w:hAnsi="宋体"/>
                <w:sz w:val="24"/>
              </w:rPr>
              <w:t>（北京时间）</w:t>
            </w:r>
          </w:p>
        </w:tc>
      </w:tr>
      <w:tr w:rsidR="00947785" w14:paraId="465BFF00" w14:textId="77777777">
        <w:trPr>
          <w:trHeight w:val="697"/>
          <w:jc w:val="center"/>
        </w:trPr>
        <w:tc>
          <w:tcPr>
            <w:tcW w:w="1514" w:type="dxa"/>
            <w:vAlign w:val="center"/>
          </w:tcPr>
          <w:p w14:paraId="1990793B" w14:textId="77777777" w:rsidR="00947785" w:rsidRDefault="00947785">
            <w:pPr>
              <w:spacing w:line="470" w:lineRule="exact"/>
              <w:jc w:val="center"/>
              <w:rPr>
                <w:rFonts w:ascii="宋体" w:hAnsi="宋体"/>
                <w:sz w:val="24"/>
              </w:rPr>
            </w:pPr>
            <w:r>
              <w:rPr>
                <w:rFonts w:ascii="宋体" w:hAnsi="宋体" w:hint="eastAsia"/>
                <w:sz w:val="24"/>
              </w:rPr>
              <w:t>18.1</w:t>
            </w:r>
          </w:p>
        </w:tc>
        <w:tc>
          <w:tcPr>
            <w:tcW w:w="7817" w:type="dxa"/>
            <w:vAlign w:val="center"/>
          </w:tcPr>
          <w:p w14:paraId="56879C15" w14:textId="77777777" w:rsidR="00947785" w:rsidRDefault="00947785">
            <w:pPr>
              <w:spacing w:line="470" w:lineRule="exact"/>
              <w:rPr>
                <w:rFonts w:ascii="宋体" w:hAnsi="宋体"/>
                <w:sz w:val="24"/>
              </w:rPr>
            </w:pPr>
            <w:r>
              <w:rPr>
                <w:rFonts w:ascii="宋体" w:hAnsi="宋体" w:hint="eastAsia"/>
                <w:sz w:val="24"/>
              </w:rPr>
              <w:t>开标时间：</w:t>
            </w:r>
            <w:r>
              <w:rPr>
                <w:rFonts w:ascii="宋体" w:hAnsi="宋体" w:hint="eastAsia"/>
                <w:color w:val="FF0000"/>
                <w:sz w:val="24"/>
              </w:rPr>
              <w:t>202</w:t>
            </w:r>
            <w:r w:rsidR="0013670D">
              <w:rPr>
                <w:rFonts w:ascii="宋体" w:hAnsi="宋体" w:hint="eastAsia"/>
                <w:color w:val="FF0000"/>
                <w:sz w:val="24"/>
              </w:rPr>
              <w:t>2</w:t>
            </w:r>
            <w:r>
              <w:rPr>
                <w:rFonts w:ascii="宋体" w:hAnsi="宋体" w:hint="eastAsia"/>
                <w:color w:val="FF0000"/>
                <w:sz w:val="24"/>
              </w:rPr>
              <w:t>年</w:t>
            </w:r>
            <w:r w:rsidR="002A4FBC">
              <w:rPr>
                <w:rFonts w:ascii="宋体" w:hAnsi="宋体" w:hint="eastAsia"/>
                <w:color w:val="FF0000"/>
                <w:sz w:val="24"/>
              </w:rPr>
              <w:t>11</w:t>
            </w:r>
            <w:r>
              <w:rPr>
                <w:rFonts w:ascii="宋体" w:hAnsi="宋体" w:hint="eastAsia"/>
                <w:color w:val="FF0000"/>
                <w:sz w:val="24"/>
              </w:rPr>
              <w:t>月</w:t>
            </w:r>
            <w:r w:rsidR="002A4FBC">
              <w:rPr>
                <w:rFonts w:ascii="宋体" w:hAnsi="宋体" w:hint="eastAsia"/>
                <w:color w:val="FF0000"/>
                <w:sz w:val="24"/>
              </w:rPr>
              <w:t>3</w:t>
            </w:r>
            <w:r>
              <w:rPr>
                <w:rFonts w:ascii="宋体" w:hAnsi="宋体" w:hint="eastAsia"/>
                <w:color w:val="FF0000"/>
                <w:sz w:val="24"/>
              </w:rPr>
              <w:t>日上午09：30</w:t>
            </w:r>
            <w:r>
              <w:rPr>
                <w:rFonts w:ascii="宋体" w:hAnsi="宋体"/>
                <w:sz w:val="24"/>
              </w:rPr>
              <w:t>（北京时间）</w:t>
            </w:r>
          </w:p>
          <w:p w14:paraId="2B7BC5B2" w14:textId="77777777" w:rsidR="00947785" w:rsidRDefault="00947785">
            <w:pPr>
              <w:spacing w:line="470" w:lineRule="exact"/>
              <w:rPr>
                <w:rFonts w:ascii="宋体" w:hAnsi="宋体"/>
                <w:sz w:val="24"/>
              </w:rPr>
            </w:pPr>
            <w:r>
              <w:rPr>
                <w:rFonts w:ascii="宋体" w:hAnsi="宋体" w:hint="eastAsia"/>
                <w:sz w:val="24"/>
              </w:rPr>
              <w:t>投标、开标地点：</w:t>
            </w:r>
            <w:r>
              <w:rPr>
                <w:rFonts w:ascii="宋体" w:hAnsi="宋体" w:hint="eastAsia"/>
                <w:color w:val="FF0000"/>
                <w:sz w:val="24"/>
              </w:rPr>
              <w:t>北京市海淀区复兴路乙12号中国铝业大厦4层北侧楼道东头第三会议室</w:t>
            </w:r>
          </w:p>
        </w:tc>
      </w:tr>
      <w:tr w:rsidR="00947785" w14:paraId="5D2F06D0" w14:textId="77777777">
        <w:trPr>
          <w:trHeight w:val="567"/>
          <w:jc w:val="center"/>
        </w:trPr>
        <w:tc>
          <w:tcPr>
            <w:tcW w:w="1514" w:type="dxa"/>
            <w:vAlign w:val="center"/>
          </w:tcPr>
          <w:p w14:paraId="52528BD3" w14:textId="77777777" w:rsidR="00947785" w:rsidRDefault="00947785">
            <w:pPr>
              <w:spacing w:line="470" w:lineRule="exact"/>
              <w:jc w:val="center"/>
              <w:rPr>
                <w:rFonts w:ascii="宋体" w:hAnsi="宋体"/>
                <w:sz w:val="24"/>
              </w:rPr>
            </w:pPr>
            <w:r>
              <w:rPr>
                <w:rFonts w:ascii="宋体" w:hAnsi="宋体" w:hint="eastAsia"/>
                <w:sz w:val="24"/>
              </w:rPr>
              <w:t>28.1</w:t>
            </w:r>
          </w:p>
        </w:tc>
        <w:tc>
          <w:tcPr>
            <w:tcW w:w="7817" w:type="dxa"/>
            <w:vAlign w:val="center"/>
          </w:tcPr>
          <w:p w14:paraId="43CAFBEA" w14:textId="77777777" w:rsidR="00947785" w:rsidRDefault="00947785">
            <w:pPr>
              <w:spacing w:line="470" w:lineRule="exact"/>
              <w:rPr>
                <w:rFonts w:ascii="宋体" w:hAnsi="宋体"/>
                <w:sz w:val="24"/>
              </w:rPr>
            </w:pPr>
            <w:r>
              <w:rPr>
                <w:rFonts w:ascii="宋体" w:hAnsi="宋体" w:hint="eastAsia"/>
                <w:sz w:val="24"/>
              </w:rPr>
              <w:t>提交履约保证金的时间及金额：详见第四章。</w:t>
            </w:r>
          </w:p>
        </w:tc>
      </w:tr>
      <w:tr w:rsidR="00947785" w14:paraId="5C25495D" w14:textId="77777777">
        <w:trPr>
          <w:trHeight w:val="567"/>
          <w:jc w:val="center"/>
        </w:trPr>
        <w:tc>
          <w:tcPr>
            <w:tcW w:w="1514" w:type="dxa"/>
            <w:vAlign w:val="center"/>
          </w:tcPr>
          <w:p w14:paraId="70254C5A" w14:textId="77777777" w:rsidR="00947785" w:rsidRDefault="00947785">
            <w:pPr>
              <w:spacing w:line="470" w:lineRule="exact"/>
              <w:jc w:val="center"/>
              <w:rPr>
                <w:rFonts w:ascii="宋体" w:hAnsi="宋体"/>
                <w:sz w:val="24"/>
              </w:rPr>
            </w:pPr>
            <w:r>
              <w:rPr>
                <w:rFonts w:ascii="宋体" w:hAnsi="宋体" w:hint="eastAsia"/>
                <w:sz w:val="24"/>
              </w:rPr>
              <w:t>29.1</w:t>
            </w:r>
          </w:p>
        </w:tc>
        <w:tc>
          <w:tcPr>
            <w:tcW w:w="7817" w:type="dxa"/>
            <w:vAlign w:val="center"/>
          </w:tcPr>
          <w:p w14:paraId="61EEFD06" w14:textId="77777777" w:rsidR="00947785" w:rsidRDefault="00947785">
            <w:pPr>
              <w:spacing w:line="470" w:lineRule="exact"/>
              <w:rPr>
                <w:rFonts w:ascii="宋体" w:hAnsi="宋体" w:hint="eastAsia"/>
                <w:sz w:val="24"/>
              </w:rPr>
            </w:pPr>
            <w:r>
              <w:rPr>
                <w:rFonts w:ascii="宋体" w:hAnsi="宋体" w:hint="eastAsia"/>
                <w:sz w:val="24"/>
              </w:rPr>
              <w:t>中标人须向采购代理机构按如下标准和规定交纳中标服务费：</w:t>
            </w:r>
          </w:p>
          <w:p w14:paraId="286DB16A" w14:textId="77777777" w:rsidR="00947785" w:rsidRDefault="00947785">
            <w:pPr>
              <w:spacing w:line="470" w:lineRule="exact"/>
              <w:rPr>
                <w:rFonts w:ascii="宋体" w:hAnsi="宋体" w:hint="eastAsia"/>
                <w:sz w:val="24"/>
              </w:rPr>
            </w:pPr>
            <w:r>
              <w:rPr>
                <w:rFonts w:ascii="宋体" w:hAnsi="宋体" w:hint="eastAsia"/>
                <w:sz w:val="24"/>
              </w:rPr>
              <w:t>（1）以买卖双方签定的合同总额作为收费的计算基数。</w:t>
            </w:r>
          </w:p>
          <w:p w14:paraId="133BE802" w14:textId="77777777" w:rsidR="00947785" w:rsidRDefault="00947785">
            <w:pPr>
              <w:spacing w:line="470" w:lineRule="exact"/>
              <w:rPr>
                <w:rFonts w:ascii="宋体" w:hAnsi="宋体" w:hint="eastAsia"/>
                <w:sz w:val="24"/>
              </w:rPr>
            </w:pPr>
            <w:r>
              <w:rPr>
                <w:rFonts w:ascii="宋体" w:hAnsi="宋体" w:hint="eastAsia"/>
                <w:sz w:val="24"/>
              </w:rPr>
              <w:t>（2）采购代理机构按计价格[2002]1980号文、发改办价格[2003]857号文及发改价格[2011]534号文有关规定向中标人收取中标服务费用。</w:t>
            </w:r>
          </w:p>
          <w:p w14:paraId="7C40468D" w14:textId="77777777" w:rsidR="00947785" w:rsidRDefault="00947785">
            <w:pPr>
              <w:spacing w:line="470" w:lineRule="exact"/>
              <w:rPr>
                <w:rFonts w:ascii="宋体" w:hAnsi="宋体" w:hint="eastAsia"/>
                <w:sz w:val="24"/>
              </w:rPr>
            </w:pPr>
            <w:r>
              <w:rPr>
                <w:rFonts w:ascii="宋体" w:hAnsi="宋体" w:hint="eastAsia"/>
                <w:sz w:val="24"/>
              </w:rPr>
              <w:t>（3）中标服务费币种与中标签订合同的币种相同或采购代理机构同意的币种</w:t>
            </w:r>
          </w:p>
          <w:p w14:paraId="48DF8768" w14:textId="77777777" w:rsidR="00947785" w:rsidRDefault="00947785">
            <w:pPr>
              <w:spacing w:line="470" w:lineRule="exact"/>
              <w:rPr>
                <w:rFonts w:ascii="宋体" w:hAnsi="宋体" w:hint="eastAsia"/>
                <w:sz w:val="24"/>
              </w:rPr>
            </w:pPr>
            <w:r>
              <w:rPr>
                <w:rFonts w:ascii="宋体" w:hAnsi="宋体" w:hint="eastAsia"/>
                <w:sz w:val="24"/>
              </w:rPr>
              <w:t>（4）中标服务费的交纳方式：</w:t>
            </w:r>
          </w:p>
          <w:p w14:paraId="425A881C" w14:textId="77777777" w:rsidR="00947785" w:rsidRDefault="00947785">
            <w:pPr>
              <w:spacing w:line="470" w:lineRule="exact"/>
              <w:rPr>
                <w:rFonts w:ascii="宋体" w:hAnsi="宋体" w:hint="eastAsia"/>
                <w:sz w:val="24"/>
              </w:rPr>
            </w:pPr>
            <w:r>
              <w:rPr>
                <w:rFonts w:ascii="宋体" w:hAnsi="宋体" w:hint="eastAsia"/>
                <w:sz w:val="24"/>
              </w:rPr>
              <w:t>在投标时，投标人向采购代理机构送交中标服务费承诺书。中标人在领取中标通知书时一次向采购代理机构交纳所有中标服务费。</w:t>
            </w:r>
          </w:p>
          <w:p w14:paraId="26246028" w14:textId="77777777" w:rsidR="00947785" w:rsidRDefault="00947785">
            <w:pPr>
              <w:spacing w:line="470" w:lineRule="exact"/>
              <w:rPr>
                <w:rFonts w:ascii="宋体" w:hAnsi="宋体" w:hint="eastAsia"/>
                <w:sz w:val="24"/>
              </w:rPr>
            </w:pPr>
            <w:r>
              <w:rPr>
                <w:rFonts w:ascii="宋体" w:hAnsi="宋体" w:hint="eastAsia"/>
                <w:sz w:val="24"/>
              </w:rPr>
              <w:t>（5）中标服务费交纳信息：</w:t>
            </w:r>
          </w:p>
          <w:p w14:paraId="5C89AB08" w14:textId="77777777" w:rsidR="00947785" w:rsidRDefault="00947785">
            <w:pPr>
              <w:spacing w:line="470" w:lineRule="exact"/>
              <w:rPr>
                <w:rFonts w:ascii="宋体" w:hAnsi="宋体" w:hint="eastAsia"/>
                <w:sz w:val="24"/>
              </w:rPr>
            </w:pPr>
            <w:r>
              <w:rPr>
                <w:rFonts w:ascii="宋体" w:hAnsi="宋体" w:hint="eastAsia"/>
                <w:sz w:val="24"/>
              </w:rPr>
              <w:t>开户名（全称）：北京宏信天诚国际招标有限公司</w:t>
            </w:r>
          </w:p>
          <w:p w14:paraId="28733D35" w14:textId="77777777" w:rsidR="00947785" w:rsidRDefault="00947785">
            <w:pPr>
              <w:spacing w:line="470" w:lineRule="exact"/>
              <w:rPr>
                <w:rFonts w:ascii="宋体" w:hAnsi="宋体" w:hint="eastAsia"/>
                <w:sz w:val="24"/>
              </w:rPr>
            </w:pPr>
            <w:r>
              <w:rPr>
                <w:rFonts w:ascii="宋体" w:hAnsi="宋体" w:hint="eastAsia"/>
                <w:sz w:val="24"/>
              </w:rPr>
              <w:t>开户银行： 中国建设银行北京金安支行</w:t>
            </w:r>
          </w:p>
          <w:p w14:paraId="67FFD1EC" w14:textId="77777777" w:rsidR="00947785" w:rsidRDefault="00947785">
            <w:pPr>
              <w:spacing w:line="470" w:lineRule="exact"/>
              <w:rPr>
                <w:rFonts w:ascii="宋体" w:hAnsi="宋体"/>
                <w:sz w:val="24"/>
              </w:rPr>
            </w:pPr>
            <w:r>
              <w:rPr>
                <w:rFonts w:ascii="宋体" w:hAnsi="宋体" w:hint="eastAsia"/>
                <w:sz w:val="24"/>
              </w:rPr>
              <w:t>账号： 11001029200053007833</w:t>
            </w:r>
          </w:p>
        </w:tc>
      </w:tr>
      <w:tr w:rsidR="0075776A" w14:paraId="04009E09" w14:textId="77777777">
        <w:trPr>
          <w:trHeight w:val="567"/>
          <w:jc w:val="center"/>
        </w:trPr>
        <w:tc>
          <w:tcPr>
            <w:tcW w:w="1514" w:type="dxa"/>
            <w:vAlign w:val="center"/>
          </w:tcPr>
          <w:p w14:paraId="1D7C4D94" w14:textId="77777777" w:rsidR="0075776A" w:rsidRDefault="0075776A" w:rsidP="007F0D45">
            <w:pPr>
              <w:spacing w:line="470" w:lineRule="exact"/>
              <w:jc w:val="center"/>
              <w:rPr>
                <w:rFonts w:ascii="宋体"/>
                <w:sz w:val="24"/>
              </w:rPr>
            </w:pPr>
            <w:r>
              <w:rPr>
                <w:rFonts w:ascii="宋体" w:hint="eastAsia"/>
                <w:sz w:val="24"/>
              </w:rPr>
              <w:t>30</w:t>
            </w:r>
          </w:p>
        </w:tc>
        <w:tc>
          <w:tcPr>
            <w:tcW w:w="7817" w:type="dxa"/>
            <w:vAlign w:val="center"/>
          </w:tcPr>
          <w:p w14:paraId="44B8E39C" w14:textId="77777777" w:rsidR="0075776A" w:rsidRDefault="0075776A" w:rsidP="007F0D45">
            <w:pPr>
              <w:spacing w:line="470" w:lineRule="exact"/>
              <w:rPr>
                <w:rFonts w:ascii="宋体"/>
                <w:sz w:val="24"/>
              </w:rPr>
            </w:pPr>
            <w:r>
              <w:rPr>
                <w:rFonts w:ascii="宋体" w:hint="eastAsia"/>
                <w:sz w:val="24"/>
              </w:rPr>
              <w:t>如果电子化文件与纸质文件内容中有不同之处，以纸质文件为准</w:t>
            </w:r>
          </w:p>
        </w:tc>
      </w:tr>
    </w:tbl>
    <w:p w14:paraId="26BB61E3" w14:textId="77777777" w:rsidR="00947785" w:rsidRDefault="00947785" w:rsidP="003C3B02">
      <w:pPr>
        <w:pStyle w:val="1"/>
        <w:ind w:firstLineChars="0" w:firstLine="0"/>
        <w:jc w:val="center"/>
      </w:pPr>
      <w:r>
        <w:rPr>
          <w:sz w:val="24"/>
          <w:szCs w:val="24"/>
        </w:rPr>
        <w:br w:type="page"/>
      </w:r>
      <w:bookmarkStart w:id="48" w:name="_Toc310195692"/>
      <w:bookmarkStart w:id="49" w:name="_Toc112408661"/>
      <w:r>
        <w:rPr>
          <w:rFonts w:hint="eastAsia"/>
        </w:rPr>
        <w:lastRenderedPageBreak/>
        <w:t>第三章</w:t>
      </w:r>
      <w:r>
        <w:rPr>
          <w:rFonts w:hint="eastAsia"/>
        </w:rPr>
        <w:t xml:space="preserve">  </w:t>
      </w:r>
      <w:r>
        <w:rPr>
          <w:rFonts w:hint="eastAsia"/>
        </w:rPr>
        <w:t>投标人须知</w:t>
      </w:r>
      <w:bookmarkEnd w:id="48"/>
      <w:bookmarkEnd w:id="49"/>
    </w:p>
    <w:p w14:paraId="7DA71827" w14:textId="77777777" w:rsidR="00947785" w:rsidRDefault="00947785">
      <w:pPr>
        <w:pStyle w:val="3"/>
        <w:spacing w:line="480" w:lineRule="exact"/>
        <w:ind w:left="899" w:hanging="899"/>
        <w:jc w:val="center"/>
        <w:rPr>
          <w:rFonts w:hAnsi="宋体"/>
          <w:szCs w:val="24"/>
        </w:rPr>
      </w:pPr>
      <w:bookmarkStart w:id="50" w:name="_Toc358538291"/>
      <w:bookmarkStart w:id="51" w:name="_Toc310195693"/>
      <w:bookmarkStart w:id="52" w:name="_Toc520356143"/>
      <w:bookmarkStart w:id="53" w:name="_Toc112408662"/>
      <w:r>
        <w:rPr>
          <w:rFonts w:hAnsi="宋体" w:hint="eastAsia"/>
          <w:szCs w:val="24"/>
        </w:rPr>
        <w:t>一</w:t>
      </w:r>
      <w:r>
        <w:rPr>
          <w:rFonts w:hAnsi="宋体" w:hint="eastAsia"/>
          <w:szCs w:val="24"/>
        </w:rPr>
        <w:t xml:space="preserve">   </w:t>
      </w:r>
      <w:r>
        <w:rPr>
          <w:rFonts w:hAnsi="宋体" w:hint="eastAsia"/>
          <w:szCs w:val="24"/>
        </w:rPr>
        <w:t>说</w:t>
      </w:r>
      <w:r>
        <w:rPr>
          <w:rFonts w:hAnsi="宋体" w:hint="eastAsia"/>
          <w:szCs w:val="24"/>
        </w:rPr>
        <w:t xml:space="preserve">  </w:t>
      </w:r>
      <w:r>
        <w:rPr>
          <w:rFonts w:hAnsi="宋体" w:hint="eastAsia"/>
          <w:szCs w:val="24"/>
        </w:rPr>
        <w:t>明</w:t>
      </w:r>
      <w:bookmarkEnd w:id="50"/>
      <w:bookmarkEnd w:id="51"/>
      <w:bookmarkEnd w:id="52"/>
      <w:bookmarkEnd w:id="53"/>
    </w:p>
    <w:p w14:paraId="0E569671" w14:textId="77777777" w:rsidR="00947785" w:rsidRDefault="00947785">
      <w:pPr>
        <w:pStyle w:val="3"/>
        <w:spacing w:line="480" w:lineRule="exact"/>
        <w:ind w:left="899" w:rightChars="50" w:right="105" w:hanging="899"/>
        <w:rPr>
          <w:rFonts w:hAnsi="宋体"/>
          <w:szCs w:val="24"/>
        </w:rPr>
      </w:pPr>
      <w:bookmarkStart w:id="54" w:name="_Toc358538292"/>
      <w:bookmarkStart w:id="55" w:name="_Toc324255539"/>
      <w:bookmarkStart w:id="56" w:name="_Toc112408663"/>
      <w:r>
        <w:rPr>
          <w:rFonts w:hAnsi="宋体" w:hint="eastAsia"/>
          <w:szCs w:val="24"/>
        </w:rPr>
        <w:t xml:space="preserve">1. </w:t>
      </w:r>
      <w:r>
        <w:rPr>
          <w:rFonts w:hAnsi="宋体" w:hint="eastAsia"/>
          <w:szCs w:val="24"/>
        </w:rPr>
        <w:t>采购人、采购代理机构及合格的投标人</w:t>
      </w:r>
      <w:bookmarkEnd w:id="54"/>
      <w:bookmarkEnd w:id="55"/>
      <w:bookmarkEnd w:id="56"/>
    </w:p>
    <w:p w14:paraId="2AD633B6"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1.1 采购人：指依法进行本次政府采购招标活动中的国家机关、事业单位、团体组织。</w:t>
      </w:r>
    </w:p>
    <w:p w14:paraId="768A8B9B"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1.2 采购代理机构：受采购人委托，组织本次招标活动的采购代理机构。本项目的采购代理机构为北京宏信天诚国际招标有限公司。</w:t>
      </w:r>
    </w:p>
    <w:p w14:paraId="3C1AA5E1" w14:textId="77777777" w:rsidR="00947785" w:rsidRDefault="00947785">
      <w:pPr>
        <w:numPr>
          <w:ilvl w:val="1"/>
          <w:numId w:val="1"/>
        </w:numPr>
        <w:tabs>
          <w:tab w:val="left" w:pos="360"/>
        </w:tabs>
        <w:spacing w:before="120" w:line="480" w:lineRule="exact"/>
        <w:ind w:rightChars="50" w:right="105"/>
        <w:jc w:val="left"/>
        <w:rPr>
          <w:rFonts w:ascii="宋体" w:hAnsi="宋体"/>
          <w:sz w:val="24"/>
        </w:rPr>
      </w:pPr>
      <w:r>
        <w:rPr>
          <w:rFonts w:ascii="宋体" w:hAnsi="宋体" w:hint="eastAsia"/>
          <w:sz w:val="24"/>
        </w:rPr>
        <w:t xml:space="preserve"> 合格的投标人</w:t>
      </w:r>
    </w:p>
    <w:p w14:paraId="655A8A38"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1.3.1</w:t>
      </w:r>
      <w:r>
        <w:rPr>
          <w:rFonts w:ascii="宋体" w:hAnsi="宋体"/>
          <w:sz w:val="24"/>
        </w:rPr>
        <w:t>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5D756C3F"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1.3.2</w:t>
      </w:r>
      <w:r>
        <w:rPr>
          <w:rFonts w:ascii="宋体" w:hAnsi="宋体"/>
          <w:sz w:val="24"/>
        </w:rPr>
        <w:t>投标人必须向采购代理机构购买招标文件并登记备案，未经向</w:t>
      </w:r>
      <w:r>
        <w:rPr>
          <w:rFonts w:ascii="宋体" w:hAnsi="宋体" w:hint="eastAsia"/>
          <w:sz w:val="24"/>
        </w:rPr>
        <w:t>采购代理机构</w:t>
      </w:r>
      <w:r>
        <w:rPr>
          <w:rFonts w:ascii="宋体" w:hAnsi="宋体"/>
          <w:sz w:val="24"/>
        </w:rPr>
        <w:t>购买招标文件并登记备案的潜在投标人均无资格参加本次投标。</w:t>
      </w:r>
    </w:p>
    <w:p w14:paraId="7CC687EC"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1.3.3如投标人须知资料表中允许联合体投标，对联合体规定如下：</w:t>
      </w:r>
    </w:p>
    <w:p w14:paraId="67595D2C"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w:t>
      </w:r>
      <w:r>
        <w:rPr>
          <w:rFonts w:ascii="宋体" w:hAnsi="宋体" w:hint="eastAsia"/>
          <w:sz w:val="24"/>
        </w:rPr>
        <w:t>1两个以上供应商可以组成一个投标联合体，以一个投标人的身份投标。</w:t>
      </w:r>
    </w:p>
    <w:p w14:paraId="6A584550"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w:t>
      </w:r>
      <w:r>
        <w:rPr>
          <w:rFonts w:ascii="宋体" w:hAnsi="宋体" w:hint="eastAsia"/>
          <w:sz w:val="24"/>
        </w:rPr>
        <w:t>2联合体各方均应符合《中华人民共和国政府采购法》第二十二条规定的条件。</w:t>
      </w:r>
    </w:p>
    <w:p w14:paraId="5767F038"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w:t>
      </w:r>
      <w:r>
        <w:rPr>
          <w:rFonts w:ascii="宋体" w:hAnsi="宋体" w:hint="eastAsia"/>
          <w:sz w:val="24"/>
        </w:rPr>
        <w:t>3采购人根据采购项目对投标人的特殊要求，联合体中至少应当有一方符合其规定。</w:t>
      </w:r>
    </w:p>
    <w:p w14:paraId="49776C3C"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w:t>
      </w:r>
      <w:r>
        <w:rPr>
          <w:rFonts w:ascii="宋体" w:hAnsi="宋体" w:hint="eastAsia"/>
          <w:sz w:val="24"/>
        </w:rPr>
        <w:t>4联合体各方应签订共同投标协议，明确约定联合体各方承担的工作和相应的责任，并将共同投标协议连同投标文件一并提交招标采购单位。</w:t>
      </w:r>
    </w:p>
    <w:p w14:paraId="0580161D"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w:t>
      </w:r>
      <w:r>
        <w:rPr>
          <w:rFonts w:ascii="宋体" w:hAnsi="宋体" w:hint="eastAsia"/>
          <w:sz w:val="24"/>
        </w:rPr>
        <w:t>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DDD019F"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w:t>
      </w:r>
      <w:r>
        <w:rPr>
          <w:rFonts w:ascii="宋体" w:hAnsi="宋体" w:hint="eastAsia"/>
          <w:sz w:val="24"/>
        </w:rPr>
        <w:t>6联合体各方签订共同投标协议后，不得再以自己名义单独在同一项目中投标，</w:t>
      </w:r>
      <w:r>
        <w:rPr>
          <w:rFonts w:ascii="宋体" w:hAnsi="宋体" w:hint="eastAsia"/>
          <w:sz w:val="24"/>
        </w:rPr>
        <w:lastRenderedPageBreak/>
        <w:t>也不得组成新的联合体参加同一项目投标。</w:t>
      </w:r>
    </w:p>
    <w:p w14:paraId="4293F53F"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w:t>
      </w:r>
      <w:r>
        <w:rPr>
          <w:rFonts w:ascii="宋体" w:hAnsi="宋体" w:hint="eastAsia"/>
          <w:sz w:val="24"/>
        </w:rPr>
        <w:t>7联合体各方在同一招标项目中以自己名义单独投标或者参加其他联合体投标的，相关投标均无效。</w:t>
      </w:r>
    </w:p>
    <w:p w14:paraId="41344C7A"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1.3.</w:t>
      </w:r>
      <w:r>
        <w:rPr>
          <w:rFonts w:ascii="宋体" w:hAnsi="宋体"/>
          <w:sz w:val="24"/>
        </w:rPr>
        <w:t xml:space="preserve"> 3. </w:t>
      </w:r>
      <w:r>
        <w:rPr>
          <w:rFonts w:ascii="宋体" w:hAnsi="宋体" w:hint="eastAsia"/>
          <w:sz w:val="24"/>
        </w:rPr>
        <w:t>8对联合体投标的其他资格要求见投标人须知资料表。</w:t>
      </w:r>
    </w:p>
    <w:p w14:paraId="0E66AEF4" w14:textId="77777777" w:rsidR="00947785" w:rsidRDefault="00947785">
      <w:pPr>
        <w:spacing w:before="120" w:line="480" w:lineRule="exact"/>
        <w:ind w:rightChars="50" w:right="105"/>
        <w:jc w:val="left"/>
        <w:rPr>
          <w:rFonts w:ascii="宋体" w:hAnsi="宋体"/>
          <w:sz w:val="24"/>
        </w:rPr>
      </w:pPr>
      <w:r>
        <w:rPr>
          <w:rFonts w:ascii="宋体" w:hAnsi="宋体"/>
          <w:sz w:val="24"/>
        </w:rPr>
        <w:t>1.3.</w:t>
      </w:r>
      <w:r>
        <w:rPr>
          <w:rFonts w:ascii="宋体" w:hAnsi="宋体" w:hint="eastAsia"/>
          <w:sz w:val="24"/>
        </w:rPr>
        <w:t>4 若投标人须知资料表中写明专门面向中、小、微型企业采购的，如投标人所投产品为非中小企业产品，其投标将作为无效投标被拒绝（如适用）。</w:t>
      </w:r>
    </w:p>
    <w:p w14:paraId="145276D3" w14:textId="77777777" w:rsidR="00947785" w:rsidRDefault="00947785">
      <w:pPr>
        <w:numPr>
          <w:ilvl w:val="1"/>
          <w:numId w:val="1"/>
        </w:numPr>
        <w:tabs>
          <w:tab w:val="clear" w:pos="360"/>
          <w:tab w:val="left" w:pos="420"/>
          <w:tab w:val="left" w:pos="8460"/>
        </w:tabs>
        <w:spacing w:before="120" w:line="480" w:lineRule="exact"/>
        <w:ind w:left="0" w:rightChars="50" w:right="105" w:firstLine="0"/>
        <w:jc w:val="left"/>
        <w:rPr>
          <w:rFonts w:ascii="宋体" w:hAnsi="宋体"/>
          <w:sz w:val="24"/>
        </w:rPr>
      </w:pPr>
      <w:r>
        <w:rPr>
          <w:rFonts w:ascii="宋体" w:hAnsi="宋体" w:hint="eastAsia"/>
          <w:sz w:val="24"/>
        </w:rPr>
        <w:t>凡受托为本次招标标的进行设计、编制规范和其他文件的咨询公司，及相关联的附属机构，不得参与投标。</w:t>
      </w:r>
    </w:p>
    <w:p w14:paraId="3AA52843" w14:textId="77777777" w:rsidR="00947785" w:rsidRDefault="00947785">
      <w:pPr>
        <w:numPr>
          <w:ilvl w:val="1"/>
          <w:numId w:val="1"/>
        </w:numPr>
        <w:tabs>
          <w:tab w:val="clear" w:pos="360"/>
          <w:tab w:val="left" w:pos="420"/>
          <w:tab w:val="left" w:pos="8460"/>
        </w:tabs>
        <w:spacing w:before="120" w:line="480" w:lineRule="exact"/>
        <w:ind w:left="0" w:rightChars="50" w:right="105" w:firstLine="0"/>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6D06613D"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1.6投标人在投标过程中不得向采购人和采购代理机构提供、给予任何有价值的物品，一经发现，其投标人资格将被取消。</w:t>
      </w:r>
    </w:p>
    <w:p w14:paraId="28CD4544" w14:textId="77777777" w:rsidR="00947785" w:rsidRDefault="00947785">
      <w:pPr>
        <w:spacing w:before="120" w:line="480" w:lineRule="exact"/>
        <w:ind w:rightChars="50" w:right="105"/>
        <w:jc w:val="left"/>
        <w:rPr>
          <w:rFonts w:ascii="宋体" w:hAnsi="宋体"/>
          <w:sz w:val="24"/>
        </w:rPr>
      </w:pPr>
      <w:r>
        <w:rPr>
          <w:rFonts w:ascii="宋体" w:hAnsi="宋体" w:hint="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5E70EF4" w14:textId="77777777" w:rsidR="00947785" w:rsidRDefault="00947785">
      <w:pPr>
        <w:pStyle w:val="3"/>
        <w:spacing w:line="480" w:lineRule="exact"/>
        <w:rPr>
          <w:rFonts w:hAnsi="宋体"/>
          <w:szCs w:val="24"/>
        </w:rPr>
      </w:pPr>
      <w:bookmarkStart w:id="57" w:name="_Toc358538293"/>
      <w:bookmarkStart w:id="58" w:name="_Toc324255540"/>
      <w:bookmarkStart w:id="59" w:name="_Toc310195695"/>
      <w:bookmarkStart w:id="60" w:name="_Toc112408664"/>
      <w:r>
        <w:rPr>
          <w:rFonts w:hAnsi="宋体" w:hint="eastAsia"/>
          <w:szCs w:val="24"/>
        </w:rPr>
        <w:t xml:space="preserve">2. </w:t>
      </w:r>
      <w:r>
        <w:rPr>
          <w:rFonts w:hAnsi="宋体" w:hint="eastAsia"/>
          <w:szCs w:val="24"/>
        </w:rPr>
        <w:t>资金来源</w:t>
      </w:r>
      <w:bookmarkEnd w:id="57"/>
      <w:bookmarkEnd w:id="58"/>
      <w:bookmarkEnd w:id="59"/>
      <w:bookmarkEnd w:id="60"/>
    </w:p>
    <w:p w14:paraId="6C358AE4" w14:textId="77777777" w:rsidR="00947785" w:rsidRDefault="00947785">
      <w:pPr>
        <w:spacing w:before="120" w:line="480" w:lineRule="exact"/>
        <w:ind w:firstLine="2"/>
        <w:rPr>
          <w:rFonts w:ascii="宋体" w:hAnsi="宋体"/>
          <w:sz w:val="24"/>
        </w:rPr>
      </w:pPr>
      <w:bookmarkStart w:id="61" w:name="_Toc310195696"/>
      <w:bookmarkStart w:id="62" w:name="_Toc520356145"/>
      <w:r>
        <w:rPr>
          <w:rFonts w:ascii="宋体" w:hAnsi="宋体"/>
          <w:sz w:val="24"/>
        </w:rPr>
        <w:t>2.1自筹资金</w:t>
      </w:r>
      <w:r>
        <w:rPr>
          <w:rFonts w:ascii="宋体" w:hAnsi="宋体" w:hint="eastAsia"/>
          <w:sz w:val="24"/>
        </w:rPr>
        <w:t>，资金已落实。</w:t>
      </w:r>
    </w:p>
    <w:p w14:paraId="5D1E4E61" w14:textId="77777777" w:rsidR="00947785" w:rsidRDefault="00947785">
      <w:pPr>
        <w:spacing w:before="120" w:line="480" w:lineRule="exact"/>
        <w:ind w:firstLine="2"/>
        <w:rPr>
          <w:rFonts w:ascii="宋体" w:hAnsi="宋体"/>
          <w:sz w:val="24"/>
        </w:rPr>
      </w:pPr>
      <w:r>
        <w:rPr>
          <w:rFonts w:ascii="宋体" w:hAnsi="宋体" w:hint="eastAsia"/>
          <w:sz w:val="24"/>
        </w:rPr>
        <w:t>2.2 项目预算金额见投标人须知资料表。</w:t>
      </w:r>
    </w:p>
    <w:p w14:paraId="6EB1BB53" w14:textId="77777777" w:rsidR="00947785" w:rsidRDefault="00947785">
      <w:pPr>
        <w:pStyle w:val="3"/>
        <w:spacing w:line="480" w:lineRule="exact"/>
        <w:ind w:left="901" w:hanging="899"/>
        <w:rPr>
          <w:rFonts w:hAnsi="宋体"/>
          <w:szCs w:val="24"/>
        </w:rPr>
      </w:pPr>
      <w:bookmarkStart w:id="63" w:name="_Toc358538294"/>
      <w:bookmarkStart w:id="64" w:name="_Toc324255541"/>
      <w:bookmarkStart w:id="65" w:name="_Toc112408665"/>
      <w:r>
        <w:rPr>
          <w:rFonts w:hAnsi="宋体" w:hint="eastAsia"/>
          <w:szCs w:val="24"/>
        </w:rPr>
        <w:t xml:space="preserve">3. </w:t>
      </w:r>
      <w:r>
        <w:rPr>
          <w:rFonts w:hAnsi="宋体" w:hint="eastAsia"/>
          <w:szCs w:val="24"/>
        </w:rPr>
        <w:t>投标费用</w:t>
      </w:r>
      <w:bookmarkEnd w:id="61"/>
      <w:bookmarkEnd w:id="62"/>
      <w:bookmarkEnd w:id="63"/>
      <w:bookmarkEnd w:id="64"/>
      <w:bookmarkEnd w:id="65"/>
    </w:p>
    <w:p w14:paraId="336C420F" w14:textId="77777777" w:rsidR="00947785" w:rsidRDefault="00947785">
      <w:pPr>
        <w:spacing w:before="120" w:line="480" w:lineRule="exact"/>
        <w:ind w:firstLine="2"/>
        <w:rPr>
          <w:rFonts w:ascii="宋体" w:hAnsi="宋体"/>
          <w:sz w:val="24"/>
        </w:rPr>
      </w:pPr>
      <w:r>
        <w:rPr>
          <w:rFonts w:ascii="宋体" w:hAnsi="宋体" w:hint="eastAsia"/>
          <w:sz w:val="24"/>
        </w:rPr>
        <w:t>3.1 投标人应承担所有与准备和参加投标有关的费用。不论投标的结果如何，采购人和采购代理机构均无义务和责任承担这些费用。</w:t>
      </w:r>
    </w:p>
    <w:p w14:paraId="5B2F0A4C" w14:textId="77777777" w:rsidR="00947785" w:rsidRDefault="00947785">
      <w:pPr>
        <w:pStyle w:val="3"/>
        <w:spacing w:line="480" w:lineRule="exact"/>
        <w:ind w:left="899" w:hanging="899"/>
        <w:jc w:val="center"/>
        <w:rPr>
          <w:rFonts w:hAnsi="宋体"/>
          <w:szCs w:val="24"/>
        </w:rPr>
      </w:pPr>
      <w:bookmarkStart w:id="66" w:name="_Toc358538295"/>
      <w:bookmarkStart w:id="67" w:name="_Toc310195697"/>
      <w:bookmarkStart w:id="68" w:name="_Toc520356146"/>
      <w:bookmarkStart w:id="69" w:name="_Toc112408666"/>
      <w:r>
        <w:rPr>
          <w:rFonts w:hAnsi="宋体" w:hint="eastAsia"/>
          <w:szCs w:val="24"/>
        </w:rPr>
        <w:lastRenderedPageBreak/>
        <w:t>二</w:t>
      </w:r>
      <w:r>
        <w:rPr>
          <w:rFonts w:hAnsi="宋体" w:hint="eastAsia"/>
          <w:szCs w:val="24"/>
        </w:rPr>
        <w:t xml:space="preserve">   </w:t>
      </w:r>
      <w:r>
        <w:rPr>
          <w:rFonts w:hAnsi="宋体" w:hint="eastAsia"/>
          <w:szCs w:val="24"/>
        </w:rPr>
        <w:t>招标文件</w:t>
      </w:r>
      <w:bookmarkEnd w:id="66"/>
      <w:bookmarkEnd w:id="67"/>
      <w:bookmarkEnd w:id="68"/>
      <w:bookmarkEnd w:id="69"/>
    </w:p>
    <w:p w14:paraId="36AADF13" w14:textId="77777777" w:rsidR="00947785" w:rsidRDefault="00947785">
      <w:pPr>
        <w:pStyle w:val="3"/>
        <w:spacing w:line="480" w:lineRule="exact"/>
        <w:ind w:left="899" w:hanging="899"/>
        <w:rPr>
          <w:rFonts w:hAnsi="宋体"/>
          <w:szCs w:val="24"/>
        </w:rPr>
      </w:pPr>
      <w:bookmarkStart w:id="70" w:name="_Toc358538296"/>
      <w:bookmarkStart w:id="71" w:name="_Toc310195698"/>
      <w:bookmarkStart w:id="72" w:name="_Toc520356147"/>
      <w:bookmarkStart w:id="73" w:name="_Toc112408667"/>
      <w:r>
        <w:rPr>
          <w:rFonts w:hAnsi="宋体" w:hint="eastAsia"/>
          <w:szCs w:val="24"/>
        </w:rPr>
        <w:t xml:space="preserve">4. </w:t>
      </w:r>
      <w:r>
        <w:rPr>
          <w:rFonts w:hAnsi="宋体" w:hint="eastAsia"/>
          <w:szCs w:val="24"/>
        </w:rPr>
        <w:t>招标文件构成</w:t>
      </w:r>
      <w:bookmarkEnd w:id="70"/>
      <w:bookmarkEnd w:id="71"/>
      <w:bookmarkEnd w:id="72"/>
      <w:bookmarkEnd w:id="73"/>
    </w:p>
    <w:p w14:paraId="543CB118" w14:textId="77777777" w:rsidR="00947785" w:rsidRDefault="00947785">
      <w:pPr>
        <w:tabs>
          <w:tab w:val="left" w:pos="900"/>
        </w:tabs>
        <w:spacing w:before="120" w:line="480" w:lineRule="exact"/>
        <w:ind w:left="895" w:hanging="895"/>
        <w:rPr>
          <w:rFonts w:ascii="宋体" w:hAnsi="宋体"/>
          <w:sz w:val="24"/>
        </w:rPr>
      </w:pPr>
      <w:r>
        <w:rPr>
          <w:rFonts w:ascii="宋体" w:hAnsi="宋体" w:hint="eastAsia"/>
          <w:sz w:val="24"/>
        </w:rPr>
        <w:t>4.1 要求提供的货物及相关服务、招标过程和合同条件在招标文件中均有说明。</w:t>
      </w:r>
    </w:p>
    <w:p w14:paraId="3762D3B7" w14:textId="77777777" w:rsidR="00947785" w:rsidRDefault="00947785">
      <w:pPr>
        <w:spacing w:before="120" w:line="480" w:lineRule="exact"/>
        <w:ind w:firstLineChars="200" w:firstLine="480"/>
        <w:rPr>
          <w:rFonts w:ascii="宋体" w:hAnsi="宋体"/>
          <w:sz w:val="24"/>
        </w:rPr>
      </w:pPr>
      <w:r>
        <w:rPr>
          <w:rFonts w:ascii="宋体" w:hAnsi="宋体" w:hint="eastAsia"/>
          <w:sz w:val="24"/>
        </w:rPr>
        <w:t xml:space="preserve">招标文件共七章，内容如下： </w:t>
      </w:r>
    </w:p>
    <w:p w14:paraId="6560DFD5" w14:textId="77777777" w:rsidR="00947785" w:rsidRDefault="00947785">
      <w:pPr>
        <w:spacing w:before="120" w:line="480" w:lineRule="exact"/>
        <w:ind w:firstLineChars="300" w:firstLine="720"/>
        <w:rPr>
          <w:rFonts w:ascii="宋体" w:hAnsi="宋体"/>
          <w:sz w:val="24"/>
        </w:rPr>
      </w:pPr>
      <w:r>
        <w:rPr>
          <w:rFonts w:ascii="宋体" w:hAnsi="宋体" w:hint="eastAsia"/>
          <w:sz w:val="24"/>
        </w:rPr>
        <w:t>第一章 投标邀请</w:t>
      </w:r>
    </w:p>
    <w:p w14:paraId="5077CBBD" w14:textId="77777777" w:rsidR="00947785" w:rsidRDefault="00947785">
      <w:pPr>
        <w:spacing w:before="120" w:line="480" w:lineRule="exact"/>
        <w:ind w:firstLineChars="300" w:firstLine="720"/>
        <w:rPr>
          <w:rFonts w:ascii="宋体" w:hAnsi="宋体"/>
          <w:sz w:val="24"/>
        </w:rPr>
      </w:pPr>
      <w:r>
        <w:rPr>
          <w:rFonts w:ascii="宋体" w:hAnsi="宋体" w:hint="eastAsia"/>
          <w:sz w:val="24"/>
        </w:rPr>
        <w:t>第二章 投标人须知资料表</w:t>
      </w:r>
    </w:p>
    <w:p w14:paraId="1ECFF7F1" w14:textId="77777777" w:rsidR="00947785" w:rsidRDefault="00947785">
      <w:pPr>
        <w:spacing w:before="120" w:line="480" w:lineRule="exact"/>
        <w:ind w:firstLineChars="300" w:firstLine="720"/>
        <w:rPr>
          <w:rFonts w:ascii="宋体" w:hAnsi="宋体"/>
          <w:sz w:val="24"/>
        </w:rPr>
      </w:pPr>
      <w:r>
        <w:rPr>
          <w:rFonts w:ascii="宋体" w:hAnsi="宋体" w:hint="eastAsia"/>
          <w:sz w:val="24"/>
        </w:rPr>
        <w:t>第三章 投标人须知</w:t>
      </w:r>
    </w:p>
    <w:p w14:paraId="2B6789B5" w14:textId="77777777" w:rsidR="00947785" w:rsidRDefault="00947785">
      <w:pPr>
        <w:spacing w:before="120" w:line="480" w:lineRule="exact"/>
        <w:ind w:firstLineChars="300" w:firstLine="720"/>
        <w:rPr>
          <w:rFonts w:ascii="宋体" w:hAnsi="宋体"/>
          <w:sz w:val="24"/>
        </w:rPr>
      </w:pPr>
      <w:r>
        <w:rPr>
          <w:rFonts w:ascii="宋体" w:hAnsi="宋体" w:hint="eastAsia"/>
          <w:sz w:val="24"/>
        </w:rPr>
        <w:t>第四章 技术需求</w:t>
      </w:r>
    </w:p>
    <w:p w14:paraId="3E1A9E39" w14:textId="77777777" w:rsidR="00947785" w:rsidRDefault="00947785">
      <w:pPr>
        <w:spacing w:before="120" w:line="480" w:lineRule="exact"/>
        <w:ind w:firstLineChars="300" w:firstLine="720"/>
        <w:rPr>
          <w:rFonts w:ascii="宋体" w:hAnsi="宋体"/>
          <w:sz w:val="24"/>
        </w:rPr>
      </w:pPr>
      <w:r>
        <w:rPr>
          <w:rFonts w:ascii="宋体" w:hAnsi="宋体" w:hint="eastAsia"/>
          <w:sz w:val="24"/>
        </w:rPr>
        <w:t>第五章 评分办法及评分标准</w:t>
      </w:r>
    </w:p>
    <w:p w14:paraId="1E34D6C3" w14:textId="77777777" w:rsidR="00947785" w:rsidRDefault="00947785">
      <w:pPr>
        <w:spacing w:before="120" w:line="480" w:lineRule="exact"/>
        <w:ind w:firstLineChars="300" w:firstLine="720"/>
        <w:rPr>
          <w:rFonts w:ascii="宋体" w:hAnsi="宋体"/>
          <w:sz w:val="24"/>
        </w:rPr>
      </w:pPr>
      <w:r>
        <w:rPr>
          <w:rFonts w:ascii="宋体" w:hAnsi="宋体" w:hint="eastAsia"/>
          <w:sz w:val="24"/>
        </w:rPr>
        <w:t>第六章 合同</w:t>
      </w:r>
    </w:p>
    <w:p w14:paraId="6C1FB973" w14:textId="77777777" w:rsidR="00947785" w:rsidRDefault="00947785">
      <w:pPr>
        <w:spacing w:before="120" w:line="480" w:lineRule="exact"/>
        <w:ind w:firstLineChars="300" w:firstLine="720"/>
        <w:rPr>
          <w:rFonts w:ascii="宋体" w:hAnsi="宋体"/>
          <w:sz w:val="24"/>
        </w:rPr>
      </w:pPr>
      <w:r>
        <w:rPr>
          <w:rFonts w:ascii="宋体" w:hAnsi="宋体" w:hint="eastAsia"/>
          <w:sz w:val="24"/>
        </w:rPr>
        <w:t>第七章 投标文件格式</w:t>
      </w:r>
    </w:p>
    <w:p w14:paraId="181A5CFA" w14:textId="77777777" w:rsidR="00947785" w:rsidRDefault="00947785">
      <w:pPr>
        <w:tabs>
          <w:tab w:val="left" w:pos="0"/>
        </w:tabs>
        <w:spacing w:before="120" w:line="480" w:lineRule="exact"/>
        <w:rPr>
          <w:rFonts w:ascii="宋体" w:hAnsi="宋体"/>
          <w:sz w:val="24"/>
        </w:rPr>
      </w:pPr>
      <w:r>
        <w:rPr>
          <w:rFonts w:ascii="宋体" w:hAnsi="宋体" w:hint="eastAsia"/>
          <w:sz w:val="24"/>
        </w:rPr>
        <w:t>4.2 投标人应认真阅读招标文件所有的事项、格式、条款和技术规范等。如投标人没有按照招标文件要求提交全部资料，或者投标没有对招标文件在各方面都做出响应是投标人的风险，并可能导致其投标被拒绝。</w:t>
      </w:r>
    </w:p>
    <w:p w14:paraId="466DA163" w14:textId="77777777" w:rsidR="00947785" w:rsidRDefault="00947785">
      <w:pPr>
        <w:pStyle w:val="3"/>
        <w:spacing w:line="480" w:lineRule="exact"/>
        <w:ind w:left="899" w:hanging="899"/>
        <w:rPr>
          <w:rFonts w:hAnsi="宋体"/>
          <w:szCs w:val="24"/>
        </w:rPr>
      </w:pPr>
      <w:bookmarkStart w:id="74" w:name="_Toc358538297"/>
      <w:bookmarkStart w:id="75" w:name="_Toc310195699"/>
      <w:bookmarkStart w:id="76" w:name="_Toc520356148"/>
      <w:bookmarkStart w:id="77" w:name="_Toc112408668"/>
      <w:r>
        <w:rPr>
          <w:rFonts w:hAnsi="宋体" w:hint="eastAsia"/>
          <w:szCs w:val="24"/>
        </w:rPr>
        <w:t xml:space="preserve">5. </w:t>
      </w:r>
      <w:r>
        <w:rPr>
          <w:rFonts w:hAnsi="宋体" w:hint="eastAsia"/>
          <w:szCs w:val="24"/>
        </w:rPr>
        <w:t>招标文件的澄清</w:t>
      </w:r>
      <w:bookmarkEnd w:id="74"/>
      <w:bookmarkEnd w:id="75"/>
      <w:bookmarkEnd w:id="76"/>
      <w:bookmarkEnd w:id="77"/>
    </w:p>
    <w:p w14:paraId="76D52023" w14:textId="77777777" w:rsidR="00947785" w:rsidRDefault="00947785">
      <w:pPr>
        <w:spacing w:before="120" w:line="480" w:lineRule="exact"/>
        <w:rPr>
          <w:rFonts w:ascii="宋体" w:hAnsi="宋体"/>
          <w:sz w:val="24"/>
        </w:rPr>
      </w:pPr>
      <w:r>
        <w:rPr>
          <w:rFonts w:ascii="宋体" w:hAnsi="宋体" w:hint="eastAsia"/>
          <w:sz w:val="24"/>
        </w:rPr>
        <w:t>5.1</w:t>
      </w:r>
      <w:r>
        <w:rPr>
          <w:rFonts w:ascii="宋体" w:hAnsi="宋体"/>
          <w:sz w:val="24"/>
        </w:rPr>
        <w:t>任何要求对招标文件进行澄清的投标人，均应以书面形式通知</w:t>
      </w:r>
      <w:r>
        <w:rPr>
          <w:rFonts w:ascii="宋体" w:hAnsi="宋体" w:hint="eastAsia"/>
          <w:sz w:val="24"/>
        </w:rPr>
        <w:t>采购代理机构</w:t>
      </w:r>
      <w:r>
        <w:rPr>
          <w:rFonts w:ascii="宋体" w:hAnsi="宋体"/>
          <w:sz w:val="24"/>
        </w:rPr>
        <w:t>和采购人，</w:t>
      </w:r>
      <w:r>
        <w:rPr>
          <w:rFonts w:ascii="宋体" w:hAnsi="宋体" w:hint="eastAsia"/>
          <w:sz w:val="24"/>
        </w:rPr>
        <w:t>采购代理机构</w:t>
      </w:r>
      <w:r>
        <w:rPr>
          <w:rFonts w:ascii="宋体" w:hAnsi="宋体"/>
          <w:sz w:val="24"/>
        </w:rPr>
        <w:t>对其在“投标人须知资料表”中所述投标截止期十五</w:t>
      </w:r>
      <w:r>
        <w:rPr>
          <w:rFonts w:ascii="宋体" w:hAnsi="宋体" w:hint="eastAsia"/>
          <w:sz w:val="24"/>
        </w:rPr>
        <w:t>日</w:t>
      </w:r>
      <w:r>
        <w:rPr>
          <w:rFonts w:ascii="宋体" w:hAnsi="宋体"/>
          <w:sz w:val="24"/>
        </w:rPr>
        <w:t>以前收到的对招标文件的澄清要求均以书面形式予以答复，同时将书面答复发给每个购买招标文件的投标人（答复中不包括问题的来源）。</w:t>
      </w:r>
    </w:p>
    <w:p w14:paraId="693EE25D" w14:textId="77777777" w:rsidR="00947785" w:rsidRDefault="00947785">
      <w:pPr>
        <w:pStyle w:val="3"/>
        <w:tabs>
          <w:tab w:val="left" w:pos="900"/>
        </w:tabs>
        <w:spacing w:line="480" w:lineRule="exact"/>
        <w:ind w:left="899" w:hanging="899"/>
        <w:rPr>
          <w:rFonts w:hAnsi="宋体"/>
          <w:szCs w:val="24"/>
        </w:rPr>
      </w:pPr>
      <w:bookmarkStart w:id="78" w:name="_Toc358538298"/>
      <w:bookmarkStart w:id="79" w:name="_Toc310195700"/>
      <w:bookmarkStart w:id="80" w:name="_Toc520356149"/>
      <w:bookmarkStart w:id="81" w:name="_Ref467378678"/>
      <w:bookmarkStart w:id="82" w:name="_Toc112408669"/>
      <w:r>
        <w:rPr>
          <w:rFonts w:hAnsi="宋体" w:hint="eastAsia"/>
          <w:szCs w:val="24"/>
        </w:rPr>
        <w:t xml:space="preserve">6. </w:t>
      </w:r>
      <w:r>
        <w:rPr>
          <w:rFonts w:hAnsi="宋体" w:hint="eastAsia"/>
          <w:szCs w:val="24"/>
        </w:rPr>
        <w:t>招标文件的修改</w:t>
      </w:r>
      <w:bookmarkEnd w:id="78"/>
      <w:bookmarkEnd w:id="79"/>
      <w:bookmarkEnd w:id="80"/>
      <w:bookmarkEnd w:id="81"/>
      <w:bookmarkEnd w:id="82"/>
    </w:p>
    <w:p w14:paraId="2C7EE92C" w14:textId="77777777" w:rsidR="00947785" w:rsidRDefault="00947785">
      <w:pPr>
        <w:pStyle w:val="a6"/>
        <w:tabs>
          <w:tab w:val="clear" w:pos="567"/>
          <w:tab w:val="left" w:pos="0"/>
        </w:tabs>
        <w:spacing w:line="480" w:lineRule="exact"/>
      </w:pPr>
      <w:r>
        <w:rPr>
          <w:rFonts w:hint="eastAsia"/>
        </w:rPr>
        <w:t>6.1</w:t>
      </w:r>
      <w:r>
        <w:rPr>
          <w:rFonts w:hint="eastAsia"/>
        </w:rPr>
        <w:t>在投标截止期十五日前，采购代理机构可主动地或在解答投标人提出的澄清问题时对招标文件进行修改。</w:t>
      </w:r>
    </w:p>
    <w:p w14:paraId="1BC3F93B" w14:textId="77777777" w:rsidR="00947785" w:rsidRDefault="00947785">
      <w:pPr>
        <w:tabs>
          <w:tab w:val="left" w:pos="0"/>
        </w:tabs>
        <w:spacing w:before="120" w:line="480" w:lineRule="exact"/>
        <w:rPr>
          <w:rFonts w:ascii="宋体" w:hAnsi="宋体"/>
          <w:sz w:val="24"/>
        </w:rPr>
      </w:pPr>
      <w:r>
        <w:rPr>
          <w:rFonts w:ascii="宋体" w:hAnsi="宋体" w:hint="eastAsia"/>
          <w:sz w:val="24"/>
        </w:rPr>
        <w:t>6.2 招标文件的修改应以书面形式通知所有购买招标文件的投标人，并对招、投标双方</w:t>
      </w:r>
      <w:r>
        <w:rPr>
          <w:rFonts w:ascii="宋体" w:hAnsi="宋体" w:hint="eastAsia"/>
          <w:sz w:val="24"/>
        </w:rPr>
        <w:lastRenderedPageBreak/>
        <w:t>具有约束力。投标人在收到上述通知后，应立即向采购代理机构回函确认。</w:t>
      </w:r>
    </w:p>
    <w:p w14:paraId="483D0168" w14:textId="77777777" w:rsidR="00947785" w:rsidRDefault="00947785">
      <w:pPr>
        <w:tabs>
          <w:tab w:val="left" w:pos="0"/>
        </w:tabs>
        <w:spacing w:before="120" w:line="480" w:lineRule="exact"/>
        <w:rPr>
          <w:rFonts w:ascii="宋体" w:hAnsi="宋体"/>
          <w:sz w:val="24"/>
        </w:rPr>
      </w:pPr>
      <w:r>
        <w:rPr>
          <w:rFonts w:ascii="宋体" w:hAnsi="宋体" w:hint="eastAsia"/>
          <w:sz w:val="24"/>
        </w:rPr>
        <w:t>6.3为使投标人准备投标时有足够的时间对招标文件的修改部分进行应答，采购代理机构有权决定是否延长投标截止期。</w:t>
      </w:r>
    </w:p>
    <w:p w14:paraId="676BDCBA" w14:textId="77777777" w:rsidR="00947785" w:rsidRDefault="00947785">
      <w:pPr>
        <w:pStyle w:val="3"/>
        <w:spacing w:line="480" w:lineRule="exact"/>
        <w:ind w:left="899" w:hanging="899"/>
        <w:jc w:val="center"/>
        <w:rPr>
          <w:rFonts w:hAnsi="宋体"/>
          <w:szCs w:val="24"/>
        </w:rPr>
      </w:pPr>
      <w:bookmarkStart w:id="83" w:name="_Toc516367020"/>
      <w:bookmarkStart w:id="84" w:name="_Toc520356150"/>
      <w:bookmarkStart w:id="85" w:name="_Toc358538299"/>
      <w:bookmarkStart w:id="86" w:name="_Toc310195701"/>
      <w:bookmarkStart w:id="87" w:name="_Toc112408670"/>
      <w:r>
        <w:rPr>
          <w:rFonts w:hAnsi="宋体" w:hint="eastAsia"/>
          <w:szCs w:val="24"/>
        </w:rPr>
        <w:t>三</w:t>
      </w:r>
      <w:r>
        <w:rPr>
          <w:rFonts w:hAnsi="宋体" w:hint="eastAsia"/>
          <w:szCs w:val="24"/>
        </w:rPr>
        <w:t xml:space="preserve">   </w:t>
      </w:r>
      <w:r>
        <w:rPr>
          <w:rFonts w:hAnsi="宋体" w:hint="eastAsia"/>
          <w:szCs w:val="24"/>
        </w:rPr>
        <w:t>投标文件</w:t>
      </w:r>
      <w:bookmarkEnd w:id="83"/>
      <w:r>
        <w:rPr>
          <w:rFonts w:hAnsi="宋体" w:hint="eastAsia"/>
          <w:szCs w:val="24"/>
        </w:rPr>
        <w:t>的编制</w:t>
      </w:r>
      <w:bookmarkEnd w:id="84"/>
      <w:bookmarkEnd w:id="85"/>
      <w:bookmarkEnd w:id="86"/>
      <w:bookmarkEnd w:id="87"/>
    </w:p>
    <w:p w14:paraId="2FFFC5A1" w14:textId="77777777" w:rsidR="00947785" w:rsidRDefault="00947785">
      <w:pPr>
        <w:pStyle w:val="3"/>
        <w:tabs>
          <w:tab w:val="left" w:pos="900"/>
        </w:tabs>
        <w:spacing w:line="480" w:lineRule="exact"/>
        <w:ind w:left="899" w:hanging="899"/>
        <w:rPr>
          <w:rFonts w:hAnsi="宋体"/>
          <w:szCs w:val="24"/>
        </w:rPr>
      </w:pPr>
      <w:bookmarkStart w:id="88" w:name="_Toc213818725"/>
      <w:bookmarkStart w:id="89" w:name="_Toc358538300"/>
      <w:bookmarkStart w:id="90" w:name="_Toc310195702"/>
      <w:bookmarkStart w:id="91" w:name="_Toc520356151"/>
      <w:bookmarkStart w:id="92" w:name="_Toc516367021"/>
      <w:bookmarkStart w:id="93" w:name="_Toc112408671"/>
      <w:r>
        <w:rPr>
          <w:rFonts w:hAnsi="宋体" w:hint="eastAsia"/>
          <w:szCs w:val="24"/>
        </w:rPr>
        <w:t xml:space="preserve">7. </w:t>
      </w:r>
      <w:r>
        <w:rPr>
          <w:rFonts w:hAnsi="宋体" w:hint="eastAsia"/>
          <w:szCs w:val="24"/>
        </w:rPr>
        <w:t>投标文件编制的原则</w:t>
      </w:r>
      <w:bookmarkEnd w:id="88"/>
      <w:bookmarkEnd w:id="89"/>
      <w:bookmarkEnd w:id="90"/>
      <w:bookmarkEnd w:id="93"/>
    </w:p>
    <w:p w14:paraId="024D8736" w14:textId="77777777" w:rsidR="00947785" w:rsidRDefault="00947785">
      <w:pPr>
        <w:spacing w:line="480" w:lineRule="exact"/>
        <w:rPr>
          <w:rFonts w:ascii="宋体" w:hAnsi="宋体"/>
          <w:b/>
          <w:sz w:val="24"/>
        </w:rPr>
      </w:pPr>
      <w:r>
        <w:rPr>
          <w:rFonts w:ascii="宋体" w:hAnsi="宋体" w:hint="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348CE4C" w14:textId="77777777" w:rsidR="00947785" w:rsidRDefault="00947785">
      <w:pPr>
        <w:spacing w:line="480" w:lineRule="exact"/>
        <w:rPr>
          <w:rFonts w:ascii="宋体" w:hAnsi="宋体" w:hint="eastAsia"/>
          <w:sz w:val="24"/>
        </w:rPr>
      </w:pPr>
      <w:r>
        <w:rPr>
          <w:rFonts w:ascii="宋体" w:hAnsi="宋体" w:hint="eastAsia"/>
          <w:sz w:val="24"/>
        </w:rPr>
        <w:t>7.2 投标人必须保证投标文件所提供的全部资料真实可靠，并接受采购代理机构对其中任何资料做进一步审查的要求。</w:t>
      </w:r>
    </w:p>
    <w:p w14:paraId="4B1F35D8" w14:textId="77777777" w:rsidR="00947785" w:rsidRDefault="00947785">
      <w:pPr>
        <w:spacing w:line="480" w:lineRule="exact"/>
        <w:rPr>
          <w:rFonts w:ascii="宋体" w:hAnsi="宋体"/>
          <w:sz w:val="24"/>
        </w:rPr>
      </w:pPr>
      <w:r>
        <w:rPr>
          <w:rFonts w:ascii="宋体" w:hAnsi="宋体" w:hint="eastAsia"/>
          <w:sz w:val="24"/>
        </w:rPr>
        <w:t>7.3 投标文件因字迹潦草或表达不清所引起的后果由投标人负责。投标文字须为中文，如必须用英文时须附中文译文，中文与英文如有冲突，以中文为准，并须采用国际统一单位及通用图形。</w:t>
      </w:r>
    </w:p>
    <w:p w14:paraId="0761702C" w14:textId="77777777" w:rsidR="00947785" w:rsidRDefault="00947785">
      <w:pPr>
        <w:pStyle w:val="3"/>
        <w:tabs>
          <w:tab w:val="left" w:pos="900"/>
        </w:tabs>
        <w:spacing w:line="480" w:lineRule="exact"/>
        <w:rPr>
          <w:rFonts w:hAnsi="宋体"/>
          <w:szCs w:val="24"/>
        </w:rPr>
      </w:pPr>
      <w:bookmarkStart w:id="94" w:name="_Toc310195703"/>
      <w:bookmarkStart w:id="95" w:name="_Toc358538301"/>
      <w:bookmarkStart w:id="96" w:name="_Toc112408672"/>
      <w:r>
        <w:rPr>
          <w:rFonts w:hAnsi="宋体" w:hint="eastAsia"/>
          <w:szCs w:val="24"/>
        </w:rPr>
        <w:t xml:space="preserve">8. </w:t>
      </w:r>
      <w:r>
        <w:rPr>
          <w:rFonts w:hAnsi="宋体" w:hint="eastAsia"/>
          <w:szCs w:val="24"/>
        </w:rPr>
        <w:t>投标范围及投标文件中计量单位的使用</w:t>
      </w:r>
      <w:bookmarkEnd w:id="91"/>
      <w:bookmarkEnd w:id="92"/>
      <w:bookmarkEnd w:id="94"/>
      <w:bookmarkEnd w:id="95"/>
      <w:bookmarkEnd w:id="96"/>
    </w:p>
    <w:p w14:paraId="4018ED26" w14:textId="77777777" w:rsidR="00947785" w:rsidRDefault="00947785">
      <w:pPr>
        <w:tabs>
          <w:tab w:val="left" w:pos="900"/>
        </w:tabs>
        <w:spacing w:before="120" w:line="480" w:lineRule="exact"/>
        <w:rPr>
          <w:rFonts w:ascii="宋体" w:hAnsi="宋体"/>
          <w:sz w:val="24"/>
        </w:rPr>
      </w:pPr>
      <w:r>
        <w:rPr>
          <w:rFonts w:ascii="宋体" w:hAnsi="宋体" w:hint="eastAsia"/>
          <w:sz w:val="24"/>
        </w:rPr>
        <w:t>8.1 投标人应对招标文件中“技术需求”所列的所有货物（服务）进行投标。如有分包，不得将一包中的内容拆开投标，否则其投标作为无效标处理。</w:t>
      </w:r>
    </w:p>
    <w:p w14:paraId="174EA83E" w14:textId="77777777" w:rsidR="00947785" w:rsidRDefault="00947785">
      <w:pPr>
        <w:tabs>
          <w:tab w:val="left" w:pos="900"/>
        </w:tabs>
        <w:spacing w:before="120" w:line="480" w:lineRule="exact"/>
        <w:rPr>
          <w:rFonts w:ascii="宋体" w:hAnsi="宋体"/>
          <w:sz w:val="24"/>
        </w:rPr>
      </w:pPr>
      <w:r>
        <w:rPr>
          <w:rFonts w:ascii="宋体" w:hAnsi="宋体" w:hint="eastAsia"/>
          <w:sz w:val="24"/>
        </w:rPr>
        <w:t>8.2 投标文件中所使用的计量单位，除招标文件中有特殊要求外，应采用中华人民共和国法定计量单位。</w:t>
      </w:r>
      <w:bookmarkStart w:id="97" w:name="_Ref467306676"/>
      <w:bookmarkStart w:id="98" w:name="_Toc516367022"/>
      <w:bookmarkStart w:id="99" w:name="_Ref467306195"/>
      <w:bookmarkStart w:id="100" w:name="_Toc520356152"/>
    </w:p>
    <w:p w14:paraId="3F991968" w14:textId="77777777" w:rsidR="00947785" w:rsidRDefault="00947785">
      <w:pPr>
        <w:pStyle w:val="3"/>
        <w:spacing w:line="480" w:lineRule="exact"/>
      </w:pPr>
      <w:bookmarkStart w:id="101" w:name="_Toc358538302"/>
      <w:bookmarkStart w:id="102" w:name="_Toc310195704"/>
      <w:bookmarkStart w:id="103" w:name="_Toc112408673"/>
      <w:r>
        <w:rPr>
          <w:rFonts w:hint="eastAsia"/>
        </w:rPr>
        <w:t xml:space="preserve">9. </w:t>
      </w:r>
      <w:r>
        <w:rPr>
          <w:rFonts w:hint="eastAsia"/>
        </w:rPr>
        <w:t>投标文件</w:t>
      </w:r>
      <w:bookmarkEnd w:id="97"/>
      <w:bookmarkEnd w:id="98"/>
      <w:bookmarkEnd w:id="99"/>
      <w:r>
        <w:rPr>
          <w:rFonts w:hint="eastAsia"/>
        </w:rPr>
        <w:t>构成</w:t>
      </w:r>
      <w:bookmarkEnd w:id="100"/>
      <w:bookmarkEnd w:id="101"/>
      <w:bookmarkEnd w:id="102"/>
      <w:bookmarkEnd w:id="103"/>
    </w:p>
    <w:p w14:paraId="6F707E2D" w14:textId="77777777" w:rsidR="00947785" w:rsidRDefault="00947785">
      <w:pPr>
        <w:tabs>
          <w:tab w:val="left" w:pos="900"/>
        </w:tabs>
        <w:spacing w:before="120" w:line="480" w:lineRule="exact"/>
        <w:ind w:left="900" w:hanging="900"/>
        <w:rPr>
          <w:rFonts w:ascii="宋体" w:hAnsi="宋体"/>
          <w:sz w:val="24"/>
        </w:rPr>
      </w:pPr>
      <w:bookmarkStart w:id="104" w:name="_Ref467052588"/>
      <w:r>
        <w:rPr>
          <w:rFonts w:ascii="宋体" w:hAnsi="宋体" w:hint="eastAsia"/>
          <w:sz w:val="24"/>
        </w:rPr>
        <w:t>9.1投标人应完整地按招标文件提供的投标文件格式编写投标文件，投标文件应包括以</w:t>
      </w:r>
    </w:p>
    <w:p w14:paraId="49A5648E" w14:textId="77777777" w:rsidR="00947785" w:rsidRDefault="00947785">
      <w:pPr>
        <w:tabs>
          <w:tab w:val="left" w:pos="900"/>
        </w:tabs>
        <w:spacing w:before="120" w:line="480" w:lineRule="exact"/>
        <w:ind w:left="900" w:hanging="900"/>
        <w:rPr>
          <w:rFonts w:ascii="宋体" w:hAnsi="宋体"/>
          <w:sz w:val="24"/>
        </w:rPr>
      </w:pPr>
      <w:r>
        <w:rPr>
          <w:rFonts w:ascii="宋体" w:hAnsi="宋体" w:hint="eastAsia"/>
          <w:sz w:val="24"/>
        </w:rPr>
        <w:t>下内容</w:t>
      </w:r>
      <w:bookmarkEnd w:id="104"/>
      <w:r>
        <w:rPr>
          <w:rFonts w:ascii="宋体" w:hAnsi="宋体" w:hint="eastAsia"/>
          <w:sz w:val="24"/>
        </w:rPr>
        <w:t>：</w:t>
      </w:r>
    </w:p>
    <w:p w14:paraId="690F7E1D" w14:textId="77777777" w:rsidR="00947785" w:rsidRDefault="00947785">
      <w:pPr>
        <w:spacing w:line="480" w:lineRule="exact"/>
        <w:ind w:firstLineChars="150" w:firstLine="360"/>
        <w:rPr>
          <w:rFonts w:ascii="宋体" w:hAnsi="宋体"/>
          <w:sz w:val="24"/>
        </w:rPr>
      </w:pPr>
      <w:r>
        <w:rPr>
          <w:rFonts w:ascii="宋体" w:hAnsi="宋体" w:hint="eastAsia"/>
          <w:sz w:val="24"/>
        </w:rPr>
        <w:t>1 投 标 函</w:t>
      </w:r>
    </w:p>
    <w:p w14:paraId="12661945" w14:textId="77777777" w:rsidR="00947785" w:rsidRDefault="00947785">
      <w:pPr>
        <w:spacing w:line="480" w:lineRule="exact"/>
        <w:ind w:firstLineChars="150" w:firstLine="360"/>
        <w:rPr>
          <w:rFonts w:ascii="宋体" w:hAnsi="宋体"/>
          <w:sz w:val="24"/>
        </w:rPr>
      </w:pPr>
      <w:r>
        <w:rPr>
          <w:rFonts w:ascii="宋体" w:hAnsi="宋体" w:hint="eastAsia"/>
          <w:sz w:val="24"/>
        </w:rPr>
        <w:t>2 投标一览表</w:t>
      </w:r>
    </w:p>
    <w:p w14:paraId="71E433C5" w14:textId="77777777" w:rsidR="00947785" w:rsidRDefault="00947785">
      <w:pPr>
        <w:spacing w:line="480" w:lineRule="exact"/>
        <w:ind w:firstLineChars="150" w:firstLine="360"/>
        <w:rPr>
          <w:rFonts w:ascii="宋体" w:hAnsi="宋体"/>
          <w:sz w:val="24"/>
        </w:rPr>
      </w:pPr>
      <w:r>
        <w:rPr>
          <w:rFonts w:ascii="宋体" w:hAnsi="宋体" w:hint="eastAsia"/>
          <w:sz w:val="24"/>
        </w:rPr>
        <w:lastRenderedPageBreak/>
        <w:t>3 投标分项报价表</w:t>
      </w:r>
    </w:p>
    <w:p w14:paraId="5AA30640" w14:textId="77777777" w:rsidR="00947785" w:rsidRDefault="00947785">
      <w:pPr>
        <w:spacing w:line="480" w:lineRule="exact"/>
        <w:ind w:firstLineChars="150" w:firstLine="360"/>
        <w:rPr>
          <w:rFonts w:ascii="宋体" w:hAnsi="宋体"/>
          <w:sz w:val="24"/>
        </w:rPr>
      </w:pPr>
      <w:r>
        <w:rPr>
          <w:rFonts w:ascii="宋体" w:hAnsi="宋体" w:hint="eastAsia"/>
          <w:sz w:val="24"/>
        </w:rPr>
        <w:t>4货物（服务）说明一览表</w:t>
      </w:r>
      <w:r>
        <w:rPr>
          <w:rFonts w:hAnsi="宋体" w:hint="eastAsia"/>
          <w:sz w:val="24"/>
        </w:rPr>
        <w:t>（本项目不适用）</w:t>
      </w:r>
    </w:p>
    <w:p w14:paraId="3B339E7D" w14:textId="77777777" w:rsidR="00947785" w:rsidRDefault="00947785">
      <w:pPr>
        <w:spacing w:line="480" w:lineRule="exact"/>
        <w:ind w:firstLineChars="150" w:firstLine="360"/>
        <w:rPr>
          <w:rFonts w:ascii="宋体" w:hAnsi="宋体"/>
          <w:sz w:val="24"/>
        </w:rPr>
      </w:pPr>
      <w:r>
        <w:rPr>
          <w:rFonts w:ascii="宋体" w:hAnsi="宋体" w:hint="eastAsia"/>
          <w:sz w:val="24"/>
        </w:rPr>
        <w:t>5 技术规范偏离表</w:t>
      </w:r>
    </w:p>
    <w:p w14:paraId="46540810" w14:textId="77777777" w:rsidR="00947785" w:rsidRDefault="00947785">
      <w:pPr>
        <w:spacing w:line="480" w:lineRule="exact"/>
        <w:ind w:firstLineChars="150" w:firstLine="360"/>
        <w:rPr>
          <w:rFonts w:ascii="宋体" w:hAnsi="宋体"/>
          <w:sz w:val="24"/>
        </w:rPr>
      </w:pPr>
      <w:r>
        <w:rPr>
          <w:rFonts w:ascii="宋体" w:hAnsi="宋体" w:hint="eastAsia"/>
          <w:sz w:val="24"/>
        </w:rPr>
        <w:t>6 商务条款偏离表</w:t>
      </w:r>
    </w:p>
    <w:p w14:paraId="20C621CF" w14:textId="77777777" w:rsidR="00947785" w:rsidRDefault="00947785">
      <w:pPr>
        <w:spacing w:line="480" w:lineRule="exact"/>
        <w:ind w:firstLineChars="150" w:firstLine="360"/>
        <w:rPr>
          <w:rFonts w:ascii="宋体" w:hAnsi="宋体"/>
          <w:sz w:val="24"/>
        </w:rPr>
      </w:pPr>
      <w:r>
        <w:rPr>
          <w:rFonts w:ascii="宋体" w:hAnsi="宋体" w:hint="eastAsia"/>
          <w:sz w:val="24"/>
        </w:rPr>
        <w:t>7 资格证明文件（本项要求的文件须单独装订为《资格册》并单独密封，与商务技术册一同递交）</w:t>
      </w:r>
    </w:p>
    <w:p w14:paraId="6C0BCD6D" w14:textId="77777777" w:rsidR="00947785" w:rsidRDefault="00947785">
      <w:pPr>
        <w:spacing w:line="480" w:lineRule="exact"/>
        <w:ind w:firstLineChars="200" w:firstLine="480"/>
        <w:rPr>
          <w:rFonts w:ascii="宋体" w:hAnsi="宋体"/>
          <w:sz w:val="24"/>
        </w:rPr>
      </w:pPr>
      <w:r>
        <w:rPr>
          <w:rFonts w:ascii="宋体" w:hAnsi="宋体" w:hint="eastAsia"/>
          <w:sz w:val="24"/>
        </w:rPr>
        <w:t>*7-1</w:t>
      </w:r>
      <w:r w:rsidR="00F144CC">
        <w:rPr>
          <w:rFonts w:ascii="宋体" w:hint="eastAsia"/>
          <w:sz w:val="24"/>
        </w:rPr>
        <w:t>企业法人营业执照：有效的企业法人营业执照副本复印件或事业单位法人证书等供应商身份证明文件复印件并由法定代表人签字（须加盖本单位公章）</w:t>
      </w:r>
    </w:p>
    <w:p w14:paraId="1BD4B687" w14:textId="77777777" w:rsidR="00947785" w:rsidRDefault="00947785">
      <w:pPr>
        <w:spacing w:line="480" w:lineRule="exact"/>
        <w:ind w:firstLineChars="200" w:firstLine="480"/>
        <w:rPr>
          <w:rFonts w:ascii="宋体" w:hAnsi="宋体"/>
          <w:sz w:val="24"/>
        </w:rPr>
      </w:pPr>
      <w:r>
        <w:rPr>
          <w:rFonts w:ascii="宋体" w:hAnsi="宋体" w:hint="eastAsia"/>
          <w:sz w:val="24"/>
        </w:rPr>
        <w:t>*7-2税务登记证复印件（须加盖投标人公章）</w:t>
      </w:r>
    </w:p>
    <w:p w14:paraId="4A6B0A1F" w14:textId="77777777" w:rsidR="00947785" w:rsidRDefault="00947785">
      <w:pPr>
        <w:spacing w:line="480" w:lineRule="exact"/>
        <w:ind w:firstLineChars="200" w:firstLine="480"/>
        <w:rPr>
          <w:rFonts w:ascii="宋体" w:hAnsi="宋体"/>
          <w:sz w:val="24"/>
        </w:rPr>
      </w:pPr>
      <w:r>
        <w:rPr>
          <w:rFonts w:ascii="宋体" w:hAnsi="宋体" w:hint="eastAsia"/>
          <w:sz w:val="24"/>
        </w:rPr>
        <w:t>*7-3法定代表人授权书原件（格式）</w:t>
      </w:r>
    </w:p>
    <w:p w14:paraId="07702021" w14:textId="77777777" w:rsidR="00947785" w:rsidRDefault="00947785">
      <w:pPr>
        <w:spacing w:line="480" w:lineRule="exact"/>
        <w:ind w:firstLineChars="200" w:firstLine="480"/>
        <w:rPr>
          <w:rFonts w:ascii="宋体" w:hAnsi="宋体"/>
          <w:b/>
          <w:sz w:val="24"/>
        </w:rPr>
      </w:pPr>
      <w:r>
        <w:rPr>
          <w:rFonts w:ascii="宋体" w:hAnsi="宋体" w:hint="eastAsia"/>
          <w:sz w:val="24"/>
        </w:rPr>
        <w:t>*7-4</w:t>
      </w:r>
      <w:r w:rsidR="00F144CC">
        <w:rPr>
          <w:rFonts w:ascii="宋体" w:hint="eastAsia"/>
          <w:sz w:val="24"/>
        </w:rPr>
        <w:t>法人授权代表身份证复印件并由持证人本人签字（须加盖本单位公章）</w:t>
      </w:r>
    </w:p>
    <w:p w14:paraId="738D55CC" w14:textId="77777777" w:rsidR="00F144CC" w:rsidRPr="00F144CC" w:rsidRDefault="00F144CC" w:rsidP="00F144CC">
      <w:pPr>
        <w:spacing w:line="480" w:lineRule="exact"/>
        <w:ind w:leftChars="229" w:left="1134" w:hangingChars="272" w:hanging="653"/>
        <w:rPr>
          <w:rFonts w:ascii="宋体" w:hAnsi="宋体" w:hint="eastAsia"/>
          <w:sz w:val="24"/>
        </w:rPr>
      </w:pPr>
      <w:r w:rsidRPr="00F144CC">
        <w:rPr>
          <w:rFonts w:ascii="宋体" w:hAnsi="宋体" w:hint="eastAsia"/>
          <w:sz w:val="24"/>
        </w:rPr>
        <w:t>*7-5提供投标人满足《中华人民共和国政府采购法》第二十二条规定中有良好的商业信誉、财务状况和健全的财务会计制度的承诺，格式自拟（须加盖供应商公章、法定代表人或授权代表签字）；</w:t>
      </w:r>
    </w:p>
    <w:p w14:paraId="10215BB6" w14:textId="77777777" w:rsidR="00F144CC" w:rsidRPr="00F144CC" w:rsidRDefault="00F144CC" w:rsidP="00F144CC">
      <w:pPr>
        <w:spacing w:line="480" w:lineRule="exact"/>
        <w:ind w:leftChars="229" w:left="1134" w:hangingChars="272" w:hanging="653"/>
        <w:rPr>
          <w:rFonts w:ascii="宋体" w:hAnsi="宋体" w:hint="eastAsia"/>
          <w:sz w:val="24"/>
        </w:rPr>
      </w:pPr>
      <w:r w:rsidRPr="00F144CC">
        <w:rPr>
          <w:rFonts w:ascii="宋体" w:hAnsi="宋体" w:hint="eastAsia"/>
          <w:sz w:val="24"/>
        </w:rPr>
        <w:t>*7-6</w:t>
      </w:r>
      <w:r w:rsidRPr="00F144CC">
        <w:rPr>
          <w:rFonts w:ascii="宋体" w:hAnsi="宋体" w:hint="eastAsia"/>
          <w:sz w:val="24"/>
        </w:rPr>
        <w:tab/>
        <w:t>提供投标人满足《中华人民共和国政府采购法》第二十二条规定中有依法缴纳社会保障资金的良好记录的承诺，格式自拟（须加盖供应商公章、法定代表人及授权代表签字）</w:t>
      </w:r>
    </w:p>
    <w:p w14:paraId="6AC81E78" w14:textId="77777777" w:rsidR="00947785" w:rsidRDefault="00F144CC" w:rsidP="00F144CC">
      <w:pPr>
        <w:spacing w:line="480" w:lineRule="exact"/>
        <w:ind w:leftChars="229" w:left="1134" w:hangingChars="272" w:hanging="653"/>
        <w:rPr>
          <w:rFonts w:ascii="宋体" w:hAnsi="宋体" w:hint="eastAsia"/>
          <w:sz w:val="24"/>
        </w:rPr>
      </w:pPr>
      <w:r w:rsidRPr="00F144CC">
        <w:rPr>
          <w:rFonts w:ascii="宋体" w:hAnsi="宋体" w:hint="eastAsia"/>
          <w:sz w:val="24"/>
        </w:rPr>
        <w:t>*7-7</w:t>
      </w:r>
      <w:r w:rsidRPr="00F144CC">
        <w:rPr>
          <w:rFonts w:ascii="宋体" w:hAnsi="宋体" w:hint="eastAsia"/>
          <w:sz w:val="24"/>
        </w:rPr>
        <w:tab/>
        <w:t>提供投标人满足《中华人民共和国政府采购法》第二十二条规定中有依法缴纳税收的良好记录的承诺，格式自拟（须加盖供应商公章、法定代表人或授权代表签字）</w:t>
      </w:r>
    </w:p>
    <w:p w14:paraId="1A45DB21" w14:textId="77777777" w:rsidR="00947785" w:rsidRDefault="00947785" w:rsidP="00F144CC">
      <w:pPr>
        <w:spacing w:line="480" w:lineRule="exact"/>
        <w:ind w:leftChars="229" w:left="1134" w:hangingChars="272" w:hanging="653"/>
        <w:rPr>
          <w:rFonts w:ascii="宋体" w:hAnsi="宋体" w:hint="eastAsia"/>
          <w:sz w:val="24"/>
        </w:rPr>
      </w:pPr>
      <w:r>
        <w:rPr>
          <w:rFonts w:ascii="宋体" w:hAnsi="宋体" w:hint="eastAsia"/>
          <w:sz w:val="24"/>
        </w:rPr>
        <w:t>*7-8</w:t>
      </w:r>
      <w:r>
        <w:rPr>
          <w:rFonts w:ascii="宋体" w:hAnsi="宋体" w:hint="eastAsia"/>
          <w:sz w:val="24"/>
        </w:rPr>
        <w:tab/>
        <w:t>参加本次政府采购活动前三年内，在经营活动中没有重大违法记录的声明。投标人须提供此声明，法定代表人签字，须加盖投标人公章。</w:t>
      </w:r>
    </w:p>
    <w:p w14:paraId="04F44C72" w14:textId="77777777" w:rsidR="00947785" w:rsidRDefault="00947785">
      <w:pPr>
        <w:spacing w:line="470" w:lineRule="exact"/>
        <w:ind w:leftChars="228" w:left="599" w:hangingChars="50" w:hanging="120"/>
        <w:rPr>
          <w:rFonts w:ascii="宋体" w:hAnsi="宋体" w:hint="eastAsia"/>
          <w:sz w:val="24"/>
        </w:rPr>
      </w:pPr>
      <w:r>
        <w:rPr>
          <w:rFonts w:ascii="宋体" w:hAnsi="宋体" w:hint="eastAsia"/>
          <w:sz w:val="24"/>
        </w:rPr>
        <w:t>7-9招标文件要求的其他证明文件:无</w:t>
      </w:r>
    </w:p>
    <w:p w14:paraId="2B256185" w14:textId="77777777" w:rsidR="00947785" w:rsidRDefault="00947785">
      <w:pPr>
        <w:spacing w:line="470" w:lineRule="exact"/>
        <w:ind w:left="2" w:firstLineChars="200" w:firstLine="480"/>
        <w:jc w:val="left"/>
        <w:rPr>
          <w:rFonts w:ascii="宋体" w:hAnsi="宋体" w:hint="eastAsia"/>
          <w:sz w:val="24"/>
          <w:szCs w:val="20"/>
        </w:rPr>
      </w:pPr>
      <w:r>
        <w:rPr>
          <w:rFonts w:ascii="宋体" w:hAnsi="宋体" w:hint="eastAsia"/>
          <w:sz w:val="24"/>
        </w:rPr>
        <w:t>7-10</w:t>
      </w:r>
      <w:r>
        <w:rPr>
          <w:rFonts w:ascii="宋体" w:hAnsi="宋体" w:hint="eastAsia"/>
          <w:sz w:val="24"/>
          <w:szCs w:val="20"/>
        </w:rPr>
        <w:t>信用记录查询证明材料；根据财政部《关于在政府采购活动中查询及使用信用记录有关问题的通知》（财库〔2016〕125号），投标人须通过“信用中国”网站(</w:t>
      </w:r>
      <w:hyperlink r:id="rId12" w:history="1">
        <w:r>
          <w:rPr>
            <w:rStyle w:val="af0"/>
            <w:rFonts w:ascii="宋体" w:hAnsi="宋体" w:hint="eastAsia"/>
            <w:sz w:val="24"/>
            <w:szCs w:val="20"/>
          </w:rPr>
          <w:t>www.creditchina.gov.cn</w:t>
        </w:r>
      </w:hyperlink>
      <w:r>
        <w:rPr>
          <w:rFonts w:ascii="宋体" w:hAnsi="宋体" w:hint="eastAsia"/>
          <w:sz w:val="24"/>
          <w:szCs w:val="20"/>
        </w:rPr>
        <w:t>)及中国政府采购网(www.ccgp.gov.cn)等渠道查询投标截止日前相关信用记录，对列入失信被执行人、重大税收违法案件当事人名单、政府采购严重违法失信行为记录名单的供应商，拒绝其参与政府采购活动。</w:t>
      </w:r>
    </w:p>
    <w:p w14:paraId="541AF652" w14:textId="77777777" w:rsidR="00947785" w:rsidRDefault="00947785">
      <w:pPr>
        <w:spacing w:line="470" w:lineRule="exact"/>
        <w:ind w:left="2" w:firstLineChars="150" w:firstLine="360"/>
        <w:jc w:val="left"/>
        <w:rPr>
          <w:rFonts w:ascii="宋体" w:hAnsi="宋体" w:hint="eastAsia"/>
          <w:sz w:val="24"/>
          <w:szCs w:val="20"/>
        </w:rPr>
      </w:pPr>
      <w:r>
        <w:rPr>
          <w:rFonts w:ascii="宋体" w:hAnsi="宋体" w:hint="eastAsia"/>
          <w:sz w:val="24"/>
          <w:szCs w:val="20"/>
        </w:rPr>
        <w:t>①网页截屏中应能显示公司名称、信用记录情况、查询时间等主要内容（查询时间</w:t>
      </w:r>
      <w:r>
        <w:rPr>
          <w:rFonts w:ascii="宋体" w:hAnsi="宋体" w:hint="eastAsia"/>
          <w:sz w:val="24"/>
          <w:szCs w:val="20"/>
        </w:rPr>
        <w:lastRenderedPageBreak/>
        <w:t>范围应为本项目招标公告刊登之日至投标截止日之间）。</w:t>
      </w:r>
    </w:p>
    <w:p w14:paraId="29687AD0" w14:textId="77777777" w:rsidR="00947785" w:rsidRDefault="00947785">
      <w:pPr>
        <w:spacing w:line="470" w:lineRule="exact"/>
        <w:ind w:left="2" w:firstLineChars="150" w:firstLine="360"/>
        <w:jc w:val="left"/>
        <w:rPr>
          <w:rFonts w:ascii="宋体" w:hAnsi="宋体" w:hint="eastAsia"/>
          <w:sz w:val="24"/>
          <w:szCs w:val="20"/>
        </w:rPr>
      </w:pPr>
      <w:r>
        <w:rPr>
          <w:rFonts w:ascii="宋体" w:hAnsi="宋体" w:hint="eastAsia"/>
          <w:sz w:val="24"/>
          <w:szCs w:val="20"/>
        </w:rPr>
        <w:t>②信用记录网页查询结果包括：无法查到相关信息、无不良记录、有不良记录三种情形。前两种情形视为无不良记录。</w:t>
      </w:r>
    </w:p>
    <w:p w14:paraId="283C3AEE" w14:textId="77777777" w:rsidR="00947785" w:rsidRDefault="00947785">
      <w:pPr>
        <w:spacing w:line="470" w:lineRule="exact"/>
        <w:ind w:left="2" w:firstLineChars="150" w:firstLine="361"/>
        <w:jc w:val="left"/>
        <w:rPr>
          <w:rFonts w:ascii="宋体" w:hAnsi="宋体" w:hint="eastAsia"/>
          <w:b/>
          <w:sz w:val="24"/>
          <w:szCs w:val="20"/>
        </w:rPr>
      </w:pPr>
      <w:r>
        <w:rPr>
          <w:rFonts w:ascii="宋体" w:hAnsi="宋体" w:hint="eastAsia"/>
          <w:b/>
          <w:sz w:val="24"/>
          <w:szCs w:val="20"/>
        </w:rPr>
        <w:t>注：上述“信用记录查询证明材料”由招标代理机构于评标现场查询并打印。</w:t>
      </w:r>
    </w:p>
    <w:p w14:paraId="29AD8D3C" w14:textId="77777777" w:rsidR="00947785" w:rsidRDefault="00947785">
      <w:pPr>
        <w:spacing w:line="470" w:lineRule="exact"/>
        <w:ind w:left="2" w:firstLineChars="200" w:firstLine="480"/>
        <w:jc w:val="left"/>
        <w:rPr>
          <w:rFonts w:ascii="宋体" w:hAnsi="宋体" w:hint="eastAsia"/>
          <w:b/>
          <w:sz w:val="24"/>
        </w:rPr>
      </w:pPr>
      <w:r>
        <w:rPr>
          <w:rFonts w:ascii="宋体" w:hAnsi="宋体" w:hint="eastAsia"/>
          <w:sz w:val="24"/>
        </w:rPr>
        <w:t>*7-11投标人有效的《劳务派遣经营许可证》复印件（须加盖投标人公章）</w:t>
      </w:r>
    </w:p>
    <w:p w14:paraId="0210094C" w14:textId="77777777" w:rsidR="00947785" w:rsidRDefault="00947785">
      <w:pPr>
        <w:spacing w:line="480" w:lineRule="exact"/>
        <w:ind w:firstLineChars="200" w:firstLine="480"/>
        <w:rPr>
          <w:rFonts w:ascii="宋体" w:hAnsi="宋体" w:hint="eastAsia"/>
          <w:sz w:val="24"/>
        </w:rPr>
      </w:pPr>
      <w:r>
        <w:rPr>
          <w:rFonts w:ascii="宋体" w:hAnsi="宋体" w:hint="eastAsia"/>
          <w:sz w:val="24"/>
        </w:rPr>
        <w:t>7-12投标人认为必要的其他资格证明文件复印件（须加盖投标人公章）</w:t>
      </w:r>
    </w:p>
    <w:p w14:paraId="3C415B90" w14:textId="77777777" w:rsidR="00F144CC" w:rsidRDefault="00F144CC">
      <w:pPr>
        <w:spacing w:line="480" w:lineRule="exact"/>
        <w:ind w:firstLineChars="200" w:firstLine="480"/>
        <w:rPr>
          <w:rFonts w:ascii="宋体" w:hAnsi="宋体"/>
          <w:sz w:val="24"/>
        </w:rPr>
      </w:pPr>
      <w:r>
        <w:rPr>
          <w:rFonts w:ascii="宋体" w:hint="eastAsia"/>
          <w:sz w:val="24"/>
        </w:rPr>
        <w:t>*7-13参加本次招标采购活动中，与其他投标人不存在单位负责人为同一人或者直接控股、管理关系或类似关系的声明。（投标人须提供此声明，法人授权代表签字，须加盖投标人公章）</w:t>
      </w:r>
    </w:p>
    <w:p w14:paraId="32626A93" w14:textId="77777777" w:rsidR="00947785" w:rsidRDefault="00947785" w:rsidP="00F144CC">
      <w:pPr>
        <w:spacing w:line="480" w:lineRule="exact"/>
        <w:ind w:firstLineChars="177" w:firstLine="425"/>
        <w:rPr>
          <w:rFonts w:ascii="宋体" w:hAnsi="宋体"/>
          <w:sz w:val="24"/>
        </w:rPr>
      </w:pPr>
      <w:r>
        <w:rPr>
          <w:rFonts w:ascii="宋体" w:hAnsi="宋体" w:hint="eastAsia"/>
          <w:sz w:val="24"/>
        </w:rPr>
        <w:t>8 业绩案例一览表（须提供中标/成交通知书或合同或验收单复印件加盖投标人公章）</w:t>
      </w:r>
    </w:p>
    <w:p w14:paraId="049F49EB" w14:textId="77777777" w:rsidR="00947785" w:rsidRDefault="00947785">
      <w:pPr>
        <w:spacing w:line="480" w:lineRule="exact"/>
        <w:ind w:leftChars="171" w:left="1079" w:hangingChars="300" w:hanging="720"/>
        <w:rPr>
          <w:rFonts w:ascii="宋体" w:hAnsi="宋体"/>
          <w:sz w:val="24"/>
        </w:rPr>
      </w:pPr>
      <w:r>
        <w:rPr>
          <w:rFonts w:ascii="宋体" w:hAnsi="宋体" w:hint="eastAsia"/>
          <w:sz w:val="24"/>
        </w:rPr>
        <w:t>9服务方案</w:t>
      </w:r>
    </w:p>
    <w:p w14:paraId="6DE37EE8" w14:textId="77777777" w:rsidR="00947785" w:rsidRDefault="00947785">
      <w:pPr>
        <w:spacing w:line="480" w:lineRule="exact"/>
        <w:ind w:leftChars="171" w:left="1079" w:hangingChars="300" w:hanging="720"/>
        <w:rPr>
          <w:rFonts w:ascii="宋体" w:hAnsi="宋体"/>
          <w:sz w:val="24"/>
          <w:lang w:val="en-US" w:eastAsia="zh-CN"/>
        </w:rPr>
      </w:pPr>
      <w:r>
        <w:rPr>
          <w:rFonts w:ascii="宋体" w:hAnsi="宋体" w:hint="eastAsia"/>
          <w:sz w:val="24"/>
        </w:rPr>
        <w:t>10履约保证金保函格式（中标后开具）</w:t>
      </w:r>
    </w:p>
    <w:p w14:paraId="4B886F82" w14:textId="77777777" w:rsidR="00947785" w:rsidRDefault="00947785">
      <w:pPr>
        <w:spacing w:line="480" w:lineRule="exact"/>
        <w:ind w:firstLineChars="150" w:firstLine="360"/>
        <w:rPr>
          <w:rFonts w:ascii="宋体" w:hAnsi="宋体"/>
          <w:sz w:val="24"/>
        </w:rPr>
      </w:pPr>
      <w:r>
        <w:rPr>
          <w:rFonts w:ascii="宋体" w:hAnsi="宋体" w:hint="eastAsia"/>
          <w:sz w:val="24"/>
          <w:lang w:val="en-US" w:eastAsia="zh-CN"/>
        </w:rPr>
        <w:t>11</w:t>
      </w:r>
      <w:r>
        <w:rPr>
          <w:rFonts w:ascii="宋体" w:hAnsi="宋体" w:hint="eastAsia"/>
          <w:sz w:val="24"/>
        </w:rPr>
        <w:t>中标服务费承诺函格式</w:t>
      </w:r>
    </w:p>
    <w:p w14:paraId="4C2AB75A" w14:textId="77777777" w:rsidR="00947785" w:rsidRDefault="00947785">
      <w:pPr>
        <w:spacing w:line="480" w:lineRule="exact"/>
        <w:ind w:firstLineChars="150" w:firstLine="360"/>
        <w:rPr>
          <w:rFonts w:ascii="宋体" w:hAnsi="宋体"/>
          <w:sz w:val="24"/>
        </w:rPr>
      </w:pPr>
      <w:bookmarkStart w:id="105" w:name="_Toc516367023"/>
      <w:bookmarkStart w:id="106" w:name="_Toc520356153"/>
      <w:bookmarkStart w:id="107" w:name="_Toc310195705"/>
      <w:r>
        <w:rPr>
          <w:rFonts w:ascii="宋体" w:hAnsi="宋体" w:hint="eastAsia"/>
          <w:sz w:val="24"/>
        </w:rPr>
        <w:t>12政府采购投标担保函格式</w:t>
      </w:r>
    </w:p>
    <w:p w14:paraId="1DC8CB78" w14:textId="77777777" w:rsidR="00947785" w:rsidRDefault="00947785">
      <w:pPr>
        <w:spacing w:line="480" w:lineRule="exact"/>
        <w:ind w:firstLineChars="150" w:firstLine="360"/>
        <w:rPr>
          <w:rFonts w:ascii="宋体" w:hAnsi="宋体"/>
          <w:sz w:val="24"/>
        </w:rPr>
      </w:pPr>
      <w:r>
        <w:rPr>
          <w:rFonts w:ascii="宋体" w:hAnsi="宋体" w:hint="eastAsia"/>
          <w:sz w:val="24"/>
        </w:rPr>
        <w:t>13政府采购履约担保函格式</w:t>
      </w:r>
    </w:p>
    <w:p w14:paraId="3B3270EB" w14:textId="77777777" w:rsidR="00947785" w:rsidRDefault="003C3B02">
      <w:pPr>
        <w:spacing w:line="480" w:lineRule="exact"/>
        <w:ind w:leftChars="171" w:left="599" w:hangingChars="100" w:hanging="240"/>
        <w:rPr>
          <w:rFonts w:ascii="宋体" w:hAnsi="宋体" w:hint="eastAsia"/>
          <w:sz w:val="24"/>
        </w:rPr>
      </w:pPr>
      <w:r w:rsidRPr="005D25E7">
        <w:rPr>
          <w:rFonts w:ascii="宋体" w:hAnsi="宋体" w:hint="eastAsia"/>
          <w:sz w:val="24"/>
        </w:rPr>
        <w:t>*</w:t>
      </w:r>
      <w:r w:rsidR="00947785" w:rsidRPr="005D25E7">
        <w:rPr>
          <w:rFonts w:ascii="宋体" w:hAnsi="宋体" w:hint="eastAsia"/>
          <w:sz w:val="24"/>
        </w:rPr>
        <w:t>14《中小企业声明函》（格式，投标人须提交）（如适用）</w:t>
      </w:r>
    </w:p>
    <w:p w14:paraId="1922B54D" w14:textId="77777777" w:rsidR="00947785" w:rsidRDefault="00947785">
      <w:pPr>
        <w:spacing w:line="480" w:lineRule="exact"/>
        <w:rPr>
          <w:rFonts w:ascii="宋体" w:hAnsi="宋体"/>
          <w:sz w:val="24"/>
        </w:rPr>
      </w:pPr>
      <w:r>
        <w:rPr>
          <w:rFonts w:ascii="宋体" w:hAnsi="宋体" w:hint="eastAsia"/>
          <w:sz w:val="24"/>
        </w:rPr>
        <w:t>9.2 除上述9.1条外，投标文件还应包括本须知第10条的所有文件。</w:t>
      </w:r>
    </w:p>
    <w:p w14:paraId="6391FADA" w14:textId="77777777" w:rsidR="00947785" w:rsidRDefault="00947785">
      <w:pPr>
        <w:pStyle w:val="3"/>
        <w:tabs>
          <w:tab w:val="left" w:pos="900"/>
        </w:tabs>
        <w:spacing w:line="480" w:lineRule="exact"/>
        <w:ind w:left="899" w:hanging="899"/>
        <w:rPr>
          <w:rFonts w:hAnsi="宋体"/>
          <w:szCs w:val="24"/>
        </w:rPr>
      </w:pPr>
      <w:bookmarkStart w:id="108" w:name="_Toc358538303"/>
      <w:bookmarkStart w:id="109" w:name="_Toc112408674"/>
      <w:r>
        <w:rPr>
          <w:rFonts w:hAnsi="宋体" w:hint="eastAsia"/>
          <w:szCs w:val="24"/>
        </w:rPr>
        <w:t xml:space="preserve">10. </w:t>
      </w:r>
      <w:r>
        <w:rPr>
          <w:rFonts w:hAnsi="宋体" w:hint="eastAsia"/>
          <w:szCs w:val="24"/>
        </w:rPr>
        <w:t>证明货物（服务）的合格性和符合招标文件规定的文件</w:t>
      </w:r>
      <w:bookmarkEnd w:id="105"/>
      <w:bookmarkEnd w:id="106"/>
      <w:bookmarkEnd w:id="107"/>
      <w:bookmarkEnd w:id="108"/>
      <w:bookmarkEnd w:id="109"/>
    </w:p>
    <w:p w14:paraId="725159A7" w14:textId="77777777" w:rsidR="00947785" w:rsidRDefault="00947785">
      <w:pPr>
        <w:spacing w:before="120" w:line="480" w:lineRule="exact"/>
        <w:rPr>
          <w:rFonts w:ascii="宋体" w:hAnsi="宋体"/>
          <w:sz w:val="24"/>
        </w:rPr>
      </w:pPr>
      <w:r>
        <w:rPr>
          <w:rFonts w:ascii="宋体" w:hAnsi="宋体" w:hint="eastAsia"/>
          <w:sz w:val="24"/>
        </w:rPr>
        <w:t>10.1投标人应提交证明文件，证明其拟供的合同项下的货物及相关服务的合格性符合招标文件规定。该证明文件是投标文件的一部分。</w:t>
      </w:r>
    </w:p>
    <w:p w14:paraId="35E9616A" w14:textId="77777777" w:rsidR="00947785" w:rsidRDefault="00947785">
      <w:pPr>
        <w:spacing w:before="120" w:line="480" w:lineRule="exact"/>
        <w:ind w:left="900" w:hanging="900"/>
        <w:rPr>
          <w:rFonts w:ascii="宋体" w:hAnsi="宋体"/>
          <w:sz w:val="24"/>
        </w:rPr>
      </w:pPr>
      <w:bookmarkStart w:id="110" w:name="_Ref467306244"/>
      <w:r>
        <w:rPr>
          <w:rFonts w:ascii="宋体" w:hAnsi="宋体" w:hint="eastAsia"/>
          <w:sz w:val="24"/>
        </w:rPr>
        <w:t>10.2 上款所述的证明文件，可以是文字资料、图纸和数据，</w:t>
      </w:r>
      <w:bookmarkEnd w:id="110"/>
      <w:r>
        <w:rPr>
          <w:rFonts w:ascii="宋体" w:hAnsi="宋体" w:hint="eastAsia"/>
          <w:sz w:val="24"/>
        </w:rPr>
        <w:t>它包括：</w:t>
      </w:r>
    </w:p>
    <w:p w14:paraId="554B0230" w14:textId="77777777" w:rsidR="00947785" w:rsidRDefault="00947785">
      <w:pPr>
        <w:spacing w:before="120" w:line="480" w:lineRule="exact"/>
        <w:ind w:left="900" w:hanging="900"/>
        <w:rPr>
          <w:rFonts w:ascii="宋体" w:hAnsi="宋体" w:hint="eastAsia"/>
          <w:sz w:val="24"/>
        </w:rPr>
      </w:pPr>
      <w:r>
        <w:rPr>
          <w:rFonts w:ascii="宋体" w:hAnsi="宋体" w:hint="eastAsia"/>
          <w:sz w:val="24"/>
        </w:rPr>
        <w:t>10.2.1</w:t>
      </w:r>
      <w:bookmarkStart w:id="111" w:name="_Toc249548353"/>
      <w:bookmarkStart w:id="112" w:name="_Toc249549313"/>
      <w:bookmarkStart w:id="113" w:name="_Toc249549470"/>
      <w:bookmarkStart w:id="114" w:name="_Toc249527327"/>
      <w:bookmarkStart w:id="115" w:name="_Toc107587464"/>
      <w:bookmarkStart w:id="116" w:name="_Toc107586796"/>
      <w:r>
        <w:rPr>
          <w:rFonts w:ascii="宋体" w:hAnsi="宋体" w:hint="eastAsia"/>
          <w:sz w:val="24"/>
        </w:rPr>
        <w:t xml:space="preserve"> 服务总体构想</w:t>
      </w:r>
      <w:bookmarkEnd w:id="111"/>
      <w:bookmarkEnd w:id="112"/>
      <w:bookmarkEnd w:id="113"/>
      <w:bookmarkEnd w:id="114"/>
      <w:bookmarkEnd w:id="115"/>
      <w:bookmarkEnd w:id="116"/>
    </w:p>
    <w:p w14:paraId="399FCDBE" w14:textId="77777777" w:rsidR="00947785" w:rsidRDefault="00947785">
      <w:pPr>
        <w:spacing w:before="120" w:line="480" w:lineRule="exact"/>
        <w:ind w:left="900" w:hanging="900"/>
        <w:rPr>
          <w:rFonts w:ascii="宋体" w:hAnsi="宋体" w:hint="eastAsia"/>
          <w:sz w:val="24"/>
        </w:rPr>
      </w:pPr>
      <w:r>
        <w:rPr>
          <w:rFonts w:ascii="宋体" w:hAnsi="宋体" w:hint="eastAsia"/>
          <w:sz w:val="24"/>
        </w:rPr>
        <w:t>(1)管理模式，各项管理规章制度、机制。</w:t>
      </w:r>
    </w:p>
    <w:p w14:paraId="42A4D7DA" w14:textId="77777777" w:rsidR="00947785" w:rsidRDefault="00947785">
      <w:pPr>
        <w:spacing w:before="120" w:line="480" w:lineRule="exact"/>
        <w:ind w:left="900" w:hanging="900"/>
        <w:rPr>
          <w:rFonts w:ascii="宋体" w:hAnsi="宋体" w:hint="eastAsia"/>
          <w:sz w:val="24"/>
        </w:rPr>
      </w:pPr>
      <w:r>
        <w:rPr>
          <w:rFonts w:ascii="宋体" w:hAnsi="宋体" w:hint="eastAsia"/>
          <w:sz w:val="24"/>
        </w:rPr>
        <w:t>(2)人员配备，人员的选聘及人力资源管理、培训。</w:t>
      </w:r>
    </w:p>
    <w:p w14:paraId="48F99A44" w14:textId="77777777" w:rsidR="00947785" w:rsidRDefault="00947785">
      <w:pPr>
        <w:spacing w:before="120" w:line="480" w:lineRule="exact"/>
        <w:ind w:left="900" w:hanging="900"/>
        <w:rPr>
          <w:rFonts w:ascii="宋体" w:hAnsi="宋体" w:hint="eastAsia"/>
          <w:sz w:val="24"/>
        </w:rPr>
      </w:pPr>
      <w:r>
        <w:rPr>
          <w:rFonts w:ascii="宋体" w:hAnsi="宋体" w:hint="eastAsia"/>
          <w:sz w:val="24"/>
        </w:rPr>
        <w:t>(3)服务必需的物资装备情况。</w:t>
      </w:r>
    </w:p>
    <w:p w14:paraId="2A9FF4E7" w14:textId="77777777" w:rsidR="00947785" w:rsidRDefault="00947785">
      <w:pPr>
        <w:spacing w:before="120" w:line="480" w:lineRule="exact"/>
        <w:rPr>
          <w:rFonts w:ascii="宋体" w:hAnsi="宋体"/>
          <w:sz w:val="24"/>
        </w:rPr>
      </w:pPr>
      <w:r>
        <w:rPr>
          <w:rFonts w:ascii="宋体" w:hAnsi="宋体" w:hint="eastAsia"/>
          <w:sz w:val="24"/>
        </w:rPr>
        <w:lastRenderedPageBreak/>
        <w:t>10.2.2</w:t>
      </w:r>
      <w:r>
        <w:rPr>
          <w:rFonts w:ascii="宋体" w:hAnsi="宋体" w:hint="eastAsia"/>
          <w:sz w:val="24"/>
        </w:rPr>
        <w:tab/>
        <w:t>投标人应针对服务内容制订详细具体的方案、措施和计划并针对本项目特点制定的具有特色的服务方案。</w:t>
      </w:r>
    </w:p>
    <w:p w14:paraId="5582FF5C" w14:textId="77777777" w:rsidR="00947785" w:rsidRDefault="00947785">
      <w:pPr>
        <w:spacing w:before="120" w:line="480" w:lineRule="exact"/>
        <w:rPr>
          <w:rFonts w:ascii="宋体" w:hAnsi="宋体"/>
          <w:sz w:val="24"/>
        </w:rPr>
      </w:pPr>
      <w:r>
        <w:rPr>
          <w:rFonts w:ascii="宋体" w:hAnsi="宋体" w:hint="eastAsia"/>
          <w:sz w:val="24"/>
        </w:rPr>
        <w:t>10.2.3</w:t>
      </w:r>
      <w:r>
        <w:rPr>
          <w:rFonts w:ascii="宋体" w:hAnsi="宋体" w:hint="eastAsia"/>
          <w:sz w:val="24"/>
        </w:rPr>
        <w:tab/>
        <w:t>对照招标文件技术规格，投标人应针对服务内容、作业要求及作业标准进行逐项应答，并申明与技术规格条文的偏差和例外,提出详细可行的解决方案及作出相应的承诺。</w:t>
      </w:r>
    </w:p>
    <w:p w14:paraId="1D8B442A" w14:textId="77777777" w:rsidR="00947785" w:rsidRDefault="00947785">
      <w:pPr>
        <w:spacing w:before="120" w:line="480" w:lineRule="exact"/>
        <w:rPr>
          <w:rFonts w:ascii="宋体" w:hAnsi="宋体"/>
          <w:sz w:val="24"/>
        </w:rPr>
      </w:pPr>
      <w:r>
        <w:rPr>
          <w:rFonts w:ascii="宋体" w:hAnsi="宋体" w:hint="eastAsia"/>
          <w:sz w:val="24"/>
        </w:rPr>
        <w:t>10.3 其他有关问题</w:t>
      </w:r>
    </w:p>
    <w:p w14:paraId="02C2CDA3" w14:textId="77777777" w:rsidR="00947785" w:rsidRDefault="00947785">
      <w:pPr>
        <w:pStyle w:val="3"/>
        <w:tabs>
          <w:tab w:val="left" w:pos="900"/>
        </w:tabs>
        <w:spacing w:line="480" w:lineRule="exact"/>
        <w:rPr>
          <w:rFonts w:hAnsi="宋体"/>
          <w:szCs w:val="24"/>
        </w:rPr>
      </w:pPr>
      <w:bookmarkStart w:id="117" w:name="_Toc358538304"/>
      <w:bookmarkStart w:id="118" w:name="_Toc520356155"/>
      <w:bookmarkStart w:id="119" w:name="_Toc310195706"/>
      <w:bookmarkStart w:id="120" w:name="_Toc112408675"/>
      <w:r>
        <w:rPr>
          <w:rFonts w:hAnsi="宋体" w:hint="eastAsia"/>
          <w:szCs w:val="24"/>
        </w:rPr>
        <w:t xml:space="preserve">11. </w:t>
      </w:r>
      <w:r>
        <w:rPr>
          <w:rFonts w:hAnsi="宋体" w:hint="eastAsia"/>
          <w:szCs w:val="24"/>
        </w:rPr>
        <w:t>投标报价</w:t>
      </w:r>
      <w:bookmarkEnd w:id="117"/>
      <w:bookmarkEnd w:id="118"/>
      <w:bookmarkEnd w:id="119"/>
      <w:bookmarkEnd w:id="120"/>
    </w:p>
    <w:p w14:paraId="0657998B" w14:textId="77777777" w:rsidR="00947785" w:rsidRDefault="00947785">
      <w:pPr>
        <w:spacing w:line="480" w:lineRule="exact"/>
        <w:ind w:left="900" w:hanging="900"/>
        <w:rPr>
          <w:rFonts w:ascii="宋体" w:hAnsi="宋体"/>
          <w:sz w:val="24"/>
        </w:rPr>
      </w:pPr>
      <w:r>
        <w:rPr>
          <w:rFonts w:ascii="宋体" w:hAnsi="宋体" w:hint="eastAsia"/>
          <w:sz w:val="24"/>
        </w:rPr>
        <w:t>11.1所有投标均以人民币报价。投标人的投标报价应遵守《中华人民共和国价格法》。</w:t>
      </w:r>
    </w:p>
    <w:p w14:paraId="69AA2D3B" w14:textId="77777777" w:rsidR="00947785" w:rsidRDefault="00947785">
      <w:pPr>
        <w:spacing w:before="120" w:line="480" w:lineRule="exact"/>
        <w:rPr>
          <w:rFonts w:ascii="宋体" w:hAnsi="宋体"/>
          <w:sz w:val="24"/>
        </w:rPr>
      </w:pPr>
      <w:r>
        <w:rPr>
          <w:rFonts w:ascii="宋体" w:hAnsi="宋体" w:hint="eastAsia"/>
          <w:sz w:val="24"/>
        </w:rPr>
        <w:t>11.2投标人应在“投标分项报价表”上标明投标货物及相关服务的单价和总价，并由法定代表人或其授权代表签署。</w:t>
      </w:r>
    </w:p>
    <w:p w14:paraId="4096290F" w14:textId="77777777" w:rsidR="00947785" w:rsidRDefault="00947785">
      <w:pPr>
        <w:spacing w:before="120" w:line="480" w:lineRule="exact"/>
        <w:rPr>
          <w:rFonts w:ascii="宋体" w:hAnsi="宋体"/>
          <w:sz w:val="24"/>
        </w:rPr>
      </w:pPr>
      <w:r>
        <w:rPr>
          <w:rFonts w:ascii="宋体" w:hAnsi="宋体" w:hint="eastAsia"/>
          <w:sz w:val="24"/>
        </w:rPr>
        <w:t>11.3投标分项报价表上的价格项应包含所有费用（招标文件另行规定除外），包括但不仅限于以下：</w:t>
      </w:r>
    </w:p>
    <w:p w14:paraId="5BB1FFEF" w14:textId="77777777" w:rsidR="00947785" w:rsidRDefault="00947785">
      <w:pPr>
        <w:spacing w:before="120" w:line="480" w:lineRule="exact"/>
        <w:rPr>
          <w:rFonts w:ascii="宋体" w:hAnsi="宋体"/>
          <w:sz w:val="24"/>
        </w:rPr>
      </w:pPr>
      <w:r>
        <w:rPr>
          <w:rFonts w:ascii="宋体" w:hAnsi="宋体" w:hint="eastAsia"/>
          <w:sz w:val="24"/>
        </w:rPr>
        <w:t>11.3.1</w:t>
      </w:r>
      <w:r>
        <w:rPr>
          <w:rFonts w:ascii="宋体" w:hAnsi="宋体" w:hint="eastAsia"/>
          <w:bCs/>
          <w:sz w:val="24"/>
        </w:rPr>
        <w:t>投标报价为提供一年服务费用单价的总和，</w:t>
      </w:r>
      <w:r>
        <w:rPr>
          <w:rFonts w:ascii="宋体" w:hAnsi="宋体" w:hint="eastAsia"/>
          <w:sz w:val="24"/>
        </w:rPr>
        <w:t>是完成本招标文件所述的全部工作内容所需的全部费用，包括但不限于为完成本项目服务内容可能发生的各项费用，如工作、生活、交通、通讯、设备（仪器）、劳力、利润、税收等以及所有有关的管理成本，投标人均应计入报价。</w:t>
      </w:r>
    </w:p>
    <w:p w14:paraId="56B46BB5" w14:textId="77777777" w:rsidR="00947785" w:rsidRDefault="00947785">
      <w:pPr>
        <w:spacing w:before="120" w:line="480" w:lineRule="exact"/>
        <w:rPr>
          <w:rFonts w:ascii="宋体" w:hAnsi="宋体"/>
          <w:sz w:val="24"/>
        </w:rPr>
      </w:pPr>
      <w:r>
        <w:rPr>
          <w:rFonts w:ascii="宋体" w:hAnsi="宋体" w:hint="eastAsia"/>
          <w:sz w:val="24"/>
        </w:rPr>
        <w:t>11.3.2招标文件未列明，而投标人认为必需的费用也需列入报价。在合同实施时，招标人将不予支付投标人没有列入的项目费用，并认为此项目的费用已包括在总报价中。</w:t>
      </w:r>
    </w:p>
    <w:p w14:paraId="6294F091" w14:textId="77777777" w:rsidR="00947785" w:rsidRDefault="00947785">
      <w:pPr>
        <w:tabs>
          <w:tab w:val="left" w:pos="0"/>
        </w:tabs>
        <w:spacing w:before="120" w:line="480" w:lineRule="exact"/>
        <w:rPr>
          <w:rFonts w:ascii="宋体" w:hAnsi="宋体"/>
          <w:b/>
          <w:sz w:val="24"/>
        </w:rPr>
      </w:pPr>
      <w:r>
        <w:rPr>
          <w:rFonts w:ascii="宋体" w:hAnsi="宋体" w:hint="eastAsia"/>
          <w:b/>
          <w:sz w:val="24"/>
        </w:rPr>
        <w:t>11.4 本次招标投标人只允许对本项目或对每一包有一个总报价，任何选择性报价（或多个方案）的投标为无效标。</w:t>
      </w:r>
    </w:p>
    <w:p w14:paraId="06DDE783" w14:textId="77777777" w:rsidR="00947785" w:rsidRDefault="00947785">
      <w:pPr>
        <w:tabs>
          <w:tab w:val="left" w:pos="900"/>
        </w:tabs>
        <w:spacing w:before="120" w:line="480" w:lineRule="exact"/>
        <w:ind w:left="900" w:hanging="900"/>
        <w:rPr>
          <w:rFonts w:ascii="宋体" w:hAnsi="宋体"/>
          <w:b/>
          <w:sz w:val="24"/>
        </w:rPr>
      </w:pPr>
      <w:r>
        <w:rPr>
          <w:rFonts w:ascii="宋体" w:hAnsi="宋体" w:hint="eastAsia"/>
          <w:b/>
          <w:sz w:val="24"/>
        </w:rPr>
        <w:t>11.5 投标报价中，如投标内容超出招标文件要求，该部分内容在评标时将不予以核减。</w:t>
      </w:r>
    </w:p>
    <w:p w14:paraId="0A07313C" w14:textId="77777777" w:rsidR="00947785" w:rsidRDefault="00947785">
      <w:pPr>
        <w:tabs>
          <w:tab w:val="left" w:pos="900"/>
        </w:tabs>
        <w:spacing w:before="120" w:line="480" w:lineRule="exact"/>
        <w:ind w:left="900" w:hanging="900"/>
        <w:rPr>
          <w:rFonts w:ascii="宋体" w:hAnsi="宋体"/>
          <w:sz w:val="24"/>
        </w:rPr>
      </w:pPr>
      <w:r>
        <w:rPr>
          <w:rFonts w:ascii="宋体" w:hAnsi="宋体" w:hint="eastAsia"/>
          <w:sz w:val="24"/>
        </w:rPr>
        <w:t>11.6 最低报价不是授予合同的唯一保证。</w:t>
      </w:r>
    </w:p>
    <w:p w14:paraId="50F87774" w14:textId="77777777" w:rsidR="00947785" w:rsidRDefault="00947785">
      <w:pPr>
        <w:pStyle w:val="3"/>
        <w:spacing w:line="480" w:lineRule="exact"/>
        <w:rPr>
          <w:rFonts w:hAnsi="宋体"/>
          <w:szCs w:val="24"/>
        </w:rPr>
      </w:pPr>
      <w:bookmarkStart w:id="121" w:name="_Ref467306513"/>
      <w:bookmarkStart w:id="122" w:name="_Toc358538305"/>
      <w:bookmarkStart w:id="123" w:name="_Toc520356156"/>
      <w:bookmarkStart w:id="124" w:name="_Toc310195707"/>
      <w:bookmarkStart w:id="125" w:name="_Toc112408676"/>
      <w:r>
        <w:rPr>
          <w:rFonts w:hAnsi="宋体" w:hint="eastAsia"/>
          <w:szCs w:val="24"/>
        </w:rPr>
        <w:t xml:space="preserve">12. </w:t>
      </w:r>
      <w:r>
        <w:rPr>
          <w:rFonts w:hAnsi="宋体" w:hint="eastAsia"/>
          <w:szCs w:val="24"/>
        </w:rPr>
        <w:t>投标保证金</w:t>
      </w:r>
      <w:bookmarkEnd w:id="121"/>
      <w:bookmarkEnd w:id="122"/>
      <w:bookmarkEnd w:id="123"/>
      <w:bookmarkEnd w:id="124"/>
      <w:bookmarkEnd w:id="125"/>
    </w:p>
    <w:p w14:paraId="670B80DE" w14:textId="77777777" w:rsidR="00947785" w:rsidRDefault="00947785">
      <w:pPr>
        <w:spacing w:before="120" w:line="480" w:lineRule="exact"/>
        <w:ind w:left="898" w:hanging="898"/>
        <w:rPr>
          <w:rFonts w:ascii="宋体" w:hAnsi="宋体"/>
          <w:sz w:val="24"/>
        </w:rPr>
      </w:pPr>
      <w:bookmarkStart w:id="126" w:name="_Ref467306302"/>
      <w:r>
        <w:rPr>
          <w:rFonts w:ascii="宋体" w:hAnsi="宋体" w:hint="eastAsia"/>
          <w:sz w:val="24"/>
        </w:rPr>
        <w:t>12.1 投标人应提供投标保证金</w:t>
      </w:r>
      <w:bookmarkEnd w:id="126"/>
      <w:r>
        <w:rPr>
          <w:rFonts w:ascii="宋体" w:hAnsi="宋体" w:hint="eastAsia"/>
          <w:sz w:val="24"/>
        </w:rPr>
        <w:t>，作为其有效投标的一部分。</w:t>
      </w:r>
    </w:p>
    <w:p w14:paraId="3F5BBBC9" w14:textId="77777777" w:rsidR="00947785" w:rsidRDefault="00947785">
      <w:pPr>
        <w:spacing w:before="120" w:line="480" w:lineRule="exact"/>
        <w:rPr>
          <w:rFonts w:ascii="宋体" w:hAnsi="宋体"/>
          <w:sz w:val="24"/>
        </w:rPr>
      </w:pPr>
      <w:r>
        <w:rPr>
          <w:rFonts w:ascii="宋体" w:hAnsi="宋体" w:hint="eastAsia"/>
          <w:sz w:val="24"/>
        </w:rPr>
        <w:lastRenderedPageBreak/>
        <w:t>12.2 投标保证金是为了保护采购人和采购代理机构免遭因投标人的行为蒙受损失而要求的。</w:t>
      </w:r>
    </w:p>
    <w:p w14:paraId="3D3FE084" w14:textId="77777777" w:rsidR="00947785" w:rsidRDefault="00947785">
      <w:pPr>
        <w:spacing w:before="120" w:line="480" w:lineRule="exact"/>
        <w:rPr>
          <w:rFonts w:ascii="宋体" w:hAnsi="宋体"/>
          <w:b/>
          <w:sz w:val="24"/>
        </w:rPr>
      </w:pPr>
      <w:r>
        <w:rPr>
          <w:rFonts w:ascii="宋体" w:hAnsi="宋体" w:hint="eastAsia"/>
          <w:b/>
          <w:sz w:val="24"/>
        </w:rPr>
        <w:t>下列任何情况发生，投标保证金将不予返还：</w:t>
      </w:r>
    </w:p>
    <w:p w14:paraId="56950144" w14:textId="77777777" w:rsidR="00947785" w:rsidRDefault="00947785">
      <w:pPr>
        <w:pStyle w:val="PlainText"/>
        <w:tabs>
          <w:tab w:val="left" w:pos="2240"/>
        </w:tabs>
        <w:spacing w:line="480" w:lineRule="exact"/>
        <w:rPr>
          <w:rFonts w:hAnsi="宋体"/>
          <w:sz w:val="24"/>
          <w:szCs w:val="24"/>
        </w:rPr>
      </w:pPr>
      <w:r>
        <w:rPr>
          <w:rFonts w:hAnsi="宋体" w:hint="eastAsia"/>
          <w:sz w:val="24"/>
          <w:szCs w:val="24"/>
        </w:rPr>
        <w:t>（1）在开标之日后到投标有效期满前，投标人因自身原因撤回投标的；</w:t>
      </w:r>
    </w:p>
    <w:p w14:paraId="2D5E7B53" w14:textId="77777777" w:rsidR="00947785" w:rsidRDefault="00947785">
      <w:pPr>
        <w:pStyle w:val="PlainText"/>
        <w:tabs>
          <w:tab w:val="left" w:pos="2240"/>
        </w:tabs>
        <w:spacing w:line="480" w:lineRule="exact"/>
        <w:rPr>
          <w:rFonts w:hAnsi="宋体"/>
          <w:sz w:val="24"/>
          <w:szCs w:val="24"/>
        </w:rPr>
      </w:pPr>
      <w:r>
        <w:rPr>
          <w:rFonts w:hAnsi="宋体" w:hint="eastAsia"/>
          <w:sz w:val="24"/>
          <w:szCs w:val="24"/>
        </w:rPr>
        <w:t>（2）投标人以他人名义投标、相互串通投标或者以其他方式弄虚作假的</w:t>
      </w:r>
      <w:r>
        <w:rPr>
          <w:rFonts w:hAnsi="宋体" w:hint="eastAsia"/>
          <w:sz w:val="24"/>
        </w:rPr>
        <w:t>，投标人提交的投标文件中提交虚假资料或失实资料的</w:t>
      </w:r>
      <w:r>
        <w:rPr>
          <w:rFonts w:hAnsi="宋体" w:hint="eastAsia"/>
          <w:sz w:val="24"/>
          <w:szCs w:val="24"/>
        </w:rPr>
        <w:t>；</w:t>
      </w:r>
    </w:p>
    <w:p w14:paraId="1CADEF07" w14:textId="77777777" w:rsidR="00947785" w:rsidRDefault="00947785">
      <w:pPr>
        <w:pStyle w:val="PlainText"/>
        <w:tabs>
          <w:tab w:val="left" w:pos="2240"/>
        </w:tabs>
        <w:spacing w:line="480" w:lineRule="exact"/>
        <w:rPr>
          <w:rFonts w:hAnsi="宋体"/>
          <w:sz w:val="24"/>
          <w:szCs w:val="24"/>
        </w:rPr>
      </w:pPr>
      <w:r>
        <w:rPr>
          <w:rFonts w:hAnsi="宋体" w:hint="eastAsia"/>
          <w:sz w:val="24"/>
          <w:szCs w:val="24"/>
        </w:rPr>
        <w:t>（3）中标人不按本须知第27条的规定与采购人签订合同的；</w:t>
      </w:r>
    </w:p>
    <w:p w14:paraId="57B7AB25" w14:textId="77777777" w:rsidR="00947785" w:rsidRDefault="00947785">
      <w:pPr>
        <w:pStyle w:val="PlainText"/>
        <w:tabs>
          <w:tab w:val="left" w:pos="2240"/>
        </w:tabs>
        <w:spacing w:line="480" w:lineRule="exact"/>
        <w:rPr>
          <w:rFonts w:hAnsi="宋体"/>
          <w:sz w:val="24"/>
          <w:szCs w:val="24"/>
        </w:rPr>
      </w:pPr>
      <w:r>
        <w:rPr>
          <w:rFonts w:hAnsi="宋体" w:hint="eastAsia"/>
          <w:sz w:val="24"/>
          <w:szCs w:val="24"/>
        </w:rPr>
        <w:t>（4）中标人不按本须知第28条的规定提交履约保证金的；</w:t>
      </w:r>
    </w:p>
    <w:p w14:paraId="3C2D8ED9" w14:textId="77777777" w:rsidR="00947785" w:rsidRDefault="00947785">
      <w:pPr>
        <w:pStyle w:val="PlainText"/>
        <w:tabs>
          <w:tab w:val="left" w:pos="2240"/>
        </w:tabs>
        <w:spacing w:line="480" w:lineRule="exact"/>
        <w:rPr>
          <w:rFonts w:hAnsi="宋体"/>
          <w:sz w:val="24"/>
          <w:szCs w:val="24"/>
        </w:rPr>
      </w:pPr>
      <w:r>
        <w:rPr>
          <w:rFonts w:hAnsi="宋体" w:hint="eastAsia"/>
          <w:sz w:val="24"/>
          <w:szCs w:val="24"/>
        </w:rPr>
        <w:t>（5）中标人领取中标通知书时未按第29条的规定缴纳中标服务费的。</w:t>
      </w:r>
    </w:p>
    <w:p w14:paraId="3ACDDD98" w14:textId="77777777" w:rsidR="00947785" w:rsidRDefault="00947785">
      <w:pPr>
        <w:spacing w:before="120" w:line="480" w:lineRule="exact"/>
        <w:rPr>
          <w:rFonts w:ascii="宋体" w:hAnsi="宋体"/>
          <w:sz w:val="24"/>
        </w:rPr>
      </w:pPr>
      <w:bookmarkStart w:id="127" w:name="_Ref467306336"/>
      <w:r>
        <w:rPr>
          <w:rFonts w:ascii="宋体" w:hAnsi="宋体" w:hint="eastAsia"/>
          <w:sz w:val="24"/>
        </w:rPr>
        <w:t>12.3投标保证金必须采用下列形式之一：</w:t>
      </w:r>
    </w:p>
    <w:bookmarkEnd w:id="127"/>
    <w:p w14:paraId="06BAE3FE" w14:textId="77777777" w:rsidR="00947785" w:rsidRDefault="00947785">
      <w:pPr>
        <w:spacing w:before="120" w:line="480" w:lineRule="exact"/>
        <w:rPr>
          <w:rFonts w:ascii="宋体" w:hAnsi="宋体"/>
          <w:sz w:val="24"/>
        </w:rPr>
      </w:pPr>
      <w:r>
        <w:rPr>
          <w:rFonts w:ascii="宋体" w:hAnsi="宋体"/>
          <w:sz w:val="24"/>
        </w:rPr>
        <w:t>电汇（采用电汇必须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、支票、汇票、本票、保函等非现金形式</w:t>
      </w:r>
      <w:r>
        <w:rPr>
          <w:rFonts w:ascii="宋体" w:hAnsi="宋体"/>
          <w:sz w:val="24"/>
        </w:rPr>
        <w:t>。</w:t>
      </w:r>
    </w:p>
    <w:p w14:paraId="4AC93D99" w14:textId="77777777" w:rsidR="00947785" w:rsidRDefault="00947785">
      <w:pPr>
        <w:spacing w:before="120" w:line="480" w:lineRule="exact"/>
        <w:ind w:left="900" w:hanging="900"/>
        <w:rPr>
          <w:rFonts w:ascii="宋体" w:hAnsi="宋体"/>
          <w:sz w:val="24"/>
        </w:rPr>
      </w:pPr>
      <w:r>
        <w:rPr>
          <w:rFonts w:ascii="宋体" w:hAnsi="宋体" w:hint="eastAsia"/>
          <w:sz w:val="24"/>
        </w:rPr>
        <w:t>12.4 凡没有根据本须知12.1和第12.3条的规定随附投标保证金的投标，将被拒绝。</w:t>
      </w:r>
    </w:p>
    <w:p w14:paraId="254CE482" w14:textId="77777777" w:rsidR="00947785" w:rsidRDefault="00947785">
      <w:pPr>
        <w:spacing w:before="120" w:line="480" w:lineRule="exact"/>
        <w:rPr>
          <w:rFonts w:ascii="宋体" w:hAnsi="宋体"/>
          <w:sz w:val="24"/>
        </w:rPr>
      </w:pPr>
      <w:r>
        <w:rPr>
          <w:rFonts w:ascii="宋体" w:hAnsi="宋体" w:hint="eastAsia"/>
          <w:sz w:val="24"/>
        </w:rPr>
        <w:t>12.5 中标人的投标保证金，在与甲方签订合同后五个工作日内无息退还（中标人凭收据和采购合同领取投标保证金）。</w:t>
      </w:r>
    </w:p>
    <w:p w14:paraId="11E72579" w14:textId="77777777" w:rsidR="00947785" w:rsidRDefault="00947785">
      <w:pPr>
        <w:spacing w:before="120" w:line="480" w:lineRule="exact"/>
        <w:rPr>
          <w:rFonts w:ascii="宋体" w:hAnsi="宋体"/>
          <w:sz w:val="24"/>
        </w:rPr>
      </w:pPr>
      <w:r>
        <w:rPr>
          <w:rFonts w:ascii="宋体" w:hAnsi="宋体" w:hint="eastAsia"/>
          <w:sz w:val="24"/>
        </w:rPr>
        <w:t>12.6未中标的投标人的投标保证金将于中标通知书发出后五个工作日内无息退还投标人（投标人凭收据领取投标保证金）。</w:t>
      </w:r>
    </w:p>
    <w:p w14:paraId="6B95490E" w14:textId="77777777" w:rsidR="00947785" w:rsidRDefault="00947785">
      <w:pPr>
        <w:pStyle w:val="3"/>
        <w:spacing w:line="480" w:lineRule="exact"/>
        <w:ind w:left="899" w:hanging="899"/>
        <w:rPr>
          <w:rFonts w:hAnsi="宋体"/>
          <w:szCs w:val="24"/>
        </w:rPr>
      </w:pPr>
      <w:bookmarkStart w:id="128" w:name="_Toc520356157"/>
      <w:bookmarkStart w:id="129" w:name="_Toc310195708"/>
      <w:bookmarkStart w:id="130" w:name="_Toc358538306"/>
      <w:bookmarkStart w:id="131" w:name="_Toc112408677"/>
      <w:r>
        <w:rPr>
          <w:rFonts w:hAnsi="宋体" w:hint="eastAsia"/>
          <w:szCs w:val="24"/>
        </w:rPr>
        <w:t xml:space="preserve">13. </w:t>
      </w:r>
      <w:r>
        <w:rPr>
          <w:rFonts w:hAnsi="宋体" w:hint="eastAsia"/>
          <w:szCs w:val="24"/>
        </w:rPr>
        <w:t>投标有效期</w:t>
      </w:r>
      <w:bookmarkEnd w:id="128"/>
      <w:bookmarkEnd w:id="129"/>
      <w:bookmarkEnd w:id="130"/>
      <w:bookmarkEnd w:id="131"/>
    </w:p>
    <w:p w14:paraId="59207D78" w14:textId="77777777" w:rsidR="00947785" w:rsidRDefault="00947785">
      <w:pPr>
        <w:spacing w:before="120" w:line="480" w:lineRule="exact"/>
        <w:rPr>
          <w:rFonts w:ascii="宋体" w:hAnsi="宋体"/>
          <w:sz w:val="24"/>
        </w:rPr>
      </w:pPr>
      <w:r>
        <w:rPr>
          <w:rFonts w:ascii="宋体" w:hAnsi="宋体" w:hint="eastAsia"/>
          <w:sz w:val="24"/>
        </w:rPr>
        <w:t>13.1 投标应在规定的开标日后的</w:t>
      </w:r>
      <w:r>
        <w:rPr>
          <w:rFonts w:ascii="宋体" w:hAnsi="宋体" w:hint="eastAsia"/>
          <w:sz w:val="24"/>
          <w:u w:val="single"/>
        </w:rPr>
        <w:t xml:space="preserve"> 90</w:t>
      </w:r>
      <w:r>
        <w:rPr>
          <w:rFonts w:ascii="宋体" w:hAnsi="宋体" w:hint="eastAsia"/>
          <w:sz w:val="24"/>
        </w:rPr>
        <w:t>个工作日内保持有效，投标有效期不满足要求的投标，将按无效标处理。</w:t>
      </w:r>
    </w:p>
    <w:p w14:paraId="4E7A4746" w14:textId="77777777" w:rsidR="00947785" w:rsidRDefault="00947785">
      <w:pPr>
        <w:spacing w:before="120" w:line="480" w:lineRule="exact"/>
        <w:rPr>
          <w:rFonts w:ascii="宋体" w:hAnsi="宋体"/>
          <w:sz w:val="24"/>
        </w:rPr>
      </w:pPr>
      <w:r>
        <w:rPr>
          <w:rFonts w:ascii="宋体" w:hAnsi="宋体" w:hint="eastAsia"/>
          <w:sz w:val="24"/>
        </w:rPr>
        <w:t>13.2 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14:paraId="440D2ABC" w14:textId="77777777" w:rsidR="00947785" w:rsidRDefault="00947785">
      <w:pPr>
        <w:pStyle w:val="3"/>
        <w:spacing w:line="480" w:lineRule="exact"/>
        <w:ind w:left="899" w:hanging="899"/>
        <w:rPr>
          <w:rFonts w:hAnsi="宋体"/>
          <w:szCs w:val="24"/>
        </w:rPr>
      </w:pPr>
      <w:bookmarkStart w:id="132" w:name="_Toc520356158"/>
      <w:bookmarkStart w:id="133" w:name="_Toc310195709"/>
      <w:bookmarkStart w:id="134" w:name="_Toc358538307"/>
      <w:bookmarkStart w:id="135" w:name="_Toc112408678"/>
      <w:r>
        <w:rPr>
          <w:rFonts w:hAnsi="宋体" w:hint="eastAsia"/>
          <w:szCs w:val="24"/>
        </w:rPr>
        <w:lastRenderedPageBreak/>
        <w:t xml:space="preserve">14. </w:t>
      </w:r>
      <w:r>
        <w:rPr>
          <w:rFonts w:hAnsi="宋体" w:hint="eastAsia"/>
          <w:szCs w:val="24"/>
        </w:rPr>
        <w:t>投标文件的签署</w:t>
      </w:r>
      <w:bookmarkEnd w:id="132"/>
      <w:r>
        <w:rPr>
          <w:rFonts w:hAnsi="宋体" w:hint="eastAsia"/>
          <w:szCs w:val="24"/>
        </w:rPr>
        <w:t>与规定</w:t>
      </w:r>
      <w:bookmarkEnd w:id="133"/>
      <w:bookmarkEnd w:id="134"/>
      <w:bookmarkEnd w:id="135"/>
    </w:p>
    <w:p w14:paraId="482D5420" w14:textId="77777777" w:rsidR="00947785" w:rsidRDefault="00947785">
      <w:pPr>
        <w:spacing w:before="120" w:line="480" w:lineRule="exact"/>
        <w:rPr>
          <w:rFonts w:ascii="宋体" w:hAnsi="宋体"/>
          <w:sz w:val="24"/>
        </w:rPr>
      </w:pPr>
      <w:r>
        <w:rPr>
          <w:rFonts w:ascii="宋体" w:hAnsi="宋体" w:hint="eastAsia"/>
          <w:sz w:val="24"/>
        </w:rPr>
        <w:t>14.1投标人应按招标文件投标人须知资料表的规定准备投标文件正本和副本（副本可以是正本的复印件），每份投标文件须清楚地标明“正本”或“副本”。若正本和副本不符，以正本为准。</w:t>
      </w:r>
    </w:p>
    <w:p w14:paraId="0E0123B3" w14:textId="77777777" w:rsidR="00947785" w:rsidRDefault="00947785">
      <w:pPr>
        <w:spacing w:before="120" w:line="480" w:lineRule="exact"/>
        <w:rPr>
          <w:rFonts w:ascii="宋体" w:hAnsi="宋体"/>
          <w:sz w:val="24"/>
        </w:rPr>
      </w:pPr>
      <w:r>
        <w:rPr>
          <w:rFonts w:ascii="宋体" w:hAnsi="宋体" w:hint="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C335DC" w14:textId="77777777" w:rsidR="00947785" w:rsidRDefault="00947785">
      <w:pPr>
        <w:spacing w:before="120" w:line="480" w:lineRule="exact"/>
        <w:rPr>
          <w:rFonts w:ascii="宋体" w:hAnsi="宋体"/>
          <w:sz w:val="24"/>
        </w:rPr>
      </w:pPr>
      <w:r>
        <w:rPr>
          <w:rFonts w:ascii="宋体" w:hAnsi="宋体" w:hint="eastAsia"/>
          <w:sz w:val="24"/>
        </w:rPr>
        <w:t>14.3 任何对投标文件行间插字、涂改和增删，必须由投标文件签字人签字或盖章后才有效。</w:t>
      </w:r>
    </w:p>
    <w:p w14:paraId="47F61CBA" w14:textId="77777777" w:rsidR="00947785" w:rsidRDefault="00947785">
      <w:pPr>
        <w:spacing w:before="120" w:line="480" w:lineRule="exact"/>
        <w:rPr>
          <w:rFonts w:ascii="宋体" w:hAnsi="宋体"/>
          <w:sz w:val="24"/>
        </w:rPr>
      </w:pPr>
      <w:r>
        <w:rPr>
          <w:rFonts w:ascii="宋体" w:hAnsi="宋体" w:hint="eastAsia"/>
          <w:sz w:val="24"/>
        </w:rPr>
        <w:t>14.4 投标文件因字迹潦草或表达不清所引起的后果由投标人负责。</w:t>
      </w:r>
    </w:p>
    <w:p w14:paraId="47B8E350" w14:textId="77777777" w:rsidR="00947785" w:rsidRDefault="00947785">
      <w:pPr>
        <w:spacing w:before="120" w:line="480" w:lineRule="exact"/>
        <w:ind w:left="900" w:hangingChars="375" w:hanging="900"/>
        <w:rPr>
          <w:rFonts w:ascii="宋体" w:hAnsi="宋体"/>
          <w:sz w:val="24"/>
        </w:rPr>
      </w:pPr>
      <w:r>
        <w:rPr>
          <w:rFonts w:ascii="宋体" w:hAnsi="宋体" w:hint="eastAsia"/>
          <w:sz w:val="24"/>
        </w:rPr>
        <w:t>14.5 投标文件无法人签字，或无被授权代表签字，其投标为无效标。</w:t>
      </w:r>
    </w:p>
    <w:p w14:paraId="1AF54271" w14:textId="77777777" w:rsidR="00947785" w:rsidRDefault="00947785">
      <w:pPr>
        <w:pStyle w:val="3"/>
        <w:spacing w:line="480" w:lineRule="exact"/>
        <w:ind w:left="899" w:hanging="899"/>
        <w:jc w:val="center"/>
        <w:rPr>
          <w:rFonts w:hAnsi="宋体"/>
          <w:szCs w:val="24"/>
        </w:rPr>
      </w:pPr>
      <w:bookmarkStart w:id="136" w:name="_Toc520356159"/>
      <w:bookmarkStart w:id="137" w:name="_Toc310195710"/>
      <w:bookmarkStart w:id="138" w:name="_Toc358538308"/>
      <w:bookmarkStart w:id="139" w:name="_Toc112408679"/>
      <w:r>
        <w:rPr>
          <w:rFonts w:hAnsi="宋体" w:hint="eastAsia"/>
          <w:szCs w:val="24"/>
        </w:rPr>
        <w:t>四</w:t>
      </w:r>
      <w:r>
        <w:rPr>
          <w:rFonts w:hAnsi="宋体" w:hint="eastAsia"/>
          <w:szCs w:val="24"/>
        </w:rPr>
        <w:t xml:space="preserve">   </w:t>
      </w:r>
      <w:r>
        <w:rPr>
          <w:rFonts w:hAnsi="宋体" w:hint="eastAsia"/>
          <w:szCs w:val="24"/>
        </w:rPr>
        <w:t>投标文件的递交</w:t>
      </w:r>
      <w:bookmarkEnd w:id="136"/>
      <w:bookmarkEnd w:id="137"/>
      <w:bookmarkEnd w:id="138"/>
      <w:bookmarkEnd w:id="139"/>
    </w:p>
    <w:p w14:paraId="4E029C60" w14:textId="77777777" w:rsidR="00947785" w:rsidRDefault="00947785">
      <w:pPr>
        <w:pStyle w:val="3"/>
        <w:spacing w:line="480" w:lineRule="exact"/>
        <w:ind w:left="899" w:hanging="899"/>
        <w:rPr>
          <w:rFonts w:hAnsi="宋体"/>
        </w:rPr>
      </w:pPr>
      <w:bookmarkStart w:id="140" w:name="_Toc310195711"/>
      <w:bookmarkStart w:id="141" w:name="_Toc358538309"/>
      <w:bookmarkStart w:id="142" w:name="_Toc112408680"/>
      <w:r>
        <w:rPr>
          <w:rFonts w:hAnsi="宋体" w:hint="eastAsia"/>
        </w:rPr>
        <w:t xml:space="preserve">15. </w:t>
      </w:r>
      <w:r>
        <w:rPr>
          <w:rFonts w:hAnsi="宋体" w:hint="eastAsia"/>
        </w:rPr>
        <w:t>投标文件的装订及递交</w:t>
      </w:r>
      <w:bookmarkEnd w:id="140"/>
      <w:bookmarkEnd w:id="141"/>
      <w:bookmarkEnd w:id="142"/>
    </w:p>
    <w:p w14:paraId="5535F8F9" w14:textId="77777777" w:rsidR="00947785" w:rsidRDefault="00947785">
      <w:pPr>
        <w:tabs>
          <w:tab w:val="left" w:pos="900"/>
        </w:tabs>
        <w:spacing w:before="120" w:line="480" w:lineRule="exact"/>
        <w:ind w:firstLineChars="6" w:firstLine="14"/>
        <w:rPr>
          <w:rFonts w:ascii="宋体" w:hAnsi="宋体"/>
          <w:b/>
          <w:sz w:val="24"/>
        </w:rPr>
      </w:pPr>
      <w:bookmarkStart w:id="143" w:name="_Toc520356161"/>
      <w:r>
        <w:rPr>
          <w:rFonts w:ascii="宋体" w:hAnsi="宋体" w:hint="eastAsia"/>
          <w:b/>
          <w:sz w:val="24"/>
        </w:rPr>
        <w:t>15.1 投标文件的装订要求，正文部分一律采用A4纸（图纸、彩页等除外），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标书中所要求盖章处均为投标人公章，其他印章如投标专用章、业务专用章、合同专用章等均无效)。</w:t>
      </w:r>
    </w:p>
    <w:p w14:paraId="129D4A17" w14:textId="77777777" w:rsidR="00947785" w:rsidRDefault="00947785">
      <w:pPr>
        <w:tabs>
          <w:tab w:val="left" w:pos="0"/>
        </w:tabs>
        <w:spacing w:before="120" w:line="480" w:lineRule="exact"/>
        <w:rPr>
          <w:rFonts w:ascii="宋体" w:hAnsi="宋体" w:hint="eastAsia"/>
          <w:b/>
          <w:sz w:val="24"/>
        </w:rPr>
      </w:pPr>
      <w:r>
        <w:rPr>
          <w:rFonts w:ascii="宋体" w:hAnsi="宋体" w:hint="eastAsia"/>
          <w:b/>
          <w:sz w:val="24"/>
        </w:rPr>
        <w:t>15.2投标人应将“开标一览表”、“投标保证金”、“资格册（正本一份、副本五份）”、“商务技术册（正本一份、副本五份）”、“电子版”分开单独密封，并在信封上分别注明标明“开标一览表”、“投标保证金”、“资格册”、“商务技术册”、“电子版”字样，在投标时单独递交。同时提供“法人代表授权书复印件（加盖投标人公章）”及“授权代表身份证复印件（加盖投标人公章）”。</w:t>
      </w:r>
    </w:p>
    <w:p w14:paraId="373021D5" w14:textId="77777777" w:rsidR="00947785" w:rsidRDefault="00947785">
      <w:pPr>
        <w:tabs>
          <w:tab w:val="left" w:pos="0"/>
        </w:tabs>
        <w:spacing w:before="120" w:line="480" w:lineRule="exact"/>
        <w:rPr>
          <w:rFonts w:ascii="宋体" w:hAnsi="宋体"/>
          <w:b/>
          <w:sz w:val="24"/>
        </w:rPr>
      </w:pPr>
      <w:r>
        <w:rPr>
          <w:rFonts w:ascii="宋体" w:hAnsi="宋体" w:hint="eastAsia"/>
          <w:b/>
          <w:sz w:val="24"/>
        </w:rPr>
        <w:t>15.3所有信封上均应：</w:t>
      </w:r>
    </w:p>
    <w:p w14:paraId="4C8EBB2D" w14:textId="77777777" w:rsidR="00947785" w:rsidRDefault="00947785">
      <w:pPr>
        <w:pStyle w:val="PlainText"/>
        <w:tabs>
          <w:tab w:val="left" w:pos="630"/>
          <w:tab w:val="left" w:pos="1365"/>
        </w:tabs>
        <w:spacing w:line="480" w:lineRule="exact"/>
        <w:ind w:firstLineChars="196" w:firstLine="472"/>
        <w:rPr>
          <w:rFonts w:hAnsi="宋体"/>
          <w:b/>
          <w:sz w:val="24"/>
          <w:szCs w:val="24"/>
        </w:rPr>
      </w:pPr>
      <w:r>
        <w:rPr>
          <w:rFonts w:hAnsi="宋体" w:hint="eastAsia"/>
          <w:b/>
          <w:sz w:val="24"/>
          <w:szCs w:val="24"/>
        </w:rPr>
        <w:t>1）清楚标明递交至招标公告或投标邀请书中指明的地址。</w:t>
      </w:r>
    </w:p>
    <w:p w14:paraId="1AAF7C2D" w14:textId="77777777" w:rsidR="00947785" w:rsidRDefault="00947785">
      <w:pPr>
        <w:pStyle w:val="PlainText"/>
        <w:tabs>
          <w:tab w:val="left" w:pos="1365"/>
        </w:tabs>
        <w:spacing w:line="480" w:lineRule="exact"/>
        <w:ind w:firstLineChars="196" w:firstLine="472"/>
        <w:rPr>
          <w:rFonts w:hAnsi="宋体"/>
          <w:b/>
          <w:sz w:val="24"/>
          <w:szCs w:val="24"/>
        </w:rPr>
      </w:pPr>
      <w:r>
        <w:rPr>
          <w:rFonts w:hAnsi="宋体" w:hint="eastAsia"/>
          <w:b/>
          <w:sz w:val="24"/>
          <w:szCs w:val="24"/>
        </w:rPr>
        <w:lastRenderedPageBreak/>
        <w:t>2）注明招标的项目名称、招标编号和“在</w:t>
      </w:r>
      <w:r>
        <w:rPr>
          <w:rFonts w:hAnsi="宋体" w:hint="eastAsia"/>
          <w:i/>
          <w:sz w:val="24"/>
          <w:szCs w:val="24"/>
          <w:u w:val="single"/>
        </w:rPr>
        <w:t>（开标时间）</w:t>
      </w:r>
      <w:r>
        <w:rPr>
          <w:rFonts w:hAnsi="宋体" w:hint="eastAsia"/>
          <w:b/>
          <w:sz w:val="24"/>
          <w:szCs w:val="24"/>
        </w:rPr>
        <w:t>之前不得启封”的字样。</w:t>
      </w:r>
    </w:p>
    <w:p w14:paraId="593B811E" w14:textId="77777777" w:rsidR="00947785" w:rsidRDefault="00947785">
      <w:pPr>
        <w:pStyle w:val="PlainText"/>
        <w:tabs>
          <w:tab w:val="left" w:pos="1365"/>
        </w:tabs>
        <w:spacing w:line="480" w:lineRule="exact"/>
        <w:ind w:firstLineChars="196" w:firstLine="472"/>
        <w:rPr>
          <w:rFonts w:hAnsi="宋体"/>
          <w:b/>
          <w:sz w:val="24"/>
          <w:szCs w:val="24"/>
        </w:rPr>
      </w:pPr>
      <w:r>
        <w:rPr>
          <w:rFonts w:hAnsi="宋体" w:hint="eastAsia"/>
          <w:b/>
          <w:sz w:val="24"/>
          <w:szCs w:val="24"/>
        </w:rPr>
        <w:t>3）投标人提供投标文件的密封粘贴处应加盖投标人公章或被授权代表签字，以便确认密封情况，不符合要求的投标将被拒绝。</w:t>
      </w:r>
    </w:p>
    <w:p w14:paraId="5AD553A2" w14:textId="77777777" w:rsidR="00947785" w:rsidRDefault="00947785">
      <w:pPr>
        <w:pStyle w:val="a6"/>
        <w:tabs>
          <w:tab w:val="clear" w:pos="567"/>
        </w:tabs>
        <w:spacing w:line="480" w:lineRule="exact"/>
      </w:pPr>
      <w:r>
        <w:rPr>
          <w:rFonts w:hint="eastAsia"/>
        </w:rPr>
        <w:t xml:space="preserve">15.4 </w:t>
      </w:r>
      <w:r>
        <w:rPr>
          <w:rFonts w:hint="eastAsia"/>
        </w:rPr>
        <w:t>所有信封上还应写明投标人名称和地址，以便采购代理机构在投标截止时间以后收到的投标文件，能原封退回。如果投标人未按上述要求加写标记的，采购代理机构对投标文件的误投概不负责。</w:t>
      </w:r>
    </w:p>
    <w:p w14:paraId="44F651BB" w14:textId="77777777" w:rsidR="00947785" w:rsidRDefault="00947785">
      <w:pPr>
        <w:pStyle w:val="3"/>
        <w:spacing w:line="480" w:lineRule="exact"/>
        <w:ind w:left="899" w:hanging="899"/>
        <w:rPr>
          <w:rFonts w:hAnsi="宋体"/>
          <w:szCs w:val="24"/>
        </w:rPr>
      </w:pPr>
      <w:bookmarkStart w:id="144" w:name="_Toc310195712"/>
      <w:bookmarkStart w:id="145" w:name="_Toc358538310"/>
      <w:bookmarkStart w:id="146" w:name="_Toc112408681"/>
      <w:r>
        <w:rPr>
          <w:rFonts w:hAnsi="宋体" w:hint="eastAsia"/>
          <w:szCs w:val="24"/>
        </w:rPr>
        <w:t xml:space="preserve">16. </w:t>
      </w:r>
      <w:r>
        <w:rPr>
          <w:rFonts w:hAnsi="宋体" w:hint="eastAsia"/>
          <w:szCs w:val="24"/>
        </w:rPr>
        <w:t>投标截止期</w:t>
      </w:r>
      <w:bookmarkEnd w:id="143"/>
      <w:bookmarkEnd w:id="144"/>
      <w:bookmarkEnd w:id="145"/>
      <w:bookmarkEnd w:id="146"/>
    </w:p>
    <w:p w14:paraId="38AA51A5" w14:textId="77777777" w:rsidR="00947785" w:rsidRDefault="00947785">
      <w:pPr>
        <w:spacing w:before="120" w:line="480" w:lineRule="exact"/>
        <w:rPr>
          <w:rFonts w:ascii="宋体" w:hAnsi="宋体"/>
          <w:sz w:val="24"/>
        </w:rPr>
      </w:pPr>
      <w:r>
        <w:rPr>
          <w:rFonts w:ascii="宋体" w:hAnsi="宋体" w:hint="eastAsia"/>
          <w:sz w:val="24"/>
        </w:rPr>
        <w:t>16.1投标人应在招标公告或投标邀请书中规定的截止时间前，将投标文件按招标公告或投标邀请书中规定的地址递交。</w:t>
      </w:r>
    </w:p>
    <w:p w14:paraId="790AF131" w14:textId="77777777" w:rsidR="00947785" w:rsidRDefault="00947785">
      <w:pPr>
        <w:spacing w:before="120" w:line="480" w:lineRule="exact"/>
        <w:rPr>
          <w:rFonts w:ascii="宋体" w:hAnsi="宋体"/>
          <w:sz w:val="24"/>
        </w:rPr>
      </w:pPr>
      <w:r>
        <w:rPr>
          <w:rFonts w:ascii="宋体" w:hAnsi="宋体" w:hint="eastAsia"/>
          <w:sz w:val="24"/>
        </w:rPr>
        <w:t>16.2采购代理机构有权按本须知的规定，通过修改招标文件延长投标截止期。在此情况下，采购代理机构和投标人受投标截止期制约的所有权利和义务均应延长至新的截止期。</w:t>
      </w:r>
    </w:p>
    <w:p w14:paraId="33D3E53B" w14:textId="77777777" w:rsidR="00947785" w:rsidRDefault="00947785">
      <w:pPr>
        <w:spacing w:before="120" w:line="480" w:lineRule="exact"/>
        <w:rPr>
          <w:rFonts w:ascii="宋体" w:hAnsi="宋体"/>
          <w:sz w:val="24"/>
        </w:rPr>
      </w:pPr>
      <w:r>
        <w:rPr>
          <w:rFonts w:ascii="宋体" w:hAnsi="宋体" w:hint="eastAsia"/>
          <w:sz w:val="24"/>
        </w:rPr>
        <w:t>16.3采购代理机构将拒绝并原封退回在本须知规定的投标截止期后收到的任何投标文件。</w:t>
      </w:r>
    </w:p>
    <w:p w14:paraId="630DC8CC" w14:textId="77777777" w:rsidR="00947785" w:rsidRDefault="00947785">
      <w:pPr>
        <w:pStyle w:val="3"/>
        <w:spacing w:line="480" w:lineRule="exact"/>
        <w:ind w:left="899" w:hanging="899"/>
        <w:rPr>
          <w:rFonts w:hAnsi="宋体"/>
          <w:szCs w:val="24"/>
        </w:rPr>
      </w:pPr>
      <w:bookmarkStart w:id="147" w:name="_Toc520356162"/>
      <w:bookmarkStart w:id="148" w:name="_Toc310195713"/>
      <w:bookmarkStart w:id="149" w:name="_Toc358538311"/>
      <w:bookmarkStart w:id="150" w:name="_Toc112408682"/>
      <w:r>
        <w:rPr>
          <w:rFonts w:hAnsi="宋体" w:hint="eastAsia"/>
          <w:szCs w:val="24"/>
        </w:rPr>
        <w:t xml:space="preserve">17. </w:t>
      </w:r>
      <w:r>
        <w:rPr>
          <w:rFonts w:hAnsi="宋体" w:hint="eastAsia"/>
          <w:szCs w:val="24"/>
        </w:rPr>
        <w:t>投标文件的修改与撤回</w:t>
      </w:r>
      <w:bookmarkEnd w:id="147"/>
      <w:bookmarkEnd w:id="148"/>
      <w:bookmarkEnd w:id="149"/>
      <w:bookmarkEnd w:id="150"/>
    </w:p>
    <w:p w14:paraId="22DD1513" w14:textId="77777777" w:rsidR="00947785" w:rsidRDefault="00947785">
      <w:pPr>
        <w:spacing w:before="120" w:line="480" w:lineRule="exact"/>
        <w:rPr>
          <w:rFonts w:ascii="宋体" w:hAnsi="宋体"/>
          <w:sz w:val="24"/>
        </w:rPr>
      </w:pPr>
      <w:r>
        <w:rPr>
          <w:rFonts w:ascii="宋体" w:hAnsi="宋体" w:hint="eastAsia"/>
          <w:sz w:val="24"/>
        </w:rPr>
        <w:t>17.1投标以后，如果投标人提出书面修改或撤标要求，在投标截止时间前送达采购代理机构者，采购代理机构将予以接受。</w:t>
      </w:r>
    </w:p>
    <w:p w14:paraId="167E4103" w14:textId="77777777" w:rsidR="00947785" w:rsidRDefault="00947785">
      <w:pPr>
        <w:spacing w:before="120" w:line="480" w:lineRule="exact"/>
        <w:rPr>
          <w:rFonts w:ascii="宋体" w:hAnsi="宋体"/>
          <w:sz w:val="24"/>
        </w:rPr>
      </w:pPr>
      <w:r>
        <w:rPr>
          <w:rFonts w:ascii="宋体" w:hAnsi="宋体" w:hint="eastAsia"/>
          <w:sz w:val="24"/>
        </w:rPr>
        <w:t>17.2投标人对投标文件的修改或撤回通知应按本须知规定进行编制、密封、标记和递交。</w:t>
      </w:r>
    </w:p>
    <w:p w14:paraId="0490D208" w14:textId="77777777" w:rsidR="00947785" w:rsidRDefault="00947785">
      <w:pPr>
        <w:spacing w:before="120" w:line="480" w:lineRule="exact"/>
        <w:ind w:left="900" w:hanging="900"/>
        <w:rPr>
          <w:rFonts w:ascii="宋体" w:hAnsi="宋体"/>
          <w:sz w:val="24"/>
        </w:rPr>
      </w:pPr>
      <w:r>
        <w:rPr>
          <w:rFonts w:ascii="宋体" w:hAnsi="宋体" w:hint="eastAsia"/>
          <w:sz w:val="24"/>
        </w:rPr>
        <w:t>17.3在投标截止期之后，投标人不得对其投标做任何修改。</w:t>
      </w:r>
    </w:p>
    <w:p w14:paraId="42D62A63" w14:textId="77777777" w:rsidR="00947785" w:rsidRDefault="00947785">
      <w:pPr>
        <w:spacing w:before="120" w:line="480" w:lineRule="exact"/>
        <w:rPr>
          <w:rFonts w:ascii="宋体" w:hAnsi="宋体"/>
          <w:sz w:val="24"/>
        </w:rPr>
      </w:pPr>
      <w:r>
        <w:rPr>
          <w:rFonts w:ascii="宋体" w:hAnsi="宋体" w:hint="eastAsia"/>
          <w:sz w:val="24"/>
        </w:rPr>
        <w:t>17.4在投标截止期之后，投标人不得撤回其投标（包括全部投标资料），否则其投标保证金将按照本须知的第12条规定不予退回。</w:t>
      </w:r>
    </w:p>
    <w:p w14:paraId="2D24FB9F" w14:textId="77777777" w:rsidR="00947785" w:rsidRDefault="00947785">
      <w:pPr>
        <w:spacing w:line="480" w:lineRule="exact"/>
        <w:rPr>
          <w:rFonts w:ascii="宋体" w:hAnsi="宋体"/>
        </w:rPr>
      </w:pPr>
    </w:p>
    <w:p w14:paraId="7ED5CC90" w14:textId="77777777" w:rsidR="00947785" w:rsidRDefault="00947785">
      <w:pPr>
        <w:pStyle w:val="3"/>
        <w:spacing w:line="480" w:lineRule="exact"/>
        <w:ind w:left="899" w:hanging="899"/>
        <w:jc w:val="center"/>
        <w:rPr>
          <w:rFonts w:hAnsi="宋体"/>
          <w:szCs w:val="24"/>
        </w:rPr>
      </w:pPr>
      <w:bookmarkStart w:id="151" w:name="_Toc520356163"/>
      <w:bookmarkStart w:id="152" w:name="_Toc310195714"/>
      <w:bookmarkStart w:id="153" w:name="_Toc358538312"/>
      <w:bookmarkStart w:id="154" w:name="_Toc112408683"/>
      <w:r>
        <w:rPr>
          <w:rFonts w:hAnsi="宋体" w:hint="eastAsia"/>
          <w:szCs w:val="24"/>
        </w:rPr>
        <w:lastRenderedPageBreak/>
        <w:t>五</w:t>
      </w:r>
      <w:r>
        <w:rPr>
          <w:rFonts w:hAnsi="宋体" w:hint="eastAsia"/>
          <w:szCs w:val="24"/>
        </w:rPr>
        <w:t xml:space="preserve">   </w:t>
      </w:r>
      <w:r>
        <w:rPr>
          <w:rFonts w:hAnsi="宋体" w:hint="eastAsia"/>
          <w:szCs w:val="24"/>
        </w:rPr>
        <w:t>开标及评标</w:t>
      </w:r>
      <w:bookmarkEnd w:id="151"/>
      <w:bookmarkEnd w:id="152"/>
      <w:bookmarkEnd w:id="153"/>
      <w:bookmarkEnd w:id="154"/>
    </w:p>
    <w:p w14:paraId="6B15AD4A" w14:textId="77777777" w:rsidR="00947785" w:rsidRDefault="00947785">
      <w:pPr>
        <w:pStyle w:val="3"/>
        <w:spacing w:line="480" w:lineRule="exact"/>
        <w:ind w:left="899" w:hanging="899"/>
        <w:rPr>
          <w:rFonts w:hAnsi="宋体"/>
          <w:szCs w:val="24"/>
        </w:rPr>
      </w:pPr>
      <w:bookmarkStart w:id="155" w:name="_Toc520356164"/>
      <w:bookmarkStart w:id="156" w:name="_Toc310195715"/>
      <w:bookmarkStart w:id="157" w:name="_Toc358538313"/>
      <w:bookmarkStart w:id="158" w:name="_Toc112408684"/>
      <w:r>
        <w:rPr>
          <w:rFonts w:hAnsi="宋体" w:hint="eastAsia"/>
          <w:szCs w:val="24"/>
        </w:rPr>
        <w:t xml:space="preserve">18. </w:t>
      </w:r>
      <w:r>
        <w:rPr>
          <w:rFonts w:hAnsi="宋体" w:hint="eastAsia"/>
          <w:szCs w:val="24"/>
        </w:rPr>
        <w:t>开标</w:t>
      </w:r>
      <w:bookmarkEnd w:id="155"/>
      <w:bookmarkEnd w:id="156"/>
      <w:bookmarkEnd w:id="157"/>
      <w:bookmarkEnd w:id="158"/>
    </w:p>
    <w:p w14:paraId="39A5EF30" w14:textId="77777777" w:rsidR="00947785" w:rsidRDefault="00947785">
      <w:pPr>
        <w:spacing w:before="120" w:line="480" w:lineRule="exact"/>
        <w:rPr>
          <w:rFonts w:ascii="宋体" w:hAnsi="宋体"/>
          <w:sz w:val="24"/>
        </w:rPr>
      </w:pPr>
      <w:r>
        <w:rPr>
          <w:rFonts w:ascii="宋体" w:hAnsi="宋体" w:hint="eastAsia"/>
          <w:sz w:val="24"/>
        </w:rPr>
        <w:t>18.1 采购代理机构应当按招标公告或投标邀请书的规定，在投标截止时间的同一时间和预先确定的地点组织公开开标。所有投标人应派被授权人参加。参加开标的代表应签名报到以证明其出席。</w:t>
      </w:r>
    </w:p>
    <w:p w14:paraId="2DD5CF4B" w14:textId="77777777" w:rsidR="00947785" w:rsidRDefault="00947785">
      <w:pPr>
        <w:spacing w:before="120" w:line="480" w:lineRule="exact"/>
        <w:rPr>
          <w:rFonts w:ascii="宋体" w:hAnsi="宋体"/>
          <w:sz w:val="24"/>
        </w:rPr>
      </w:pPr>
      <w:r>
        <w:rPr>
          <w:rFonts w:ascii="宋体" w:hAnsi="宋体" w:hint="eastAsia"/>
          <w:sz w:val="24"/>
        </w:rPr>
        <w:t>18.2 开标时，由公证员或监标人或投标人代表检查投标文件的密封情况。</w:t>
      </w:r>
    </w:p>
    <w:p w14:paraId="7E7E3554" w14:textId="77777777" w:rsidR="00947785" w:rsidRDefault="00947785">
      <w:pPr>
        <w:spacing w:before="120" w:line="480" w:lineRule="exact"/>
        <w:rPr>
          <w:rFonts w:ascii="宋体" w:hAnsi="宋体"/>
          <w:b/>
          <w:sz w:val="24"/>
        </w:rPr>
      </w:pPr>
      <w:r>
        <w:rPr>
          <w:rFonts w:ascii="宋体" w:hAnsi="宋体" w:hint="eastAsia"/>
          <w:b/>
          <w:sz w:val="24"/>
        </w:rPr>
        <w:t>18.3 开标时，采购代理机构当众宣读开标一览表中全部内容。对于投标人在投标截止期前递交的投标声明，在开标时当众宣读，评标时有效。未宣读的投标价格、价格折扣等实质内容，评标时不予承认。</w:t>
      </w:r>
    </w:p>
    <w:p w14:paraId="4AD0C37D" w14:textId="77777777" w:rsidR="00947785" w:rsidRDefault="00947785">
      <w:pPr>
        <w:spacing w:before="120" w:line="480" w:lineRule="exact"/>
        <w:rPr>
          <w:rFonts w:ascii="宋体" w:hAnsi="宋体"/>
          <w:sz w:val="24"/>
        </w:rPr>
      </w:pPr>
      <w:r>
        <w:rPr>
          <w:rFonts w:ascii="宋体" w:hAnsi="宋体" w:hint="eastAsia"/>
          <w:sz w:val="24"/>
        </w:rPr>
        <w:t>18.4 采购代理机构将对唱标内容做开标记录</w:t>
      </w:r>
      <w:bookmarkStart w:id="159" w:name="_Toc520356165"/>
      <w:r>
        <w:rPr>
          <w:rFonts w:ascii="宋体" w:hAnsi="宋体" w:hint="eastAsia"/>
          <w:sz w:val="24"/>
        </w:rPr>
        <w:t>，由公证员和/或监标人、采购代理机构、投标人代表签字确认。</w:t>
      </w:r>
    </w:p>
    <w:p w14:paraId="45E86282" w14:textId="77777777" w:rsidR="00947785" w:rsidRDefault="00947785">
      <w:pPr>
        <w:pStyle w:val="3"/>
        <w:spacing w:line="480" w:lineRule="exact"/>
        <w:ind w:left="899" w:hanging="899"/>
        <w:rPr>
          <w:rFonts w:hAnsi="宋体"/>
          <w:szCs w:val="24"/>
        </w:rPr>
      </w:pPr>
      <w:bookmarkStart w:id="160" w:name="_Toc310195716"/>
      <w:bookmarkStart w:id="161" w:name="_Toc358538314"/>
      <w:bookmarkStart w:id="162" w:name="_Toc112408685"/>
      <w:bookmarkEnd w:id="159"/>
      <w:r>
        <w:rPr>
          <w:rFonts w:hAnsi="宋体" w:hint="eastAsia"/>
          <w:szCs w:val="24"/>
        </w:rPr>
        <w:t xml:space="preserve">19. </w:t>
      </w:r>
      <w:r>
        <w:rPr>
          <w:rFonts w:hAnsi="宋体" w:hint="eastAsia"/>
          <w:szCs w:val="24"/>
        </w:rPr>
        <w:t>评标委员会和评标方法</w:t>
      </w:r>
      <w:bookmarkEnd w:id="160"/>
      <w:bookmarkEnd w:id="161"/>
      <w:bookmarkEnd w:id="162"/>
    </w:p>
    <w:p w14:paraId="7F17F5BB" w14:textId="77777777" w:rsidR="00947785" w:rsidRDefault="00947785">
      <w:pPr>
        <w:pStyle w:val="NormalIndent"/>
        <w:spacing w:line="480" w:lineRule="exact"/>
        <w:ind w:firstLine="0"/>
        <w:rPr>
          <w:rFonts w:hAnsi="宋体"/>
          <w:szCs w:val="24"/>
        </w:rPr>
      </w:pPr>
      <w:r>
        <w:rPr>
          <w:rFonts w:hAnsi="宋体" w:hint="eastAsia"/>
          <w:szCs w:val="24"/>
        </w:rPr>
        <w:t>19.1 评标由依照有关法律法规组建的评标委员会负责。评标方法和标准在本招标文件第五章中规定。评标委员会对投标文件的评审，分为符合性检查、资格性检查、商务评议、技术评议、综合评议。</w:t>
      </w:r>
    </w:p>
    <w:p w14:paraId="553B0556" w14:textId="77777777" w:rsidR="00947785" w:rsidRDefault="00947785">
      <w:pPr>
        <w:pStyle w:val="3"/>
        <w:spacing w:line="480" w:lineRule="exact"/>
        <w:ind w:left="899" w:hanging="899"/>
        <w:rPr>
          <w:rFonts w:hAnsi="宋体"/>
          <w:szCs w:val="24"/>
        </w:rPr>
      </w:pPr>
      <w:bookmarkStart w:id="163" w:name="_Toc520356166"/>
      <w:bookmarkStart w:id="164" w:name="_Toc310195717"/>
      <w:bookmarkStart w:id="165" w:name="_Toc358538315"/>
      <w:bookmarkStart w:id="166" w:name="_Toc112408686"/>
      <w:r>
        <w:rPr>
          <w:rFonts w:hAnsi="宋体" w:hint="eastAsia"/>
          <w:szCs w:val="24"/>
        </w:rPr>
        <w:t xml:space="preserve">20. </w:t>
      </w:r>
      <w:r>
        <w:rPr>
          <w:rFonts w:hAnsi="宋体" w:hint="eastAsia"/>
          <w:szCs w:val="24"/>
        </w:rPr>
        <w:t>投标文件的</w:t>
      </w:r>
      <w:bookmarkEnd w:id="163"/>
      <w:r>
        <w:rPr>
          <w:rFonts w:hAnsi="宋体" w:hint="eastAsia"/>
          <w:szCs w:val="24"/>
        </w:rPr>
        <w:t>初审</w:t>
      </w:r>
      <w:bookmarkEnd w:id="164"/>
      <w:bookmarkEnd w:id="165"/>
      <w:bookmarkEnd w:id="166"/>
    </w:p>
    <w:p w14:paraId="54489E91" w14:textId="77777777" w:rsidR="00947785" w:rsidRDefault="00947785">
      <w:pPr>
        <w:spacing w:line="480" w:lineRule="exact"/>
        <w:rPr>
          <w:rFonts w:ascii="宋体" w:hAnsi="宋体"/>
          <w:sz w:val="24"/>
        </w:rPr>
      </w:pPr>
      <w:r>
        <w:rPr>
          <w:rFonts w:ascii="宋体" w:hAnsi="宋体" w:hint="eastAsia"/>
          <w:sz w:val="24"/>
        </w:rPr>
        <w:t>20.1符合性审查。评标委员会将审查投标文件有效性、完整性和对招标文件的响应程度，以确定是否对招标文件的实质性要求做出响应。</w:t>
      </w:r>
    </w:p>
    <w:p w14:paraId="00F7F0DA" w14:textId="77777777" w:rsidR="00947785" w:rsidRDefault="00947785">
      <w:pPr>
        <w:spacing w:line="480" w:lineRule="exact"/>
        <w:rPr>
          <w:rFonts w:ascii="宋体" w:hAnsi="宋体"/>
          <w:b/>
          <w:sz w:val="24"/>
        </w:rPr>
      </w:pPr>
      <w:r>
        <w:rPr>
          <w:rFonts w:ascii="宋体" w:hAnsi="宋体" w:hint="eastAsia"/>
          <w:sz w:val="24"/>
        </w:rPr>
        <w:t xml:space="preserve">20.2 </w:t>
      </w:r>
      <w:r w:rsidR="00991B68">
        <w:rPr>
          <w:rFonts w:ascii="宋体" w:hAnsi="宋体" w:hint="eastAsia"/>
          <w:sz w:val="24"/>
        </w:rPr>
        <w:t>资格</w:t>
      </w:r>
      <w:r>
        <w:rPr>
          <w:rFonts w:ascii="宋体" w:hAnsi="宋体" w:hint="eastAsia"/>
          <w:sz w:val="24"/>
        </w:rPr>
        <w:t>审查。依据法律法规和招标文件的规定，对投标文件中的资格证明、投标保证金等进行审查，以确定投标人是否具备投标资格。公开招标采购项目开标结束后，采购人或者采购代理机构应当依法对投标人的资格进行审查。资格审查的内容应包括：企业法人营业执照或事业单位法人证书复印件、税务登记证复印件、法定代表人授权书原件、法人授权代表身份证复印件、投标人的财务审计报告或银行资信证明、有依法缴纳社会保障资金的良好记录、有依法缴纳税收的良好记录、参加本次政府采购活动前三年内，在经营活动中没有重大违法记录的声明、信用记录查询证明材料、投标保证金等。</w:t>
      </w:r>
      <w:r w:rsidR="00991B68">
        <w:rPr>
          <w:rFonts w:ascii="宋体" w:hAnsi="宋体" w:hint="eastAsia"/>
          <w:b/>
          <w:sz w:val="24"/>
        </w:rPr>
        <w:lastRenderedPageBreak/>
        <w:t>资格</w:t>
      </w:r>
      <w:r>
        <w:rPr>
          <w:rFonts w:ascii="宋体" w:hAnsi="宋体" w:hint="eastAsia"/>
          <w:b/>
          <w:sz w:val="24"/>
        </w:rPr>
        <w:t>审查只针对投标文件中的资格册进行审查，如因文件装订错误导致的资格性证明文件在资格册中缺失或有误，按招标文件中的无效投标条款处理，所有损失由投标人承担。</w:t>
      </w:r>
    </w:p>
    <w:p w14:paraId="42DF9C4F" w14:textId="77777777" w:rsidR="00947785" w:rsidRDefault="00947785">
      <w:pPr>
        <w:spacing w:before="120" w:line="480" w:lineRule="exact"/>
        <w:rPr>
          <w:rFonts w:ascii="宋体" w:hAnsi="宋体"/>
          <w:sz w:val="24"/>
        </w:rPr>
      </w:pPr>
      <w:r>
        <w:rPr>
          <w:rFonts w:ascii="宋体" w:hAnsi="宋体" w:hint="eastAsia"/>
          <w:sz w:val="24"/>
        </w:rPr>
        <w:t>20.3评标时算术错误将按以下方法更正：投标文件的大写金额和小写金额不一致时，以大写金额为准；总价金额与按单价汇总金额不一致的，以单价金额计算结果为准；单价金额小数点有明显错位的，应以总价为准，并修改单价；对不同文字文本投标文件解释发生异议的，以中文文本为准。若用文字表示的数值与数字表示的数值不一致，以文字表示的数值为准；但在开标时唱出并经投标人签字确认的投标总价保持不变，不得以任何理由和方式调整。如果投标人不接受对其错误的更改，其投标将被拒绝。</w:t>
      </w:r>
    </w:p>
    <w:p w14:paraId="177C569F" w14:textId="77777777" w:rsidR="00947785" w:rsidRDefault="00947785">
      <w:pPr>
        <w:spacing w:line="480" w:lineRule="exact"/>
        <w:rPr>
          <w:rFonts w:ascii="宋体" w:hAnsi="宋体"/>
          <w:sz w:val="24"/>
        </w:rPr>
      </w:pPr>
      <w:r>
        <w:rPr>
          <w:rFonts w:ascii="宋体" w:hAnsi="宋体" w:hint="eastAsia"/>
          <w:sz w:val="24"/>
        </w:rPr>
        <w:t>20.4 在详细评标之前，评标委员会要审查每份投标文件是否实质上响应了招标文件的要求。实质上响应的投标应该是投标文件完整的、与招标文件要求的全部条款、条件和规格相符的，没有重大偏离的投标。对关键条文例如关于投标保证金、投标有效期、资格证明文件、适用法律、社会保障资金等内容的偏离、保留和反对将被认为是实质上的偏离。评标委员会决定投标的响应性只根据投标文件本身的内容，而不寻求外部的证据。</w:t>
      </w:r>
    </w:p>
    <w:p w14:paraId="1813E17D" w14:textId="77777777" w:rsidR="00947785" w:rsidRDefault="00947785">
      <w:pPr>
        <w:spacing w:line="480" w:lineRule="exact"/>
        <w:rPr>
          <w:rFonts w:ascii="宋体" w:hAnsi="宋体"/>
          <w:sz w:val="24"/>
        </w:rPr>
      </w:pPr>
      <w:r>
        <w:rPr>
          <w:rFonts w:ascii="宋体" w:hAnsi="宋体" w:hint="eastAsia"/>
          <w:sz w:val="24"/>
        </w:rPr>
        <w:t>20.5</w:t>
      </w:r>
      <w:r>
        <w:rPr>
          <w:rFonts w:ascii="宋体" w:hAnsi="宋体"/>
          <w:sz w:val="24"/>
        </w:rPr>
        <w:t>对于投标文件中不构成实质性偏差的不正规、不一致或不规则，评标委员会可以接受，但这种接受不能损坏或影响任何投标人的相对排序。</w:t>
      </w:r>
    </w:p>
    <w:p w14:paraId="4DBE3613" w14:textId="77777777" w:rsidR="00947785" w:rsidRDefault="00947785">
      <w:pPr>
        <w:spacing w:line="480" w:lineRule="exact"/>
        <w:ind w:left="898" w:hanging="898"/>
        <w:rPr>
          <w:rFonts w:ascii="宋体" w:hAnsi="宋体"/>
          <w:b/>
          <w:sz w:val="24"/>
        </w:rPr>
      </w:pPr>
      <w:r>
        <w:rPr>
          <w:rFonts w:ascii="宋体" w:hAnsi="宋体" w:hint="eastAsia"/>
          <w:b/>
          <w:sz w:val="24"/>
        </w:rPr>
        <w:t>20.6 在招标采购中，出现下列情形之一的，应予废标：</w:t>
      </w:r>
    </w:p>
    <w:p w14:paraId="152D638D" w14:textId="77777777" w:rsidR="00947785" w:rsidRDefault="00947785">
      <w:pPr>
        <w:spacing w:line="480" w:lineRule="exact"/>
        <w:ind w:left="898" w:hanging="898"/>
        <w:rPr>
          <w:rFonts w:ascii="宋体" w:hAnsi="宋体"/>
          <w:b/>
          <w:sz w:val="24"/>
        </w:rPr>
      </w:pPr>
      <w:r>
        <w:rPr>
          <w:rFonts w:ascii="宋体" w:hAnsi="宋体" w:hint="eastAsia"/>
          <w:b/>
          <w:sz w:val="24"/>
        </w:rPr>
        <w:t xml:space="preserve">    1）符合专业条件的投标人或者对招标文件实质响应的投标人不足三家的；</w:t>
      </w:r>
    </w:p>
    <w:p w14:paraId="0950DA3D" w14:textId="77777777" w:rsidR="00947785" w:rsidRDefault="00947785">
      <w:pPr>
        <w:spacing w:line="480" w:lineRule="exact"/>
        <w:ind w:left="898" w:hanging="898"/>
        <w:rPr>
          <w:rFonts w:ascii="宋体" w:hAnsi="宋体"/>
          <w:b/>
          <w:sz w:val="24"/>
        </w:rPr>
      </w:pPr>
      <w:r>
        <w:rPr>
          <w:rFonts w:ascii="宋体" w:hAnsi="宋体" w:hint="eastAsia"/>
          <w:b/>
          <w:sz w:val="24"/>
        </w:rPr>
        <w:t xml:space="preserve">    2）出现影响采购公正的违法、违规行为的；</w:t>
      </w:r>
    </w:p>
    <w:p w14:paraId="7DD10A9B" w14:textId="77777777" w:rsidR="00947785" w:rsidRDefault="00947785">
      <w:pPr>
        <w:spacing w:line="480" w:lineRule="exact"/>
        <w:ind w:left="898" w:hanging="898"/>
        <w:rPr>
          <w:rFonts w:ascii="宋体" w:hAnsi="宋体"/>
          <w:b/>
          <w:sz w:val="24"/>
        </w:rPr>
      </w:pPr>
      <w:r>
        <w:rPr>
          <w:rFonts w:ascii="宋体" w:hAnsi="宋体" w:hint="eastAsia"/>
          <w:b/>
          <w:sz w:val="24"/>
        </w:rPr>
        <w:t xml:space="preserve">    3）投标人的报价均超过了采购预算，采购人不能支付的；</w:t>
      </w:r>
    </w:p>
    <w:p w14:paraId="5790E234" w14:textId="77777777" w:rsidR="00947785" w:rsidRDefault="00947785">
      <w:pPr>
        <w:spacing w:line="480" w:lineRule="exact"/>
        <w:ind w:left="898" w:hanging="898"/>
        <w:rPr>
          <w:rFonts w:ascii="宋体" w:hAnsi="宋体"/>
          <w:b/>
          <w:sz w:val="24"/>
        </w:rPr>
      </w:pPr>
      <w:r>
        <w:rPr>
          <w:rFonts w:ascii="宋体" w:hAnsi="宋体" w:hint="eastAsia"/>
          <w:b/>
          <w:sz w:val="24"/>
        </w:rPr>
        <w:t xml:space="preserve">    4）因重大变故，采购任务取消的。</w:t>
      </w:r>
    </w:p>
    <w:p w14:paraId="6C42D581" w14:textId="77777777" w:rsidR="00947785" w:rsidRDefault="00947785">
      <w:pPr>
        <w:spacing w:line="480" w:lineRule="exact"/>
        <w:ind w:left="898" w:hanging="898"/>
        <w:rPr>
          <w:rFonts w:ascii="宋体" w:hAnsi="宋体"/>
          <w:b/>
          <w:sz w:val="24"/>
        </w:rPr>
      </w:pPr>
      <w:r>
        <w:rPr>
          <w:rFonts w:ascii="宋体" w:hAnsi="宋体" w:hint="eastAsia"/>
          <w:b/>
          <w:sz w:val="24"/>
        </w:rPr>
        <w:t>20.7 投标文件属下列情况之一的，应当在资格性、符合性检查时按照无效投标处理：</w:t>
      </w:r>
    </w:p>
    <w:p w14:paraId="5B05B64A" w14:textId="77777777" w:rsidR="00947785" w:rsidRDefault="00947785">
      <w:pPr>
        <w:spacing w:line="480" w:lineRule="exact"/>
        <w:ind w:left="898" w:hanging="898"/>
        <w:rPr>
          <w:rFonts w:ascii="宋体" w:hAnsi="宋体"/>
          <w:b/>
          <w:sz w:val="24"/>
        </w:rPr>
      </w:pPr>
      <w:r>
        <w:rPr>
          <w:rFonts w:ascii="宋体" w:hAnsi="宋体" w:hint="eastAsia"/>
          <w:b/>
          <w:sz w:val="24"/>
        </w:rPr>
        <w:t xml:space="preserve">    1）应交未交或未按规定递交投标保证金的；</w:t>
      </w:r>
    </w:p>
    <w:p w14:paraId="052F1B9D" w14:textId="77777777" w:rsidR="00947785" w:rsidRDefault="00947785">
      <w:pPr>
        <w:spacing w:line="480" w:lineRule="exact"/>
        <w:ind w:left="898" w:hanging="898"/>
        <w:rPr>
          <w:rFonts w:ascii="宋体" w:hAnsi="宋体"/>
          <w:b/>
          <w:sz w:val="24"/>
        </w:rPr>
      </w:pPr>
      <w:r>
        <w:rPr>
          <w:rFonts w:ascii="宋体" w:hAnsi="宋体" w:hint="eastAsia"/>
          <w:b/>
          <w:sz w:val="24"/>
        </w:rPr>
        <w:t xml:space="preserve">    2）未按照招标文件规定要求密封、签署、盖章的；</w:t>
      </w:r>
    </w:p>
    <w:p w14:paraId="7B430AA2" w14:textId="77777777" w:rsidR="00947785" w:rsidRDefault="00947785">
      <w:pPr>
        <w:spacing w:line="480" w:lineRule="exact"/>
        <w:ind w:left="898" w:hanging="898"/>
        <w:rPr>
          <w:rFonts w:ascii="宋体" w:hAnsi="宋体"/>
          <w:b/>
          <w:sz w:val="24"/>
        </w:rPr>
      </w:pPr>
      <w:r>
        <w:rPr>
          <w:rFonts w:ascii="宋体" w:hAnsi="宋体" w:hint="eastAsia"/>
          <w:b/>
          <w:sz w:val="24"/>
        </w:rPr>
        <w:t xml:space="preserve">    3）不具备招标文件中规定资格要求的；</w:t>
      </w:r>
    </w:p>
    <w:p w14:paraId="55FBD652" w14:textId="77777777" w:rsidR="00947785" w:rsidRDefault="00947785">
      <w:pPr>
        <w:spacing w:line="480" w:lineRule="exact"/>
        <w:ind w:left="898" w:hanging="898"/>
        <w:rPr>
          <w:rFonts w:ascii="宋体" w:hAnsi="宋体"/>
          <w:b/>
          <w:sz w:val="24"/>
        </w:rPr>
      </w:pPr>
      <w:r>
        <w:rPr>
          <w:rFonts w:ascii="宋体" w:hAnsi="宋体" w:hint="eastAsia"/>
          <w:b/>
          <w:sz w:val="24"/>
        </w:rPr>
        <w:t xml:space="preserve">    4）不符合法律、法规和招标文件中规定的其他实质性要求的：</w:t>
      </w:r>
    </w:p>
    <w:p w14:paraId="3959F02A" w14:textId="77777777" w:rsidR="00947785" w:rsidRDefault="00947785">
      <w:pPr>
        <w:spacing w:line="480" w:lineRule="exact"/>
        <w:ind w:firstLineChars="200" w:firstLine="482"/>
        <w:rPr>
          <w:rFonts w:ascii="宋体" w:hAnsi="宋体"/>
          <w:b/>
          <w:sz w:val="24"/>
        </w:rPr>
      </w:pPr>
      <w:r>
        <w:rPr>
          <w:rFonts w:ascii="宋体" w:hAnsi="宋体" w:hint="eastAsia"/>
          <w:b/>
          <w:sz w:val="24"/>
        </w:rPr>
        <w:t>①“技术规格及要求”、“商务要求”及“资格证明文件”中星号“*”指标的；</w:t>
      </w:r>
    </w:p>
    <w:p w14:paraId="4A5F5612" w14:textId="77777777" w:rsidR="00947785" w:rsidRDefault="00947785">
      <w:pPr>
        <w:spacing w:line="480" w:lineRule="exact"/>
        <w:ind w:firstLineChars="200" w:firstLine="482"/>
        <w:rPr>
          <w:rFonts w:ascii="宋体" w:hAnsi="宋体"/>
          <w:b/>
          <w:sz w:val="24"/>
        </w:rPr>
      </w:pPr>
      <w:r>
        <w:rPr>
          <w:rFonts w:ascii="宋体" w:hAnsi="宋体" w:hint="eastAsia"/>
          <w:b/>
          <w:sz w:val="24"/>
        </w:rPr>
        <w:t xml:space="preserve">② 投标总价超出采购预算，采购人无能力支付的； </w:t>
      </w:r>
    </w:p>
    <w:p w14:paraId="4675D013" w14:textId="77777777" w:rsidR="00947785" w:rsidRDefault="00947785">
      <w:pPr>
        <w:spacing w:line="480" w:lineRule="exact"/>
        <w:ind w:firstLineChars="200" w:firstLine="482"/>
        <w:rPr>
          <w:rFonts w:ascii="宋体" w:hAnsi="宋体"/>
          <w:b/>
          <w:sz w:val="24"/>
        </w:rPr>
      </w:pPr>
      <w:r>
        <w:rPr>
          <w:rFonts w:ascii="宋体" w:hAnsi="宋体" w:hint="eastAsia"/>
          <w:b/>
          <w:sz w:val="24"/>
        </w:rPr>
        <w:t xml:space="preserve">③ 投标有效期不足的； </w:t>
      </w:r>
    </w:p>
    <w:p w14:paraId="30BC3315" w14:textId="77777777" w:rsidR="00947785" w:rsidRDefault="00947785">
      <w:pPr>
        <w:spacing w:line="480" w:lineRule="exact"/>
        <w:ind w:firstLineChars="200" w:firstLine="482"/>
        <w:rPr>
          <w:rFonts w:ascii="宋体" w:hAnsi="宋体"/>
          <w:b/>
          <w:sz w:val="24"/>
        </w:rPr>
      </w:pPr>
      <w:r>
        <w:rPr>
          <w:rFonts w:ascii="宋体" w:hAnsi="宋体" w:hint="eastAsia"/>
          <w:b/>
          <w:sz w:val="24"/>
        </w:rPr>
        <w:lastRenderedPageBreak/>
        <w:t>④ 投标人有违法违纪行为，或在过去三年中有重大的质量、信誉等问题；</w:t>
      </w:r>
    </w:p>
    <w:p w14:paraId="3F007FBA" w14:textId="77777777" w:rsidR="00947785" w:rsidRDefault="00947785">
      <w:pPr>
        <w:spacing w:line="480" w:lineRule="exact"/>
        <w:ind w:firstLineChars="200" w:firstLine="482"/>
        <w:rPr>
          <w:rFonts w:ascii="宋体" w:hAnsi="宋体" w:hint="eastAsia"/>
          <w:b/>
          <w:sz w:val="24"/>
        </w:rPr>
      </w:pPr>
      <w:r>
        <w:rPr>
          <w:rFonts w:ascii="宋体" w:hAnsi="宋体" w:hint="eastAsia"/>
          <w:b/>
          <w:sz w:val="24"/>
        </w:rPr>
        <w:t>⑤ 投标文件中提供虚假或失实资料的；</w:t>
      </w:r>
    </w:p>
    <w:p w14:paraId="1130C6E8" w14:textId="77777777" w:rsidR="00947785" w:rsidRDefault="00947785">
      <w:pPr>
        <w:spacing w:line="480" w:lineRule="exact"/>
        <w:ind w:firstLineChars="200" w:firstLine="482"/>
        <w:rPr>
          <w:rFonts w:ascii="宋体" w:hAnsi="宋体"/>
          <w:b/>
          <w:sz w:val="24"/>
        </w:rPr>
      </w:pPr>
      <w:r>
        <w:rPr>
          <w:rFonts w:ascii="宋体" w:hAnsi="宋体" w:hint="eastAsia"/>
          <w:b/>
          <w:sz w:val="24"/>
        </w:rPr>
        <w:t>⑥由招标代理机构于评标现场查询并打印的“信用记录查询证明材料”,</w:t>
      </w:r>
      <w:r>
        <w:rPr>
          <w:rFonts w:hint="eastAsia"/>
        </w:rPr>
        <w:t xml:space="preserve"> </w:t>
      </w:r>
      <w:r>
        <w:rPr>
          <w:rFonts w:ascii="宋体" w:hAnsi="宋体" w:hint="eastAsia"/>
          <w:b/>
          <w:sz w:val="24"/>
        </w:rPr>
        <w:t>对列入失信被执行人、重大税收违法案件当事人名单、政府采购严重违法失信行为记录名单的供应商，拒绝其参与政府采购活动，按照无效投标处理。</w:t>
      </w:r>
    </w:p>
    <w:p w14:paraId="174B7EF0" w14:textId="77777777" w:rsidR="00947785" w:rsidRDefault="00947785">
      <w:pPr>
        <w:spacing w:line="480" w:lineRule="exact"/>
        <w:ind w:firstLineChars="200" w:firstLine="482"/>
        <w:rPr>
          <w:rFonts w:ascii="宋体" w:hAnsi="宋体"/>
          <w:b/>
          <w:sz w:val="24"/>
        </w:rPr>
      </w:pPr>
      <w:r>
        <w:rPr>
          <w:rFonts w:ascii="宋体" w:hAnsi="宋体" w:hint="eastAsia"/>
          <w:b/>
          <w:sz w:val="24"/>
        </w:rPr>
        <w:t>⑦ 在未经财政部门批准采购进口产品前提下，投标人所投产品中含有进口产品的（如适用）；</w:t>
      </w:r>
    </w:p>
    <w:p w14:paraId="465169B2" w14:textId="77777777" w:rsidR="00947785" w:rsidRDefault="00947785">
      <w:pPr>
        <w:spacing w:line="480" w:lineRule="exact"/>
        <w:ind w:firstLineChars="200" w:firstLine="482"/>
        <w:rPr>
          <w:rFonts w:ascii="宋体" w:hAnsi="宋体"/>
          <w:b/>
          <w:sz w:val="24"/>
        </w:rPr>
      </w:pPr>
      <w:r>
        <w:rPr>
          <w:rFonts w:ascii="宋体" w:hAnsi="宋体" w:hint="eastAsia"/>
          <w:b/>
          <w:sz w:val="24"/>
        </w:rPr>
        <w:t>⑧ 为本次招标标的进行设计、编制规范和其他文件的咨询公司。</w:t>
      </w:r>
    </w:p>
    <w:p w14:paraId="3C50A775" w14:textId="77777777" w:rsidR="00947785" w:rsidRDefault="00947785">
      <w:pPr>
        <w:spacing w:line="480" w:lineRule="exact"/>
        <w:ind w:firstLineChars="200" w:firstLine="482"/>
        <w:rPr>
          <w:rFonts w:ascii="宋体" w:hAnsi="宋体" w:hint="eastAsia"/>
          <w:b/>
          <w:sz w:val="24"/>
        </w:rPr>
      </w:pPr>
      <w:r>
        <w:rPr>
          <w:rFonts w:ascii="宋体" w:hAnsi="宋体" w:hint="eastAsia"/>
          <w:b/>
          <w:sz w:val="24"/>
        </w:rPr>
        <w:t>⑨ 若投标人须知资料表中写明专门面向</w:t>
      </w:r>
      <w:r w:rsidR="00D12B9A">
        <w:rPr>
          <w:rFonts w:ascii="宋体" w:hAnsi="宋体" w:hint="eastAsia"/>
          <w:b/>
          <w:sz w:val="24"/>
        </w:rPr>
        <w:t>中小微</w:t>
      </w:r>
      <w:r>
        <w:rPr>
          <w:rFonts w:ascii="宋体" w:hAnsi="宋体" w:hint="eastAsia"/>
          <w:b/>
          <w:sz w:val="24"/>
        </w:rPr>
        <w:t>企业采购的，投标人非</w:t>
      </w:r>
      <w:r w:rsidR="00D12B9A">
        <w:rPr>
          <w:rFonts w:ascii="宋体" w:hAnsi="宋体" w:hint="eastAsia"/>
          <w:b/>
          <w:sz w:val="24"/>
        </w:rPr>
        <w:t>中</w:t>
      </w:r>
      <w:r>
        <w:rPr>
          <w:rFonts w:ascii="宋体" w:hAnsi="宋体" w:hint="eastAsia"/>
          <w:b/>
          <w:sz w:val="24"/>
        </w:rPr>
        <w:t>小微企业（如适用）。</w:t>
      </w:r>
    </w:p>
    <w:p w14:paraId="7D350C84" w14:textId="77777777" w:rsidR="00947785" w:rsidRDefault="00947785">
      <w:pPr>
        <w:pStyle w:val="3"/>
        <w:spacing w:line="480" w:lineRule="exact"/>
        <w:ind w:left="899" w:hanging="899"/>
        <w:rPr>
          <w:rFonts w:hAnsi="宋体"/>
          <w:szCs w:val="24"/>
        </w:rPr>
      </w:pPr>
      <w:bookmarkStart w:id="167" w:name="_Toc310195718"/>
      <w:bookmarkStart w:id="168" w:name="_Toc358538316"/>
      <w:bookmarkStart w:id="169" w:name="_Toc520356167"/>
      <w:bookmarkStart w:id="170" w:name="_Toc112408687"/>
      <w:r>
        <w:rPr>
          <w:rFonts w:hAnsi="宋体" w:hint="eastAsia"/>
          <w:szCs w:val="24"/>
        </w:rPr>
        <w:t xml:space="preserve">21. </w:t>
      </w:r>
      <w:r>
        <w:rPr>
          <w:rFonts w:hAnsi="宋体" w:hint="eastAsia"/>
          <w:szCs w:val="24"/>
        </w:rPr>
        <w:t>投标文件的澄清</w:t>
      </w:r>
      <w:bookmarkEnd w:id="167"/>
      <w:bookmarkEnd w:id="168"/>
      <w:bookmarkEnd w:id="170"/>
    </w:p>
    <w:p w14:paraId="772E1C0F" w14:textId="77777777" w:rsidR="00947785" w:rsidRDefault="00947785">
      <w:pPr>
        <w:tabs>
          <w:tab w:val="left" w:pos="900"/>
        </w:tabs>
        <w:spacing w:line="480" w:lineRule="exact"/>
        <w:rPr>
          <w:rFonts w:ascii="宋体" w:hAnsi="宋体"/>
          <w:sz w:val="24"/>
        </w:rPr>
      </w:pPr>
      <w:r>
        <w:rPr>
          <w:rFonts w:ascii="宋体" w:hAnsi="宋体" w:hint="eastAsia"/>
          <w:sz w:val="24"/>
        </w:rPr>
        <w:t>21.1 在评标期间，评标委员会有权以书面方式要求投标人对其投标文件中含义不明确、对同类问题表述不一致或者有明显文字和计算错误的内容作必要的澄清。澄清应在评标委员会规定的时间内以书面方式进行，并不得超出投标文件范围或者改变投标文件的实质性内容。</w:t>
      </w:r>
    </w:p>
    <w:p w14:paraId="3EF7723F" w14:textId="77777777" w:rsidR="00947785" w:rsidRDefault="00947785">
      <w:pPr>
        <w:tabs>
          <w:tab w:val="left" w:pos="900"/>
        </w:tabs>
        <w:spacing w:line="480" w:lineRule="exact"/>
        <w:rPr>
          <w:rFonts w:ascii="宋体" w:hAnsi="宋体"/>
          <w:sz w:val="24"/>
        </w:rPr>
      </w:pPr>
      <w:r>
        <w:rPr>
          <w:rFonts w:ascii="宋体" w:hAnsi="宋体" w:hint="eastAsia"/>
          <w:sz w:val="24"/>
        </w:rPr>
        <w:t>21.2 澄清文件将作为投标文件内容的一部分。</w:t>
      </w:r>
    </w:p>
    <w:p w14:paraId="35E6AC09" w14:textId="77777777" w:rsidR="00947785" w:rsidRDefault="00947785">
      <w:pPr>
        <w:pStyle w:val="3"/>
        <w:spacing w:line="480" w:lineRule="exact"/>
        <w:ind w:left="899" w:hanging="899"/>
        <w:rPr>
          <w:rFonts w:hAnsi="宋体"/>
          <w:szCs w:val="24"/>
        </w:rPr>
      </w:pPr>
      <w:bookmarkStart w:id="171" w:name="_Toc310195719"/>
      <w:bookmarkStart w:id="172" w:name="_Toc358538317"/>
      <w:bookmarkStart w:id="173" w:name="_Toc112408688"/>
      <w:bookmarkEnd w:id="169"/>
      <w:r>
        <w:rPr>
          <w:rFonts w:hAnsi="宋体" w:hint="eastAsia"/>
          <w:szCs w:val="24"/>
        </w:rPr>
        <w:t xml:space="preserve">22. </w:t>
      </w:r>
      <w:r>
        <w:rPr>
          <w:rFonts w:hAnsi="宋体" w:hint="eastAsia"/>
          <w:szCs w:val="24"/>
        </w:rPr>
        <w:t>评标</w:t>
      </w:r>
      <w:bookmarkEnd w:id="171"/>
      <w:bookmarkEnd w:id="172"/>
      <w:bookmarkEnd w:id="173"/>
    </w:p>
    <w:p w14:paraId="6D62A43E" w14:textId="77777777" w:rsidR="00947785" w:rsidRDefault="00947785">
      <w:pPr>
        <w:spacing w:before="120" w:line="480" w:lineRule="exact"/>
        <w:rPr>
          <w:rFonts w:ascii="宋体" w:hAnsi="宋体"/>
          <w:sz w:val="24"/>
        </w:rPr>
      </w:pPr>
      <w:r>
        <w:rPr>
          <w:rFonts w:ascii="宋体" w:hAnsi="宋体" w:hint="eastAsia"/>
          <w:sz w:val="24"/>
        </w:rPr>
        <w:t>22.1经初审合格的投标文件，评标委员会将根据招标文件确定的评标方法和标准，对其技术部分和商务部分作进一步的评审和比较。</w:t>
      </w:r>
    </w:p>
    <w:p w14:paraId="7C43C998" w14:textId="77777777" w:rsidR="00947785" w:rsidRDefault="00947785">
      <w:pPr>
        <w:spacing w:before="120" w:line="480" w:lineRule="exact"/>
        <w:rPr>
          <w:rFonts w:ascii="宋体" w:hAnsi="宋体"/>
          <w:sz w:val="24"/>
        </w:rPr>
      </w:pPr>
      <w:r>
        <w:rPr>
          <w:rFonts w:ascii="宋体" w:hAnsi="宋体" w:hint="eastAsia"/>
          <w:sz w:val="24"/>
        </w:rPr>
        <w:t>22.2 评标严格按照招标文件的要求和条件进行。同时考虑以下因素：</w:t>
      </w:r>
    </w:p>
    <w:p w14:paraId="4F99BBC9" w14:textId="77777777" w:rsidR="00947785" w:rsidRDefault="00947785">
      <w:pPr>
        <w:snapToGrid w:val="0"/>
        <w:spacing w:line="360" w:lineRule="auto"/>
        <w:ind w:firstLineChars="100" w:firstLine="240"/>
        <w:rPr>
          <w:rFonts w:ascii="宋体" w:hAnsi="宋体" w:hint="eastAsia"/>
          <w:sz w:val="24"/>
        </w:rPr>
      </w:pPr>
      <w:r>
        <w:rPr>
          <w:rFonts w:ascii="宋体" w:hAnsi="宋体" w:hint="eastAsia"/>
          <w:sz w:val="24"/>
        </w:rPr>
        <w:t>1）企业基本情况；</w:t>
      </w:r>
    </w:p>
    <w:p w14:paraId="57C5F9B1" w14:textId="77777777" w:rsidR="00947785" w:rsidRDefault="00947785">
      <w:pPr>
        <w:snapToGrid w:val="0"/>
        <w:spacing w:line="360" w:lineRule="auto"/>
        <w:ind w:firstLineChars="100" w:firstLine="240"/>
        <w:rPr>
          <w:rFonts w:ascii="宋体" w:hAnsi="宋体" w:hint="eastAsia"/>
          <w:sz w:val="24"/>
        </w:rPr>
      </w:pPr>
      <w:r>
        <w:rPr>
          <w:rFonts w:ascii="宋体" w:hAnsi="宋体" w:hint="eastAsia"/>
          <w:sz w:val="24"/>
        </w:rPr>
        <w:t>2）对本项目服务的整体设想及策划；</w:t>
      </w:r>
    </w:p>
    <w:p w14:paraId="6108D5D0" w14:textId="77777777" w:rsidR="00947785" w:rsidRDefault="00947785">
      <w:pPr>
        <w:snapToGrid w:val="0"/>
        <w:spacing w:line="360" w:lineRule="auto"/>
        <w:ind w:firstLineChars="100" w:firstLine="240"/>
        <w:rPr>
          <w:rFonts w:ascii="宋体" w:hAnsi="宋体" w:hint="eastAsia"/>
          <w:sz w:val="24"/>
        </w:rPr>
      </w:pPr>
      <w:r>
        <w:rPr>
          <w:rFonts w:ascii="宋体" w:hAnsi="宋体" w:hint="eastAsia"/>
          <w:sz w:val="24"/>
        </w:rPr>
        <w:t>3）拟采取的工作计划和物资装备情况；</w:t>
      </w:r>
    </w:p>
    <w:p w14:paraId="2AFF7696" w14:textId="77777777" w:rsidR="00947785" w:rsidRDefault="00947785">
      <w:pPr>
        <w:snapToGrid w:val="0"/>
        <w:spacing w:line="360" w:lineRule="auto"/>
        <w:ind w:firstLineChars="100" w:firstLine="240"/>
        <w:rPr>
          <w:rFonts w:ascii="宋体" w:hAnsi="宋体" w:hint="eastAsia"/>
          <w:sz w:val="24"/>
        </w:rPr>
      </w:pPr>
      <w:r>
        <w:rPr>
          <w:rFonts w:ascii="宋体" w:hAnsi="宋体" w:hint="eastAsia"/>
          <w:sz w:val="24"/>
        </w:rPr>
        <w:t>4）拟建立的组织机构及人员的配备、培训、管理；</w:t>
      </w:r>
    </w:p>
    <w:p w14:paraId="25753328" w14:textId="77777777" w:rsidR="00947785" w:rsidRDefault="00947785">
      <w:pPr>
        <w:snapToGrid w:val="0"/>
        <w:spacing w:line="360" w:lineRule="auto"/>
        <w:ind w:firstLineChars="100" w:firstLine="240"/>
        <w:rPr>
          <w:rFonts w:ascii="宋体" w:hAnsi="宋体" w:hint="eastAsia"/>
          <w:sz w:val="24"/>
        </w:rPr>
      </w:pPr>
      <w:r>
        <w:rPr>
          <w:rFonts w:ascii="宋体" w:hAnsi="宋体" w:hint="eastAsia"/>
          <w:sz w:val="24"/>
        </w:rPr>
        <w:t>5）管理规章制度及标准建立情况；</w:t>
      </w:r>
    </w:p>
    <w:p w14:paraId="1C385721" w14:textId="77777777" w:rsidR="00947785" w:rsidRDefault="00947785">
      <w:pPr>
        <w:snapToGrid w:val="0"/>
        <w:spacing w:line="360" w:lineRule="auto"/>
        <w:ind w:leftChars="117" w:left="486" w:hangingChars="100" w:hanging="240"/>
        <w:rPr>
          <w:rFonts w:ascii="宋体" w:hAnsi="宋体" w:hint="eastAsia"/>
          <w:sz w:val="24"/>
        </w:rPr>
      </w:pPr>
      <w:bookmarkStart w:id="174" w:name="_Toc249527332"/>
      <w:bookmarkStart w:id="175" w:name="_Toc249548358"/>
      <w:bookmarkStart w:id="176" w:name="_Toc249549318"/>
      <w:bookmarkStart w:id="177" w:name="_Toc249549475"/>
      <w:r>
        <w:rPr>
          <w:rFonts w:ascii="宋体" w:hAnsi="宋体" w:hint="eastAsia"/>
          <w:sz w:val="24"/>
        </w:rPr>
        <w:t>6）针对该项目的服务细化的内容标准、量化的服务拟采取措施和承诺指标</w:t>
      </w:r>
      <w:bookmarkEnd w:id="174"/>
      <w:bookmarkEnd w:id="175"/>
      <w:bookmarkEnd w:id="176"/>
      <w:bookmarkEnd w:id="177"/>
      <w:r>
        <w:rPr>
          <w:rFonts w:ascii="宋体" w:hAnsi="宋体" w:hint="eastAsia"/>
          <w:sz w:val="24"/>
        </w:rPr>
        <w:t>等。</w:t>
      </w:r>
    </w:p>
    <w:p w14:paraId="38735F69" w14:textId="77777777" w:rsidR="00947785" w:rsidRDefault="00947785">
      <w:pPr>
        <w:pStyle w:val="PlainText"/>
        <w:tabs>
          <w:tab w:val="left" w:pos="900"/>
        </w:tabs>
        <w:spacing w:line="480" w:lineRule="exact"/>
        <w:rPr>
          <w:rFonts w:hAnsi="宋体"/>
          <w:sz w:val="24"/>
          <w:szCs w:val="24"/>
        </w:rPr>
      </w:pPr>
      <w:r>
        <w:rPr>
          <w:rFonts w:hAnsi="宋体" w:hint="eastAsia"/>
          <w:sz w:val="24"/>
          <w:szCs w:val="24"/>
        </w:rPr>
        <w:t>22.3 综合评分法：</w:t>
      </w:r>
    </w:p>
    <w:p w14:paraId="3D20117E" w14:textId="77777777" w:rsidR="00947785" w:rsidRDefault="00947785">
      <w:pPr>
        <w:pStyle w:val="PlainText"/>
        <w:spacing w:line="480" w:lineRule="exact"/>
        <w:ind w:firstLineChars="200" w:firstLine="480"/>
        <w:rPr>
          <w:rFonts w:hAnsi="宋体"/>
          <w:sz w:val="24"/>
          <w:szCs w:val="24"/>
        </w:rPr>
      </w:pPr>
      <w:r>
        <w:rPr>
          <w:rFonts w:hAnsi="宋体" w:hint="eastAsia"/>
          <w:sz w:val="24"/>
          <w:szCs w:val="24"/>
        </w:rPr>
        <w:lastRenderedPageBreak/>
        <w:t>综合评分法，是指在最大限度地满足招标文件实质性要求前提下，按照招标文件中规定的各项因素(如</w:t>
      </w:r>
      <w:r>
        <w:rPr>
          <w:rFonts w:hAnsi="宋体" w:hint="eastAsia"/>
          <w:sz w:val="24"/>
        </w:rPr>
        <w:t>投标价格</w:t>
      </w:r>
      <w:r>
        <w:rPr>
          <w:rFonts w:hAnsi="宋体" w:hint="eastAsia"/>
          <w:sz w:val="24"/>
          <w:szCs w:val="24"/>
        </w:rPr>
        <w:t>、质量、信誉、服务、案例等)进行综合评审。评标委员会每位成员分别对投标人按相应的加权分值进行评价、打分。</w:t>
      </w:r>
    </w:p>
    <w:p w14:paraId="124BDA28" w14:textId="77777777" w:rsidR="00947785" w:rsidRDefault="00947785">
      <w:pPr>
        <w:spacing w:line="480" w:lineRule="exact"/>
        <w:rPr>
          <w:rFonts w:ascii="宋体" w:hAnsi="宋体"/>
          <w:sz w:val="24"/>
        </w:rPr>
      </w:pPr>
      <w:r>
        <w:rPr>
          <w:rFonts w:ascii="宋体" w:hAnsi="宋体" w:hint="eastAsia"/>
          <w:sz w:val="24"/>
        </w:rPr>
        <w:t>22.4</w:t>
      </w:r>
      <w:r>
        <w:rPr>
          <w:rFonts w:ascii="宋体" w:hAnsi="宋体"/>
          <w:sz w:val="24"/>
        </w:rPr>
        <w:t>评标时，评标委员会各成员应当独立对每个有效投标人的</w:t>
      </w:r>
      <w:r>
        <w:rPr>
          <w:rFonts w:ascii="宋体" w:hAnsi="宋体" w:hint="eastAsia"/>
          <w:sz w:val="24"/>
        </w:rPr>
        <w:t>投标文件</w:t>
      </w:r>
      <w:r>
        <w:rPr>
          <w:rFonts w:ascii="宋体" w:hAnsi="宋体"/>
          <w:sz w:val="24"/>
        </w:rPr>
        <w:t>进行评价、打分，然后汇总每个投标人每项评分因素的得分。</w:t>
      </w:r>
    </w:p>
    <w:p w14:paraId="02FCD9AC" w14:textId="77777777" w:rsidR="00947785" w:rsidRDefault="00947785">
      <w:pPr>
        <w:spacing w:line="480" w:lineRule="exact"/>
        <w:rPr>
          <w:rFonts w:ascii="宋体" w:hAnsi="宋体"/>
          <w:sz w:val="24"/>
        </w:rPr>
      </w:pPr>
      <w:r>
        <w:rPr>
          <w:rFonts w:ascii="宋体" w:hAnsi="宋体"/>
          <w:sz w:val="24"/>
        </w:rPr>
        <w:t>22.</w:t>
      </w:r>
      <w:r>
        <w:rPr>
          <w:rFonts w:ascii="宋体" w:hAnsi="宋体" w:hint="eastAsia"/>
          <w:sz w:val="24"/>
        </w:rPr>
        <w:t>5根据《关于印发《政府采购促进中小企业发展管理办法》的通知》（财库【2020】46号）的规定，对满足价格扣除条件且在投标文件中提交了《中小企业声明函》的投标人，其投标报价扣除</w:t>
      </w:r>
      <w:r w:rsidR="00AF0F24">
        <w:rPr>
          <w:rFonts w:ascii="宋体" w:hAnsi="宋体" w:hint="eastAsia"/>
          <w:sz w:val="24"/>
        </w:rPr>
        <w:t>10</w:t>
      </w:r>
      <w:r>
        <w:rPr>
          <w:rFonts w:ascii="宋体" w:hAnsi="宋体" w:hint="eastAsia"/>
          <w:sz w:val="24"/>
        </w:rPr>
        <w:t>%后参与评审。具体办法详见招标文件第五章（如适用）。</w:t>
      </w:r>
    </w:p>
    <w:p w14:paraId="3937443F" w14:textId="77777777" w:rsidR="00947785" w:rsidRDefault="00947785">
      <w:pPr>
        <w:pStyle w:val="3"/>
        <w:spacing w:line="480" w:lineRule="exact"/>
        <w:rPr>
          <w:rFonts w:hAnsi="宋体"/>
          <w:szCs w:val="24"/>
        </w:rPr>
      </w:pPr>
      <w:bookmarkStart w:id="178" w:name="_Toc520356168"/>
      <w:bookmarkStart w:id="179" w:name="_Toc310195720"/>
      <w:bookmarkStart w:id="180" w:name="_Toc358538318"/>
      <w:bookmarkStart w:id="181" w:name="_Toc112408689"/>
      <w:r>
        <w:rPr>
          <w:rFonts w:hAnsi="宋体" w:hint="eastAsia"/>
          <w:szCs w:val="24"/>
        </w:rPr>
        <w:t>2</w:t>
      </w:r>
      <w:bookmarkEnd w:id="178"/>
      <w:r>
        <w:rPr>
          <w:rFonts w:hAnsi="宋体" w:hint="eastAsia"/>
          <w:szCs w:val="24"/>
        </w:rPr>
        <w:t xml:space="preserve">3. </w:t>
      </w:r>
      <w:r>
        <w:rPr>
          <w:rFonts w:hAnsi="宋体" w:hint="eastAsia"/>
          <w:szCs w:val="24"/>
        </w:rPr>
        <w:t>评标过程及保密原则</w:t>
      </w:r>
      <w:bookmarkEnd w:id="179"/>
      <w:bookmarkEnd w:id="180"/>
      <w:bookmarkEnd w:id="181"/>
    </w:p>
    <w:p w14:paraId="1841F78A" w14:textId="77777777" w:rsidR="00947785" w:rsidRDefault="00947785">
      <w:pPr>
        <w:spacing w:before="120" w:line="480" w:lineRule="exact"/>
        <w:rPr>
          <w:rFonts w:ascii="宋体" w:hAnsi="宋体"/>
          <w:sz w:val="24"/>
        </w:rPr>
      </w:pPr>
      <w:r>
        <w:rPr>
          <w:rFonts w:ascii="宋体" w:hAnsi="宋体" w:hint="eastAsia"/>
          <w:sz w:val="24"/>
        </w:rPr>
        <w:t>23.1开标之后，直到授予中标人合同止，凡与本次招标有关人员对属于审查、澄清、评价和比较投标的有关资料以及授标意向等，均不得向</w:t>
      </w:r>
      <w:r>
        <w:rPr>
          <w:rFonts w:ascii="宋体" w:hAnsi="宋体"/>
          <w:sz w:val="24"/>
        </w:rPr>
        <w:t>投标人</w:t>
      </w:r>
      <w:r>
        <w:rPr>
          <w:rFonts w:ascii="宋体" w:hAnsi="宋体" w:hint="eastAsia"/>
          <w:sz w:val="24"/>
        </w:rPr>
        <w:t>或其他无关的人员透露。</w:t>
      </w:r>
    </w:p>
    <w:p w14:paraId="35C21AA9" w14:textId="77777777" w:rsidR="00947785" w:rsidRDefault="00947785">
      <w:pPr>
        <w:spacing w:before="120" w:line="480" w:lineRule="exact"/>
        <w:rPr>
          <w:rFonts w:ascii="宋体" w:hAnsi="宋体"/>
          <w:sz w:val="24"/>
        </w:rPr>
      </w:pPr>
      <w:r>
        <w:rPr>
          <w:rFonts w:ascii="宋体" w:hAnsi="宋体" w:hint="eastAsia"/>
          <w:sz w:val="24"/>
        </w:rPr>
        <w:t>23.2在评标期间，投标人试图影响采购人、采购代理机构和评标委员会的任何活动，将导致其投标无效，并承担相应的法律责任。</w:t>
      </w:r>
      <w:bookmarkStart w:id="182" w:name="_Toc520356169"/>
    </w:p>
    <w:p w14:paraId="7285A1B4" w14:textId="77777777" w:rsidR="00947785" w:rsidRDefault="00947785">
      <w:pPr>
        <w:pStyle w:val="3"/>
        <w:spacing w:line="480" w:lineRule="exact"/>
        <w:ind w:left="899" w:hanging="899"/>
        <w:jc w:val="center"/>
        <w:rPr>
          <w:rFonts w:hAnsi="宋体"/>
          <w:szCs w:val="24"/>
        </w:rPr>
      </w:pPr>
      <w:bookmarkStart w:id="183" w:name="_Toc310195721"/>
      <w:bookmarkStart w:id="184" w:name="_Toc358538319"/>
      <w:bookmarkStart w:id="185" w:name="_Toc112408690"/>
      <w:r>
        <w:rPr>
          <w:rFonts w:hAnsi="宋体" w:hint="eastAsia"/>
          <w:szCs w:val="24"/>
        </w:rPr>
        <w:t>六</w:t>
      </w:r>
      <w:r>
        <w:rPr>
          <w:rFonts w:hAnsi="宋体" w:hint="eastAsia"/>
          <w:szCs w:val="24"/>
        </w:rPr>
        <w:t xml:space="preserve">   </w:t>
      </w:r>
      <w:bookmarkEnd w:id="182"/>
      <w:r>
        <w:rPr>
          <w:rFonts w:hAnsi="宋体" w:hint="eastAsia"/>
          <w:szCs w:val="24"/>
        </w:rPr>
        <w:t>确定中标</w:t>
      </w:r>
      <w:bookmarkEnd w:id="183"/>
      <w:bookmarkEnd w:id="184"/>
      <w:bookmarkEnd w:id="185"/>
    </w:p>
    <w:p w14:paraId="0B996E34" w14:textId="77777777" w:rsidR="00947785" w:rsidRDefault="00947785">
      <w:pPr>
        <w:pStyle w:val="3"/>
        <w:spacing w:line="480" w:lineRule="exact"/>
        <w:rPr>
          <w:rFonts w:hAnsi="宋体"/>
          <w:szCs w:val="24"/>
        </w:rPr>
      </w:pPr>
      <w:bookmarkStart w:id="186" w:name="_Ref467307010"/>
      <w:bookmarkStart w:id="187" w:name="_Toc520356170"/>
      <w:bookmarkStart w:id="188" w:name="_Toc310195722"/>
      <w:bookmarkStart w:id="189" w:name="_Toc358538320"/>
      <w:bookmarkStart w:id="190" w:name="_Toc112408691"/>
      <w:r>
        <w:rPr>
          <w:rFonts w:hAnsi="宋体" w:hint="eastAsia"/>
          <w:szCs w:val="24"/>
        </w:rPr>
        <w:t xml:space="preserve">24. </w:t>
      </w:r>
      <w:r>
        <w:rPr>
          <w:rFonts w:hAnsi="宋体" w:hint="eastAsia"/>
          <w:szCs w:val="24"/>
        </w:rPr>
        <w:t>中标人的确定标准</w:t>
      </w:r>
      <w:bookmarkEnd w:id="186"/>
      <w:bookmarkEnd w:id="187"/>
      <w:bookmarkEnd w:id="188"/>
      <w:bookmarkEnd w:id="189"/>
      <w:bookmarkEnd w:id="190"/>
    </w:p>
    <w:p w14:paraId="18258574" w14:textId="77777777" w:rsidR="00947785" w:rsidRDefault="00947785">
      <w:pPr>
        <w:spacing w:before="120" w:line="480" w:lineRule="exact"/>
        <w:rPr>
          <w:rFonts w:ascii="宋体" w:hAnsi="宋体"/>
          <w:sz w:val="24"/>
        </w:rPr>
      </w:pPr>
      <w:r>
        <w:rPr>
          <w:rFonts w:ascii="宋体" w:hAnsi="宋体" w:hint="eastAsia"/>
          <w:sz w:val="24"/>
        </w:rPr>
        <w:t>24.1除第22条规定外，评标委员会应采用综合评分法，在符合招标文件要求的投标文件中，根据价格、技术性能、质量、服务案例等因素在评标总分中所占比例，由评委分别进行打分，按各</w:t>
      </w:r>
      <w:r>
        <w:rPr>
          <w:rFonts w:ascii="宋体" w:hAnsi="宋体"/>
          <w:sz w:val="24"/>
        </w:rPr>
        <w:t>投标人</w:t>
      </w:r>
      <w:r>
        <w:rPr>
          <w:rFonts w:ascii="宋体" w:hAnsi="宋体" w:hint="eastAsia"/>
          <w:sz w:val="24"/>
        </w:rPr>
        <w:t>汇总得分进行排序，以评标总得分最高的投标人作为中标候选人或者中标人。得分相同的，按投标报价由低到高顺序排列，得分与投标报价均相同的，按技术指标优劣排列。</w:t>
      </w:r>
    </w:p>
    <w:p w14:paraId="727D6E55" w14:textId="77777777" w:rsidR="00947785" w:rsidRDefault="00947785">
      <w:pPr>
        <w:spacing w:before="120" w:line="480" w:lineRule="exact"/>
        <w:rPr>
          <w:rFonts w:ascii="宋体" w:hAnsi="宋体"/>
          <w:sz w:val="24"/>
        </w:rPr>
      </w:pPr>
      <w:r>
        <w:rPr>
          <w:rFonts w:ascii="宋体" w:hAnsi="宋体" w:hint="eastAsia"/>
          <w:sz w:val="24"/>
        </w:rPr>
        <w:t>24.2</w:t>
      </w:r>
      <w:r>
        <w:rPr>
          <w:rFonts w:ascii="宋体" w:hAnsi="宋体"/>
          <w:sz w:val="24"/>
        </w:rPr>
        <w:t>评标委员会将根据评标标准，推荐中标候选人，或根据采购人的委托，直接确定中标人。</w:t>
      </w:r>
    </w:p>
    <w:p w14:paraId="50FE9FC0" w14:textId="77777777" w:rsidR="00947785" w:rsidRDefault="00947785">
      <w:pPr>
        <w:pStyle w:val="3"/>
        <w:spacing w:line="480" w:lineRule="exact"/>
        <w:rPr>
          <w:rFonts w:hAnsi="宋体"/>
          <w:szCs w:val="24"/>
        </w:rPr>
      </w:pPr>
      <w:bookmarkStart w:id="191" w:name="_Toc520356174"/>
      <w:bookmarkStart w:id="192" w:name="_Toc310195724"/>
      <w:bookmarkStart w:id="193" w:name="_Toc358538322"/>
      <w:bookmarkStart w:id="194" w:name="_Toc112408692"/>
      <w:r>
        <w:rPr>
          <w:rFonts w:hAnsi="宋体" w:hint="eastAsia"/>
          <w:szCs w:val="24"/>
        </w:rPr>
        <w:t>2</w:t>
      </w:r>
      <w:r>
        <w:rPr>
          <w:rFonts w:hAnsi="宋体" w:hint="eastAsia"/>
          <w:szCs w:val="24"/>
          <w:lang w:eastAsia="zh-CN"/>
        </w:rPr>
        <w:t>5</w:t>
      </w:r>
      <w:r>
        <w:rPr>
          <w:rFonts w:hAnsi="宋体" w:hint="eastAsia"/>
          <w:szCs w:val="24"/>
        </w:rPr>
        <w:t xml:space="preserve">. </w:t>
      </w:r>
      <w:r>
        <w:rPr>
          <w:rFonts w:hAnsi="宋体" w:hint="eastAsia"/>
          <w:szCs w:val="24"/>
        </w:rPr>
        <w:t>中标通知书</w:t>
      </w:r>
      <w:bookmarkEnd w:id="191"/>
      <w:bookmarkEnd w:id="192"/>
      <w:bookmarkEnd w:id="193"/>
      <w:bookmarkEnd w:id="194"/>
    </w:p>
    <w:p w14:paraId="53435FBE" w14:textId="77777777" w:rsidR="00947785" w:rsidRDefault="00947785">
      <w:pPr>
        <w:spacing w:before="120" w:line="480" w:lineRule="exact"/>
        <w:rPr>
          <w:rFonts w:ascii="宋体" w:hAnsi="宋体"/>
          <w:sz w:val="24"/>
        </w:rPr>
      </w:pPr>
      <w:r>
        <w:rPr>
          <w:rFonts w:ascii="宋体" w:hAnsi="宋体" w:hint="eastAsia"/>
          <w:sz w:val="24"/>
        </w:rPr>
        <w:t>25.1中标确定后，中标结果在财政部门指定的政府采购信息发布媒体上公告，同时以书面形式向中标人发出中标通知书，中标通知书对采购人和中标人具有同等法律效力。</w:t>
      </w:r>
    </w:p>
    <w:p w14:paraId="5ABCD171" w14:textId="77777777" w:rsidR="00947785" w:rsidRDefault="00947785">
      <w:pPr>
        <w:spacing w:before="120" w:line="480" w:lineRule="exact"/>
        <w:ind w:hanging="2"/>
        <w:rPr>
          <w:rFonts w:ascii="宋体" w:hAnsi="宋体"/>
          <w:sz w:val="24"/>
        </w:rPr>
      </w:pPr>
      <w:r>
        <w:rPr>
          <w:rFonts w:ascii="宋体" w:hAnsi="宋体" w:hint="eastAsia"/>
          <w:sz w:val="24"/>
        </w:rPr>
        <w:lastRenderedPageBreak/>
        <w:t xml:space="preserve">25.2 </w:t>
      </w:r>
      <w:r>
        <w:rPr>
          <w:rFonts w:ascii="宋体" w:hAnsi="宋体"/>
          <w:sz w:val="24"/>
        </w:rPr>
        <w:t>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8BBB897" w14:textId="77777777" w:rsidR="00947785" w:rsidRDefault="00947785">
      <w:pPr>
        <w:spacing w:before="120" w:line="480" w:lineRule="exact"/>
        <w:ind w:left="898" w:hanging="900"/>
        <w:rPr>
          <w:rFonts w:ascii="宋体" w:hAnsi="宋体"/>
          <w:sz w:val="24"/>
        </w:rPr>
      </w:pPr>
      <w:r>
        <w:rPr>
          <w:rFonts w:ascii="宋体" w:hAnsi="宋体" w:hint="eastAsia"/>
          <w:sz w:val="24"/>
        </w:rPr>
        <w:t>25.3 中标通知书是合同的组成部分。</w:t>
      </w:r>
    </w:p>
    <w:p w14:paraId="74A538D7" w14:textId="77777777" w:rsidR="00947785" w:rsidRDefault="00947785">
      <w:pPr>
        <w:pStyle w:val="3"/>
        <w:spacing w:line="480" w:lineRule="exact"/>
        <w:ind w:left="899" w:hanging="899"/>
        <w:rPr>
          <w:rFonts w:hAnsi="宋体"/>
          <w:szCs w:val="24"/>
        </w:rPr>
      </w:pPr>
      <w:bookmarkStart w:id="195" w:name="_Ref467306377"/>
      <w:bookmarkStart w:id="196" w:name="_Ref467306978"/>
      <w:bookmarkStart w:id="197" w:name="_Ref467307062"/>
      <w:bookmarkStart w:id="198" w:name="_Ref467307204"/>
      <w:bookmarkStart w:id="199" w:name="_Toc520356175"/>
      <w:bookmarkStart w:id="200" w:name="_Toc310195725"/>
      <w:bookmarkStart w:id="201" w:name="_Toc358538323"/>
      <w:bookmarkStart w:id="202" w:name="_Toc112408693"/>
      <w:r>
        <w:rPr>
          <w:rFonts w:hAnsi="宋体" w:hint="eastAsia"/>
          <w:szCs w:val="24"/>
        </w:rPr>
        <w:t>2</w:t>
      </w:r>
      <w:r>
        <w:rPr>
          <w:rFonts w:hAnsi="宋体" w:hint="eastAsia"/>
          <w:szCs w:val="24"/>
          <w:lang w:eastAsia="zh-CN"/>
        </w:rPr>
        <w:t>6</w:t>
      </w:r>
      <w:r>
        <w:rPr>
          <w:rFonts w:hAnsi="宋体" w:hint="eastAsia"/>
          <w:szCs w:val="24"/>
        </w:rPr>
        <w:t xml:space="preserve">. </w:t>
      </w:r>
      <w:r>
        <w:rPr>
          <w:rFonts w:hAnsi="宋体" w:hint="eastAsia"/>
          <w:szCs w:val="24"/>
        </w:rPr>
        <w:t>签订合同</w:t>
      </w:r>
      <w:bookmarkEnd w:id="195"/>
      <w:bookmarkEnd w:id="196"/>
      <w:bookmarkEnd w:id="197"/>
      <w:bookmarkEnd w:id="198"/>
      <w:bookmarkEnd w:id="199"/>
      <w:bookmarkEnd w:id="200"/>
      <w:bookmarkEnd w:id="201"/>
      <w:bookmarkEnd w:id="202"/>
    </w:p>
    <w:p w14:paraId="018294F5" w14:textId="77777777" w:rsidR="00947785" w:rsidRDefault="00947785">
      <w:pPr>
        <w:spacing w:line="480" w:lineRule="exact"/>
        <w:rPr>
          <w:rFonts w:ascii="宋体" w:hAnsi="宋体"/>
          <w:sz w:val="24"/>
        </w:rPr>
      </w:pPr>
      <w:r>
        <w:rPr>
          <w:rFonts w:ascii="宋体" w:hAnsi="宋体" w:hint="eastAsia"/>
          <w:sz w:val="24"/>
        </w:rPr>
        <w:t>26.1中标人应当自收到中标通知书之日起三十日内与采购人签订合同。</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0999306E" w14:textId="77777777" w:rsidR="00947785" w:rsidRDefault="00947785">
      <w:pPr>
        <w:spacing w:line="480" w:lineRule="exact"/>
        <w:ind w:left="900" w:hanging="900"/>
        <w:rPr>
          <w:rFonts w:ascii="宋体" w:hAnsi="宋体"/>
          <w:sz w:val="24"/>
        </w:rPr>
      </w:pPr>
      <w:r>
        <w:rPr>
          <w:rFonts w:ascii="宋体" w:hAnsi="宋体" w:hint="eastAsia"/>
          <w:sz w:val="24"/>
        </w:rPr>
        <w:t>26.2</w:t>
      </w:r>
      <w:bookmarkStart w:id="203" w:name="_Ref467306425"/>
      <w:bookmarkStart w:id="204" w:name="_Ref467307090"/>
      <w:bookmarkStart w:id="205" w:name="_Toc520356176"/>
      <w:r>
        <w:rPr>
          <w:rFonts w:ascii="宋体" w:hAnsi="宋体" w:hint="eastAsia"/>
          <w:sz w:val="24"/>
        </w:rPr>
        <w:t>招标文件、中标人的投标文件及其澄清文件等，均为签订合同的依据。</w:t>
      </w:r>
    </w:p>
    <w:p w14:paraId="54E3B2FE" w14:textId="77777777" w:rsidR="00947785" w:rsidRDefault="00947785">
      <w:pPr>
        <w:pStyle w:val="3"/>
        <w:spacing w:line="480" w:lineRule="exact"/>
        <w:rPr>
          <w:rFonts w:hAnsi="宋体"/>
          <w:szCs w:val="24"/>
        </w:rPr>
      </w:pPr>
      <w:bookmarkStart w:id="206" w:name="_Toc310195726"/>
      <w:bookmarkStart w:id="207" w:name="_Toc358538324"/>
      <w:bookmarkStart w:id="208" w:name="_Toc112408694"/>
      <w:bookmarkEnd w:id="203"/>
      <w:bookmarkEnd w:id="204"/>
      <w:bookmarkEnd w:id="205"/>
      <w:r>
        <w:rPr>
          <w:rFonts w:hAnsi="宋体" w:hint="eastAsia"/>
          <w:szCs w:val="24"/>
        </w:rPr>
        <w:t>2</w:t>
      </w:r>
      <w:r>
        <w:rPr>
          <w:rFonts w:hAnsi="宋体" w:hint="eastAsia"/>
          <w:szCs w:val="24"/>
          <w:lang w:eastAsia="zh-CN"/>
        </w:rPr>
        <w:t>7</w:t>
      </w:r>
      <w:r>
        <w:rPr>
          <w:rFonts w:hAnsi="宋体" w:hint="eastAsia"/>
          <w:szCs w:val="24"/>
        </w:rPr>
        <w:t xml:space="preserve">. </w:t>
      </w:r>
      <w:r>
        <w:rPr>
          <w:rFonts w:hAnsi="宋体" w:hint="eastAsia"/>
          <w:szCs w:val="24"/>
        </w:rPr>
        <w:t>履约保证金</w:t>
      </w:r>
      <w:bookmarkEnd w:id="206"/>
      <w:bookmarkEnd w:id="207"/>
      <w:bookmarkEnd w:id="208"/>
    </w:p>
    <w:p w14:paraId="3E56A71B" w14:textId="77777777" w:rsidR="00947785" w:rsidRDefault="00947785">
      <w:pPr>
        <w:spacing w:line="480" w:lineRule="exact"/>
        <w:rPr>
          <w:rFonts w:ascii="宋体" w:hAnsi="宋体"/>
          <w:sz w:val="24"/>
        </w:rPr>
      </w:pPr>
      <w:r>
        <w:rPr>
          <w:rFonts w:ascii="宋体" w:hAnsi="宋体" w:hint="eastAsia"/>
          <w:sz w:val="24"/>
        </w:rPr>
        <w:t>27.1提交履约保证金的时间及金额：详见第四章。</w:t>
      </w:r>
    </w:p>
    <w:p w14:paraId="1D559D76" w14:textId="77777777" w:rsidR="00947785" w:rsidRDefault="00947785">
      <w:pPr>
        <w:spacing w:line="480" w:lineRule="exact"/>
        <w:ind w:left="900" w:hanging="900"/>
        <w:rPr>
          <w:rFonts w:ascii="宋体" w:hAnsi="宋体"/>
          <w:sz w:val="24"/>
        </w:rPr>
      </w:pPr>
      <w:r>
        <w:rPr>
          <w:rFonts w:ascii="宋体" w:hAnsi="宋体" w:hint="eastAsia"/>
          <w:sz w:val="24"/>
        </w:rPr>
        <w:t>27.1.1 履约保证金用于补偿采购人因中标人不能履行其合同义务而蒙受的损失。</w:t>
      </w:r>
    </w:p>
    <w:p w14:paraId="78868BDC" w14:textId="77777777" w:rsidR="00947785" w:rsidRDefault="00947785">
      <w:pPr>
        <w:spacing w:line="480" w:lineRule="exact"/>
        <w:rPr>
          <w:rFonts w:ascii="宋体" w:hAnsi="宋体"/>
          <w:sz w:val="24"/>
        </w:rPr>
      </w:pPr>
      <w:r>
        <w:rPr>
          <w:rFonts w:ascii="宋体" w:hAnsi="宋体" w:hint="eastAsia"/>
          <w:sz w:val="24"/>
        </w:rPr>
        <w:t>27.1.2 履约保证金应使用本合同货币，按下述方式之一提交：</w:t>
      </w:r>
    </w:p>
    <w:p w14:paraId="5CB06883" w14:textId="77777777" w:rsidR="00947785" w:rsidRDefault="00947785">
      <w:pPr>
        <w:spacing w:line="480" w:lineRule="exact"/>
        <w:ind w:firstLineChars="150" w:firstLine="360"/>
        <w:jc w:val="left"/>
        <w:rPr>
          <w:rFonts w:ascii="宋体" w:hAnsi="宋体"/>
          <w:sz w:val="24"/>
        </w:rPr>
      </w:pPr>
      <w:r>
        <w:rPr>
          <w:rFonts w:ascii="宋体" w:hAnsi="宋体" w:hint="eastAsia"/>
          <w:sz w:val="24"/>
        </w:rPr>
        <w:t>A．银行保函：采购人可接受的在中华人民共和国注册和营业的银行，或其他采购人可接受的格式。</w:t>
      </w:r>
    </w:p>
    <w:p w14:paraId="76A65183" w14:textId="77777777" w:rsidR="00947785" w:rsidRDefault="00947785">
      <w:pPr>
        <w:spacing w:line="480" w:lineRule="exact"/>
        <w:ind w:firstLineChars="150" w:firstLine="360"/>
        <w:rPr>
          <w:rFonts w:ascii="宋体" w:hAnsi="宋体"/>
          <w:sz w:val="24"/>
        </w:rPr>
      </w:pPr>
      <w:r>
        <w:rPr>
          <w:rFonts w:ascii="宋体" w:hAnsi="宋体" w:hint="eastAsia"/>
          <w:sz w:val="24"/>
        </w:rPr>
        <w:t>B. 支票、汇票。</w:t>
      </w:r>
    </w:p>
    <w:p w14:paraId="65920C51" w14:textId="77777777" w:rsidR="00947785" w:rsidRDefault="00947785" w:rsidP="00EF4A45">
      <w:pPr>
        <w:spacing w:line="480" w:lineRule="exact"/>
        <w:ind w:leftChars="170" w:left="698" w:hangingChars="142" w:hanging="341"/>
        <w:rPr>
          <w:rFonts w:ascii="宋体" w:hAnsi="宋体"/>
          <w:sz w:val="24"/>
        </w:rPr>
      </w:pPr>
      <w:r>
        <w:rPr>
          <w:rFonts w:ascii="宋体" w:hAnsi="宋体" w:hint="eastAsia"/>
          <w:sz w:val="24"/>
        </w:rPr>
        <w:t>C．政府采购履约担保函：</w:t>
      </w:r>
      <w:r>
        <w:rPr>
          <w:rFonts w:ascii="宋体" w:hAnsi="宋体"/>
          <w:sz w:val="24"/>
        </w:rPr>
        <w:t>保函</w:t>
      </w:r>
      <w:r>
        <w:rPr>
          <w:rFonts w:ascii="宋体" w:hAnsi="宋体" w:hint="eastAsia"/>
          <w:sz w:val="24"/>
        </w:rPr>
        <w:t>应为北京市政府采购信用担保试点工作专业担保机构出具。</w:t>
      </w:r>
    </w:p>
    <w:p w14:paraId="2EEF77D6" w14:textId="77777777" w:rsidR="00947785" w:rsidRDefault="00947785">
      <w:pPr>
        <w:spacing w:line="480" w:lineRule="exact"/>
        <w:rPr>
          <w:rFonts w:ascii="宋体" w:hAnsi="宋体"/>
          <w:sz w:val="24"/>
        </w:rPr>
      </w:pPr>
      <w:r>
        <w:rPr>
          <w:rFonts w:ascii="宋体" w:hAnsi="宋体" w:hint="eastAsia"/>
          <w:sz w:val="24"/>
        </w:rPr>
        <w:t>27.1.3 履约保证金在法定的货物质量保证期期满前应完全有效。</w:t>
      </w:r>
    </w:p>
    <w:p w14:paraId="33D5229C" w14:textId="77777777" w:rsidR="00947785" w:rsidRDefault="00947785">
      <w:pPr>
        <w:spacing w:before="120" w:line="480" w:lineRule="exact"/>
        <w:rPr>
          <w:rFonts w:ascii="宋体" w:hAnsi="宋体"/>
          <w:sz w:val="24"/>
        </w:rPr>
      </w:pPr>
      <w:r>
        <w:rPr>
          <w:rFonts w:ascii="宋体" w:hAnsi="宋体" w:hint="eastAsia"/>
          <w:sz w:val="24"/>
        </w:rPr>
        <w:t>27.1.4 如果中标人未能按合同规定履行其义务，采购人有权从履约保证金中取得补偿。</w:t>
      </w:r>
    </w:p>
    <w:p w14:paraId="129D9AA8" w14:textId="77777777" w:rsidR="00947785" w:rsidRDefault="00947785">
      <w:pPr>
        <w:spacing w:before="120" w:line="480" w:lineRule="exact"/>
        <w:rPr>
          <w:rFonts w:ascii="宋体" w:hAnsi="宋体"/>
          <w:sz w:val="24"/>
        </w:rPr>
      </w:pPr>
      <w:r>
        <w:rPr>
          <w:rFonts w:ascii="宋体" w:hAnsi="宋体" w:hint="eastAsia"/>
          <w:sz w:val="24"/>
        </w:rPr>
        <w:t>27.2 如果中标人没有按照上述第26条或27.1条的规定执行，采购人和采购代理机构将取消该中标决定，该中标人的投标保证金不予返还，同时将结果报政府采购监督管理部门备案。采购人和采购代理机构可将中标结果授予下一个中标人，或重新招标。</w:t>
      </w:r>
    </w:p>
    <w:p w14:paraId="4342ECA8" w14:textId="77777777" w:rsidR="00947785" w:rsidRDefault="00947785">
      <w:pPr>
        <w:spacing w:line="480" w:lineRule="exact"/>
        <w:rPr>
          <w:rFonts w:ascii="宋体" w:hAnsi="宋体"/>
        </w:rPr>
      </w:pPr>
      <w:bookmarkStart w:id="209" w:name="_Toc518803443"/>
      <w:bookmarkStart w:id="210" w:name="_Toc520424502"/>
      <w:bookmarkStart w:id="211" w:name="_Toc520647611"/>
    </w:p>
    <w:p w14:paraId="797DC9C3" w14:textId="77777777" w:rsidR="00947785" w:rsidRDefault="00947785">
      <w:pPr>
        <w:pStyle w:val="3"/>
        <w:spacing w:line="480" w:lineRule="exact"/>
        <w:ind w:left="899" w:hanging="899"/>
        <w:jc w:val="center"/>
        <w:rPr>
          <w:rFonts w:hAnsi="宋体"/>
          <w:szCs w:val="24"/>
        </w:rPr>
      </w:pPr>
      <w:bookmarkStart w:id="212" w:name="_Toc310195727"/>
      <w:bookmarkStart w:id="213" w:name="_Toc358538325"/>
      <w:bookmarkStart w:id="214" w:name="_Toc112408695"/>
      <w:r>
        <w:rPr>
          <w:rFonts w:hAnsi="宋体" w:hint="eastAsia"/>
          <w:szCs w:val="24"/>
        </w:rPr>
        <w:lastRenderedPageBreak/>
        <w:t>七</w:t>
      </w:r>
      <w:r>
        <w:rPr>
          <w:rFonts w:hAnsi="宋体" w:hint="eastAsia"/>
          <w:szCs w:val="24"/>
        </w:rPr>
        <w:t xml:space="preserve">  </w:t>
      </w:r>
      <w:r>
        <w:rPr>
          <w:rFonts w:hAnsi="宋体" w:hint="eastAsia"/>
          <w:szCs w:val="24"/>
        </w:rPr>
        <w:t>中标服务费</w:t>
      </w:r>
      <w:bookmarkEnd w:id="209"/>
      <w:bookmarkEnd w:id="210"/>
      <w:bookmarkEnd w:id="211"/>
      <w:bookmarkEnd w:id="212"/>
      <w:bookmarkEnd w:id="213"/>
      <w:bookmarkEnd w:id="214"/>
    </w:p>
    <w:p w14:paraId="69B22AC9" w14:textId="77777777" w:rsidR="00947785" w:rsidRDefault="00947785">
      <w:pPr>
        <w:pStyle w:val="3"/>
        <w:spacing w:line="480" w:lineRule="exact"/>
        <w:rPr>
          <w:rFonts w:hAnsi="宋体"/>
          <w:szCs w:val="24"/>
        </w:rPr>
      </w:pPr>
      <w:bookmarkStart w:id="215" w:name="_Ref467306463"/>
      <w:bookmarkStart w:id="216" w:name="_Toc518803444"/>
      <w:bookmarkStart w:id="217" w:name="_Toc520424503"/>
      <w:bookmarkStart w:id="218" w:name="_Toc520647612"/>
      <w:bookmarkStart w:id="219" w:name="_Toc310195728"/>
      <w:bookmarkStart w:id="220" w:name="_Toc358538326"/>
      <w:bookmarkStart w:id="221" w:name="_Toc112408696"/>
      <w:r>
        <w:rPr>
          <w:rFonts w:hAnsi="宋体" w:hint="eastAsia"/>
          <w:szCs w:val="24"/>
        </w:rPr>
        <w:t>2</w:t>
      </w:r>
      <w:r>
        <w:rPr>
          <w:rFonts w:hAnsi="宋体" w:hint="eastAsia"/>
          <w:szCs w:val="24"/>
          <w:lang w:eastAsia="zh-CN"/>
        </w:rPr>
        <w:t>8</w:t>
      </w:r>
      <w:r>
        <w:rPr>
          <w:rFonts w:hAnsi="宋体" w:hint="eastAsia"/>
          <w:szCs w:val="24"/>
        </w:rPr>
        <w:t xml:space="preserve">. </w:t>
      </w:r>
      <w:r>
        <w:rPr>
          <w:rFonts w:hAnsi="宋体" w:hint="eastAsia"/>
          <w:szCs w:val="24"/>
        </w:rPr>
        <w:t>中标服务费</w:t>
      </w:r>
      <w:bookmarkEnd w:id="215"/>
      <w:bookmarkEnd w:id="216"/>
      <w:bookmarkEnd w:id="217"/>
      <w:bookmarkEnd w:id="218"/>
      <w:bookmarkEnd w:id="219"/>
      <w:bookmarkEnd w:id="220"/>
      <w:bookmarkEnd w:id="221"/>
    </w:p>
    <w:p w14:paraId="73203F0D" w14:textId="77777777" w:rsidR="00947785" w:rsidRDefault="00947785">
      <w:pPr>
        <w:spacing w:line="480" w:lineRule="exact"/>
        <w:rPr>
          <w:rFonts w:ascii="宋体" w:hAnsi="宋体"/>
          <w:sz w:val="24"/>
          <w:szCs w:val="20"/>
        </w:rPr>
      </w:pPr>
      <w:bookmarkStart w:id="222" w:name="_Ref467307288"/>
      <w:r>
        <w:rPr>
          <w:rFonts w:ascii="宋体" w:hAnsi="宋体" w:hint="eastAsia"/>
          <w:sz w:val="24"/>
          <w:szCs w:val="20"/>
        </w:rPr>
        <w:t>28.1</w:t>
      </w:r>
      <w:bookmarkEnd w:id="222"/>
      <w:r>
        <w:rPr>
          <w:rFonts w:ascii="宋体" w:hAnsi="宋体" w:hint="eastAsia"/>
          <w:sz w:val="24"/>
          <w:szCs w:val="20"/>
        </w:rPr>
        <w:t>采购代理机构按计价格[2002]1980号文、</w:t>
      </w:r>
      <w:r>
        <w:rPr>
          <w:rFonts w:ascii="宋体" w:hAnsi="宋体" w:hint="eastAsia"/>
          <w:kern w:val="0"/>
          <w:sz w:val="24"/>
          <w:szCs w:val="20"/>
        </w:rPr>
        <w:t>发改办价格[2003]857号文及</w:t>
      </w:r>
      <w:r>
        <w:rPr>
          <w:rFonts w:ascii="宋体" w:hAnsi="宋体"/>
          <w:kern w:val="0"/>
          <w:sz w:val="24"/>
          <w:szCs w:val="20"/>
        </w:rPr>
        <w:t>发改价格</w:t>
      </w:r>
      <w:r>
        <w:rPr>
          <w:kern w:val="0"/>
          <w:sz w:val="24"/>
          <w:szCs w:val="20"/>
        </w:rPr>
        <w:t>[2011]534</w:t>
      </w:r>
      <w:r>
        <w:rPr>
          <w:rFonts w:ascii="宋体" w:hAnsi="宋体"/>
          <w:kern w:val="0"/>
          <w:sz w:val="24"/>
          <w:szCs w:val="20"/>
        </w:rPr>
        <w:t>号</w:t>
      </w:r>
      <w:r>
        <w:rPr>
          <w:rFonts w:ascii="宋体" w:hAnsi="宋体" w:hint="eastAsia"/>
          <w:kern w:val="0"/>
          <w:sz w:val="24"/>
          <w:szCs w:val="20"/>
        </w:rPr>
        <w:t>文有关规定向中标人收取</w:t>
      </w:r>
      <w:r>
        <w:rPr>
          <w:rFonts w:ascii="宋体" w:hAnsi="宋体" w:hint="eastAsia"/>
          <w:sz w:val="24"/>
          <w:szCs w:val="20"/>
        </w:rPr>
        <w:t>中标服务费用。此项费用不单独开列而应计入投标价。</w:t>
      </w:r>
      <w:r>
        <w:rPr>
          <w:rFonts w:ascii="宋体" w:hAnsi="宋体" w:hint="eastAsia"/>
          <w:b/>
          <w:sz w:val="24"/>
          <w:szCs w:val="20"/>
        </w:rPr>
        <w:t>注：中标服务费收费标准如下表，按差额定率累进法计算。</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947785" w14:paraId="77E33F1D" w14:textId="77777777">
        <w:trPr>
          <w:trHeight w:val="1368"/>
        </w:trPr>
        <w:tc>
          <w:tcPr>
            <w:tcW w:w="3468" w:type="dxa"/>
          </w:tcPr>
          <w:p w14:paraId="371FD45A" w14:textId="490A3528" w:rsidR="00947785" w:rsidRDefault="008029E0">
            <w:pPr>
              <w:tabs>
                <w:tab w:val="left" w:pos="8640"/>
              </w:tabs>
              <w:spacing w:line="480" w:lineRule="exact"/>
              <w:ind w:firstLine="1800"/>
              <w:rPr>
                <w:rFonts w:ascii="宋体" w:hAnsi="宋体"/>
                <w:sz w:val="24"/>
                <w:szCs w:val="20"/>
              </w:rPr>
            </w:pPr>
            <w:r>
              <w:rPr>
                <w:rFonts w:ascii="宋体" w:hAnsi="宋体"/>
                <w:noProof/>
                <w:sz w:val="24"/>
                <w:szCs w:val="20"/>
              </w:rPr>
              <mc:AlternateContent>
                <mc:Choice Requires="wps">
                  <w:drawing>
                    <wp:anchor distT="0" distB="0" distL="114300" distR="114300" simplePos="0" relativeHeight="251657216" behindDoc="0" locked="0" layoutInCell="1" allowOverlap="1" wp14:anchorId="164FEA61" wp14:editId="2136A950">
                      <wp:simplePos x="0" y="0"/>
                      <wp:positionH relativeFrom="column">
                        <wp:posOffset>457835</wp:posOffset>
                      </wp:positionH>
                      <wp:positionV relativeFrom="paragraph">
                        <wp:posOffset>-8255</wp:posOffset>
                      </wp:positionV>
                      <wp:extent cx="1672590" cy="1198880"/>
                      <wp:effectExtent l="9525" t="7620" r="1333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119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C8AA"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65pt" to="167.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"/>
                  </w:pict>
                </mc:Fallback>
              </mc:AlternateContent>
            </w:r>
            <w:r w:rsidR="00947785">
              <w:rPr>
                <w:rFonts w:ascii="宋体" w:hAnsi="宋体" w:hint="eastAsia"/>
                <w:sz w:val="24"/>
                <w:szCs w:val="20"/>
              </w:rPr>
              <w:t>服务类型</w:t>
            </w:r>
          </w:p>
          <w:p w14:paraId="5B2259A2" w14:textId="2DE3DC86" w:rsidR="00947785" w:rsidRDefault="008029E0">
            <w:pPr>
              <w:tabs>
                <w:tab w:val="left" w:pos="8640"/>
              </w:tabs>
              <w:spacing w:line="480" w:lineRule="exact"/>
              <w:ind w:firstLine="480"/>
              <w:rPr>
                <w:rFonts w:ascii="宋体" w:hAnsi="宋体"/>
                <w:sz w:val="24"/>
                <w:szCs w:val="20"/>
              </w:rPr>
            </w:pPr>
            <w:r>
              <w:rPr>
                <w:rFonts w:ascii="宋体" w:hAnsi="宋体"/>
                <w:noProof/>
                <w:sz w:val="24"/>
                <w:szCs w:val="20"/>
              </w:rPr>
              <mc:AlternateContent>
                <mc:Choice Requires="wps">
                  <w:drawing>
                    <wp:anchor distT="0" distB="0" distL="114300" distR="114300" simplePos="0" relativeHeight="251658240" behindDoc="0" locked="0" layoutInCell="1" allowOverlap="1" wp14:anchorId="12DF35A7" wp14:editId="6DFD6A4C">
                      <wp:simplePos x="0" y="0"/>
                      <wp:positionH relativeFrom="column">
                        <wp:posOffset>-46990</wp:posOffset>
                      </wp:positionH>
                      <wp:positionV relativeFrom="paragraph">
                        <wp:posOffset>146050</wp:posOffset>
                      </wp:positionV>
                      <wp:extent cx="2196465" cy="758825"/>
                      <wp:effectExtent l="9525" t="9525" r="1333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758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D59C"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1.5pt" to="169.2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"/>
                  </w:pict>
                </mc:Fallback>
              </mc:AlternateContent>
            </w:r>
            <w:r w:rsidR="00947785">
              <w:rPr>
                <w:rFonts w:ascii="宋体" w:hAnsi="宋体" w:hint="eastAsia"/>
                <w:sz w:val="24"/>
                <w:szCs w:val="20"/>
              </w:rPr>
              <w:t>费率</w:t>
            </w:r>
          </w:p>
          <w:p w14:paraId="4FD58CFE" w14:textId="77777777" w:rsidR="00947785" w:rsidRDefault="00947785">
            <w:pPr>
              <w:tabs>
                <w:tab w:val="left" w:pos="8640"/>
              </w:tabs>
              <w:spacing w:line="480" w:lineRule="exact"/>
              <w:rPr>
                <w:rFonts w:ascii="宋体" w:hAnsi="宋体"/>
                <w:sz w:val="24"/>
                <w:szCs w:val="20"/>
              </w:rPr>
            </w:pPr>
          </w:p>
          <w:p w14:paraId="4E8ED0C0" w14:textId="77777777" w:rsidR="00947785" w:rsidRDefault="00947785">
            <w:pPr>
              <w:tabs>
                <w:tab w:val="left" w:pos="8640"/>
              </w:tabs>
              <w:spacing w:line="480" w:lineRule="exact"/>
              <w:rPr>
                <w:rFonts w:ascii="宋体" w:hAnsi="宋体"/>
                <w:sz w:val="24"/>
                <w:szCs w:val="20"/>
              </w:rPr>
            </w:pPr>
            <w:r>
              <w:rPr>
                <w:rFonts w:ascii="宋体" w:hAnsi="宋体" w:hint="eastAsia"/>
                <w:sz w:val="24"/>
                <w:szCs w:val="20"/>
              </w:rPr>
              <w:t>中标金额（万元）</w:t>
            </w:r>
          </w:p>
        </w:tc>
        <w:tc>
          <w:tcPr>
            <w:tcW w:w="3675" w:type="dxa"/>
            <w:vAlign w:val="center"/>
          </w:tcPr>
          <w:p w14:paraId="57EB45D7" w14:textId="77777777" w:rsidR="00947785" w:rsidRDefault="00947785">
            <w:pPr>
              <w:tabs>
                <w:tab w:val="left" w:pos="8640"/>
              </w:tabs>
              <w:spacing w:line="480" w:lineRule="exact"/>
              <w:jc w:val="center"/>
              <w:rPr>
                <w:rFonts w:ascii="宋体" w:hAnsi="宋体"/>
                <w:sz w:val="24"/>
                <w:szCs w:val="20"/>
              </w:rPr>
            </w:pPr>
            <w:r>
              <w:rPr>
                <w:rFonts w:ascii="宋体" w:hAnsi="宋体" w:hint="eastAsia"/>
                <w:sz w:val="24"/>
                <w:szCs w:val="20"/>
              </w:rPr>
              <w:t>招标服务</w:t>
            </w:r>
          </w:p>
        </w:tc>
      </w:tr>
      <w:tr w:rsidR="00947785" w14:paraId="1E7B8650" w14:textId="77777777">
        <w:tc>
          <w:tcPr>
            <w:tcW w:w="3468" w:type="dxa"/>
            <w:vAlign w:val="center"/>
          </w:tcPr>
          <w:p w14:paraId="63F93EF5" w14:textId="77777777" w:rsidR="00947785" w:rsidRDefault="00947785">
            <w:pPr>
              <w:tabs>
                <w:tab w:val="left" w:pos="8640"/>
              </w:tabs>
              <w:spacing w:before="120" w:line="480" w:lineRule="exact"/>
              <w:jc w:val="center"/>
              <w:rPr>
                <w:rFonts w:ascii="宋体" w:hAnsi="宋体"/>
                <w:sz w:val="24"/>
                <w:szCs w:val="20"/>
              </w:rPr>
            </w:pPr>
            <w:r>
              <w:rPr>
                <w:rFonts w:ascii="宋体" w:hAnsi="宋体" w:hint="eastAsia"/>
                <w:sz w:val="24"/>
                <w:szCs w:val="20"/>
              </w:rPr>
              <w:t>100以下</w:t>
            </w:r>
          </w:p>
        </w:tc>
        <w:tc>
          <w:tcPr>
            <w:tcW w:w="3675" w:type="dxa"/>
            <w:vAlign w:val="center"/>
          </w:tcPr>
          <w:p w14:paraId="6BF12DEB" w14:textId="77777777" w:rsidR="00947785" w:rsidRDefault="00947785">
            <w:pPr>
              <w:tabs>
                <w:tab w:val="left" w:pos="8640"/>
              </w:tabs>
              <w:spacing w:before="120" w:line="480" w:lineRule="exact"/>
              <w:jc w:val="center"/>
              <w:rPr>
                <w:rFonts w:ascii="宋体" w:hAnsi="宋体"/>
                <w:sz w:val="24"/>
                <w:szCs w:val="20"/>
              </w:rPr>
            </w:pPr>
            <w:r>
              <w:rPr>
                <w:rFonts w:ascii="宋体" w:hAnsi="宋体" w:hint="eastAsia"/>
                <w:sz w:val="24"/>
                <w:szCs w:val="20"/>
              </w:rPr>
              <w:t>1.5%</w:t>
            </w:r>
          </w:p>
        </w:tc>
      </w:tr>
      <w:tr w:rsidR="00947785" w14:paraId="1D68CE7A" w14:textId="77777777">
        <w:tc>
          <w:tcPr>
            <w:tcW w:w="3468" w:type="dxa"/>
            <w:vAlign w:val="center"/>
          </w:tcPr>
          <w:p w14:paraId="03DC5AF2" w14:textId="77777777" w:rsidR="00947785" w:rsidRDefault="00947785">
            <w:pPr>
              <w:tabs>
                <w:tab w:val="left" w:pos="8640"/>
              </w:tabs>
              <w:spacing w:before="120" w:line="480" w:lineRule="exact"/>
              <w:jc w:val="center"/>
              <w:rPr>
                <w:rFonts w:ascii="宋体" w:hAnsi="宋体"/>
                <w:sz w:val="24"/>
                <w:szCs w:val="20"/>
              </w:rPr>
            </w:pPr>
            <w:r>
              <w:rPr>
                <w:rFonts w:ascii="宋体" w:hAnsi="宋体" w:hint="eastAsia"/>
                <w:sz w:val="24"/>
                <w:szCs w:val="20"/>
              </w:rPr>
              <w:t>100-500</w:t>
            </w:r>
          </w:p>
        </w:tc>
        <w:tc>
          <w:tcPr>
            <w:tcW w:w="3675" w:type="dxa"/>
            <w:vAlign w:val="center"/>
          </w:tcPr>
          <w:p w14:paraId="3799AC03" w14:textId="77777777" w:rsidR="00947785" w:rsidRDefault="00947785">
            <w:pPr>
              <w:tabs>
                <w:tab w:val="left" w:pos="8640"/>
              </w:tabs>
              <w:spacing w:before="120" w:line="480" w:lineRule="exact"/>
              <w:jc w:val="center"/>
              <w:rPr>
                <w:rFonts w:ascii="宋体" w:hAnsi="宋体"/>
                <w:sz w:val="24"/>
                <w:szCs w:val="20"/>
              </w:rPr>
            </w:pPr>
            <w:r>
              <w:rPr>
                <w:rFonts w:ascii="宋体" w:hAnsi="宋体" w:hint="eastAsia"/>
                <w:sz w:val="24"/>
                <w:szCs w:val="20"/>
              </w:rPr>
              <w:t>1.1%</w:t>
            </w:r>
          </w:p>
        </w:tc>
      </w:tr>
      <w:tr w:rsidR="00947785" w14:paraId="7E6C4740" w14:textId="77777777">
        <w:tc>
          <w:tcPr>
            <w:tcW w:w="3468" w:type="dxa"/>
            <w:vAlign w:val="center"/>
          </w:tcPr>
          <w:p w14:paraId="58C5DA90" w14:textId="77777777" w:rsidR="00947785" w:rsidRDefault="00947785">
            <w:pPr>
              <w:tabs>
                <w:tab w:val="left" w:pos="8640"/>
              </w:tabs>
              <w:spacing w:before="120" w:line="480" w:lineRule="exact"/>
              <w:jc w:val="center"/>
              <w:rPr>
                <w:rFonts w:ascii="宋体" w:hAnsi="宋体"/>
                <w:sz w:val="24"/>
                <w:szCs w:val="20"/>
              </w:rPr>
            </w:pPr>
            <w:r>
              <w:rPr>
                <w:rFonts w:ascii="宋体" w:hAnsi="宋体" w:hint="eastAsia"/>
                <w:sz w:val="24"/>
                <w:szCs w:val="20"/>
              </w:rPr>
              <w:t>500-1000</w:t>
            </w:r>
          </w:p>
        </w:tc>
        <w:tc>
          <w:tcPr>
            <w:tcW w:w="3675" w:type="dxa"/>
            <w:vAlign w:val="center"/>
          </w:tcPr>
          <w:p w14:paraId="395EA1A7" w14:textId="77777777" w:rsidR="00947785" w:rsidRDefault="00947785">
            <w:pPr>
              <w:tabs>
                <w:tab w:val="left" w:pos="8640"/>
              </w:tabs>
              <w:spacing w:before="120" w:line="480" w:lineRule="exact"/>
              <w:jc w:val="center"/>
              <w:rPr>
                <w:rFonts w:ascii="宋体" w:hAnsi="宋体"/>
                <w:sz w:val="24"/>
                <w:szCs w:val="20"/>
              </w:rPr>
            </w:pPr>
            <w:r>
              <w:rPr>
                <w:rFonts w:ascii="宋体" w:hAnsi="宋体" w:hint="eastAsia"/>
                <w:sz w:val="24"/>
                <w:szCs w:val="20"/>
              </w:rPr>
              <w:t>0.8%</w:t>
            </w:r>
          </w:p>
        </w:tc>
      </w:tr>
    </w:tbl>
    <w:p w14:paraId="1AF65C50" w14:textId="77777777" w:rsidR="00947785" w:rsidRDefault="00947785">
      <w:pPr>
        <w:tabs>
          <w:tab w:val="left" w:pos="660"/>
        </w:tabs>
        <w:spacing w:before="120" w:line="480" w:lineRule="exact"/>
        <w:ind w:left="900" w:hangingChars="375" w:hanging="900"/>
        <w:rPr>
          <w:rFonts w:ascii="宋体" w:hAnsi="宋体"/>
          <w:sz w:val="24"/>
          <w:szCs w:val="20"/>
        </w:rPr>
      </w:pPr>
      <w:bookmarkStart w:id="223" w:name="_Ref467307311"/>
      <w:r>
        <w:rPr>
          <w:rFonts w:ascii="宋体" w:hAnsi="宋体" w:hint="eastAsia"/>
          <w:sz w:val="24"/>
          <w:szCs w:val="20"/>
        </w:rPr>
        <w:t>28.2</w:t>
      </w:r>
      <w:r>
        <w:rPr>
          <w:rFonts w:ascii="宋体" w:hAnsi="宋体" w:hint="eastAsia"/>
          <w:sz w:val="24"/>
          <w:szCs w:val="20"/>
        </w:rPr>
        <w:tab/>
        <w:t>中标人在领取中标通知书时向采购代理机构缴付中标服务费。</w:t>
      </w:r>
      <w:bookmarkEnd w:id="223"/>
    </w:p>
    <w:p w14:paraId="7840187D" w14:textId="77777777" w:rsidR="00947785" w:rsidRDefault="00947785">
      <w:pPr>
        <w:tabs>
          <w:tab w:val="left" w:pos="660"/>
        </w:tabs>
        <w:spacing w:before="120" w:line="480" w:lineRule="exact"/>
        <w:ind w:left="1"/>
        <w:rPr>
          <w:rFonts w:ascii="宋体" w:hAnsi="宋体"/>
          <w:sz w:val="24"/>
          <w:szCs w:val="20"/>
        </w:rPr>
      </w:pPr>
      <w:r>
        <w:rPr>
          <w:rFonts w:ascii="宋体" w:hAnsi="宋体" w:hint="eastAsia"/>
          <w:sz w:val="24"/>
          <w:szCs w:val="20"/>
        </w:rPr>
        <w:t>28.3</w:t>
      </w:r>
      <w:r>
        <w:rPr>
          <w:rFonts w:ascii="宋体" w:hAnsi="宋体" w:hint="eastAsia"/>
          <w:sz w:val="24"/>
          <w:szCs w:val="20"/>
        </w:rPr>
        <w:tab/>
        <w:t>中标服务费将以现金、支票（北京地区）或电汇的方式进行收取。中标人如未按27.1和28.2条规定办理，</w:t>
      </w:r>
      <w:r w:rsidRPr="00D12B9A">
        <w:rPr>
          <w:rFonts w:ascii="宋体" w:hAnsi="宋体" w:hint="eastAsia"/>
          <w:sz w:val="24"/>
          <w:szCs w:val="20"/>
        </w:rPr>
        <w:t>采购代理机构将</w:t>
      </w:r>
      <w:r w:rsidR="00F70C46" w:rsidRPr="00D12B9A">
        <w:rPr>
          <w:rFonts w:ascii="宋体" w:hAnsi="宋体" w:hint="eastAsia"/>
          <w:sz w:val="24"/>
          <w:szCs w:val="20"/>
        </w:rPr>
        <w:t>从</w:t>
      </w:r>
      <w:r w:rsidRPr="00D12B9A">
        <w:rPr>
          <w:rFonts w:ascii="宋体" w:hAnsi="宋体" w:hint="eastAsia"/>
          <w:sz w:val="24"/>
          <w:szCs w:val="20"/>
        </w:rPr>
        <w:t>其投标保证金</w:t>
      </w:r>
      <w:r w:rsidR="00F70C46" w:rsidRPr="00D12B9A">
        <w:rPr>
          <w:rFonts w:ascii="宋体" w:hAnsi="宋体" w:hint="eastAsia"/>
          <w:sz w:val="24"/>
          <w:szCs w:val="20"/>
        </w:rPr>
        <w:t>中扣除</w:t>
      </w:r>
      <w:r>
        <w:rPr>
          <w:rFonts w:ascii="宋体" w:hAnsi="宋体" w:hint="eastAsia"/>
          <w:sz w:val="24"/>
          <w:szCs w:val="20"/>
        </w:rPr>
        <w:t>。</w:t>
      </w:r>
    </w:p>
    <w:p w14:paraId="4DF872CA" w14:textId="77777777" w:rsidR="00947785" w:rsidRDefault="00947785">
      <w:pPr>
        <w:spacing w:line="480" w:lineRule="exact"/>
        <w:rPr>
          <w:rFonts w:ascii="宋体" w:hAnsi="宋体"/>
          <w:sz w:val="24"/>
        </w:rPr>
      </w:pPr>
      <w:r>
        <w:rPr>
          <w:rFonts w:ascii="宋体" w:hAnsi="宋体" w:hint="eastAsia"/>
          <w:sz w:val="24"/>
          <w:szCs w:val="20"/>
        </w:rPr>
        <w:t xml:space="preserve">28.4  </w:t>
      </w:r>
      <w:r>
        <w:rPr>
          <w:rFonts w:hint="eastAsia"/>
          <w:sz w:val="24"/>
          <w:szCs w:val="20"/>
        </w:rPr>
        <w:t>在投标时，投标人应提供中标服务费承诺书。</w:t>
      </w:r>
    </w:p>
    <w:p w14:paraId="4F588121" w14:textId="77777777" w:rsidR="00947785" w:rsidRDefault="00947785">
      <w:pPr>
        <w:tabs>
          <w:tab w:val="left" w:pos="660"/>
        </w:tabs>
        <w:spacing w:before="120" w:line="480" w:lineRule="exact"/>
        <w:ind w:left="1"/>
        <w:rPr>
          <w:rFonts w:ascii="宋体" w:hAnsi="宋体"/>
          <w:sz w:val="24"/>
        </w:rPr>
      </w:pPr>
    </w:p>
    <w:p w14:paraId="115EAF59" w14:textId="77777777" w:rsidR="00947785" w:rsidRDefault="00947785">
      <w:pPr>
        <w:pStyle w:val="3"/>
        <w:spacing w:line="480" w:lineRule="exact"/>
        <w:ind w:left="899" w:hanging="899"/>
        <w:jc w:val="center"/>
        <w:rPr>
          <w:rFonts w:hAnsi="宋体"/>
          <w:szCs w:val="24"/>
        </w:rPr>
      </w:pPr>
      <w:bookmarkStart w:id="224" w:name="_Toc324255574"/>
      <w:bookmarkStart w:id="225" w:name="_Toc358538327"/>
      <w:bookmarkStart w:id="226" w:name="_Toc112408697"/>
      <w:r>
        <w:rPr>
          <w:rFonts w:hAnsi="宋体" w:hint="eastAsia"/>
          <w:szCs w:val="24"/>
        </w:rPr>
        <w:t>八</w:t>
      </w:r>
      <w:r>
        <w:rPr>
          <w:rFonts w:hAnsi="宋体" w:hint="eastAsia"/>
          <w:szCs w:val="24"/>
        </w:rPr>
        <w:t xml:space="preserve">  </w:t>
      </w:r>
      <w:r>
        <w:rPr>
          <w:rFonts w:hAnsi="宋体" w:hint="eastAsia"/>
          <w:szCs w:val="24"/>
        </w:rPr>
        <w:t>政府采购信用担保</w:t>
      </w:r>
      <w:bookmarkEnd w:id="224"/>
      <w:bookmarkEnd w:id="225"/>
      <w:bookmarkEnd w:id="226"/>
    </w:p>
    <w:p w14:paraId="7879B36F" w14:textId="77777777" w:rsidR="00947785" w:rsidRDefault="00947785">
      <w:pPr>
        <w:pStyle w:val="3"/>
        <w:spacing w:line="480" w:lineRule="exact"/>
        <w:rPr>
          <w:rFonts w:hAnsi="宋体"/>
          <w:szCs w:val="24"/>
        </w:rPr>
      </w:pPr>
      <w:bookmarkStart w:id="227" w:name="_Toc324255575"/>
      <w:bookmarkStart w:id="228" w:name="_Toc358538328"/>
      <w:bookmarkStart w:id="229" w:name="_Toc112408698"/>
      <w:r>
        <w:rPr>
          <w:rFonts w:hAnsi="宋体" w:hint="eastAsia"/>
          <w:szCs w:val="24"/>
          <w:lang w:eastAsia="zh-CN"/>
        </w:rPr>
        <w:t>29</w:t>
      </w:r>
      <w:r>
        <w:rPr>
          <w:rFonts w:hAnsi="宋体"/>
          <w:szCs w:val="24"/>
        </w:rPr>
        <w:t xml:space="preserve">. </w:t>
      </w:r>
      <w:r>
        <w:rPr>
          <w:rFonts w:hAnsi="宋体" w:hint="eastAsia"/>
          <w:szCs w:val="24"/>
        </w:rPr>
        <w:t>政府采购信用担保</w:t>
      </w:r>
      <w:bookmarkEnd w:id="227"/>
      <w:bookmarkEnd w:id="228"/>
      <w:bookmarkEnd w:id="229"/>
    </w:p>
    <w:p w14:paraId="6FE59BD0" w14:textId="77777777" w:rsidR="00947785" w:rsidRDefault="00947785">
      <w:pPr>
        <w:tabs>
          <w:tab w:val="left" w:pos="660"/>
        </w:tabs>
        <w:spacing w:before="120" w:line="480" w:lineRule="exact"/>
        <w:ind w:left="1"/>
        <w:rPr>
          <w:rFonts w:ascii="宋体" w:hAnsi="宋体"/>
          <w:sz w:val="24"/>
        </w:rPr>
      </w:pPr>
      <w:r>
        <w:rPr>
          <w:rFonts w:ascii="宋体" w:hAnsi="宋体" w:hint="eastAsia"/>
          <w:sz w:val="24"/>
        </w:rPr>
        <w:t>29.1中小型企业投标人可以自由按照财政部门规定，采用投标担保、履约担保和融资担保（如适用）。</w:t>
      </w:r>
    </w:p>
    <w:p w14:paraId="56976961" w14:textId="77777777" w:rsidR="00947785" w:rsidRDefault="00947785">
      <w:pPr>
        <w:tabs>
          <w:tab w:val="left" w:pos="660"/>
        </w:tabs>
        <w:spacing w:before="120" w:line="480" w:lineRule="exact"/>
        <w:ind w:left="1"/>
        <w:rPr>
          <w:rFonts w:ascii="宋体" w:hAnsi="宋体"/>
          <w:sz w:val="24"/>
        </w:rPr>
      </w:pPr>
      <w:r>
        <w:rPr>
          <w:rFonts w:ascii="宋体" w:hAnsi="宋体" w:hint="eastAsia"/>
          <w:sz w:val="24"/>
        </w:rPr>
        <w:t>29.2 投标人递交的投标担保函和履约担保函应为北京市政府采购信用担保试点工作专业担保机构出具。</w:t>
      </w:r>
    </w:p>
    <w:p w14:paraId="09B2A0F5" w14:textId="77777777" w:rsidR="00947785" w:rsidRDefault="00947785">
      <w:pPr>
        <w:tabs>
          <w:tab w:val="left" w:pos="660"/>
        </w:tabs>
        <w:spacing w:before="120" w:line="480" w:lineRule="exact"/>
        <w:ind w:left="1"/>
        <w:rPr>
          <w:rFonts w:ascii="宋体" w:hAnsi="宋体"/>
          <w:sz w:val="24"/>
        </w:rPr>
      </w:pPr>
      <w:r>
        <w:rPr>
          <w:rFonts w:ascii="宋体" w:hAnsi="宋体" w:hint="eastAsia"/>
          <w:sz w:val="24"/>
        </w:rPr>
        <w:t>29.3 投标人可以采取融资担保的形式为政府采购项目履约进行融资。</w:t>
      </w:r>
    </w:p>
    <w:p w14:paraId="24D58E01" w14:textId="77777777" w:rsidR="00947785" w:rsidRDefault="00947785">
      <w:pPr>
        <w:pStyle w:val="3"/>
        <w:spacing w:line="480" w:lineRule="exact"/>
        <w:ind w:left="899" w:hanging="899"/>
        <w:jc w:val="center"/>
        <w:rPr>
          <w:rFonts w:hAnsi="宋体" w:hint="eastAsia"/>
          <w:szCs w:val="24"/>
        </w:rPr>
      </w:pPr>
      <w:bookmarkStart w:id="230" w:name="_Toc112408699"/>
      <w:r>
        <w:rPr>
          <w:rFonts w:hAnsi="宋体" w:hint="eastAsia"/>
          <w:szCs w:val="24"/>
        </w:rPr>
        <w:lastRenderedPageBreak/>
        <w:t>九</w:t>
      </w:r>
      <w:r>
        <w:rPr>
          <w:rFonts w:hAnsi="宋体" w:hint="eastAsia"/>
          <w:szCs w:val="24"/>
        </w:rPr>
        <w:t xml:space="preserve">  </w:t>
      </w:r>
      <w:r>
        <w:rPr>
          <w:rFonts w:hAnsi="宋体" w:hint="eastAsia"/>
          <w:szCs w:val="24"/>
        </w:rPr>
        <w:t>需要落实的政府采购政策</w:t>
      </w:r>
      <w:bookmarkEnd w:id="230"/>
    </w:p>
    <w:p w14:paraId="2FB57C47" w14:textId="77777777" w:rsidR="00947785" w:rsidRDefault="00947785">
      <w:pPr>
        <w:pStyle w:val="3"/>
        <w:spacing w:line="480" w:lineRule="exact"/>
        <w:rPr>
          <w:rFonts w:hAnsi="宋体" w:hint="eastAsia"/>
          <w:szCs w:val="24"/>
        </w:rPr>
      </w:pPr>
      <w:bookmarkStart w:id="231" w:name="_Toc112408700"/>
      <w:r>
        <w:rPr>
          <w:rFonts w:hAnsi="宋体" w:hint="eastAsia"/>
          <w:szCs w:val="24"/>
        </w:rPr>
        <w:t>3</w:t>
      </w:r>
      <w:r>
        <w:rPr>
          <w:rFonts w:hAnsi="宋体" w:hint="eastAsia"/>
          <w:szCs w:val="24"/>
          <w:lang w:eastAsia="zh-CN"/>
        </w:rPr>
        <w:t>0</w:t>
      </w:r>
      <w:r>
        <w:rPr>
          <w:rFonts w:hAnsi="宋体" w:hint="eastAsia"/>
          <w:szCs w:val="24"/>
        </w:rPr>
        <w:t xml:space="preserve">. </w:t>
      </w:r>
      <w:r>
        <w:rPr>
          <w:rFonts w:hAnsi="宋体" w:hint="eastAsia"/>
          <w:szCs w:val="24"/>
        </w:rPr>
        <w:t>需要落实的政府采购政策</w:t>
      </w:r>
      <w:bookmarkEnd w:id="231"/>
    </w:p>
    <w:p w14:paraId="606D874F"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30.1鼓励节能政策：在技术、服务等指标同等条件下，优先采购国家公布的节能清单中的产品。</w:t>
      </w:r>
    </w:p>
    <w:p w14:paraId="64ECC188"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30.2鼓励环保政策：在技术、服务等指标同等条件下，优先采购国家公布的环保产品清单中的产品。</w:t>
      </w:r>
    </w:p>
    <w:p w14:paraId="69C96475"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30.3扶植中小企业政策：评审时小型和微型企业产品享受</w:t>
      </w:r>
      <w:r w:rsidR="00AF0F24">
        <w:rPr>
          <w:rFonts w:ascii="宋体" w:hAnsi="宋体" w:hint="eastAsia"/>
          <w:sz w:val="24"/>
        </w:rPr>
        <w:t>10</w:t>
      </w:r>
      <w:r>
        <w:rPr>
          <w:rFonts w:ascii="宋体" w:hAnsi="宋体" w:hint="eastAsia"/>
          <w:sz w:val="24"/>
        </w:rPr>
        <w:t>%的价格折扣。监狱企业视同小型、微型企业。残疾人福利性质单位视同小型、微型企业。不重复享受政策。</w:t>
      </w:r>
    </w:p>
    <w:p w14:paraId="6E1FC57A" w14:textId="77777777" w:rsidR="00947785" w:rsidRDefault="00947785">
      <w:pPr>
        <w:pStyle w:val="3"/>
        <w:spacing w:line="480" w:lineRule="exact"/>
        <w:ind w:left="899" w:hanging="899"/>
        <w:jc w:val="center"/>
        <w:rPr>
          <w:rFonts w:hAnsi="宋体" w:hint="eastAsia"/>
          <w:szCs w:val="24"/>
        </w:rPr>
      </w:pPr>
      <w:bookmarkStart w:id="232" w:name="_Toc112408701"/>
      <w:r>
        <w:rPr>
          <w:rFonts w:hAnsi="宋体" w:hint="eastAsia"/>
          <w:szCs w:val="24"/>
        </w:rPr>
        <w:t>十</w:t>
      </w:r>
      <w:r>
        <w:rPr>
          <w:rFonts w:hAnsi="宋体" w:hint="eastAsia"/>
          <w:szCs w:val="24"/>
        </w:rPr>
        <w:t xml:space="preserve">  </w:t>
      </w:r>
      <w:r>
        <w:rPr>
          <w:rFonts w:hAnsi="宋体" w:hint="eastAsia"/>
          <w:szCs w:val="24"/>
        </w:rPr>
        <w:t>质疑</w:t>
      </w:r>
      <w:bookmarkEnd w:id="232"/>
    </w:p>
    <w:p w14:paraId="53E7C584" w14:textId="77777777" w:rsidR="00947785" w:rsidRDefault="00947785">
      <w:pPr>
        <w:pStyle w:val="3"/>
        <w:spacing w:line="480" w:lineRule="exact"/>
        <w:rPr>
          <w:rFonts w:hAnsi="宋体" w:hint="eastAsia"/>
          <w:szCs w:val="24"/>
        </w:rPr>
      </w:pPr>
      <w:bookmarkStart w:id="233" w:name="_Toc112408702"/>
      <w:r>
        <w:rPr>
          <w:rFonts w:hAnsi="宋体" w:hint="eastAsia"/>
          <w:szCs w:val="24"/>
        </w:rPr>
        <w:t>3</w:t>
      </w:r>
      <w:r>
        <w:rPr>
          <w:rFonts w:hAnsi="宋体" w:hint="eastAsia"/>
          <w:szCs w:val="24"/>
          <w:lang w:eastAsia="zh-CN"/>
        </w:rPr>
        <w:t>1</w:t>
      </w:r>
      <w:r>
        <w:rPr>
          <w:rFonts w:hAnsi="宋体" w:hint="eastAsia"/>
          <w:szCs w:val="24"/>
        </w:rPr>
        <w:t>.</w:t>
      </w:r>
      <w:r>
        <w:rPr>
          <w:rFonts w:hAnsi="宋体" w:hint="eastAsia"/>
          <w:szCs w:val="24"/>
        </w:rPr>
        <w:tab/>
        <w:t xml:space="preserve"> </w:t>
      </w:r>
      <w:r>
        <w:rPr>
          <w:rFonts w:hAnsi="宋体" w:hint="eastAsia"/>
          <w:szCs w:val="24"/>
        </w:rPr>
        <w:t>质疑</w:t>
      </w:r>
      <w:bookmarkEnd w:id="233"/>
    </w:p>
    <w:p w14:paraId="7D913DE1"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31.1</w:t>
      </w:r>
      <w:r>
        <w:rPr>
          <w:rFonts w:ascii="宋体" w:hAnsi="宋体" w:hint="eastAsia"/>
          <w:sz w:val="24"/>
        </w:rPr>
        <w:tab/>
        <w:t>供应商认为采购文件、采购过程、中标或者成交结果使自己的权益受到损害的，可以在知道或者应知其权益受到损害之日起7个工作日内，以书面形式提出质疑。</w:t>
      </w:r>
    </w:p>
    <w:p w14:paraId="47FFD447"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31.2</w:t>
      </w:r>
      <w:r>
        <w:rPr>
          <w:rFonts w:ascii="宋体" w:hAnsi="宋体" w:hint="eastAsia"/>
          <w:sz w:val="24"/>
        </w:rPr>
        <w:tab/>
        <w:t>供应商对采购需求、中标或者成交结果等提出质疑的，由采购人或采购代理机构受理并负责答复。</w:t>
      </w:r>
    </w:p>
    <w:p w14:paraId="3C7F853B"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31.3</w:t>
      </w:r>
      <w:r>
        <w:rPr>
          <w:rFonts w:ascii="宋体" w:hAnsi="宋体" w:hint="eastAsia"/>
          <w:sz w:val="24"/>
        </w:rPr>
        <w:tab/>
        <w:t>供应商应在法定质疑期内一次性提出针对同一采购程序环节的质疑。</w:t>
      </w:r>
    </w:p>
    <w:p w14:paraId="0326EF52"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31.4</w:t>
      </w:r>
      <w:r>
        <w:rPr>
          <w:rFonts w:ascii="宋体" w:hAnsi="宋体" w:hint="eastAsia"/>
          <w:sz w:val="24"/>
        </w:rPr>
        <w:tab/>
        <w:t>提出质疑的供应商应当是参与本项目采购活动的供应商。</w:t>
      </w:r>
    </w:p>
    <w:p w14:paraId="07B7C9D3"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31.5</w:t>
      </w:r>
      <w:r>
        <w:rPr>
          <w:rFonts w:ascii="宋体" w:hAnsi="宋体" w:hint="eastAsia"/>
          <w:sz w:val="24"/>
        </w:rPr>
        <w:tab/>
        <w:t>以联合体形式参供应商为自然人的，应当由本人签字；供应商为法人或者其他组织的，应当由法定代表人、主要负责人及其授权代表签字或者签章，并加盖供应商公章。</w:t>
      </w:r>
    </w:p>
    <w:p w14:paraId="30C65D80"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31.6</w:t>
      </w:r>
      <w:r>
        <w:rPr>
          <w:rFonts w:ascii="宋体" w:hAnsi="宋体" w:hint="eastAsia"/>
          <w:sz w:val="24"/>
        </w:rPr>
        <w:tab/>
        <w:t>供应商提出质疑应当提交质疑函和必要的证明材料。质疑函应当包括下列内容：</w:t>
      </w:r>
    </w:p>
    <w:p w14:paraId="44FDCAA9"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（一）供应商的姓名或者名称、地址、邮编、联系人及联系电话；</w:t>
      </w:r>
    </w:p>
    <w:p w14:paraId="575497D0"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（二）质疑项目的名称、编号；</w:t>
      </w:r>
    </w:p>
    <w:p w14:paraId="6350E39F"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（三）具体、明确的质疑事项和与质疑事项相关的请求；</w:t>
      </w:r>
    </w:p>
    <w:p w14:paraId="31393B88"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（四）事实依据；</w:t>
      </w:r>
    </w:p>
    <w:p w14:paraId="7BAD920A"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lastRenderedPageBreak/>
        <w:t>（五）必要的法律依据；</w:t>
      </w:r>
    </w:p>
    <w:p w14:paraId="4CC88E55"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（六）提出质疑的日期。</w:t>
      </w:r>
    </w:p>
    <w:p w14:paraId="450920BB" w14:textId="77777777" w:rsidR="00947785" w:rsidRDefault="00947785">
      <w:pPr>
        <w:tabs>
          <w:tab w:val="left" w:pos="660"/>
        </w:tabs>
        <w:spacing w:before="120" w:line="480" w:lineRule="exact"/>
        <w:ind w:left="1" w:firstLineChars="200" w:firstLine="480"/>
        <w:rPr>
          <w:rFonts w:ascii="宋体" w:hAnsi="宋体" w:hint="eastAsia"/>
          <w:sz w:val="24"/>
        </w:rPr>
      </w:pPr>
      <w:r>
        <w:rPr>
          <w:rFonts w:ascii="宋体" w:hAnsi="宋体" w:hint="eastAsia"/>
          <w:sz w:val="24"/>
        </w:rPr>
        <w:t>供应商为自然人的，应当由本人签字；供应商为法人或者其他组织的，应当由法定代表人、主要负责人及其授权代表签字或者签章，并加盖供应商公章。</w:t>
      </w:r>
    </w:p>
    <w:p w14:paraId="0A397536"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31.7</w:t>
      </w:r>
      <w:r>
        <w:rPr>
          <w:rFonts w:ascii="宋体" w:hAnsi="宋体" w:hint="eastAsia"/>
          <w:sz w:val="24"/>
        </w:rPr>
        <w:tab/>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签章，并加盖供应商公章。代理人提出质疑，应当提交供应商签署的授权委托书原件。</w:t>
      </w:r>
    </w:p>
    <w:p w14:paraId="595252D6"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31.8</w:t>
      </w:r>
      <w:r>
        <w:rPr>
          <w:rFonts w:ascii="宋体" w:hAnsi="宋体" w:hint="eastAsia"/>
          <w:sz w:val="24"/>
        </w:rPr>
        <w:tab/>
        <w:t>供应商提出质疑的须按招标文件规定格式由法定代表人或其授权代表当面提交质疑函原件和法定代表人授权委托书原件（如非法定代表人提交质疑函时提供），并出示法定代表人或其授权代表的身份证原件。</w:t>
      </w:r>
    </w:p>
    <w:p w14:paraId="4640BAC0"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31.9</w:t>
      </w:r>
      <w:r>
        <w:rPr>
          <w:rFonts w:ascii="宋体" w:hAnsi="宋体" w:hint="eastAsia"/>
          <w:sz w:val="24"/>
        </w:rPr>
        <w:tab/>
        <w:t>供应商不得进行虚假、恶意的质疑，不得扰乱政府采购正常的工作秩序。投标人提出质疑的，应当在法定期限内直接提交书面质疑函和必要的证明材料；</w:t>
      </w:r>
    </w:p>
    <w:p w14:paraId="3C493DE1"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31.10质疑供应商对采购人、采购代理机构的答复不满意，或者采购人、采购代理机构未在规定时间内作出答复的，可以在答复期满后15个工作日内向本级财政部门提起投诉。</w:t>
      </w:r>
    </w:p>
    <w:p w14:paraId="60D7AA51"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 xml:space="preserve">    投诉人在全国范围12个月内三次以上投诉查无实据的，由财政部门列入不良行为记录名单。</w:t>
      </w:r>
    </w:p>
    <w:p w14:paraId="4CADCD80"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 xml:space="preserve">    投诉人有下列行为之一的，属于虚假、恶意投诉，由财政部门列入不良行为记录名单，禁止其1至3年内参加政府采购活动：</w:t>
      </w:r>
    </w:p>
    <w:p w14:paraId="42B18CCE"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（一）捏造事实;</w:t>
      </w:r>
    </w:p>
    <w:p w14:paraId="3073847E"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（二）提供虚假材料;</w:t>
      </w:r>
    </w:p>
    <w:p w14:paraId="5AAE9E74"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（三）以非法手段取得证明材料。证据来源的合法性存在明显疑问，投诉人无法证明其取得方式合法的，视为以非法手段取得证明材料。</w:t>
      </w:r>
    </w:p>
    <w:p w14:paraId="7801A952" w14:textId="77777777" w:rsidR="00947785" w:rsidRDefault="00947785">
      <w:pPr>
        <w:tabs>
          <w:tab w:val="left" w:pos="660"/>
        </w:tabs>
        <w:spacing w:before="120" w:line="480" w:lineRule="exact"/>
        <w:ind w:left="1"/>
        <w:rPr>
          <w:rFonts w:ascii="宋体" w:hAnsi="宋体" w:hint="eastAsia"/>
          <w:sz w:val="24"/>
        </w:rPr>
      </w:pPr>
      <w:r>
        <w:rPr>
          <w:rFonts w:ascii="宋体" w:hAnsi="宋体" w:hint="eastAsia"/>
          <w:sz w:val="24"/>
        </w:rPr>
        <w:t>联系部门：北京宏信天诚国际招标有限公司综合法务部；</w:t>
      </w:r>
    </w:p>
    <w:p w14:paraId="72C99F2E" w14:textId="77777777" w:rsidR="00947785" w:rsidRDefault="00947785">
      <w:pPr>
        <w:tabs>
          <w:tab w:val="left" w:pos="660"/>
        </w:tabs>
        <w:spacing w:before="120" w:line="480" w:lineRule="exact"/>
        <w:ind w:left="1"/>
        <w:rPr>
          <w:rFonts w:ascii="宋体" w:hAnsi="宋体"/>
          <w:sz w:val="24"/>
        </w:rPr>
      </w:pPr>
      <w:r>
        <w:rPr>
          <w:rFonts w:ascii="宋体" w:hAnsi="宋体" w:hint="eastAsia"/>
          <w:sz w:val="24"/>
        </w:rPr>
        <w:t>联系电话：010-52837446；</w:t>
      </w:r>
    </w:p>
    <w:p w14:paraId="3BEC933C" w14:textId="77777777" w:rsidR="00947785" w:rsidRDefault="00947785">
      <w:pPr>
        <w:pStyle w:val="1"/>
        <w:ind w:firstLineChars="0" w:firstLine="0"/>
        <w:jc w:val="center"/>
        <w:rPr>
          <w:rFonts w:ascii="宋体" w:hint="eastAsia"/>
        </w:rPr>
      </w:pPr>
      <w:bookmarkStart w:id="234" w:name="_Toc310195729"/>
      <w:r>
        <w:rPr>
          <w:rStyle w:val="1Char"/>
          <w:highlight w:val="yellow"/>
        </w:rPr>
        <w:br w:type="page"/>
      </w:r>
      <w:bookmarkStart w:id="235" w:name="_Toc112408703"/>
      <w:r>
        <w:rPr>
          <w:rFonts w:ascii="宋体" w:hint="eastAsia"/>
        </w:rPr>
        <w:lastRenderedPageBreak/>
        <w:t>第四章  技术</w:t>
      </w:r>
      <w:bookmarkEnd w:id="234"/>
      <w:r>
        <w:rPr>
          <w:rFonts w:ascii="宋体" w:hint="eastAsia"/>
        </w:rPr>
        <w:t>需求</w:t>
      </w:r>
      <w:bookmarkStart w:id="236" w:name="_Toc310195730"/>
      <w:bookmarkEnd w:id="235"/>
    </w:p>
    <w:p w14:paraId="7DD93172"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一、服务商总体要求</w:t>
      </w:r>
    </w:p>
    <w:p w14:paraId="104ADBA7" w14:textId="77777777" w:rsidR="00B11198" w:rsidRPr="00B11198" w:rsidRDefault="00B11198" w:rsidP="00D1559F">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w:t>
      </w:r>
      <w:r w:rsidR="00D1559F">
        <w:rPr>
          <w:rFonts w:ascii="仿宋_GB2312" w:eastAsia="仿宋_GB2312" w:hAnsi="Calibri" w:hint="eastAsia"/>
          <w:sz w:val="28"/>
          <w:szCs w:val="28"/>
        </w:rPr>
        <w:t>一</w:t>
      </w:r>
      <w:r w:rsidRPr="00B11198">
        <w:rPr>
          <w:rFonts w:ascii="仿宋_GB2312" w:eastAsia="仿宋_GB2312" w:hAnsi="Calibri" w:hint="eastAsia"/>
          <w:sz w:val="28"/>
          <w:szCs w:val="28"/>
        </w:rPr>
        <w:t>）项目服务期</w:t>
      </w:r>
      <w:r>
        <w:rPr>
          <w:rFonts w:ascii="仿宋_GB2312" w:eastAsia="仿宋_GB2312" w:hAnsi="Calibri" w:hint="eastAsia"/>
          <w:sz w:val="28"/>
          <w:szCs w:val="28"/>
        </w:rPr>
        <w:t>：自合同签订生效之日起一年</w:t>
      </w:r>
      <w:r w:rsidRPr="00B11198">
        <w:rPr>
          <w:rFonts w:ascii="仿宋_GB2312" w:eastAsia="仿宋_GB2312" w:hAnsi="Calibri" w:hint="eastAsia"/>
          <w:sz w:val="28"/>
          <w:szCs w:val="28"/>
        </w:rPr>
        <w:t>。</w:t>
      </w:r>
    </w:p>
    <w:p w14:paraId="22D94540" w14:textId="77777777" w:rsidR="00B11198" w:rsidRDefault="00B11198" w:rsidP="00B11198">
      <w:pPr>
        <w:spacing w:line="600" w:lineRule="exact"/>
        <w:ind w:firstLineChars="200" w:firstLine="560"/>
        <w:rPr>
          <w:rFonts w:ascii="仿宋_GB2312" w:eastAsia="仿宋_GB2312" w:hAnsi="Calibri" w:hint="eastAsia"/>
          <w:sz w:val="28"/>
          <w:szCs w:val="28"/>
        </w:rPr>
      </w:pPr>
      <w:r w:rsidRPr="00D1559F">
        <w:rPr>
          <w:rFonts w:ascii="仿宋_GB2312" w:eastAsia="仿宋_GB2312" w:hAnsi="Calibri" w:hint="eastAsia"/>
          <w:sz w:val="28"/>
          <w:szCs w:val="28"/>
        </w:rPr>
        <w:t>（</w:t>
      </w:r>
      <w:r w:rsidR="00D1559F" w:rsidRPr="00D1559F">
        <w:rPr>
          <w:rFonts w:ascii="仿宋_GB2312" w:eastAsia="仿宋_GB2312" w:hAnsi="Calibri" w:hint="eastAsia"/>
          <w:sz w:val="28"/>
          <w:szCs w:val="28"/>
        </w:rPr>
        <w:t>二</w:t>
      </w:r>
      <w:r w:rsidRPr="00D1559F">
        <w:rPr>
          <w:rFonts w:ascii="仿宋_GB2312" w:eastAsia="仿宋_GB2312" w:hAnsi="Calibri" w:hint="eastAsia"/>
          <w:sz w:val="28"/>
          <w:szCs w:val="28"/>
        </w:rPr>
        <w:t>）服务地点：北京市养老护理照料示范中心，北京市顺义区李遂段左堤路19号</w:t>
      </w:r>
    </w:p>
    <w:p w14:paraId="044268D8" w14:textId="77777777" w:rsidR="00B11198" w:rsidRDefault="00B11198" w:rsidP="00B11198">
      <w:pPr>
        <w:spacing w:line="600" w:lineRule="exact"/>
        <w:ind w:firstLineChars="200" w:firstLine="560"/>
        <w:rPr>
          <w:rFonts w:ascii="仿宋_GB2312" w:eastAsia="仿宋_GB2312" w:hAnsi="Calibri" w:hint="eastAsia"/>
          <w:sz w:val="28"/>
          <w:szCs w:val="28"/>
        </w:rPr>
      </w:pPr>
      <w:r>
        <w:rPr>
          <w:rFonts w:ascii="仿宋_GB2312" w:eastAsia="仿宋_GB2312" w:hAnsi="Calibri" w:hint="eastAsia"/>
          <w:sz w:val="28"/>
          <w:szCs w:val="28"/>
        </w:rPr>
        <w:t>（</w:t>
      </w:r>
      <w:r w:rsidR="00D1559F">
        <w:rPr>
          <w:rFonts w:ascii="仿宋_GB2312" w:eastAsia="仿宋_GB2312" w:hAnsi="Calibri" w:hint="eastAsia"/>
          <w:sz w:val="28"/>
          <w:szCs w:val="28"/>
        </w:rPr>
        <w:t>三</w:t>
      </w:r>
      <w:r>
        <w:rPr>
          <w:rFonts w:ascii="仿宋_GB2312" w:eastAsia="仿宋_GB2312" w:hAnsi="Calibri" w:hint="eastAsia"/>
          <w:sz w:val="28"/>
          <w:szCs w:val="28"/>
        </w:rPr>
        <w:t>）</w:t>
      </w:r>
      <w:r w:rsidRPr="00B11198">
        <w:rPr>
          <w:rFonts w:ascii="仿宋_GB2312" w:eastAsia="仿宋_GB2312" w:hAnsi="Calibri" w:hint="eastAsia"/>
          <w:sz w:val="28"/>
          <w:szCs w:val="28"/>
        </w:rPr>
        <w:t>项目付款方式为：根据合同履行情况按月支付劳务派遣费。</w:t>
      </w:r>
    </w:p>
    <w:p w14:paraId="02BCC99D" w14:textId="77777777" w:rsidR="00D1559F" w:rsidRPr="00D1559F" w:rsidRDefault="00D1559F" w:rsidP="00D1559F">
      <w:pPr>
        <w:spacing w:line="600" w:lineRule="exact"/>
        <w:ind w:firstLineChars="200" w:firstLine="560"/>
        <w:rPr>
          <w:rFonts w:ascii="仿宋_GB2312" w:eastAsia="仿宋_GB2312" w:hAnsi="Calibri" w:hint="eastAsia"/>
          <w:sz w:val="28"/>
          <w:szCs w:val="28"/>
        </w:rPr>
      </w:pPr>
      <w:r w:rsidRPr="00D1559F">
        <w:rPr>
          <w:rFonts w:ascii="仿宋_GB2312" w:eastAsia="仿宋_GB2312" w:hAnsi="Calibri" w:hint="eastAsia"/>
          <w:sz w:val="28"/>
          <w:szCs w:val="28"/>
        </w:rPr>
        <w:t xml:space="preserve">1.根据采购人实际用工情况，参照现行费用标准及行业工资标准情况，支付供应商劳务派遣费用； </w:t>
      </w:r>
    </w:p>
    <w:p w14:paraId="1F8F46C8" w14:textId="77777777" w:rsidR="00D1559F" w:rsidRPr="00D1559F" w:rsidRDefault="00D1559F" w:rsidP="00D1559F">
      <w:pPr>
        <w:spacing w:line="600" w:lineRule="exact"/>
        <w:ind w:firstLineChars="200" w:firstLine="560"/>
        <w:rPr>
          <w:rFonts w:ascii="仿宋_GB2312" w:eastAsia="仿宋_GB2312" w:hAnsi="Calibri" w:hint="eastAsia"/>
          <w:sz w:val="28"/>
          <w:szCs w:val="28"/>
        </w:rPr>
      </w:pPr>
      <w:r w:rsidRPr="00D1559F">
        <w:rPr>
          <w:rFonts w:ascii="仿宋_GB2312" w:eastAsia="仿宋_GB2312" w:hAnsi="Calibri" w:hint="eastAsia"/>
          <w:sz w:val="28"/>
          <w:szCs w:val="28"/>
        </w:rPr>
        <w:t>2.劳务派遣人员的劳务费用，采购人每月一次性转入供应商银行账户。供应商应按时足额发放派遣员工的劳务报酬并按北京市社会保险有关规定为劳务派遣人员缴纳各种社会保险；</w:t>
      </w:r>
    </w:p>
    <w:p w14:paraId="569B29B8" w14:textId="77777777" w:rsidR="00D1559F" w:rsidRPr="00D1559F" w:rsidRDefault="00D1559F" w:rsidP="00D1559F">
      <w:pPr>
        <w:spacing w:line="600" w:lineRule="exact"/>
        <w:ind w:firstLineChars="200" w:firstLine="560"/>
        <w:rPr>
          <w:rFonts w:ascii="仿宋_GB2312" w:eastAsia="仿宋_GB2312" w:hAnsi="Calibri" w:hint="eastAsia"/>
          <w:sz w:val="28"/>
          <w:szCs w:val="28"/>
        </w:rPr>
      </w:pPr>
      <w:r w:rsidRPr="00D1559F">
        <w:rPr>
          <w:rFonts w:ascii="仿宋_GB2312" w:eastAsia="仿宋_GB2312" w:hAnsi="Calibri" w:hint="eastAsia"/>
          <w:sz w:val="28"/>
          <w:szCs w:val="28"/>
        </w:rPr>
        <w:t xml:space="preserve">3.支付方式和支付时间： </w:t>
      </w:r>
    </w:p>
    <w:p w14:paraId="199C5821" w14:textId="77777777" w:rsidR="00D1559F" w:rsidRPr="00D1559F" w:rsidRDefault="00D1559F" w:rsidP="00D1559F">
      <w:pPr>
        <w:spacing w:line="600" w:lineRule="exact"/>
        <w:ind w:firstLineChars="200" w:firstLine="560"/>
        <w:rPr>
          <w:rFonts w:ascii="仿宋_GB2312" w:eastAsia="仿宋_GB2312" w:hAnsi="Calibri" w:hint="eastAsia"/>
          <w:sz w:val="28"/>
          <w:szCs w:val="28"/>
        </w:rPr>
      </w:pPr>
      <w:r w:rsidRPr="00D1559F">
        <w:rPr>
          <w:rFonts w:ascii="仿宋_GB2312" w:eastAsia="仿宋_GB2312" w:hAnsi="Calibri" w:hint="eastAsia"/>
          <w:sz w:val="28"/>
          <w:szCs w:val="28"/>
        </w:rPr>
        <w:t>采购人于次月 15日前一次性将约定的费用以支票或转账的方式支付给供应商。</w:t>
      </w:r>
    </w:p>
    <w:p w14:paraId="1DEDAD20" w14:textId="77777777" w:rsidR="00B11198" w:rsidRPr="00B11198" w:rsidRDefault="00D1559F" w:rsidP="00D1559F">
      <w:pPr>
        <w:spacing w:line="600" w:lineRule="exact"/>
        <w:ind w:firstLineChars="200" w:firstLine="560"/>
        <w:rPr>
          <w:rFonts w:ascii="仿宋_GB2312" w:eastAsia="仿宋_GB2312" w:hAnsi="Calibri"/>
          <w:sz w:val="28"/>
          <w:szCs w:val="28"/>
        </w:rPr>
      </w:pPr>
      <w:r w:rsidRPr="00D1559F">
        <w:rPr>
          <w:rFonts w:ascii="仿宋_GB2312" w:eastAsia="仿宋_GB2312" w:hAnsi="Calibri" w:hint="eastAsia"/>
          <w:sz w:val="28"/>
          <w:szCs w:val="28"/>
        </w:rPr>
        <w:t>4.供应商应于次月20日前按照600元/人的标准向采购人食堂足额缴纳餐费。</w:t>
      </w:r>
    </w:p>
    <w:p w14:paraId="421774E0" w14:textId="77777777" w:rsidR="00B11198" w:rsidRPr="00B11198" w:rsidRDefault="00B11198" w:rsidP="00D1559F">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二、劳务派遣人员具体要求</w:t>
      </w:r>
    </w:p>
    <w:p w14:paraId="18EB7D75"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北京市养老护理照料示范中心（简称“养护中心”）成立于2014年4月，位于北京市顺义区左堤路李遂段19号院（北京市松鹤温泉新村）内，隶属于市民政局，为相当正处级全额拨款事业单位，该中心是集颐养、护理、照料为一体的综合性养老机构，建筑面积2.84万平方米，</w:t>
      </w:r>
      <w:r w:rsidRPr="00B11198">
        <w:rPr>
          <w:rFonts w:ascii="仿宋_GB2312" w:eastAsia="仿宋_GB2312" w:hAnsi="仿宋" w:cs="宋体" w:hint="eastAsia"/>
          <w:sz w:val="28"/>
          <w:szCs w:val="28"/>
        </w:rPr>
        <w:t>主要承担老年护理照料及培训示范工作，作为示范性养老机构开展相关示范培训和交</w:t>
      </w:r>
      <w:r w:rsidRPr="00B11198">
        <w:rPr>
          <w:rFonts w:ascii="仿宋_GB2312" w:eastAsia="仿宋_GB2312" w:hAnsi="仿宋" w:cs="宋体" w:hint="eastAsia"/>
          <w:sz w:val="28"/>
          <w:szCs w:val="28"/>
        </w:rPr>
        <w:lastRenderedPageBreak/>
        <w:t>流活动</w:t>
      </w:r>
      <w:r w:rsidRPr="00B11198">
        <w:rPr>
          <w:rFonts w:ascii="仿宋_GB2312" w:eastAsia="仿宋_GB2312" w:hAnsi="宋体" w:hint="eastAsia"/>
          <w:sz w:val="28"/>
          <w:szCs w:val="28"/>
        </w:rPr>
        <w:t>。</w:t>
      </w:r>
    </w:p>
    <w:p w14:paraId="1D38C14E"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为满足老年人日益增长的养老服务需求，努力构建政府引导、政策扶持、社会参与、市场推动的多层次、多类型的社会化养老服务体系，不断提高养老服务社会化水平，促进养老服务事业健康发展，养护中心通过购买服务与市场化运作相结合的原则，引入专业性的劳务派遣公司，提供专业化的养老护理、膳食、后勤服务人员队伍，以达到减员增效，提升服务质量的效果。</w:t>
      </w:r>
    </w:p>
    <w:p w14:paraId="255C91F9"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为满足服务需求，全年劳务派遣费项目共需各类劳务派遣人员62人，其中：主管3人、领班8人、医生2人、高级养老护理员4人、养老护理员19人、厨师4人、面点师2人、服务员13人、收费员1人、安全管理员1人、信息化管理员1人、司机2人、库房管理员2人。岗位要求及职责如下：</w:t>
      </w:r>
    </w:p>
    <w:p w14:paraId="6B58BF9E"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（一）主管（3人）</w:t>
      </w:r>
    </w:p>
    <w:p w14:paraId="46BBF926"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3451FE3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1.具备大专以上学历、中级以上养老护理员职业证书。</w:t>
      </w:r>
    </w:p>
    <w:p w14:paraId="48938FC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2.具有5年以上养老服务工作经验，善于做老年人工作，具有较强的沟通能力。</w:t>
      </w:r>
    </w:p>
    <w:p w14:paraId="5FFEA2E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3.工作认真、责任心强，并有一定的组织管理协调能力。</w:t>
      </w:r>
    </w:p>
    <w:p w14:paraId="46BD2056"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608E4C9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1.负责老年人生活服务管理。</w:t>
      </w:r>
    </w:p>
    <w:p w14:paraId="4E1D5CC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2.负责养老护理员的岗前、岗位培训及考核工作。</w:t>
      </w:r>
    </w:p>
    <w:p w14:paraId="577C236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3.检查和指导养老护理员做好生活照料服务、生活协助服务、周期性居室清洁工作。</w:t>
      </w:r>
    </w:p>
    <w:p w14:paraId="50678867"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lastRenderedPageBreak/>
        <w:t>4.负责检查和督导保洁人员按标准和程序完成居室卫生。</w:t>
      </w:r>
    </w:p>
    <w:p w14:paraId="2EE8AAA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5.负责检查安全工作，监督养老护理员日常安全巡视及报修情况，检查维修结果，保证设施设备正常使用。</w:t>
      </w:r>
    </w:p>
    <w:p w14:paraId="2EE80E0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6.负责检查养老护理员各项记录书写情况。</w:t>
      </w:r>
    </w:p>
    <w:p w14:paraId="176F0D5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7.负责养老护理员的排班、考勤。</w:t>
      </w:r>
    </w:p>
    <w:p w14:paraId="1A5EB00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8.做好参观接待工作。</w:t>
      </w:r>
    </w:p>
    <w:p w14:paraId="3D948B1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9.完成领导交办的其它事宜。</w:t>
      </w:r>
    </w:p>
    <w:p w14:paraId="06A98758"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（二）领班（8人）</w:t>
      </w:r>
    </w:p>
    <w:p w14:paraId="30B9EA1A"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6756A49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1.具备大专以上学历、初级以上养老护理员职业证书或者相关资格证书，特别优秀者可适当放宽学历条件。</w:t>
      </w:r>
    </w:p>
    <w:p w14:paraId="01F4F0B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 具有3年以上养老服务工作经验，善于做老年人工作，具有沟通能力。</w:t>
      </w:r>
    </w:p>
    <w:p w14:paraId="2CC3C81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3.工作认真、责任心强，并有一定的组织管理协调能力。</w:t>
      </w:r>
    </w:p>
    <w:p w14:paraId="6DDF0C5E"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20EA5AF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1.负责老年人生活服务管理。</w:t>
      </w:r>
    </w:p>
    <w:p w14:paraId="59B0E0C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2.负责分管区域内养老护理员或者服务员的岗前、岗位培训及考核工作。</w:t>
      </w:r>
    </w:p>
    <w:p w14:paraId="71AC9985"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3.检查和指导分管区域内养老护理员或者服务员做好生活照料服务、生活协助服务、周期性居室清洁、膳食服务等工作。</w:t>
      </w:r>
    </w:p>
    <w:p w14:paraId="058A71FD"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4.负责检查和督导保洁人员按标准和程序完成老年人居室、前台、餐厅、后厨等区域的卫生。</w:t>
      </w:r>
    </w:p>
    <w:p w14:paraId="2B43B55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5.负责检查安全工作，监督分管区域内养老护理员或者服务员日常安</w:t>
      </w:r>
      <w:r w:rsidRPr="00B11198">
        <w:rPr>
          <w:rFonts w:ascii="仿宋_GB2312" w:eastAsia="仿宋_GB2312" w:hAnsi="Calibri" w:hint="eastAsia"/>
          <w:sz w:val="28"/>
          <w:szCs w:val="28"/>
        </w:rPr>
        <w:lastRenderedPageBreak/>
        <w:t>全巡视及报修情况，检查维修结果，保证设施设备正常使用。</w:t>
      </w:r>
    </w:p>
    <w:p w14:paraId="5F9016C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6.负责检查分管区域内养老护理员或者服务员各项记录书写情况。</w:t>
      </w:r>
    </w:p>
    <w:p w14:paraId="35C5CFA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7.完成领导交办的其它事宜。</w:t>
      </w:r>
    </w:p>
    <w:p w14:paraId="00BBA524"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（三）医生（2人）</w:t>
      </w:r>
    </w:p>
    <w:p w14:paraId="39BB1265"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58BD8EF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1.具备临床医学大专以上学历。</w:t>
      </w:r>
    </w:p>
    <w:p w14:paraId="7B23BDED"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2.任职资格：具有注册医生资格，熟练掌握医学理论知识及专业技能。</w:t>
      </w:r>
    </w:p>
    <w:p w14:paraId="253A1F8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3.善于做老年人工作，熟悉老年人常见病症，对于老年人急性病有一定的预估能力和应急处置能力。</w:t>
      </w:r>
    </w:p>
    <w:p w14:paraId="41D7CC8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 xml:space="preserve">4.做好老年人健康评估、健康档案、健康咨询、健康查房的相关工作。 </w:t>
      </w:r>
    </w:p>
    <w:p w14:paraId="0ECDBB5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5.责任心强、身体素质好、工作效率高。</w:t>
      </w:r>
    </w:p>
    <w:p w14:paraId="05980AB1"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34DEC9D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1.对老年人进行健康评估。</w:t>
      </w:r>
    </w:p>
    <w:p w14:paraId="61F331D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2.为老年人提供健康咨询服务。</w:t>
      </w:r>
    </w:p>
    <w:p w14:paraId="49CD2B4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3.每两日对老年人进行一次入室查房，老年人身体状态需要驻院医生查看时应随时查房。</w:t>
      </w:r>
    </w:p>
    <w:p w14:paraId="5F011E0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4.负责建立老年人的健康档案。</w:t>
      </w:r>
    </w:p>
    <w:p w14:paraId="48E9BBF9"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5.掌握老年人的身体基本情况，发现老年人身体有变化时，及时告知护理人员。</w:t>
      </w:r>
    </w:p>
    <w:p w14:paraId="49DD199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6.完成领导交办的其它事宜。</w:t>
      </w:r>
    </w:p>
    <w:p w14:paraId="422BC9C4"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（四）高级养老护理员（4人）</w:t>
      </w:r>
    </w:p>
    <w:p w14:paraId="24E82D1C"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7A175AE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1.具有高级养老护理员证书、注册护士资格或护理专业毕业生。</w:t>
      </w:r>
    </w:p>
    <w:p w14:paraId="6D06E73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lastRenderedPageBreak/>
        <w:t>2.具有护理相关专业大专以上学历，熟练本岗位理论知识及业务技能。</w:t>
      </w:r>
    </w:p>
    <w:p w14:paraId="3CE13C1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3.具有较强的沟通能力，善于做老年人工作。</w:t>
      </w:r>
    </w:p>
    <w:p w14:paraId="27CA213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4.动手能力强、责任心强、身体素质好、工作效率高。</w:t>
      </w:r>
    </w:p>
    <w:p w14:paraId="1069B219"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41E21E8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1.协助做好老年人入院建档的辅助工作。</w:t>
      </w:r>
    </w:p>
    <w:p w14:paraId="1AB9284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2.在做好老年人各项护理服务工作。</w:t>
      </w:r>
    </w:p>
    <w:p w14:paraId="4C4A4D4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3.做好交接班及日常物品的消毒工作。</w:t>
      </w:r>
    </w:p>
    <w:p w14:paraId="5984A7A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4.在参与对老年人的健康宣教工作。</w:t>
      </w:r>
    </w:p>
    <w:p w14:paraId="51210809"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5.负责代购药品及老年人药品管理工作。</w:t>
      </w:r>
    </w:p>
    <w:p w14:paraId="7B3E34F5"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 xml:space="preserve">6.负责老年人居住区内物品及设施设备的保管、检查、报修，定期统计清点防止遗失。 </w:t>
      </w:r>
    </w:p>
    <w:p w14:paraId="1C82863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7.随时巡视老年人的安全情况，掌握老年人的基本情况如：思想、情绪和健康状况，必要时对老年人给予生活照顾；协调解决老年人之间的矛盾，对处理不了的问题及时上报。</w:t>
      </w:r>
    </w:p>
    <w:p w14:paraId="5664363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8.做好老年人出入院服务工作。</w:t>
      </w:r>
    </w:p>
    <w:p w14:paraId="5D8098F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 xml:space="preserve">9.负责监督护工的日常工作。  </w:t>
      </w:r>
    </w:p>
    <w:p w14:paraId="29795CC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10.完成领导交办的其它事宜。</w:t>
      </w:r>
    </w:p>
    <w:p w14:paraId="2FE818DA"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（五）养老护理员（19人）</w:t>
      </w:r>
    </w:p>
    <w:p w14:paraId="760E3AA2"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1AEC5815"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1.初中以上文化程度。</w:t>
      </w:r>
    </w:p>
    <w:p w14:paraId="77FBE19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2.养老护理相关证书持证率需达到90%以上，其中中级需达到30%以上，岗前培训合格率需达到100%。</w:t>
      </w:r>
    </w:p>
    <w:p w14:paraId="150A2E0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3.沟通能力较强，善于做老年人工作。</w:t>
      </w:r>
    </w:p>
    <w:p w14:paraId="4294AA2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lastRenderedPageBreak/>
        <w:t xml:space="preserve">4.动手能力强、责任心强、身体素质好、工作效率高。 </w:t>
      </w:r>
    </w:p>
    <w:p w14:paraId="5C51157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5.服从管理，遵守各项规章制度。</w:t>
      </w:r>
    </w:p>
    <w:p w14:paraId="2DB1CBB4"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18E07ED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1.负责老年人生活协助服务、生活照料服务、周期性居室清洁工作。</w:t>
      </w:r>
    </w:p>
    <w:p w14:paraId="776E3499"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 xml:space="preserve">2.负责老年人居住区内物品及设施设备的保管、检查、报修，定期统计清点防止遗失。          </w:t>
      </w:r>
    </w:p>
    <w:p w14:paraId="59E4CA8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3.按时巡视老年人的安全情况，掌握老年人的基本情况如：思想、情绪和健康状况，必要时对老年人给予生活照顾；协调解决老年人之间的矛盾，对处理不了的问题及时上报。</w:t>
      </w:r>
    </w:p>
    <w:p w14:paraId="393A0A6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4.按照出入院管理规定，完成老年人出入院服务工作。</w:t>
      </w:r>
    </w:p>
    <w:p w14:paraId="02AD490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5.负责监督保洁员的日常工作。</w:t>
      </w:r>
    </w:p>
    <w:p w14:paraId="4CD7CCA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6.做好参观接待准备工作。</w:t>
      </w:r>
    </w:p>
    <w:p w14:paraId="0DD2786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7.完成领导交办的其它工作。</w:t>
      </w:r>
    </w:p>
    <w:p w14:paraId="5E6233E7"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（六）厨师（4人）</w:t>
      </w:r>
    </w:p>
    <w:p w14:paraId="786E0400"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2F9C6119"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1.具有初中以上学历。</w:t>
      </w:r>
    </w:p>
    <w:p w14:paraId="1D45C18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2.取得食品从业人员健康证、食品法规培训证、中级以上厨师证，其中持高级厨师证人员需达到50%以上。</w:t>
      </w:r>
    </w:p>
    <w:p w14:paraId="181EB39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3.身体健康，团队意识强，工作踏实，遵守各项规章制度。</w:t>
      </w:r>
    </w:p>
    <w:p w14:paraId="6CDC3CE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4.具有5年以上厨房管理经验及老年膳食制作经验，熟悉厨房工作流程。</w:t>
      </w:r>
    </w:p>
    <w:p w14:paraId="5819920E"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6805140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1.负责为机构内老人及员工一日三餐的膳食制作。</w:t>
      </w:r>
    </w:p>
    <w:p w14:paraId="25DD39F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lastRenderedPageBreak/>
        <w:t>2.负责责任区卫生清理和安全工作。</w:t>
      </w:r>
    </w:p>
    <w:p w14:paraId="3304824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w:t>
      </w:r>
      <w:r w:rsidRPr="00B11198">
        <w:rPr>
          <w:rFonts w:ascii="Calibri" w:hAnsi="Calibri" w:hint="eastAsia"/>
          <w:sz w:val="28"/>
          <w:szCs w:val="28"/>
        </w:rPr>
        <w:t xml:space="preserve"> </w:t>
      </w:r>
      <w:r w:rsidRPr="00B11198">
        <w:rPr>
          <w:rFonts w:ascii="仿宋_GB2312" w:eastAsia="仿宋_GB2312" w:hAnsi="Calibri" w:hint="eastAsia"/>
          <w:sz w:val="28"/>
          <w:szCs w:val="28"/>
        </w:rPr>
        <w:t>其中1名厨师长负责食堂的总体管理、人员培训、工作安排、检查考核等相关工作</w:t>
      </w:r>
    </w:p>
    <w:p w14:paraId="4F06D2AE"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4.完成领导交办的其它工作。</w:t>
      </w:r>
    </w:p>
    <w:p w14:paraId="53CD44D6"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（七）面点师（2人）</w:t>
      </w:r>
    </w:p>
    <w:p w14:paraId="04D6A79A"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39E87AF7"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1.具有初中以上学历。</w:t>
      </w:r>
    </w:p>
    <w:p w14:paraId="26C21C2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2.取得食品从业人员健康证、食品法规培训证、中级以上面点师证书。</w:t>
      </w:r>
    </w:p>
    <w:p w14:paraId="7FBF473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3.身体健康，团队意识强，工作踏实，遵守各项规章制度。</w:t>
      </w:r>
    </w:p>
    <w:p w14:paraId="681B8ED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4.具有5年以上老年膳食制作经验，熟悉厨房工作流程。</w:t>
      </w:r>
    </w:p>
    <w:p w14:paraId="04431517"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1C8CBE1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1.负责为机构内老人及员工一日三餐的膳食制作。</w:t>
      </w:r>
    </w:p>
    <w:p w14:paraId="5E645A2E"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2.负责责任区卫生清理和安全工作。</w:t>
      </w:r>
    </w:p>
    <w:p w14:paraId="4AE485E7"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3.完成领导交办的其它工作。</w:t>
      </w:r>
    </w:p>
    <w:p w14:paraId="3BF1DE0A"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（八）服务员（13人）</w:t>
      </w:r>
    </w:p>
    <w:p w14:paraId="48DFE76B"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50BDE02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1.具有初中以上学历。</w:t>
      </w:r>
    </w:p>
    <w:p w14:paraId="1F4CB0F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2.取得食品从业人员健康证及食品法规培训证。</w:t>
      </w:r>
    </w:p>
    <w:p w14:paraId="5C2E2FE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3.身体健康，团队意识强，工作踏实，遵守各项规章制度。</w:t>
      </w:r>
    </w:p>
    <w:p w14:paraId="72EF8208"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695C6F0E"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1.负责老年餐的各项服务工作。</w:t>
      </w:r>
    </w:p>
    <w:p w14:paraId="1A1D598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2.负责责任区卫生清理和安全工作。</w:t>
      </w:r>
    </w:p>
    <w:p w14:paraId="730184E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3.负责老年人及职工建议和意见的反馈工作。</w:t>
      </w:r>
    </w:p>
    <w:p w14:paraId="1C53CC5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lastRenderedPageBreak/>
        <w:t>4.完成领导交办的其它工作。</w:t>
      </w:r>
    </w:p>
    <w:p w14:paraId="55D1D66E"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（十）收费员（1人）</w:t>
      </w:r>
    </w:p>
    <w:p w14:paraId="6E1C0ABB"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44D4A0C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1.大学专科以上文化程度。</w:t>
      </w:r>
    </w:p>
    <w:p w14:paraId="2C29652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2.具有基本的财务、会计专业水平，具有5年以上财务相关工作经验，取得会计从业资格证书或者初级以上职业证书。</w:t>
      </w:r>
    </w:p>
    <w:p w14:paraId="4B19BDF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w:t>
      </w:r>
      <w:r w:rsidRPr="00B11198">
        <w:rPr>
          <w:rFonts w:ascii="Calibri" w:hAnsi="Calibri" w:hint="eastAsia"/>
          <w:sz w:val="28"/>
          <w:szCs w:val="28"/>
        </w:rPr>
        <w:t xml:space="preserve"> </w:t>
      </w:r>
      <w:r w:rsidRPr="00B11198">
        <w:rPr>
          <w:rFonts w:ascii="仿宋_GB2312" w:eastAsia="仿宋_GB2312" w:hAnsi="Calibri" w:hint="eastAsia"/>
          <w:sz w:val="28"/>
          <w:szCs w:val="28"/>
        </w:rPr>
        <w:t>善于做老年人工作，沟通能力强。</w:t>
      </w:r>
    </w:p>
    <w:p w14:paraId="3598924E"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3931865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 xml:space="preserve">1.对库存现金、各种票据的安全负责。由于自身原因造成的经济损失，负有赔偿责任。对于违反财经纪律和财务制度有关规定的事项有权拒绝办理。 </w:t>
      </w:r>
    </w:p>
    <w:p w14:paraId="3BFA8BF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2.自觉遵守党和国家法律及各项方针、政策，遵守本单位制定的各项规章制度。</w:t>
      </w:r>
    </w:p>
    <w:p w14:paraId="15D7977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3.热爱本职工作，努力学习业务、文化知识、时事政治，不断提高业务水平和思想素质，努力完成本职工作。</w:t>
      </w:r>
    </w:p>
    <w:p w14:paraId="0AD952F9"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4.认真执行通行费征收标准，坚持原则，秉公执法，忠于职守，不谋私利，自觉接受老年人和职工的监督。</w:t>
      </w:r>
    </w:p>
    <w:p w14:paraId="4E50BF2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5.工作期间必须做到业务熟练，裁票、收款及时。讲文明、讲礼貌、讲道德、讲仪容，热情服务、主动协调，展示收费人员良好工作形象。</w:t>
      </w:r>
    </w:p>
    <w:p w14:paraId="0AC2D4F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6.团结协作、开动脑筋、积极探索、及时总结收费工作的特点和规律，防止票证的漏收、多收或少收现象发生，不断提高服务质量。</w:t>
      </w:r>
    </w:p>
    <w:p w14:paraId="6F71341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7.做好入住和离院老年人床位费收取、退费及饭卡充值工作。</w:t>
      </w:r>
    </w:p>
    <w:p w14:paraId="64E7415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8. 完成领导交办的其他工作。</w:t>
      </w:r>
    </w:p>
    <w:p w14:paraId="16C1DC34"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lastRenderedPageBreak/>
        <w:t>（十一）安全管理员（1人）</w:t>
      </w:r>
    </w:p>
    <w:p w14:paraId="26298292"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2182E00D"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1.具有本科以上学历，经培训考核合格。</w:t>
      </w:r>
    </w:p>
    <w:p w14:paraId="34DA115D"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2.具备较高的安全知识，5年以上相关工作经验。</w:t>
      </w:r>
    </w:p>
    <w:p w14:paraId="2CD8F0EE"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3.善于做老年人工作，沟通能力强，一切行动听从指挥。</w:t>
      </w:r>
    </w:p>
    <w:p w14:paraId="199FB3A1"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1EBAE0D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1.负责全院的安全管理具体事务工作。</w:t>
      </w:r>
    </w:p>
    <w:p w14:paraId="024F3D5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2.负责本科室安全工作，排除安全问题。</w:t>
      </w:r>
    </w:p>
    <w:p w14:paraId="34F0174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3.完成领导交办的其他工作。</w:t>
      </w:r>
    </w:p>
    <w:p w14:paraId="79B9EA3D"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（十二）信息管理员（1人）</w:t>
      </w:r>
    </w:p>
    <w:p w14:paraId="6C5C2922"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26A2EAA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1.具备计算机、网络技术等相关专业本科以上学历，特别优秀者可适当放宽学历条件。</w:t>
      </w:r>
    </w:p>
    <w:p w14:paraId="5311A2E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2.具有较高的计算机相关专业知识和网络信息化技术水平。</w:t>
      </w:r>
    </w:p>
    <w:p w14:paraId="66A41AC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3.具有5年以上相关工作经验。</w:t>
      </w:r>
    </w:p>
    <w:p w14:paraId="40A4962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4.具有一定的沟通协调能力，善于做老年人工作。</w:t>
      </w:r>
    </w:p>
    <w:p w14:paraId="0521C0D9"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7AEFF469"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 xml:space="preserve">1.在科长的领导下开展信息化管理工作。 </w:t>
      </w:r>
    </w:p>
    <w:p w14:paraId="6280471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2.负责信息化系统的账户管理及数据备份。</w:t>
      </w:r>
    </w:p>
    <w:p w14:paraId="6E3453BC"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3.负责办公计算机软硬件维护及故障维修、报修。</w:t>
      </w:r>
    </w:p>
    <w:p w14:paraId="687D4257"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4.负责计算机网络安全管理。</w:t>
      </w:r>
    </w:p>
    <w:p w14:paraId="2866E4F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5.负责与合作单位沟通报修，并对其服务进行监督。</w:t>
      </w:r>
    </w:p>
    <w:p w14:paraId="0E69A32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6.完成领导交办的其他工作。</w:t>
      </w:r>
    </w:p>
    <w:p w14:paraId="05A4F274"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lastRenderedPageBreak/>
        <w:t>（十三）司机（2人）</w:t>
      </w:r>
    </w:p>
    <w:p w14:paraId="23F5F31B"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2D7C17A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1.需1人取得A类驾驶执照，具有初中以上学历；需1人取得B类以上驾驶执照，具有大专以上学历。</w:t>
      </w:r>
    </w:p>
    <w:p w14:paraId="0CA4D23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2.具有5年以上驾龄，熟悉国家和地方的交通法律、法规。</w:t>
      </w:r>
    </w:p>
    <w:p w14:paraId="2A2057D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3.熟悉车辆一般故障的排除方法，了解车辆的简单维修技术。</w:t>
      </w:r>
    </w:p>
    <w:p w14:paraId="35D6121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4.熟悉本市道路情况。</w:t>
      </w:r>
    </w:p>
    <w:p w14:paraId="707FFCE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5.善于做老年人工作，沟通能力强。</w:t>
      </w:r>
    </w:p>
    <w:p w14:paraId="791604E1"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5CC6195B"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w:t>
      </w:r>
      <w:r w:rsidRPr="00B11198">
        <w:rPr>
          <w:rFonts w:ascii="Calibri" w:hAnsi="Calibri" w:hint="eastAsia"/>
          <w:sz w:val="28"/>
          <w:szCs w:val="28"/>
        </w:rPr>
        <w:t xml:space="preserve"> </w:t>
      </w:r>
      <w:r w:rsidRPr="00B11198">
        <w:rPr>
          <w:rFonts w:ascii="仿宋_GB2312" w:eastAsia="仿宋_GB2312" w:hAnsi="Calibri" w:hint="eastAsia"/>
          <w:sz w:val="28"/>
          <w:szCs w:val="28"/>
        </w:rPr>
        <w:t>负责单位大型班车、业务用车及机要保障用车服务。</w:t>
      </w:r>
    </w:p>
    <w:p w14:paraId="36C7AE5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2.认真遵守交通法规以及本单位各项规章制度，养成良好的职业道德。</w:t>
      </w:r>
    </w:p>
    <w:p w14:paraId="2579451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3.按照要求对车辆进行保养，不带故障出车。</w:t>
      </w:r>
    </w:p>
    <w:p w14:paraId="385C16EA"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4.认真执行派车单出车制度，按规定线路行驶。</w:t>
      </w:r>
    </w:p>
    <w:p w14:paraId="3FE7D225"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5.爱护车辆，管好随车工具和配件。</w:t>
      </w:r>
    </w:p>
    <w:p w14:paraId="3B75A5B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 xml:space="preserve">6.收车后将车辆停放到指定地点。 </w:t>
      </w:r>
    </w:p>
    <w:p w14:paraId="2B623F6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7.严格遵守请示报告制度，发生违章及车辆事故，应及时向有关领导汇报。</w:t>
      </w:r>
    </w:p>
    <w:p w14:paraId="7326626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8. 完成领导交办的其他工作。</w:t>
      </w:r>
    </w:p>
    <w:p w14:paraId="2299CE0E"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（十四）库房管理员（2人）</w:t>
      </w:r>
    </w:p>
    <w:p w14:paraId="0182B140"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岗位要求：</w:t>
      </w:r>
    </w:p>
    <w:p w14:paraId="0DD6A6A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1.需具备大专以上学历，特别优秀者可适当放宽条件。</w:t>
      </w:r>
    </w:p>
    <w:p w14:paraId="7EC39281"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2.具有5年以上相关工作经验，熟悉库房管理相关知识，具有较高的物资管理水平。</w:t>
      </w:r>
    </w:p>
    <w:p w14:paraId="2FD85BA8"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lastRenderedPageBreak/>
        <w:t>3.</w:t>
      </w:r>
      <w:r w:rsidRPr="00B11198">
        <w:rPr>
          <w:rFonts w:ascii="Calibri" w:hAnsi="Calibri" w:hint="eastAsia"/>
          <w:sz w:val="28"/>
          <w:szCs w:val="28"/>
        </w:rPr>
        <w:t xml:space="preserve"> </w:t>
      </w:r>
      <w:r w:rsidRPr="00B11198">
        <w:rPr>
          <w:rFonts w:ascii="仿宋_GB2312" w:eastAsia="仿宋_GB2312" w:hAnsi="Calibri" w:hint="eastAsia"/>
          <w:sz w:val="28"/>
          <w:szCs w:val="28"/>
        </w:rPr>
        <w:t>具备一定的财务基础知识和电脑操作能力，熟练使用办公软件及相应的财务软件。</w:t>
      </w:r>
    </w:p>
    <w:p w14:paraId="1A4116C6"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4.掌握与库房相关的安全管理规范及消防器材使用方法。</w:t>
      </w:r>
    </w:p>
    <w:p w14:paraId="4E135C22"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5.其中1名餐饮库房管理员须取得食品从业人员健康证及食品法规培训证。</w:t>
      </w:r>
    </w:p>
    <w:p w14:paraId="57C252A7" w14:textId="77777777" w:rsidR="00B11198" w:rsidRPr="00B11198" w:rsidRDefault="00B11198" w:rsidP="00B11198">
      <w:pPr>
        <w:spacing w:line="600" w:lineRule="exact"/>
        <w:ind w:firstLineChars="200" w:firstLine="560"/>
        <w:rPr>
          <w:rFonts w:ascii="仿宋_GB2312" w:eastAsia="仿宋_GB2312" w:hAnsi="Calibri"/>
          <w:b/>
          <w:sz w:val="28"/>
          <w:szCs w:val="28"/>
        </w:rPr>
      </w:pPr>
      <w:r w:rsidRPr="00B11198">
        <w:rPr>
          <w:rFonts w:ascii="仿宋_GB2312" w:eastAsia="仿宋_GB2312" w:hAnsi="Calibri" w:hint="eastAsia"/>
          <w:b/>
          <w:sz w:val="28"/>
          <w:szCs w:val="28"/>
        </w:rPr>
        <w:t>岗位职责：</w:t>
      </w:r>
    </w:p>
    <w:p w14:paraId="54E9A363"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1.严格遵守库房管理制度，做好管理工作。</w:t>
      </w:r>
    </w:p>
    <w:p w14:paraId="222DFB3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2.熟悉所管各类物资的规格型号、性能和用途。对质量、数量进行核对登记和验收，严把入库检验、登记关，对不符合物品质量有异议的物品拒收入库。</w:t>
      </w:r>
    </w:p>
    <w:p w14:paraId="590A1B54"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3.加强对库房物品的管理，根据物品的种类进行分类存放，及时清查库存物品的有效期。</w:t>
      </w:r>
    </w:p>
    <w:p w14:paraId="73C75CE0"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4.认真做好出库物品的登记工作和月末盘点工作，做到账、物相符，账账相符。</w:t>
      </w:r>
    </w:p>
    <w:p w14:paraId="4242E4C7"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5.负责库房的防火、防盗、防潮、防鼠等工作。</w:t>
      </w:r>
    </w:p>
    <w:p w14:paraId="1B4F733F" w14:textId="77777777" w:rsidR="00B11198" w:rsidRPr="00B11198" w:rsidRDefault="00B11198" w:rsidP="00B11198">
      <w:pPr>
        <w:spacing w:line="600" w:lineRule="exact"/>
        <w:ind w:firstLineChars="200" w:firstLine="560"/>
        <w:rPr>
          <w:rFonts w:ascii="仿宋_GB2312" w:eastAsia="仿宋_GB2312" w:hAnsi="Calibri"/>
          <w:sz w:val="28"/>
          <w:szCs w:val="28"/>
        </w:rPr>
      </w:pPr>
      <w:r w:rsidRPr="00B11198">
        <w:rPr>
          <w:rFonts w:ascii="仿宋_GB2312" w:eastAsia="仿宋_GB2312" w:hAnsi="Calibri" w:hint="eastAsia"/>
          <w:sz w:val="28"/>
          <w:szCs w:val="28"/>
        </w:rPr>
        <w:t>6. 定期对库房进行清理，保持库房的整洁。</w:t>
      </w:r>
    </w:p>
    <w:p w14:paraId="52050044" w14:textId="77777777" w:rsidR="00947785" w:rsidRPr="00B11198" w:rsidRDefault="00B11198" w:rsidP="00B11198">
      <w:pPr>
        <w:spacing w:line="360" w:lineRule="auto"/>
        <w:ind w:firstLineChars="200" w:firstLine="560"/>
        <w:rPr>
          <w:rFonts w:ascii="宋体" w:hAnsi="宋体" w:cs="仿宋_GB2312"/>
          <w:sz w:val="28"/>
          <w:szCs w:val="28"/>
        </w:rPr>
      </w:pPr>
      <w:r w:rsidRPr="00B11198">
        <w:rPr>
          <w:rFonts w:ascii="仿宋_GB2312" w:eastAsia="仿宋_GB2312" w:hAnsi="Calibri" w:hint="eastAsia"/>
          <w:sz w:val="28"/>
          <w:szCs w:val="28"/>
        </w:rPr>
        <w:t>7.完成领导交办的其他事项。</w:t>
      </w:r>
    </w:p>
    <w:p w14:paraId="24E81C61" w14:textId="77777777" w:rsidR="00947785" w:rsidRDefault="00947785" w:rsidP="00D47B52">
      <w:pPr>
        <w:spacing w:line="360" w:lineRule="auto"/>
        <w:ind w:firstLineChars="200" w:firstLine="420"/>
      </w:pPr>
    </w:p>
    <w:p w14:paraId="77956963" w14:textId="77777777" w:rsidR="00947785" w:rsidRDefault="00D47B52">
      <w:pPr>
        <w:pStyle w:val="1"/>
        <w:rPr>
          <w:kern w:val="2"/>
        </w:rPr>
      </w:pPr>
      <w:r>
        <w:rPr>
          <w:kern w:val="2"/>
        </w:rPr>
        <w:br w:type="page"/>
      </w:r>
      <w:bookmarkStart w:id="237" w:name="_Toc112408704"/>
      <w:r w:rsidR="00947785">
        <w:rPr>
          <w:rFonts w:hint="eastAsia"/>
          <w:kern w:val="2"/>
        </w:rPr>
        <w:lastRenderedPageBreak/>
        <w:t>第五章</w:t>
      </w:r>
      <w:r w:rsidR="00947785">
        <w:rPr>
          <w:rFonts w:hint="eastAsia"/>
          <w:kern w:val="2"/>
        </w:rPr>
        <w:t xml:space="preserve">  </w:t>
      </w:r>
      <w:r w:rsidR="00947785">
        <w:rPr>
          <w:rFonts w:hint="eastAsia"/>
          <w:kern w:val="2"/>
        </w:rPr>
        <w:t>评分办法及评分标准</w:t>
      </w:r>
      <w:bookmarkEnd w:id="236"/>
      <w:bookmarkEnd w:id="237"/>
    </w:p>
    <w:p w14:paraId="39F8E4FD" w14:textId="77777777" w:rsidR="00947785" w:rsidRDefault="00947785">
      <w:pPr>
        <w:spacing w:line="480" w:lineRule="exact"/>
        <w:rPr>
          <w:rFonts w:ascii="宋体" w:hAnsi="宋体"/>
          <w:sz w:val="24"/>
        </w:rPr>
      </w:pPr>
      <w:bookmarkStart w:id="238" w:name="_Toc263775754"/>
      <w:bookmarkStart w:id="239" w:name="_Toc287450659"/>
      <w:r>
        <w:rPr>
          <w:rFonts w:ascii="宋体" w:hAnsi="宋体" w:hint="eastAsia"/>
          <w:sz w:val="24"/>
        </w:rPr>
        <w:t>一、评标办法</w:t>
      </w:r>
      <w:bookmarkEnd w:id="238"/>
      <w:bookmarkEnd w:id="239"/>
    </w:p>
    <w:p w14:paraId="1C7598A7" w14:textId="77777777" w:rsidR="00947785" w:rsidRDefault="00947785">
      <w:pPr>
        <w:spacing w:line="480" w:lineRule="exact"/>
        <w:rPr>
          <w:rFonts w:ascii="宋体" w:hAnsi="宋体"/>
          <w:sz w:val="24"/>
        </w:rPr>
      </w:pPr>
      <w:r>
        <w:rPr>
          <w:rFonts w:ascii="宋体" w:hAnsi="宋体" w:hint="eastAsia"/>
          <w:sz w:val="24"/>
        </w:rPr>
        <w:t>1、评标委员会评委根据评分标准对照各投标人的投标文件内容进行评分。</w:t>
      </w:r>
    </w:p>
    <w:p w14:paraId="666DF0DE" w14:textId="77777777" w:rsidR="00947785" w:rsidRDefault="00947785">
      <w:pPr>
        <w:spacing w:line="480" w:lineRule="exact"/>
        <w:rPr>
          <w:rFonts w:ascii="宋体" w:hAnsi="宋体"/>
          <w:sz w:val="24"/>
        </w:rPr>
      </w:pPr>
      <w:r>
        <w:rPr>
          <w:rFonts w:ascii="宋体" w:hAnsi="宋体" w:hint="eastAsia"/>
          <w:sz w:val="24"/>
        </w:rPr>
        <w:t>2、计分方法：每位评标专家按包分别对每个合格投标人进行独立打分，所有评委对同一投标人同一包号打分的算术平均值即为该投标人的最终得分。（所有打分保留小数点后两位，小数点后第三位四舍五入）。</w:t>
      </w:r>
    </w:p>
    <w:p w14:paraId="22BE6950" w14:textId="77777777" w:rsidR="00947785" w:rsidRDefault="00947785">
      <w:pPr>
        <w:spacing w:line="480" w:lineRule="exact"/>
        <w:rPr>
          <w:rFonts w:ascii="宋体" w:hAnsi="宋体"/>
          <w:sz w:val="24"/>
        </w:rPr>
      </w:pPr>
      <w:r>
        <w:rPr>
          <w:rFonts w:ascii="宋体" w:hAnsi="宋体" w:hint="eastAsia"/>
          <w:sz w:val="24"/>
        </w:rPr>
        <w:t>3、若得分有相同的，按投标报价由低到高顺序排列。得分且投标报价相同的，按技术指标优劣顺利排列。</w:t>
      </w:r>
    </w:p>
    <w:p w14:paraId="7DDAF4C8" w14:textId="77777777" w:rsidR="00947785" w:rsidRDefault="00947785">
      <w:pPr>
        <w:spacing w:line="480" w:lineRule="exact"/>
        <w:rPr>
          <w:rFonts w:ascii="宋体" w:hAnsi="宋体" w:hint="eastAsia"/>
          <w:sz w:val="24"/>
        </w:rPr>
      </w:pPr>
      <w:r>
        <w:rPr>
          <w:rFonts w:ascii="宋体" w:hAnsi="宋体" w:hint="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3ED8AE0" w14:textId="77777777" w:rsidR="00947785" w:rsidRDefault="00947785">
      <w:pPr>
        <w:spacing w:line="480" w:lineRule="exact"/>
        <w:rPr>
          <w:rFonts w:ascii="宋体" w:hAnsi="宋体"/>
          <w:sz w:val="24"/>
        </w:rPr>
      </w:pPr>
    </w:p>
    <w:p w14:paraId="5AF594B5" w14:textId="77777777" w:rsidR="00947785" w:rsidRDefault="00947785">
      <w:pPr>
        <w:spacing w:line="380" w:lineRule="exact"/>
        <w:rPr>
          <w:rFonts w:ascii="宋体" w:hAnsi="宋体" w:hint="eastAsia"/>
          <w:szCs w:val="21"/>
        </w:rPr>
      </w:pPr>
      <w:r>
        <w:rPr>
          <w:rFonts w:ascii="宋体" w:hAnsi="宋体" w:hint="eastAsia"/>
          <w:sz w:val="24"/>
        </w:rPr>
        <w:t>评分细则如下：</w:t>
      </w:r>
      <w:r>
        <w:rPr>
          <w:rFonts w:ascii="宋体" w:hAnsi="宋体" w:hint="eastAsia"/>
          <w:szCs w:val="21"/>
        </w:rPr>
        <w:t xml:space="preserve"> </w:t>
      </w:r>
    </w:p>
    <w:tbl>
      <w:tblPr>
        <w:tblW w:w="9315" w:type="dxa"/>
        <w:jc w:val="center"/>
        <w:tblInd w:w="0" w:type="dxa"/>
        <w:tblLayout w:type="fixed"/>
        <w:tblLook w:val="0000" w:firstRow="0" w:lastRow="0" w:firstColumn="0" w:lastColumn="0" w:noHBand="0" w:noVBand="0"/>
      </w:tblPr>
      <w:tblGrid>
        <w:gridCol w:w="426"/>
        <w:gridCol w:w="1102"/>
        <w:gridCol w:w="576"/>
        <w:gridCol w:w="1170"/>
        <w:gridCol w:w="1787"/>
        <w:gridCol w:w="850"/>
        <w:gridCol w:w="3404"/>
      </w:tblGrid>
      <w:tr w:rsidR="00CE0D4A" w:rsidRPr="00457C0C" w14:paraId="666AA506" w14:textId="77777777" w:rsidTr="00A86032">
        <w:trPr>
          <w:trHeight w:val="1030"/>
          <w:jc w:val="center"/>
        </w:trPr>
        <w:tc>
          <w:tcPr>
            <w:tcW w:w="426" w:type="dxa"/>
            <w:tcBorders>
              <w:top w:val="thinThickSmallGap" w:sz="12" w:space="0" w:color="000000"/>
              <w:left w:val="thinThickSmallGap" w:sz="12" w:space="0" w:color="000000"/>
              <w:bottom w:val="single" w:sz="6" w:space="0" w:color="000000"/>
              <w:right w:val="single" w:sz="6" w:space="0" w:color="000000"/>
            </w:tcBorders>
            <w:shd w:val="solid" w:color="FFFFFF" w:fill="auto"/>
            <w:vAlign w:val="center"/>
          </w:tcPr>
          <w:p w14:paraId="1A56BBB9" w14:textId="77777777" w:rsidR="00CE0D4A" w:rsidRPr="00457C0C" w:rsidRDefault="00CE0D4A" w:rsidP="00CE0D4A">
            <w:pPr>
              <w:rPr>
                <w:sz w:val="22"/>
                <w:szCs w:val="18"/>
              </w:rPr>
            </w:pPr>
            <w:r w:rsidRPr="00457C0C">
              <w:rPr>
                <w:rFonts w:hint="eastAsia"/>
                <w:b/>
                <w:sz w:val="22"/>
                <w:szCs w:val="18"/>
              </w:rPr>
              <w:t>序号</w:t>
            </w:r>
          </w:p>
        </w:tc>
        <w:tc>
          <w:tcPr>
            <w:tcW w:w="1102" w:type="dxa"/>
            <w:tcBorders>
              <w:top w:val="thinThickSmallGap" w:sz="12" w:space="0" w:color="000000"/>
              <w:left w:val="single" w:sz="6" w:space="0" w:color="000000"/>
              <w:bottom w:val="single" w:sz="6" w:space="0" w:color="000000"/>
              <w:right w:val="single" w:sz="6" w:space="0" w:color="000000"/>
            </w:tcBorders>
            <w:shd w:val="solid" w:color="FFFFFF" w:fill="auto"/>
            <w:vAlign w:val="center"/>
          </w:tcPr>
          <w:p w14:paraId="0C6C6521" w14:textId="77777777" w:rsidR="00CE0D4A" w:rsidRPr="00457C0C" w:rsidRDefault="00CE0D4A" w:rsidP="00CE0D4A">
            <w:pPr>
              <w:rPr>
                <w:sz w:val="22"/>
                <w:szCs w:val="18"/>
              </w:rPr>
            </w:pPr>
            <w:r w:rsidRPr="00457C0C">
              <w:rPr>
                <w:rFonts w:hint="eastAsia"/>
                <w:b/>
                <w:sz w:val="22"/>
                <w:szCs w:val="18"/>
              </w:rPr>
              <w:t>评审</w:t>
            </w:r>
          </w:p>
          <w:p w14:paraId="357049F4" w14:textId="77777777" w:rsidR="00CE0D4A" w:rsidRPr="00457C0C" w:rsidRDefault="00CE0D4A" w:rsidP="00CE0D4A">
            <w:pPr>
              <w:rPr>
                <w:sz w:val="22"/>
                <w:szCs w:val="18"/>
              </w:rPr>
            </w:pPr>
            <w:r w:rsidRPr="00457C0C">
              <w:rPr>
                <w:rFonts w:hint="eastAsia"/>
                <w:b/>
                <w:sz w:val="22"/>
                <w:szCs w:val="18"/>
              </w:rPr>
              <w:t>细则分类</w:t>
            </w:r>
          </w:p>
        </w:tc>
        <w:tc>
          <w:tcPr>
            <w:tcW w:w="576" w:type="dxa"/>
            <w:tcBorders>
              <w:top w:val="thinThickSmallGap" w:sz="12" w:space="0" w:color="000000"/>
              <w:left w:val="single" w:sz="6" w:space="0" w:color="000000"/>
              <w:bottom w:val="single" w:sz="6" w:space="0" w:color="000000"/>
              <w:right w:val="single" w:sz="6" w:space="0" w:color="000000"/>
            </w:tcBorders>
            <w:shd w:val="solid" w:color="FFFFFF" w:fill="auto"/>
            <w:vAlign w:val="center"/>
          </w:tcPr>
          <w:p w14:paraId="2FD1DA80" w14:textId="77777777" w:rsidR="00CE0D4A" w:rsidRPr="00457C0C" w:rsidRDefault="00CE0D4A" w:rsidP="00CE0D4A">
            <w:pPr>
              <w:rPr>
                <w:sz w:val="22"/>
                <w:szCs w:val="18"/>
              </w:rPr>
            </w:pPr>
            <w:r w:rsidRPr="00457C0C">
              <w:rPr>
                <w:rFonts w:hint="eastAsia"/>
                <w:b/>
                <w:sz w:val="22"/>
                <w:szCs w:val="18"/>
              </w:rPr>
              <w:t>分值</w:t>
            </w:r>
          </w:p>
        </w:tc>
        <w:tc>
          <w:tcPr>
            <w:tcW w:w="1170" w:type="dxa"/>
            <w:tcBorders>
              <w:top w:val="thinThickSmallGap" w:sz="12" w:space="0" w:color="000000"/>
              <w:left w:val="single" w:sz="6" w:space="0" w:color="000000"/>
              <w:bottom w:val="single" w:sz="6" w:space="0" w:color="000000"/>
              <w:right w:val="single" w:sz="6" w:space="0" w:color="000000"/>
            </w:tcBorders>
            <w:shd w:val="solid" w:color="FFFFFF" w:fill="auto"/>
            <w:vAlign w:val="center"/>
          </w:tcPr>
          <w:p w14:paraId="20B83792" w14:textId="77777777" w:rsidR="00CE0D4A" w:rsidRPr="00457C0C" w:rsidRDefault="00CE0D4A" w:rsidP="00CE0D4A">
            <w:pPr>
              <w:rPr>
                <w:sz w:val="22"/>
                <w:szCs w:val="18"/>
              </w:rPr>
            </w:pPr>
            <w:r w:rsidRPr="00457C0C">
              <w:rPr>
                <w:rFonts w:hint="eastAsia"/>
                <w:b/>
                <w:sz w:val="22"/>
                <w:szCs w:val="18"/>
              </w:rPr>
              <w:t>评审</w:t>
            </w:r>
          </w:p>
          <w:p w14:paraId="56389210" w14:textId="77777777" w:rsidR="00CE0D4A" w:rsidRPr="00457C0C" w:rsidRDefault="00CE0D4A" w:rsidP="00CE0D4A">
            <w:pPr>
              <w:rPr>
                <w:sz w:val="22"/>
                <w:szCs w:val="18"/>
              </w:rPr>
            </w:pPr>
            <w:r w:rsidRPr="00457C0C">
              <w:rPr>
                <w:rFonts w:hint="eastAsia"/>
                <w:b/>
                <w:sz w:val="22"/>
                <w:szCs w:val="18"/>
              </w:rPr>
              <w:t>细则内容</w:t>
            </w:r>
          </w:p>
        </w:tc>
        <w:tc>
          <w:tcPr>
            <w:tcW w:w="1787" w:type="dxa"/>
            <w:tcBorders>
              <w:top w:val="thinThickSmallGap" w:sz="12" w:space="0" w:color="000000"/>
              <w:left w:val="single" w:sz="6" w:space="0" w:color="000000"/>
              <w:bottom w:val="single" w:sz="6" w:space="0" w:color="000000"/>
              <w:right w:val="single" w:sz="6" w:space="0" w:color="000000"/>
            </w:tcBorders>
            <w:shd w:val="solid" w:color="FFFFFF" w:fill="auto"/>
            <w:vAlign w:val="center"/>
          </w:tcPr>
          <w:p w14:paraId="5348483A" w14:textId="77777777" w:rsidR="00CE0D4A" w:rsidRPr="00457C0C" w:rsidRDefault="00CE0D4A" w:rsidP="00CE0D4A">
            <w:pPr>
              <w:rPr>
                <w:sz w:val="22"/>
                <w:szCs w:val="18"/>
              </w:rPr>
            </w:pPr>
            <w:r w:rsidRPr="00457C0C">
              <w:rPr>
                <w:rFonts w:hint="eastAsia"/>
                <w:b/>
                <w:sz w:val="22"/>
                <w:szCs w:val="18"/>
              </w:rPr>
              <w:t>评审</w:t>
            </w:r>
          </w:p>
          <w:p w14:paraId="1707BFCD" w14:textId="77777777" w:rsidR="00CE0D4A" w:rsidRPr="00457C0C" w:rsidRDefault="00CE0D4A" w:rsidP="00CE0D4A">
            <w:pPr>
              <w:rPr>
                <w:sz w:val="22"/>
                <w:szCs w:val="18"/>
              </w:rPr>
            </w:pPr>
            <w:r w:rsidRPr="00457C0C">
              <w:rPr>
                <w:rFonts w:hint="eastAsia"/>
                <w:b/>
                <w:sz w:val="22"/>
                <w:szCs w:val="18"/>
              </w:rPr>
              <w:t>细则说明</w:t>
            </w:r>
          </w:p>
        </w:tc>
        <w:tc>
          <w:tcPr>
            <w:tcW w:w="850" w:type="dxa"/>
            <w:tcBorders>
              <w:top w:val="thinThickSmallGap" w:sz="12" w:space="0" w:color="000000"/>
              <w:left w:val="single" w:sz="6" w:space="0" w:color="000000"/>
              <w:bottom w:val="single" w:sz="6" w:space="0" w:color="000000"/>
              <w:right w:val="single" w:sz="6" w:space="0" w:color="000000"/>
            </w:tcBorders>
            <w:shd w:val="solid" w:color="FFFFFF" w:fill="auto"/>
            <w:vAlign w:val="center"/>
          </w:tcPr>
          <w:p w14:paraId="1F55D013" w14:textId="77777777" w:rsidR="00CE0D4A" w:rsidRPr="00457C0C" w:rsidRDefault="00CE0D4A" w:rsidP="00CE0D4A">
            <w:pPr>
              <w:rPr>
                <w:sz w:val="22"/>
                <w:szCs w:val="18"/>
              </w:rPr>
            </w:pPr>
            <w:r w:rsidRPr="00457C0C">
              <w:rPr>
                <w:rFonts w:hint="eastAsia"/>
                <w:b/>
                <w:sz w:val="22"/>
                <w:szCs w:val="18"/>
              </w:rPr>
              <w:t>分值</w:t>
            </w:r>
          </w:p>
        </w:tc>
        <w:tc>
          <w:tcPr>
            <w:tcW w:w="3404" w:type="dxa"/>
            <w:tcBorders>
              <w:top w:val="thinThickSmallGap" w:sz="12" w:space="0" w:color="000000"/>
              <w:left w:val="single" w:sz="6" w:space="0" w:color="000000"/>
              <w:bottom w:val="single" w:sz="6" w:space="0" w:color="000000"/>
              <w:right w:val="thickThinSmallGap" w:sz="12" w:space="0" w:color="000000"/>
            </w:tcBorders>
            <w:shd w:val="solid" w:color="FFFFFF" w:fill="auto"/>
            <w:vAlign w:val="center"/>
          </w:tcPr>
          <w:p w14:paraId="3A1C3003" w14:textId="77777777" w:rsidR="00CE0D4A" w:rsidRPr="00457C0C" w:rsidRDefault="00CE0D4A" w:rsidP="00CE0D4A">
            <w:pPr>
              <w:rPr>
                <w:sz w:val="22"/>
                <w:szCs w:val="18"/>
              </w:rPr>
            </w:pPr>
            <w:r w:rsidRPr="00457C0C">
              <w:rPr>
                <w:rFonts w:hint="eastAsia"/>
                <w:b/>
                <w:sz w:val="22"/>
                <w:szCs w:val="18"/>
              </w:rPr>
              <w:t>备注</w:t>
            </w:r>
          </w:p>
        </w:tc>
      </w:tr>
      <w:tr w:rsidR="00CE0D4A" w:rsidRPr="00457C0C" w14:paraId="3040193B"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2449D164" w14:textId="77777777" w:rsidR="00CE0D4A" w:rsidRPr="00457C0C" w:rsidRDefault="00CE0D4A" w:rsidP="00CE0D4A">
            <w:pPr>
              <w:rPr>
                <w:sz w:val="22"/>
                <w:szCs w:val="18"/>
              </w:rPr>
            </w:pPr>
            <w:r w:rsidRPr="00457C0C">
              <w:rPr>
                <w:rFonts w:hint="eastAsia"/>
                <w:sz w:val="22"/>
                <w:szCs w:val="18"/>
              </w:rPr>
              <w:t>1</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EF2A69F" w14:textId="77777777" w:rsidR="00CE0D4A" w:rsidRPr="00457C0C" w:rsidRDefault="00CE0D4A" w:rsidP="00CE0D4A">
            <w:pPr>
              <w:rPr>
                <w:sz w:val="22"/>
                <w:szCs w:val="18"/>
              </w:rPr>
            </w:pPr>
            <w:r w:rsidRPr="00457C0C">
              <w:rPr>
                <w:rFonts w:hint="eastAsia"/>
                <w:sz w:val="22"/>
                <w:szCs w:val="18"/>
              </w:rPr>
              <w:t>价格</w:t>
            </w:r>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7DEEEB90" w14:textId="77777777" w:rsidR="00CE0D4A" w:rsidRPr="00457C0C" w:rsidRDefault="00CE0D4A" w:rsidP="00CE0D4A">
            <w:pPr>
              <w:rPr>
                <w:sz w:val="22"/>
                <w:szCs w:val="18"/>
              </w:rPr>
            </w:pPr>
            <w:r w:rsidRPr="00457C0C">
              <w:rPr>
                <w:rFonts w:hint="eastAsia"/>
                <w:sz w:val="22"/>
                <w:szCs w:val="18"/>
              </w:rPr>
              <w:t>10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1CFF04B" w14:textId="77777777" w:rsidR="00CE0D4A" w:rsidRPr="00457C0C" w:rsidRDefault="00CE0D4A" w:rsidP="00CE0D4A">
            <w:pPr>
              <w:rPr>
                <w:sz w:val="22"/>
                <w:szCs w:val="18"/>
              </w:rPr>
            </w:pPr>
            <w:r w:rsidRPr="00457C0C">
              <w:rPr>
                <w:rFonts w:hint="eastAsia"/>
                <w:sz w:val="22"/>
                <w:szCs w:val="18"/>
              </w:rPr>
              <w:t>价格</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1424630" w14:textId="77777777" w:rsidR="00CE0D4A" w:rsidRPr="00457C0C" w:rsidRDefault="00CE0D4A" w:rsidP="00CE0D4A">
            <w:pPr>
              <w:rPr>
                <w:sz w:val="22"/>
                <w:szCs w:val="18"/>
              </w:rPr>
            </w:pPr>
            <w:r w:rsidRPr="00457C0C">
              <w:rPr>
                <w:rFonts w:hint="eastAsia"/>
                <w:sz w:val="22"/>
                <w:szCs w:val="18"/>
              </w:rPr>
              <w:t>报价得分</w:t>
            </w:r>
            <w:r w:rsidRPr="00457C0C">
              <w:rPr>
                <w:rFonts w:hint="eastAsia"/>
                <w:sz w:val="22"/>
                <w:szCs w:val="18"/>
              </w:rPr>
              <w:t>=</w:t>
            </w:r>
            <w:r w:rsidRPr="00457C0C">
              <w:rPr>
                <w:rFonts w:hint="eastAsia"/>
                <w:sz w:val="22"/>
                <w:szCs w:val="18"/>
              </w:rPr>
              <w:t>（评审基准价</w:t>
            </w:r>
            <w:r w:rsidRPr="00457C0C">
              <w:rPr>
                <w:rFonts w:hint="eastAsia"/>
                <w:sz w:val="22"/>
                <w:szCs w:val="18"/>
              </w:rPr>
              <w:t>/</w:t>
            </w:r>
            <w:r w:rsidRPr="00457C0C">
              <w:rPr>
                <w:rFonts w:hint="eastAsia"/>
                <w:sz w:val="22"/>
                <w:szCs w:val="18"/>
              </w:rPr>
              <w:t>最后报价）×价格权值×</w:t>
            </w:r>
            <w:r w:rsidRPr="00457C0C">
              <w:rPr>
                <w:rFonts w:hint="eastAsia"/>
                <w:sz w:val="22"/>
                <w:szCs w:val="18"/>
              </w:rPr>
              <w:t>100</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68B6A37" w14:textId="77777777" w:rsidR="00CE0D4A" w:rsidRPr="00457C0C" w:rsidRDefault="00CE0D4A" w:rsidP="00CE0D4A">
            <w:pPr>
              <w:rPr>
                <w:sz w:val="22"/>
                <w:szCs w:val="18"/>
              </w:rPr>
            </w:pPr>
            <w:r w:rsidRPr="00457C0C">
              <w:rPr>
                <w:rFonts w:hint="eastAsia"/>
                <w:sz w:val="22"/>
                <w:szCs w:val="18"/>
              </w:rPr>
              <w:t>10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tcPr>
          <w:p w14:paraId="3D76A476" w14:textId="77777777" w:rsidR="00CE0D4A" w:rsidRPr="00457C0C" w:rsidRDefault="00CE0D4A" w:rsidP="00CE0D4A">
            <w:pPr>
              <w:rPr>
                <w:sz w:val="22"/>
                <w:szCs w:val="18"/>
              </w:rPr>
            </w:pPr>
            <w:r w:rsidRPr="00457C0C">
              <w:rPr>
                <w:rFonts w:hint="eastAsia"/>
                <w:sz w:val="22"/>
                <w:szCs w:val="18"/>
              </w:rPr>
              <w:t>评审基准价：</w:t>
            </w:r>
          </w:p>
          <w:p w14:paraId="0B900C9A" w14:textId="77777777" w:rsidR="00CE0D4A" w:rsidRPr="00457C0C" w:rsidRDefault="00CE0D4A" w:rsidP="00CE0D4A">
            <w:pPr>
              <w:rPr>
                <w:sz w:val="22"/>
                <w:szCs w:val="18"/>
              </w:rPr>
            </w:pPr>
            <w:r w:rsidRPr="00457C0C">
              <w:rPr>
                <w:rFonts w:hint="eastAsia"/>
                <w:sz w:val="22"/>
                <w:szCs w:val="18"/>
              </w:rPr>
              <w:t>满足</w:t>
            </w:r>
            <w:r w:rsidR="002A4FBC">
              <w:rPr>
                <w:rFonts w:hint="eastAsia"/>
                <w:sz w:val="22"/>
                <w:szCs w:val="18"/>
              </w:rPr>
              <w:t>招标</w:t>
            </w:r>
            <w:r w:rsidRPr="00457C0C">
              <w:rPr>
                <w:rFonts w:hint="eastAsia"/>
                <w:sz w:val="22"/>
                <w:szCs w:val="18"/>
              </w:rPr>
              <w:t>文件实质性要求且最后报价最低的报价。</w:t>
            </w:r>
          </w:p>
        </w:tc>
      </w:tr>
      <w:tr w:rsidR="00CE0D4A" w:rsidRPr="00457C0C" w14:paraId="577616D7"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2614C97F" w14:textId="77777777" w:rsidR="00CE0D4A" w:rsidRPr="00457C0C" w:rsidRDefault="00CE0D4A" w:rsidP="00CE0D4A">
            <w:pPr>
              <w:rPr>
                <w:sz w:val="22"/>
                <w:szCs w:val="18"/>
              </w:rPr>
            </w:pPr>
            <w:r w:rsidRPr="00457C0C">
              <w:rPr>
                <w:rFonts w:hint="eastAsia"/>
                <w:sz w:val="22"/>
                <w:szCs w:val="18"/>
              </w:rPr>
              <w:t>2</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682D78B" w14:textId="77777777" w:rsidR="00CE0D4A" w:rsidRPr="00457C0C" w:rsidRDefault="00CE0D4A" w:rsidP="00CE0D4A">
            <w:pPr>
              <w:rPr>
                <w:sz w:val="22"/>
                <w:szCs w:val="18"/>
              </w:rPr>
            </w:pPr>
            <w:r w:rsidRPr="00457C0C">
              <w:rPr>
                <w:rFonts w:hint="eastAsia"/>
                <w:sz w:val="22"/>
                <w:szCs w:val="18"/>
              </w:rPr>
              <w:t>案例</w:t>
            </w:r>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6493B122" w14:textId="77777777" w:rsidR="00CE0D4A" w:rsidRPr="00457C0C" w:rsidRDefault="00CE0D4A" w:rsidP="00CE0D4A">
            <w:pPr>
              <w:rPr>
                <w:sz w:val="22"/>
                <w:szCs w:val="18"/>
              </w:rPr>
            </w:pPr>
            <w:r w:rsidRPr="00457C0C">
              <w:rPr>
                <w:rFonts w:hint="eastAsia"/>
                <w:sz w:val="22"/>
                <w:szCs w:val="18"/>
              </w:rPr>
              <w:t>10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0FF43B1" w14:textId="77777777" w:rsidR="00CE0D4A" w:rsidRPr="00457C0C" w:rsidRDefault="00CE0D4A" w:rsidP="00CE0D4A">
            <w:pPr>
              <w:rPr>
                <w:sz w:val="22"/>
                <w:szCs w:val="18"/>
              </w:rPr>
            </w:pPr>
            <w:r w:rsidRPr="00457C0C">
              <w:rPr>
                <w:rFonts w:hint="eastAsia"/>
                <w:sz w:val="22"/>
                <w:szCs w:val="18"/>
              </w:rPr>
              <w:t>案例</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2BD484B7" w14:textId="77777777" w:rsidR="00CE0D4A" w:rsidRPr="00457C0C" w:rsidRDefault="00CE0D4A" w:rsidP="00D1559F">
            <w:pPr>
              <w:rPr>
                <w:sz w:val="22"/>
                <w:szCs w:val="18"/>
              </w:rPr>
            </w:pPr>
            <w:r w:rsidRPr="00457C0C">
              <w:rPr>
                <w:rFonts w:hint="eastAsia"/>
                <w:sz w:val="22"/>
                <w:szCs w:val="18"/>
              </w:rPr>
              <w:t>提供</w:t>
            </w:r>
            <w:r w:rsidRPr="00457C0C">
              <w:rPr>
                <w:sz w:val="22"/>
                <w:szCs w:val="18"/>
              </w:rPr>
              <w:t>2019</w:t>
            </w:r>
            <w:r w:rsidRPr="00457C0C">
              <w:rPr>
                <w:rFonts w:hint="eastAsia"/>
                <w:sz w:val="22"/>
                <w:szCs w:val="18"/>
              </w:rPr>
              <w:t>年</w:t>
            </w:r>
            <w:r w:rsidR="00D1559F" w:rsidRPr="00457C0C">
              <w:rPr>
                <w:rFonts w:hint="eastAsia"/>
                <w:sz w:val="22"/>
                <w:szCs w:val="18"/>
              </w:rPr>
              <w:t>9</w:t>
            </w:r>
            <w:r w:rsidRPr="00457C0C">
              <w:rPr>
                <w:rFonts w:hint="eastAsia"/>
                <w:sz w:val="22"/>
                <w:szCs w:val="18"/>
              </w:rPr>
              <w:t>月至本项目磋商之日承接过的同类服务项目案例</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2F428CA" w14:textId="77777777" w:rsidR="00CE0D4A" w:rsidRPr="00457C0C" w:rsidRDefault="00CE0D4A" w:rsidP="00CE0D4A">
            <w:pPr>
              <w:rPr>
                <w:sz w:val="22"/>
                <w:szCs w:val="18"/>
              </w:rPr>
            </w:pPr>
            <w:r w:rsidRPr="00457C0C">
              <w:rPr>
                <w:rFonts w:hint="eastAsia"/>
                <w:sz w:val="22"/>
                <w:szCs w:val="18"/>
              </w:rPr>
              <w:t>10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vAlign w:val="center"/>
          </w:tcPr>
          <w:p w14:paraId="3BCD8BB9" w14:textId="77777777" w:rsidR="00CE0D4A" w:rsidRPr="00457C0C" w:rsidRDefault="00CE0D4A" w:rsidP="00CE0D4A">
            <w:pPr>
              <w:rPr>
                <w:sz w:val="22"/>
                <w:szCs w:val="18"/>
              </w:rPr>
            </w:pPr>
            <w:r w:rsidRPr="00457C0C">
              <w:rPr>
                <w:rFonts w:hint="eastAsia"/>
                <w:sz w:val="22"/>
                <w:szCs w:val="18"/>
              </w:rPr>
              <w:t>有效案例须提供合同关键页复印件（包括：合同首页、服务内容页及签字盖章页），提供一个得</w:t>
            </w:r>
            <w:r w:rsidRPr="00457C0C">
              <w:rPr>
                <w:rFonts w:hint="eastAsia"/>
                <w:sz w:val="22"/>
                <w:szCs w:val="18"/>
              </w:rPr>
              <w:t>2</w:t>
            </w:r>
            <w:r w:rsidRPr="00457C0C">
              <w:rPr>
                <w:rFonts w:hint="eastAsia"/>
                <w:sz w:val="22"/>
                <w:szCs w:val="18"/>
              </w:rPr>
              <w:t>分。满分</w:t>
            </w:r>
            <w:r w:rsidRPr="00457C0C">
              <w:rPr>
                <w:rFonts w:hint="eastAsia"/>
                <w:sz w:val="22"/>
                <w:szCs w:val="18"/>
              </w:rPr>
              <w:t>10</w:t>
            </w:r>
            <w:r w:rsidRPr="00457C0C">
              <w:rPr>
                <w:rFonts w:hint="eastAsia"/>
                <w:sz w:val="22"/>
                <w:szCs w:val="18"/>
              </w:rPr>
              <w:t>分。</w:t>
            </w:r>
          </w:p>
        </w:tc>
      </w:tr>
      <w:tr w:rsidR="00CE0D4A" w:rsidRPr="00457C0C" w14:paraId="4A922152"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68571FC1" w14:textId="77777777" w:rsidR="00CE0D4A" w:rsidRPr="00457C0C" w:rsidRDefault="00CE0D4A" w:rsidP="00CE0D4A">
            <w:pPr>
              <w:rPr>
                <w:sz w:val="22"/>
                <w:szCs w:val="18"/>
              </w:rPr>
            </w:pPr>
            <w:r w:rsidRPr="00457C0C">
              <w:rPr>
                <w:rFonts w:hint="eastAsia"/>
                <w:sz w:val="22"/>
                <w:szCs w:val="18"/>
              </w:rPr>
              <w:t>3</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716A0D4C" w14:textId="77777777" w:rsidR="00CE0D4A" w:rsidRPr="00457C0C" w:rsidRDefault="00CE0D4A" w:rsidP="00CE0D4A">
            <w:pPr>
              <w:rPr>
                <w:sz w:val="22"/>
                <w:szCs w:val="18"/>
              </w:rPr>
            </w:pPr>
            <w:r w:rsidRPr="00457C0C">
              <w:rPr>
                <w:rFonts w:hint="eastAsia"/>
                <w:sz w:val="22"/>
                <w:szCs w:val="18"/>
              </w:rPr>
              <w:t>实施方案</w:t>
            </w:r>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C8D02D1" w14:textId="77777777" w:rsidR="00CE0D4A" w:rsidRPr="00457C0C" w:rsidRDefault="00CE0D4A" w:rsidP="00CE0D4A">
            <w:pPr>
              <w:rPr>
                <w:sz w:val="22"/>
                <w:szCs w:val="18"/>
              </w:rPr>
            </w:pPr>
            <w:r w:rsidRPr="00457C0C">
              <w:rPr>
                <w:sz w:val="22"/>
                <w:szCs w:val="18"/>
              </w:rPr>
              <w:t>20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8B1B61D" w14:textId="77777777" w:rsidR="00CE0D4A" w:rsidRPr="00457C0C" w:rsidRDefault="00CE0D4A" w:rsidP="00CE0D4A">
            <w:pPr>
              <w:rPr>
                <w:sz w:val="22"/>
                <w:szCs w:val="18"/>
              </w:rPr>
            </w:pPr>
            <w:r w:rsidRPr="00457C0C">
              <w:rPr>
                <w:rFonts w:hint="eastAsia"/>
                <w:sz w:val="22"/>
                <w:szCs w:val="18"/>
              </w:rPr>
              <w:t>实施方案</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74A43420" w14:textId="77777777" w:rsidR="00CE0D4A" w:rsidRPr="00457C0C" w:rsidRDefault="00CE0D4A" w:rsidP="00CE0D4A">
            <w:pPr>
              <w:rPr>
                <w:sz w:val="22"/>
                <w:szCs w:val="18"/>
              </w:rPr>
            </w:pPr>
            <w:r w:rsidRPr="00457C0C">
              <w:rPr>
                <w:rFonts w:hint="eastAsia"/>
                <w:sz w:val="22"/>
                <w:szCs w:val="18"/>
              </w:rPr>
              <w:t>项目整体实施方案</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A70954D" w14:textId="77777777" w:rsidR="00CE0D4A" w:rsidRPr="00457C0C" w:rsidRDefault="00CE0D4A" w:rsidP="00CE0D4A">
            <w:pPr>
              <w:rPr>
                <w:sz w:val="22"/>
                <w:szCs w:val="18"/>
              </w:rPr>
            </w:pPr>
            <w:r w:rsidRPr="00457C0C">
              <w:rPr>
                <w:sz w:val="22"/>
                <w:szCs w:val="18"/>
              </w:rPr>
              <w:t>20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tcPr>
          <w:p w14:paraId="2C1C978C" w14:textId="77777777" w:rsidR="00CE0D4A" w:rsidRPr="00457C0C" w:rsidRDefault="00CE0D4A" w:rsidP="00CE0D4A">
            <w:pPr>
              <w:rPr>
                <w:sz w:val="22"/>
                <w:szCs w:val="18"/>
              </w:rPr>
            </w:pPr>
            <w:r w:rsidRPr="00457C0C">
              <w:rPr>
                <w:rFonts w:hint="eastAsia"/>
                <w:sz w:val="22"/>
                <w:szCs w:val="18"/>
              </w:rPr>
              <w:t>供应商针对本项目整体实施方案及工作内容的完整性、针对性、合理性、可行性，以及对采购文件的响应程度。</w:t>
            </w:r>
          </w:p>
          <w:p w14:paraId="5FEE90E7" w14:textId="77777777" w:rsidR="00CE0D4A" w:rsidRPr="00457C0C" w:rsidRDefault="00CE0D4A" w:rsidP="00CE0D4A">
            <w:pPr>
              <w:rPr>
                <w:rFonts w:hint="eastAsia"/>
                <w:sz w:val="22"/>
                <w:szCs w:val="18"/>
              </w:rPr>
            </w:pPr>
            <w:r w:rsidRPr="00457C0C">
              <w:rPr>
                <w:rFonts w:hint="eastAsia"/>
                <w:sz w:val="22"/>
                <w:szCs w:val="18"/>
              </w:rPr>
              <w:t>方案详细完整、可行性强、针对性强得</w:t>
            </w:r>
            <w:r w:rsidRPr="00457C0C">
              <w:rPr>
                <w:sz w:val="22"/>
                <w:szCs w:val="18"/>
              </w:rPr>
              <w:t>20</w:t>
            </w:r>
            <w:r w:rsidRPr="00457C0C">
              <w:rPr>
                <w:rFonts w:hint="eastAsia"/>
                <w:sz w:val="22"/>
                <w:szCs w:val="18"/>
              </w:rPr>
              <w:t>分</w:t>
            </w:r>
          </w:p>
          <w:p w14:paraId="5E39CCDA" w14:textId="77777777" w:rsidR="00CE0D4A" w:rsidRPr="00457C0C" w:rsidRDefault="00CE0D4A" w:rsidP="00CE0D4A">
            <w:pPr>
              <w:rPr>
                <w:rFonts w:hint="eastAsia"/>
                <w:sz w:val="22"/>
                <w:szCs w:val="18"/>
              </w:rPr>
            </w:pPr>
            <w:r w:rsidRPr="00457C0C">
              <w:rPr>
                <w:rFonts w:hint="eastAsia"/>
                <w:sz w:val="22"/>
                <w:szCs w:val="18"/>
              </w:rPr>
              <w:t>方案详细完整、可行性强、针对性低得</w:t>
            </w:r>
            <w:r w:rsidRPr="00457C0C">
              <w:rPr>
                <w:sz w:val="22"/>
                <w:szCs w:val="18"/>
              </w:rPr>
              <w:t>16</w:t>
            </w:r>
            <w:r w:rsidRPr="00457C0C">
              <w:rPr>
                <w:rFonts w:hint="eastAsia"/>
                <w:sz w:val="22"/>
                <w:szCs w:val="18"/>
              </w:rPr>
              <w:t>分</w:t>
            </w:r>
          </w:p>
          <w:p w14:paraId="6A74A65A" w14:textId="77777777" w:rsidR="00CE0D4A" w:rsidRPr="00457C0C" w:rsidRDefault="00CE0D4A" w:rsidP="00CE0D4A">
            <w:pPr>
              <w:rPr>
                <w:rFonts w:hint="eastAsia"/>
                <w:sz w:val="22"/>
                <w:szCs w:val="18"/>
              </w:rPr>
            </w:pPr>
            <w:r w:rsidRPr="00457C0C">
              <w:rPr>
                <w:rFonts w:hint="eastAsia"/>
                <w:sz w:val="22"/>
                <w:szCs w:val="18"/>
              </w:rPr>
              <w:t>方案详细完整、可行性低、针对性强得</w:t>
            </w:r>
            <w:r w:rsidRPr="00457C0C">
              <w:rPr>
                <w:sz w:val="22"/>
                <w:szCs w:val="18"/>
              </w:rPr>
              <w:t>12</w:t>
            </w:r>
            <w:r w:rsidRPr="00457C0C">
              <w:rPr>
                <w:rFonts w:hint="eastAsia"/>
                <w:sz w:val="22"/>
                <w:szCs w:val="18"/>
              </w:rPr>
              <w:t>分</w:t>
            </w:r>
          </w:p>
          <w:p w14:paraId="181EBEC3" w14:textId="77777777" w:rsidR="00CE0D4A" w:rsidRPr="00457C0C" w:rsidRDefault="00CE0D4A" w:rsidP="00CE0D4A">
            <w:pPr>
              <w:rPr>
                <w:rFonts w:hint="eastAsia"/>
                <w:sz w:val="22"/>
                <w:szCs w:val="18"/>
              </w:rPr>
            </w:pPr>
            <w:r w:rsidRPr="00457C0C">
              <w:rPr>
                <w:rFonts w:hint="eastAsia"/>
                <w:sz w:val="22"/>
                <w:szCs w:val="18"/>
              </w:rPr>
              <w:lastRenderedPageBreak/>
              <w:t>方案详细完整、可行性及针对性低得</w:t>
            </w:r>
            <w:r w:rsidRPr="00457C0C">
              <w:rPr>
                <w:sz w:val="22"/>
                <w:szCs w:val="18"/>
              </w:rPr>
              <w:t>8</w:t>
            </w:r>
            <w:r w:rsidRPr="00457C0C">
              <w:rPr>
                <w:rFonts w:hint="eastAsia"/>
                <w:sz w:val="22"/>
                <w:szCs w:val="18"/>
              </w:rPr>
              <w:t>分</w:t>
            </w:r>
          </w:p>
          <w:p w14:paraId="6E89002D" w14:textId="77777777" w:rsidR="00CE0D4A" w:rsidRPr="00457C0C" w:rsidRDefault="00CE0D4A" w:rsidP="00CE0D4A">
            <w:pPr>
              <w:rPr>
                <w:rFonts w:hint="eastAsia"/>
                <w:sz w:val="22"/>
                <w:szCs w:val="18"/>
              </w:rPr>
            </w:pPr>
            <w:r w:rsidRPr="00457C0C">
              <w:rPr>
                <w:rFonts w:hint="eastAsia"/>
                <w:sz w:val="22"/>
                <w:szCs w:val="18"/>
              </w:rPr>
              <w:t>方案不完整得</w:t>
            </w:r>
            <w:r w:rsidRPr="00457C0C">
              <w:rPr>
                <w:sz w:val="22"/>
                <w:szCs w:val="18"/>
              </w:rPr>
              <w:t>4</w:t>
            </w:r>
            <w:r w:rsidRPr="00457C0C">
              <w:rPr>
                <w:rFonts w:hint="eastAsia"/>
                <w:sz w:val="22"/>
                <w:szCs w:val="18"/>
              </w:rPr>
              <w:t>分</w:t>
            </w:r>
          </w:p>
          <w:p w14:paraId="18D8A72D" w14:textId="77777777" w:rsidR="00CE0D4A" w:rsidRPr="00457C0C" w:rsidRDefault="00CE0D4A" w:rsidP="00CE0D4A">
            <w:pPr>
              <w:rPr>
                <w:sz w:val="22"/>
                <w:szCs w:val="18"/>
              </w:rPr>
            </w:pPr>
            <w:r w:rsidRPr="00457C0C">
              <w:rPr>
                <w:rFonts w:hint="eastAsia"/>
                <w:sz w:val="22"/>
                <w:szCs w:val="18"/>
              </w:rPr>
              <w:t>未提供或未满足采购文件要求不得分</w:t>
            </w:r>
          </w:p>
        </w:tc>
      </w:tr>
      <w:tr w:rsidR="00CE0D4A" w:rsidRPr="00457C0C" w14:paraId="076ED631"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63151490" w14:textId="77777777" w:rsidR="00CE0D4A" w:rsidRPr="00457C0C" w:rsidRDefault="00CE0D4A" w:rsidP="00CE0D4A">
            <w:pPr>
              <w:rPr>
                <w:sz w:val="22"/>
                <w:szCs w:val="18"/>
              </w:rPr>
            </w:pPr>
            <w:r w:rsidRPr="00457C0C">
              <w:rPr>
                <w:sz w:val="22"/>
                <w:szCs w:val="18"/>
              </w:rPr>
              <w:lastRenderedPageBreak/>
              <w:t>4</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AC2C6FB" w14:textId="77777777" w:rsidR="00CE0D4A" w:rsidRPr="00457C0C" w:rsidRDefault="00CE0D4A" w:rsidP="00CE0D4A">
            <w:pPr>
              <w:rPr>
                <w:sz w:val="22"/>
                <w:szCs w:val="18"/>
              </w:rPr>
            </w:pPr>
            <w:r w:rsidRPr="00457C0C">
              <w:rPr>
                <w:rFonts w:hint="eastAsia"/>
                <w:sz w:val="22"/>
                <w:szCs w:val="18"/>
              </w:rPr>
              <w:t>招聘方案</w:t>
            </w:r>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D586FE3" w14:textId="77777777" w:rsidR="00CE0D4A" w:rsidRPr="00457C0C" w:rsidRDefault="00CE0D4A" w:rsidP="00CE0D4A">
            <w:pPr>
              <w:rPr>
                <w:sz w:val="22"/>
                <w:szCs w:val="18"/>
              </w:rPr>
            </w:pPr>
            <w:r w:rsidRPr="00457C0C">
              <w:rPr>
                <w:sz w:val="22"/>
                <w:szCs w:val="18"/>
              </w:rPr>
              <w:t>10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24C9361A" w14:textId="77777777" w:rsidR="00CE0D4A" w:rsidRPr="00457C0C" w:rsidRDefault="00CE0D4A" w:rsidP="00CE0D4A">
            <w:pPr>
              <w:rPr>
                <w:sz w:val="22"/>
                <w:szCs w:val="18"/>
              </w:rPr>
            </w:pPr>
            <w:r w:rsidRPr="00457C0C">
              <w:rPr>
                <w:rFonts w:hint="eastAsia"/>
                <w:sz w:val="22"/>
                <w:szCs w:val="18"/>
              </w:rPr>
              <w:t>招聘方案</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62D46BB" w14:textId="77777777" w:rsidR="00CE0D4A" w:rsidRPr="00457C0C" w:rsidRDefault="00CE0D4A" w:rsidP="00CE0D4A">
            <w:pPr>
              <w:rPr>
                <w:sz w:val="22"/>
                <w:szCs w:val="18"/>
              </w:rPr>
            </w:pPr>
            <w:r w:rsidRPr="00457C0C">
              <w:rPr>
                <w:rFonts w:hint="eastAsia"/>
                <w:sz w:val="22"/>
                <w:szCs w:val="18"/>
              </w:rPr>
              <w:t>供应商的招聘方案</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21FF521F" w14:textId="77777777" w:rsidR="00CE0D4A" w:rsidRPr="00457C0C" w:rsidRDefault="00CE0D4A" w:rsidP="00CE0D4A">
            <w:pPr>
              <w:rPr>
                <w:sz w:val="22"/>
                <w:szCs w:val="18"/>
              </w:rPr>
            </w:pPr>
            <w:r w:rsidRPr="00457C0C">
              <w:rPr>
                <w:sz w:val="22"/>
                <w:szCs w:val="18"/>
              </w:rPr>
              <w:t>10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tcPr>
          <w:p w14:paraId="5AFE2F19" w14:textId="77777777" w:rsidR="00CE0D4A" w:rsidRPr="00457C0C" w:rsidRDefault="00CE0D4A" w:rsidP="00CE0D4A">
            <w:pPr>
              <w:rPr>
                <w:sz w:val="22"/>
                <w:szCs w:val="18"/>
              </w:rPr>
            </w:pPr>
            <w:r w:rsidRPr="00457C0C">
              <w:rPr>
                <w:rFonts w:hint="eastAsia"/>
                <w:sz w:val="22"/>
                <w:szCs w:val="18"/>
              </w:rPr>
              <w:t>综合考虑供应商在采购人所属服务行业内的招聘方案。</w:t>
            </w:r>
          </w:p>
          <w:p w14:paraId="6461C8FE" w14:textId="77777777" w:rsidR="00CE0D4A" w:rsidRPr="00457C0C" w:rsidRDefault="00CE0D4A" w:rsidP="00CE0D4A">
            <w:pPr>
              <w:rPr>
                <w:rFonts w:hint="eastAsia"/>
                <w:sz w:val="22"/>
                <w:szCs w:val="18"/>
              </w:rPr>
            </w:pPr>
            <w:r w:rsidRPr="00457C0C">
              <w:rPr>
                <w:rFonts w:hint="eastAsia"/>
                <w:sz w:val="22"/>
                <w:szCs w:val="18"/>
              </w:rPr>
              <w:t>方案详细完整、针对性强得</w:t>
            </w:r>
            <w:r w:rsidRPr="00457C0C">
              <w:rPr>
                <w:sz w:val="22"/>
                <w:szCs w:val="18"/>
              </w:rPr>
              <w:t>10</w:t>
            </w:r>
            <w:r w:rsidRPr="00457C0C">
              <w:rPr>
                <w:rFonts w:hint="eastAsia"/>
                <w:sz w:val="22"/>
                <w:szCs w:val="18"/>
              </w:rPr>
              <w:t>分</w:t>
            </w:r>
          </w:p>
          <w:p w14:paraId="16689C3B" w14:textId="77777777" w:rsidR="00CE0D4A" w:rsidRPr="00457C0C" w:rsidRDefault="00CE0D4A" w:rsidP="00CE0D4A">
            <w:pPr>
              <w:rPr>
                <w:rFonts w:hint="eastAsia"/>
                <w:sz w:val="22"/>
                <w:szCs w:val="18"/>
              </w:rPr>
            </w:pPr>
            <w:r w:rsidRPr="00457C0C">
              <w:rPr>
                <w:rFonts w:hint="eastAsia"/>
                <w:sz w:val="22"/>
                <w:szCs w:val="18"/>
              </w:rPr>
              <w:t>方案详细完整、针对性低得</w:t>
            </w:r>
            <w:r w:rsidRPr="00457C0C">
              <w:rPr>
                <w:sz w:val="22"/>
                <w:szCs w:val="18"/>
              </w:rPr>
              <w:t>7</w:t>
            </w:r>
            <w:r w:rsidRPr="00457C0C">
              <w:rPr>
                <w:rFonts w:hint="eastAsia"/>
                <w:sz w:val="22"/>
                <w:szCs w:val="18"/>
              </w:rPr>
              <w:t>分</w:t>
            </w:r>
          </w:p>
          <w:p w14:paraId="463E42BF" w14:textId="77777777" w:rsidR="00CE0D4A" w:rsidRPr="00457C0C" w:rsidRDefault="00CE0D4A" w:rsidP="00CE0D4A">
            <w:pPr>
              <w:rPr>
                <w:rFonts w:hint="eastAsia"/>
                <w:sz w:val="22"/>
                <w:szCs w:val="18"/>
              </w:rPr>
            </w:pPr>
            <w:r w:rsidRPr="00457C0C">
              <w:rPr>
                <w:rFonts w:hint="eastAsia"/>
                <w:sz w:val="22"/>
                <w:szCs w:val="18"/>
              </w:rPr>
              <w:t>方案不完整、针对性强得</w:t>
            </w:r>
            <w:r w:rsidRPr="00457C0C">
              <w:rPr>
                <w:sz w:val="22"/>
                <w:szCs w:val="18"/>
              </w:rPr>
              <w:t>4</w:t>
            </w:r>
            <w:r w:rsidRPr="00457C0C">
              <w:rPr>
                <w:rFonts w:hint="eastAsia"/>
                <w:sz w:val="22"/>
                <w:szCs w:val="18"/>
              </w:rPr>
              <w:t>分</w:t>
            </w:r>
          </w:p>
          <w:p w14:paraId="5D9385E2" w14:textId="77777777" w:rsidR="00CE0D4A" w:rsidRPr="00457C0C" w:rsidRDefault="00CE0D4A" w:rsidP="00CE0D4A">
            <w:pPr>
              <w:rPr>
                <w:rFonts w:hint="eastAsia"/>
                <w:sz w:val="22"/>
                <w:szCs w:val="18"/>
              </w:rPr>
            </w:pPr>
            <w:r w:rsidRPr="00457C0C">
              <w:rPr>
                <w:rFonts w:hint="eastAsia"/>
                <w:sz w:val="22"/>
                <w:szCs w:val="18"/>
              </w:rPr>
              <w:t>方案不完整、针对性低得</w:t>
            </w:r>
            <w:r w:rsidRPr="00457C0C">
              <w:rPr>
                <w:sz w:val="22"/>
                <w:szCs w:val="18"/>
              </w:rPr>
              <w:t>1</w:t>
            </w:r>
            <w:r w:rsidRPr="00457C0C">
              <w:rPr>
                <w:rFonts w:hint="eastAsia"/>
                <w:sz w:val="22"/>
                <w:szCs w:val="18"/>
              </w:rPr>
              <w:t>分</w:t>
            </w:r>
          </w:p>
          <w:p w14:paraId="7F840989" w14:textId="77777777" w:rsidR="00CE0D4A" w:rsidRPr="00457C0C" w:rsidRDefault="00CE0D4A" w:rsidP="00CE0D4A">
            <w:pPr>
              <w:rPr>
                <w:sz w:val="22"/>
                <w:szCs w:val="18"/>
              </w:rPr>
            </w:pPr>
            <w:r w:rsidRPr="00457C0C">
              <w:rPr>
                <w:rFonts w:hint="eastAsia"/>
                <w:sz w:val="22"/>
                <w:szCs w:val="18"/>
              </w:rPr>
              <w:t>未提供或未满足采购文件要求不得分</w:t>
            </w:r>
          </w:p>
        </w:tc>
      </w:tr>
      <w:tr w:rsidR="00CE0D4A" w:rsidRPr="00457C0C" w14:paraId="4B58608F"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421BCE5F" w14:textId="77777777" w:rsidR="00CE0D4A" w:rsidRPr="00457C0C" w:rsidRDefault="00CE0D4A" w:rsidP="00CE0D4A">
            <w:pPr>
              <w:rPr>
                <w:sz w:val="22"/>
                <w:szCs w:val="18"/>
              </w:rPr>
            </w:pPr>
            <w:r w:rsidRPr="00457C0C">
              <w:rPr>
                <w:sz w:val="22"/>
                <w:szCs w:val="18"/>
              </w:rPr>
              <w:t>5</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FC8F1AC" w14:textId="77777777" w:rsidR="00CE0D4A" w:rsidRPr="00457C0C" w:rsidRDefault="00CE0D4A" w:rsidP="00CE0D4A">
            <w:pPr>
              <w:rPr>
                <w:sz w:val="22"/>
                <w:szCs w:val="18"/>
              </w:rPr>
            </w:pPr>
            <w:r w:rsidRPr="00457C0C">
              <w:rPr>
                <w:rFonts w:hint="eastAsia"/>
                <w:sz w:val="22"/>
                <w:szCs w:val="18"/>
              </w:rPr>
              <w:t>人员配置方案</w:t>
            </w:r>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AEC2130" w14:textId="77777777" w:rsidR="00CE0D4A" w:rsidRPr="00457C0C" w:rsidRDefault="00CE0D4A" w:rsidP="00CE0D4A">
            <w:pPr>
              <w:rPr>
                <w:sz w:val="22"/>
                <w:szCs w:val="18"/>
              </w:rPr>
            </w:pPr>
            <w:r w:rsidRPr="00457C0C">
              <w:rPr>
                <w:sz w:val="22"/>
                <w:szCs w:val="18"/>
              </w:rPr>
              <w:t>20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6FC1EFC6" w14:textId="77777777" w:rsidR="00CE0D4A" w:rsidRPr="00457C0C" w:rsidRDefault="00CE0D4A" w:rsidP="00CE0D4A">
            <w:pPr>
              <w:rPr>
                <w:sz w:val="22"/>
                <w:szCs w:val="18"/>
              </w:rPr>
            </w:pPr>
            <w:r w:rsidRPr="00457C0C">
              <w:rPr>
                <w:rFonts w:hint="eastAsia"/>
                <w:sz w:val="22"/>
                <w:szCs w:val="18"/>
              </w:rPr>
              <w:t>人员配置方案</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7E1867C0" w14:textId="77777777" w:rsidR="00CE0D4A" w:rsidRPr="00457C0C" w:rsidRDefault="00CE0D4A" w:rsidP="00CE0D4A">
            <w:pPr>
              <w:rPr>
                <w:sz w:val="22"/>
                <w:szCs w:val="18"/>
              </w:rPr>
            </w:pPr>
            <w:r w:rsidRPr="00457C0C">
              <w:rPr>
                <w:rFonts w:hint="eastAsia"/>
                <w:sz w:val="22"/>
                <w:szCs w:val="18"/>
              </w:rPr>
              <w:t>本项目拟派服务人员方案</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9513574" w14:textId="77777777" w:rsidR="00CE0D4A" w:rsidRPr="00457C0C" w:rsidRDefault="00CE0D4A" w:rsidP="00CE0D4A">
            <w:pPr>
              <w:rPr>
                <w:sz w:val="22"/>
                <w:szCs w:val="18"/>
              </w:rPr>
            </w:pPr>
            <w:r w:rsidRPr="00457C0C">
              <w:rPr>
                <w:sz w:val="22"/>
                <w:szCs w:val="18"/>
              </w:rPr>
              <w:t>20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vAlign w:val="center"/>
          </w:tcPr>
          <w:p w14:paraId="0B7C4AA2" w14:textId="77777777" w:rsidR="00CE0D4A" w:rsidRPr="00457C0C" w:rsidRDefault="00CE0D4A" w:rsidP="00CE0D4A">
            <w:pPr>
              <w:rPr>
                <w:sz w:val="22"/>
                <w:szCs w:val="18"/>
              </w:rPr>
            </w:pPr>
            <w:r w:rsidRPr="00457C0C">
              <w:rPr>
                <w:rFonts w:hint="eastAsia"/>
                <w:sz w:val="22"/>
                <w:szCs w:val="18"/>
              </w:rPr>
              <w:t>人员配置及管理情况针对任职条件的响应及方案。</w:t>
            </w:r>
          </w:p>
          <w:p w14:paraId="3A47D1C3" w14:textId="77777777" w:rsidR="00CE0D4A" w:rsidRPr="00457C0C" w:rsidRDefault="00CE0D4A" w:rsidP="00CE0D4A">
            <w:pPr>
              <w:rPr>
                <w:rFonts w:hint="eastAsia"/>
                <w:sz w:val="22"/>
                <w:szCs w:val="18"/>
              </w:rPr>
            </w:pPr>
            <w:r w:rsidRPr="00457C0C">
              <w:rPr>
                <w:rFonts w:hint="eastAsia"/>
                <w:sz w:val="22"/>
                <w:szCs w:val="18"/>
              </w:rPr>
              <w:t>方案详细完整、可行性强、针对性强得</w:t>
            </w:r>
            <w:r w:rsidRPr="00457C0C">
              <w:rPr>
                <w:sz w:val="22"/>
                <w:szCs w:val="18"/>
              </w:rPr>
              <w:t>20</w:t>
            </w:r>
            <w:r w:rsidRPr="00457C0C">
              <w:rPr>
                <w:rFonts w:hint="eastAsia"/>
                <w:sz w:val="22"/>
                <w:szCs w:val="18"/>
              </w:rPr>
              <w:t>分</w:t>
            </w:r>
          </w:p>
          <w:p w14:paraId="7047066B" w14:textId="77777777" w:rsidR="00CE0D4A" w:rsidRPr="00457C0C" w:rsidRDefault="00CE0D4A" w:rsidP="00CE0D4A">
            <w:pPr>
              <w:rPr>
                <w:rFonts w:hint="eastAsia"/>
                <w:sz w:val="22"/>
                <w:szCs w:val="18"/>
              </w:rPr>
            </w:pPr>
            <w:r w:rsidRPr="00457C0C">
              <w:rPr>
                <w:rFonts w:hint="eastAsia"/>
                <w:sz w:val="22"/>
                <w:szCs w:val="18"/>
              </w:rPr>
              <w:t>方案详细完整、可行性强、针对性低得</w:t>
            </w:r>
            <w:r w:rsidRPr="00457C0C">
              <w:rPr>
                <w:sz w:val="22"/>
                <w:szCs w:val="18"/>
              </w:rPr>
              <w:t>16</w:t>
            </w:r>
            <w:r w:rsidRPr="00457C0C">
              <w:rPr>
                <w:rFonts w:hint="eastAsia"/>
                <w:sz w:val="22"/>
                <w:szCs w:val="18"/>
              </w:rPr>
              <w:t>分</w:t>
            </w:r>
          </w:p>
          <w:p w14:paraId="6FCE3C3E" w14:textId="77777777" w:rsidR="00CE0D4A" w:rsidRPr="00457C0C" w:rsidRDefault="00CE0D4A" w:rsidP="00CE0D4A">
            <w:pPr>
              <w:rPr>
                <w:rFonts w:hint="eastAsia"/>
                <w:sz w:val="22"/>
                <w:szCs w:val="18"/>
              </w:rPr>
            </w:pPr>
            <w:r w:rsidRPr="00457C0C">
              <w:rPr>
                <w:rFonts w:hint="eastAsia"/>
                <w:sz w:val="22"/>
                <w:szCs w:val="18"/>
              </w:rPr>
              <w:t>方案详细完整、可行性低、针对性强得</w:t>
            </w:r>
            <w:r w:rsidRPr="00457C0C">
              <w:rPr>
                <w:sz w:val="22"/>
                <w:szCs w:val="18"/>
              </w:rPr>
              <w:t>12</w:t>
            </w:r>
            <w:r w:rsidRPr="00457C0C">
              <w:rPr>
                <w:rFonts w:hint="eastAsia"/>
                <w:sz w:val="22"/>
                <w:szCs w:val="18"/>
              </w:rPr>
              <w:t>分</w:t>
            </w:r>
          </w:p>
          <w:p w14:paraId="55E9FCA6" w14:textId="77777777" w:rsidR="00CE0D4A" w:rsidRPr="00457C0C" w:rsidRDefault="00CE0D4A" w:rsidP="00CE0D4A">
            <w:pPr>
              <w:rPr>
                <w:rFonts w:hint="eastAsia"/>
                <w:sz w:val="22"/>
                <w:szCs w:val="18"/>
              </w:rPr>
            </w:pPr>
            <w:r w:rsidRPr="00457C0C">
              <w:rPr>
                <w:rFonts w:hint="eastAsia"/>
                <w:sz w:val="22"/>
                <w:szCs w:val="18"/>
              </w:rPr>
              <w:t>方案详细完整、可行性及针对性低得</w:t>
            </w:r>
            <w:r w:rsidRPr="00457C0C">
              <w:rPr>
                <w:sz w:val="22"/>
                <w:szCs w:val="18"/>
              </w:rPr>
              <w:t>8</w:t>
            </w:r>
            <w:r w:rsidRPr="00457C0C">
              <w:rPr>
                <w:rFonts w:hint="eastAsia"/>
                <w:sz w:val="22"/>
                <w:szCs w:val="18"/>
              </w:rPr>
              <w:t>分</w:t>
            </w:r>
          </w:p>
          <w:p w14:paraId="0C8E5C53" w14:textId="77777777" w:rsidR="00CE0D4A" w:rsidRPr="00457C0C" w:rsidRDefault="00CE0D4A" w:rsidP="00CE0D4A">
            <w:pPr>
              <w:rPr>
                <w:rFonts w:hint="eastAsia"/>
                <w:sz w:val="22"/>
                <w:szCs w:val="18"/>
              </w:rPr>
            </w:pPr>
            <w:r w:rsidRPr="00457C0C">
              <w:rPr>
                <w:rFonts w:hint="eastAsia"/>
                <w:sz w:val="22"/>
                <w:szCs w:val="18"/>
              </w:rPr>
              <w:t>方案不完整得</w:t>
            </w:r>
            <w:r w:rsidRPr="00457C0C">
              <w:rPr>
                <w:sz w:val="22"/>
                <w:szCs w:val="18"/>
              </w:rPr>
              <w:t>4</w:t>
            </w:r>
            <w:r w:rsidRPr="00457C0C">
              <w:rPr>
                <w:rFonts w:hint="eastAsia"/>
                <w:sz w:val="22"/>
                <w:szCs w:val="18"/>
              </w:rPr>
              <w:t>分</w:t>
            </w:r>
          </w:p>
          <w:p w14:paraId="4C78A4D5" w14:textId="77777777" w:rsidR="00CE0D4A" w:rsidRPr="00457C0C" w:rsidRDefault="00CE0D4A" w:rsidP="00CE0D4A">
            <w:pPr>
              <w:rPr>
                <w:rFonts w:hint="eastAsia"/>
                <w:sz w:val="22"/>
                <w:szCs w:val="18"/>
              </w:rPr>
            </w:pPr>
            <w:r w:rsidRPr="00457C0C">
              <w:rPr>
                <w:rFonts w:hint="eastAsia"/>
                <w:sz w:val="22"/>
                <w:szCs w:val="18"/>
              </w:rPr>
              <w:t>未提供或未满足采购文件要求不得分</w:t>
            </w:r>
          </w:p>
        </w:tc>
      </w:tr>
      <w:tr w:rsidR="00CE0D4A" w:rsidRPr="00457C0C" w14:paraId="31ED5DB4"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187D3E58" w14:textId="77777777" w:rsidR="00CE0D4A" w:rsidRPr="00457C0C" w:rsidRDefault="00CE0D4A" w:rsidP="00CE0D4A">
            <w:pPr>
              <w:rPr>
                <w:sz w:val="22"/>
                <w:szCs w:val="18"/>
              </w:rPr>
            </w:pPr>
            <w:r w:rsidRPr="00457C0C">
              <w:rPr>
                <w:sz w:val="22"/>
                <w:szCs w:val="18"/>
              </w:rPr>
              <w:t>6</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7CD7B21" w14:textId="77777777" w:rsidR="00CE0D4A" w:rsidRPr="00457C0C" w:rsidRDefault="00CE0D4A" w:rsidP="00CE0D4A">
            <w:pPr>
              <w:rPr>
                <w:sz w:val="22"/>
                <w:szCs w:val="18"/>
              </w:rPr>
            </w:pPr>
            <w:r w:rsidRPr="00457C0C">
              <w:rPr>
                <w:rFonts w:hint="eastAsia"/>
                <w:sz w:val="22"/>
                <w:szCs w:val="18"/>
              </w:rPr>
              <w:t>培训方案</w:t>
            </w:r>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40F96D91" w14:textId="77777777" w:rsidR="00CE0D4A" w:rsidRPr="00457C0C" w:rsidRDefault="00CE0D4A" w:rsidP="00CE0D4A">
            <w:pPr>
              <w:rPr>
                <w:sz w:val="22"/>
                <w:szCs w:val="18"/>
              </w:rPr>
            </w:pPr>
            <w:r w:rsidRPr="00457C0C">
              <w:rPr>
                <w:rFonts w:hint="eastAsia"/>
                <w:sz w:val="22"/>
                <w:szCs w:val="18"/>
              </w:rPr>
              <w:t>10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BED1F94" w14:textId="77777777" w:rsidR="00CE0D4A" w:rsidRPr="00457C0C" w:rsidRDefault="00CE0D4A" w:rsidP="00CE0D4A">
            <w:pPr>
              <w:rPr>
                <w:sz w:val="22"/>
                <w:szCs w:val="18"/>
              </w:rPr>
            </w:pPr>
            <w:r w:rsidRPr="00457C0C">
              <w:rPr>
                <w:rFonts w:hint="eastAsia"/>
                <w:sz w:val="22"/>
                <w:szCs w:val="18"/>
              </w:rPr>
              <w:t>培训方案</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2E14AAF" w14:textId="77777777" w:rsidR="00CE0D4A" w:rsidRPr="00457C0C" w:rsidRDefault="00CE0D4A" w:rsidP="00CE0D4A">
            <w:pPr>
              <w:rPr>
                <w:sz w:val="22"/>
                <w:szCs w:val="18"/>
              </w:rPr>
            </w:pPr>
            <w:r w:rsidRPr="00457C0C">
              <w:rPr>
                <w:rFonts w:hint="eastAsia"/>
                <w:sz w:val="22"/>
                <w:szCs w:val="18"/>
              </w:rPr>
              <w:t>培训方案</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67FACDD9" w14:textId="77777777" w:rsidR="00CE0D4A" w:rsidRPr="00457C0C" w:rsidRDefault="00CE0D4A" w:rsidP="00CE0D4A">
            <w:pPr>
              <w:rPr>
                <w:sz w:val="22"/>
                <w:szCs w:val="18"/>
              </w:rPr>
            </w:pPr>
            <w:r w:rsidRPr="00457C0C">
              <w:rPr>
                <w:rFonts w:hint="eastAsia"/>
                <w:sz w:val="22"/>
                <w:szCs w:val="18"/>
              </w:rPr>
              <w:t>10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vAlign w:val="center"/>
          </w:tcPr>
          <w:p w14:paraId="1BB7F977" w14:textId="77777777" w:rsidR="00CE0D4A" w:rsidRPr="00457C0C" w:rsidRDefault="00CE0D4A" w:rsidP="00CE0D4A">
            <w:pPr>
              <w:rPr>
                <w:sz w:val="22"/>
                <w:szCs w:val="18"/>
              </w:rPr>
            </w:pPr>
            <w:r w:rsidRPr="00457C0C">
              <w:rPr>
                <w:rFonts w:hint="eastAsia"/>
                <w:sz w:val="22"/>
                <w:szCs w:val="18"/>
              </w:rPr>
              <w:t>供应商针对本项目的培训计划、培训方案等。</w:t>
            </w:r>
          </w:p>
          <w:p w14:paraId="7BEA18D4" w14:textId="77777777" w:rsidR="00CE0D4A" w:rsidRPr="00457C0C" w:rsidRDefault="00CE0D4A" w:rsidP="00CE0D4A">
            <w:pPr>
              <w:rPr>
                <w:rFonts w:hint="eastAsia"/>
                <w:sz w:val="22"/>
                <w:szCs w:val="18"/>
              </w:rPr>
            </w:pPr>
            <w:r w:rsidRPr="00457C0C">
              <w:rPr>
                <w:rFonts w:hint="eastAsia"/>
                <w:sz w:val="22"/>
                <w:szCs w:val="18"/>
              </w:rPr>
              <w:t>方案详细完整、针对性强得</w:t>
            </w:r>
            <w:r w:rsidRPr="00457C0C">
              <w:rPr>
                <w:sz w:val="22"/>
                <w:szCs w:val="18"/>
              </w:rPr>
              <w:t>10</w:t>
            </w:r>
            <w:r w:rsidRPr="00457C0C">
              <w:rPr>
                <w:rFonts w:hint="eastAsia"/>
                <w:sz w:val="22"/>
                <w:szCs w:val="18"/>
              </w:rPr>
              <w:t>分</w:t>
            </w:r>
          </w:p>
          <w:p w14:paraId="5EC76B9C" w14:textId="77777777" w:rsidR="00CE0D4A" w:rsidRPr="00457C0C" w:rsidRDefault="00CE0D4A" w:rsidP="00CE0D4A">
            <w:pPr>
              <w:rPr>
                <w:rFonts w:hint="eastAsia"/>
                <w:sz w:val="22"/>
                <w:szCs w:val="18"/>
              </w:rPr>
            </w:pPr>
            <w:r w:rsidRPr="00457C0C">
              <w:rPr>
                <w:rFonts w:hint="eastAsia"/>
                <w:sz w:val="22"/>
                <w:szCs w:val="18"/>
              </w:rPr>
              <w:t>方案详细完整、针对性低得</w:t>
            </w:r>
            <w:r w:rsidRPr="00457C0C">
              <w:rPr>
                <w:sz w:val="22"/>
                <w:szCs w:val="18"/>
              </w:rPr>
              <w:t>7</w:t>
            </w:r>
            <w:r w:rsidRPr="00457C0C">
              <w:rPr>
                <w:rFonts w:hint="eastAsia"/>
                <w:sz w:val="22"/>
                <w:szCs w:val="18"/>
              </w:rPr>
              <w:t>分</w:t>
            </w:r>
          </w:p>
          <w:p w14:paraId="23781D69" w14:textId="77777777" w:rsidR="00CE0D4A" w:rsidRPr="00457C0C" w:rsidRDefault="00CE0D4A" w:rsidP="00CE0D4A">
            <w:pPr>
              <w:rPr>
                <w:rFonts w:hint="eastAsia"/>
                <w:sz w:val="22"/>
                <w:szCs w:val="18"/>
              </w:rPr>
            </w:pPr>
            <w:r w:rsidRPr="00457C0C">
              <w:rPr>
                <w:rFonts w:hint="eastAsia"/>
                <w:sz w:val="22"/>
                <w:szCs w:val="18"/>
              </w:rPr>
              <w:t>方案不完整、针对性强得</w:t>
            </w:r>
            <w:r w:rsidRPr="00457C0C">
              <w:rPr>
                <w:sz w:val="22"/>
                <w:szCs w:val="18"/>
              </w:rPr>
              <w:t>4</w:t>
            </w:r>
            <w:r w:rsidRPr="00457C0C">
              <w:rPr>
                <w:rFonts w:hint="eastAsia"/>
                <w:sz w:val="22"/>
                <w:szCs w:val="18"/>
              </w:rPr>
              <w:t>分</w:t>
            </w:r>
          </w:p>
          <w:p w14:paraId="520D0189" w14:textId="77777777" w:rsidR="00CE0D4A" w:rsidRPr="00457C0C" w:rsidRDefault="00CE0D4A" w:rsidP="00CE0D4A">
            <w:pPr>
              <w:rPr>
                <w:rFonts w:hint="eastAsia"/>
                <w:sz w:val="22"/>
                <w:szCs w:val="18"/>
              </w:rPr>
            </w:pPr>
            <w:r w:rsidRPr="00457C0C">
              <w:rPr>
                <w:rFonts w:hint="eastAsia"/>
                <w:sz w:val="22"/>
                <w:szCs w:val="18"/>
              </w:rPr>
              <w:t>方案不完整、针对性低得</w:t>
            </w:r>
            <w:r w:rsidRPr="00457C0C">
              <w:rPr>
                <w:sz w:val="22"/>
                <w:szCs w:val="18"/>
              </w:rPr>
              <w:t>1</w:t>
            </w:r>
            <w:r w:rsidRPr="00457C0C">
              <w:rPr>
                <w:rFonts w:hint="eastAsia"/>
                <w:sz w:val="22"/>
                <w:szCs w:val="18"/>
              </w:rPr>
              <w:t>分</w:t>
            </w:r>
          </w:p>
          <w:p w14:paraId="5800CE0B" w14:textId="77777777" w:rsidR="00CE0D4A" w:rsidRPr="00457C0C" w:rsidRDefault="00CE0D4A" w:rsidP="00CE0D4A">
            <w:pPr>
              <w:rPr>
                <w:sz w:val="22"/>
                <w:szCs w:val="18"/>
              </w:rPr>
            </w:pPr>
            <w:r w:rsidRPr="00457C0C">
              <w:rPr>
                <w:rFonts w:hint="eastAsia"/>
                <w:sz w:val="22"/>
                <w:szCs w:val="18"/>
              </w:rPr>
              <w:t>未提供或未满足采购文件要求不得分</w:t>
            </w:r>
          </w:p>
        </w:tc>
      </w:tr>
      <w:tr w:rsidR="00CE0D4A" w:rsidRPr="00457C0C" w14:paraId="7B24F29F"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7A3096D5" w14:textId="77777777" w:rsidR="00CE0D4A" w:rsidRPr="00457C0C" w:rsidRDefault="00CE0D4A" w:rsidP="00CE0D4A">
            <w:pPr>
              <w:rPr>
                <w:sz w:val="22"/>
                <w:szCs w:val="18"/>
              </w:rPr>
            </w:pPr>
            <w:r w:rsidRPr="00457C0C">
              <w:rPr>
                <w:sz w:val="22"/>
                <w:szCs w:val="18"/>
              </w:rPr>
              <w:t>7</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35175E6B" w14:textId="77777777" w:rsidR="00CE0D4A" w:rsidRPr="00457C0C" w:rsidRDefault="00CE0D4A" w:rsidP="00CE0D4A">
            <w:pPr>
              <w:rPr>
                <w:sz w:val="22"/>
                <w:szCs w:val="18"/>
              </w:rPr>
            </w:pPr>
            <w:r w:rsidRPr="00457C0C">
              <w:rPr>
                <w:rFonts w:hint="eastAsia"/>
                <w:color w:val="000000"/>
                <w:sz w:val="22"/>
                <w:szCs w:val="18"/>
              </w:rPr>
              <w:t>紧急预案</w:t>
            </w:r>
            <w:r w:rsidRPr="00457C0C">
              <w:rPr>
                <w:rFonts w:hint="eastAsia"/>
                <w:color w:val="000000"/>
                <w:sz w:val="22"/>
                <w:szCs w:val="18"/>
              </w:rPr>
              <w:t>(</w:t>
            </w:r>
            <w:r w:rsidRPr="00457C0C">
              <w:rPr>
                <w:rFonts w:hint="eastAsia"/>
                <w:color w:val="000000"/>
                <w:sz w:val="22"/>
                <w:szCs w:val="18"/>
              </w:rPr>
              <w:t>包含</w:t>
            </w:r>
            <w:r w:rsidRPr="00457C0C">
              <w:rPr>
                <w:rFonts w:hint="eastAsia"/>
                <w:sz w:val="22"/>
                <w:szCs w:val="18"/>
              </w:rPr>
              <w:t>纠纷处理方案</w:t>
            </w:r>
            <w:r w:rsidRPr="00457C0C">
              <w:rPr>
                <w:rFonts w:hint="eastAsia"/>
                <w:sz w:val="22"/>
                <w:szCs w:val="18"/>
              </w:rPr>
              <w:t>)</w:t>
            </w:r>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C8DFE38" w14:textId="77777777" w:rsidR="00CE0D4A" w:rsidRPr="00457C0C" w:rsidRDefault="00CE0D4A" w:rsidP="00CE0D4A">
            <w:pPr>
              <w:rPr>
                <w:sz w:val="22"/>
                <w:szCs w:val="18"/>
              </w:rPr>
            </w:pPr>
            <w:r w:rsidRPr="00457C0C">
              <w:rPr>
                <w:rFonts w:hint="eastAsia"/>
                <w:sz w:val="22"/>
                <w:szCs w:val="18"/>
              </w:rPr>
              <w:t>10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4E5E91E5" w14:textId="77777777" w:rsidR="00CE0D4A" w:rsidRPr="00457C0C" w:rsidRDefault="00CE0D4A" w:rsidP="00CE0D4A">
            <w:pPr>
              <w:rPr>
                <w:sz w:val="22"/>
                <w:szCs w:val="18"/>
              </w:rPr>
            </w:pPr>
            <w:r w:rsidRPr="00457C0C">
              <w:rPr>
                <w:rFonts w:hint="eastAsia"/>
                <w:sz w:val="22"/>
                <w:szCs w:val="18"/>
              </w:rPr>
              <w:t>包括但不限于：日常紧急预案、人员管理紧急预案、纠纷处理方案</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1D0FD915" w14:textId="77777777" w:rsidR="00CE0D4A" w:rsidRPr="00457C0C" w:rsidRDefault="00CE0D4A" w:rsidP="00CE0D4A">
            <w:pPr>
              <w:rPr>
                <w:sz w:val="22"/>
                <w:szCs w:val="18"/>
              </w:rPr>
            </w:pPr>
            <w:r w:rsidRPr="00457C0C">
              <w:rPr>
                <w:rFonts w:hint="eastAsia"/>
                <w:sz w:val="22"/>
                <w:szCs w:val="18"/>
              </w:rPr>
              <w:t>应包含</w:t>
            </w:r>
            <w:r w:rsidRPr="00457C0C">
              <w:rPr>
                <w:rFonts w:hint="eastAsia"/>
                <w:color w:val="000000"/>
                <w:sz w:val="22"/>
                <w:szCs w:val="18"/>
              </w:rPr>
              <w:t>紧急预案、</w:t>
            </w:r>
            <w:r w:rsidRPr="00457C0C">
              <w:rPr>
                <w:rFonts w:hint="eastAsia"/>
                <w:sz w:val="22"/>
                <w:szCs w:val="18"/>
              </w:rPr>
              <w:t>工作时间内及非工作时间内发生的人身意外或其他纠纷等的纠纷处理方案</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0407BAC6" w14:textId="77777777" w:rsidR="00CE0D4A" w:rsidRPr="00457C0C" w:rsidRDefault="00CE0D4A" w:rsidP="00CE0D4A">
            <w:pPr>
              <w:rPr>
                <w:sz w:val="22"/>
                <w:szCs w:val="18"/>
              </w:rPr>
            </w:pPr>
            <w:r w:rsidRPr="00457C0C">
              <w:rPr>
                <w:rFonts w:hint="eastAsia"/>
                <w:sz w:val="22"/>
                <w:szCs w:val="18"/>
              </w:rPr>
              <w:t>10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vAlign w:val="center"/>
          </w:tcPr>
          <w:p w14:paraId="3794DDA0" w14:textId="77777777" w:rsidR="00CE0D4A" w:rsidRPr="00457C0C" w:rsidRDefault="00CE0D4A" w:rsidP="00CE0D4A">
            <w:pPr>
              <w:rPr>
                <w:sz w:val="22"/>
                <w:szCs w:val="18"/>
              </w:rPr>
            </w:pPr>
            <w:r w:rsidRPr="00457C0C">
              <w:rPr>
                <w:rFonts w:hint="eastAsia"/>
                <w:sz w:val="22"/>
                <w:szCs w:val="18"/>
              </w:rPr>
              <w:t>供应商针对本项目的</w:t>
            </w:r>
            <w:r w:rsidRPr="00457C0C">
              <w:rPr>
                <w:rFonts w:hint="eastAsia"/>
                <w:color w:val="000000"/>
                <w:sz w:val="22"/>
                <w:szCs w:val="18"/>
              </w:rPr>
              <w:t>紧急预案、</w:t>
            </w:r>
            <w:r w:rsidRPr="00457C0C">
              <w:rPr>
                <w:rFonts w:hint="eastAsia"/>
                <w:sz w:val="22"/>
                <w:szCs w:val="18"/>
              </w:rPr>
              <w:t>人员管理紧急预案、纠纷处理方案等。</w:t>
            </w:r>
          </w:p>
          <w:p w14:paraId="65071698" w14:textId="77777777" w:rsidR="00CE0D4A" w:rsidRPr="00457C0C" w:rsidRDefault="00CE0D4A" w:rsidP="00CE0D4A">
            <w:pPr>
              <w:rPr>
                <w:rFonts w:hint="eastAsia"/>
                <w:sz w:val="22"/>
                <w:szCs w:val="18"/>
              </w:rPr>
            </w:pPr>
            <w:r w:rsidRPr="00457C0C">
              <w:rPr>
                <w:rFonts w:hint="eastAsia"/>
                <w:sz w:val="22"/>
                <w:szCs w:val="18"/>
              </w:rPr>
              <w:t>方案详细完整、针对性强得</w:t>
            </w:r>
            <w:r w:rsidRPr="00457C0C">
              <w:rPr>
                <w:sz w:val="22"/>
                <w:szCs w:val="18"/>
              </w:rPr>
              <w:t>10</w:t>
            </w:r>
            <w:r w:rsidRPr="00457C0C">
              <w:rPr>
                <w:rFonts w:hint="eastAsia"/>
                <w:sz w:val="22"/>
                <w:szCs w:val="18"/>
              </w:rPr>
              <w:t>分</w:t>
            </w:r>
          </w:p>
          <w:p w14:paraId="5BFAAC65" w14:textId="77777777" w:rsidR="00CE0D4A" w:rsidRPr="00457C0C" w:rsidRDefault="00CE0D4A" w:rsidP="00CE0D4A">
            <w:pPr>
              <w:rPr>
                <w:rFonts w:hint="eastAsia"/>
                <w:sz w:val="22"/>
                <w:szCs w:val="18"/>
              </w:rPr>
            </w:pPr>
            <w:r w:rsidRPr="00457C0C">
              <w:rPr>
                <w:rFonts w:hint="eastAsia"/>
                <w:sz w:val="22"/>
                <w:szCs w:val="18"/>
              </w:rPr>
              <w:t>方案详细完整、针对性低得</w:t>
            </w:r>
            <w:r w:rsidRPr="00457C0C">
              <w:rPr>
                <w:sz w:val="22"/>
                <w:szCs w:val="18"/>
              </w:rPr>
              <w:t>7</w:t>
            </w:r>
            <w:r w:rsidRPr="00457C0C">
              <w:rPr>
                <w:rFonts w:hint="eastAsia"/>
                <w:sz w:val="22"/>
                <w:szCs w:val="18"/>
              </w:rPr>
              <w:t>分</w:t>
            </w:r>
          </w:p>
          <w:p w14:paraId="3AB47D1A" w14:textId="77777777" w:rsidR="00CE0D4A" w:rsidRPr="00457C0C" w:rsidRDefault="00CE0D4A" w:rsidP="00CE0D4A">
            <w:pPr>
              <w:rPr>
                <w:rFonts w:hint="eastAsia"/>
                <w:sz w:val="22"/>
                <w:szCs w:val="18"/>
              </w:rPr>
            </w:pPr>
            <w:r w:rsidRPr="00457C0C">
              <w:rPr>
                <w:rFonts w:hint="eastAsia"/>
                <w:sz w:val="22"/>
                <w:szCs w:val="18"/>
              </w:rPr>
              <w:t>方案不完整、针对性强得</w:t>
            </w:r>
            <w:r w:rsidRPr="00457C0C">
              <w:rPr>
                <w:sz w:val="22"/>
                <w:szCs w:val="18"/>
              </w:rPr>
              <w:t>4</w:t>
            </w:r>
            <w:r w:rsidRPr="00457C0C">
              <w:rPr>
                <w:rFonts w:hint="eastAsia"/>
                <w:sz w:val="22"/>
                <w:szCs w:val="18"/>
              </w:rPr>
              <w:t>分</w:t>
            </w:r>
          </w:p>
          <w:p w14:paraId="39302331" w14:textId="77777777" w:rsidR="00CE0D4A" w:rsidRPr="00457C0C" w:rsidRDefault="00CE0D4A" w:rsidP="00CE0D4A">
            <w:pPr>
              <w:rPr>
                <w:rFonts w:hint="eastAsia"/>
                <w:sz w:val="22"/>
                <w:szCs w:val="18"/>
              </w:rPr>
            </w:pPr>
            <w:r w:rsidRPr="00457C0C">
              <w:rPr>
                <w:rFonts w:hint="eastAsia"/>
                <w:sz w:val="22"/>
                <w:szCs w:val="18"/>
              </w:rPr>
              <w:t>方案不完整、针对性低得</w:t>
            </w:r>
            <w:r w:rsidRPr="00457C0C">
              <w:rPr>
                <w:sz w:val="22"/>
                <w:szCs w:val="18"/>
              </w:rPr>
              <w:t>1</w:t>
            </w:r>
            <w:r w:rsidRPr="00457C0C">
              <w:rPr>
                <w:rFonts w:hint="eastAsia"/>
                <w:sz w:val="22"/>
                <w:szCs w:val="18"/>
              </w:rPr>
              <w:t>分</w:t>
            </w:r>
          </w:p>
          <w:p w14:paraId="06C2D2FD" w14:textId="77777777" w:rsidR="00CE0D4A" w:rsidRPr="00457C0C" w:rsidRDefault="00CE0D4A" w:rsidP="00CE0D4A">
            <w:pPr>
              <w:rPr>
                <w:sz w:val="22"/>
                <w:szCs w:val="18"/>
              </w:rPr>
            </w:pPr>
            <w:r w:rsidRPr="00457C0C">
              <w:rPr>
                <w:rFonts w:hint="eastAsia"/>
                <w:sz w:val="22"/>
                <w:szCs w:val="18"/>
              </w:rPr>
              <w:t>未提供或未满足采购文件要求不得分</w:t>
            </w:r>
          </w:p>
        </w:tc>
      </w:tr>
      <w:tr w:rsidR="00CE0D4A" w:rsidRPr="00457C0C" w14:paraId="00E41D00" w14:textId="77777777" w:rsidTr="00A86032">
        <w:trPr>
          <w:trHeight w:val="553"/>
          <w:jc w:val="center"/>
        </w:trPr>
        <w:tc>
          <w:tcPr>
            <w:tcW w:w="426" w:type="dxa"/>
            <w:tcBorders>
              <w:top w:val="single" w:sz="6" w:space="0" w:color="000000"/>
              <w:left w:val="thinThickSmallGap" w:sz="12" w:space="0" w:color="000000"/>
              <w:bottom w:val="single" w:sz="6" w:space="0" w:color="000000"/>
              <w:right w:val="single" w:sz="6" w:space="0" w:color="000000"/>
            </w:tcBorders>
            <w:shd w:val="solid" w:color="FFFFFF" w:fill="auto"/>
            <w:vAlign w:val="center"/>
          </w:tcPr>
          <w:p w14:paraId="537CBF3D" w14:textId="77777777" w:rsidR="00CE0D4A" w:rsidRPr="00457C0C" w:rsidRDefault="00CE0D4A" w:rsidP="00CE0D4A">
            <w:pPr>
              <w:rPr>
                <w:sz w:val="22"/>
                <w:szCs w:val="18"/>
              </w:rPr>
            </w:pPr>
            <w:r w:rsidRPr="00457C0C">
              <w:rPr>
                <w:sz w:val="22"/>
                <w:szCs w:val="18"/>
              </w:rPr>
              <w:lastRenderedPageBreak/>
              <w:t>8</w:t>
            </w:r>
          </w:p>
        </w:tc>
        <w:tc>
          <w:tcPr>
            <w:tcW w:w="1102"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73C15C33" w14:textId="77777777" w:rsidR="00CE0D4A" w:rsidRPr="00457C0C" w:rsidRDefault="00CE0D4A" w:rsidP="00CE0D4A">
            <w:pPr>
              <w:rPr>
                <w:sz w:val="22"/>
                <w:szCs w:val="18"/>
              </w:rPr>
            </w:pPr>
            <w:bookmarkStart w:id="240" w:name="_Toc354389193"/>
            <w:r w:rsidRPr="00457C0C">
              <w:rPr>
                <w:rFonts w:hint="eastAsia"/>
                <w:sz w:val="22"/>
                <w:szCs w:val="18"/>
              </w:rPr>
              <w:t>服务承诺</w:t>
            </w:r>
            <w:bookmarkEnd w:id="240"/>
          </w:p>
        </w:tc>
        <w:tc>
          <w:tcPr>
            <w:tcW w:w="576"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5BFB16F3" w14:textId="77777777" w:rsidR="00CE0D4A" w:rsidRPr="00457C0C" w:rsidRDefault="00CE0D4A" w:rsidP="00CE0D4A">
            <w:pPr>
              <w:rPr>
                <w:sz w:val="22"/>
                <w:szCs w:val="18"/>
              </w:rPr>
            </w:pPr>
            <w:r w:rsidRPr="00457C0C">
              <w:rPr>
                <w:rFonts w:hint="eastAsia"/>
                <w:sz w:val="22"/>
                <w:szCs w:val="18"/>
              </w:rPr>
              <w:t>10</w:t>
            </w:r>
          </w:p>
        </w:tc>
        <w:tc>
          <w:tcPr>
            <w:tcW w:w="117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4AAC3D05" w14:textId="77777777" w:rsidR="00CE0D4A" w:rsidRPr="00457C0C" w:rsidRDefault="00CE0D4A" w:rsidP="00CE0D4A">
            <w:pPr>
              <w:rPr>
                <w:sz w:val="22"/>
                <w:szCs w:val="18"/>
              </w:rPr>
            </w:pPr>
            <w:r w:rsidRPr="00457C0C">
              <w:rPr>
                <w:rFonts w:hint="eastAsia"/>
                <w:sz w:val="22"/>
                <w:szCs w:val="18"/>
              </w:rPr>
              <w:t>服务承诺</w:t>
            </w:r>
          </w:p>
        </w:tc>
        <w:tc>
          <w:tcPr>
            <w:tcW w:w="1787"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4CADD35D" w14:textId="77777777" w:rsidR="00CE0D4A" w:rsidRPr="00457C0C" w:rsidRDefault="00CE0D4A" w:rsidP="00CE0D4A">
            <w:pPr>
              <w:rPr>
                <w:sz w:val="22"/>
                <w:szCs w:val="18"/>
              </w:rPr>
            </w:pPr>
            <w:r w:rsidRPr="00457C0C">
              <w:rPr>
                <w:rFonts w:hint="eastAsia"/>
                <w:sz w:val="22"/>
                <w:szCs w:val="18"/>
              </w:rPr>
              <w:t>服务承诺</w:t>
            </w:r>
          </w:p>
        </w:tc>
        <w:tc>
          <w:tcPr>
            <w:tcW w:w="850" w:type="dxa"/>
            <w:tcBorders>
              <w:top w:val="single" w:sz="6" w:space="0" w:color="000000"/>
              <w:left w:val="single" w:sz="6" w:space="0" w:color="000000"/>
              <w:bottom w:val="single" w:sz="6" w:space="0" w:color="000000"/>
              <w:right w:val="single" w:sz="6" w:space="0" w:color="000000"/>
            </w:tcBorders>
            <w:shd w:val="solid" w:color="FFFFFF" w:fill="auto"/>
            <w:vAlign w:val="center"/>
          </w:tcPr>
          <w:p w14:paraId="43927BDD" w14:textId="77777777" w:rsidR="00CE0D4A" w:rsidRPr="00457C0C" w:rsidRDefault="00CE0D4A" w:rsidP="00CE0D4A">
            <w:pPr>
              <w:rPr>
                <w:sz w:val="22"/>
                <w:szCs w:val="18"/>
              </w:rPr>
            </w:pPr>
            <w:r w:rsidRPr="00457C0C">
              <w:rPr>
                <w:rFonts w:hint="eastAsia"/>
                <w:sz w:val="22"/>
                <w:szCs w:val="18"/>
              </w:rPr>
              <w:t>10</w:t>
            </w:r>
          </w:p>
        </w:tc>
        <w:tc>
          <w:tcPr>
            <w:tcW w:w="3404" w:type="dxa"/>
            <w:tcBorders>
              <w:top w:val="single" w:sz="6" w:space="0" w:color="000000"/>
              <w:left w:val="single" w:sz="6" w:space="0" w:color="000000"/>
              <w:bottom w:val="single" w:sz="6" w:space="0" w:color="000000"/>
              <w:right w:val="thickThinSmallGap" w:sz="12" w:space="0" w:color="000000"/>
            </w:tcBorders>
            <w:shd w:val="solid" w:color="FFFFFF" w:fill="auto"/>
            <w:vAlign w:val="center"/>
          </w:tcPr>
          <w:p w14:paraId="65A6A865" w14:textId="77777777" w:rsidR="00CE0D4A" w:rsidRPr="00457C0C" w:rsidRDefault="00CE0D4A" w:rsidP="00CE0D4A">
            <w:pPr>
              <w:rPr>
                <w:sz w:val="22"/>
                <w:szCs w:val="18"/>
              </w:rPr>
            </w:pPr>
            <w:r w:rsidRPr="00457C0C">
              <w:rPr>
                <w:rFonts w:hint="eastAsia"/>
                <w:sz w:val="22"/>
                <w:szCs w:val="18"/>
              </w:rPr>
              <w:t>供应商针对本项目的服务承诺。</w:t>
            </w:r>
          </w:p>
          <w:p w14:paraId="45972619" w14:textId="77777777" w:rsidR="00CE0D4A" w:rsidRPr="00457C0C" w:rsidRDefault="00CE0D4A" w:rsidP="00CE0D4A">
            <w:pPr>
              <w:rPr>
                <w:sz w:val="22"/>
                <w:szCs w:val="18"/>
              </w:rPr>
            </w:pPr>
            <w:r w:rsidRPr="00457C0C">
              <w:rPr>
                <w:rFonts w:hint="eastAsia"/>
                <w:sz w:val="22"/>
                <w:szCs w:val="18"/>
              </w:rPr>
              <w:t>承诺完善、针对性强，得</w:t>
            </w:r>
            <w:r w:rsidRPr="00457C0C">
              <w:rPr>
                <w:rFonts w:hint="eastAsia"/>
                <w:sz w:val="22"/>
                <w:szCs w:val="18"/>
              </w:rPr>
              <w:t>10</w:t>
            </w:r>
            <w:r w:rsidRPr="00457C0C">
              <w:rPr>
                <w:rFonts w:hint="eastAsia"/>
                <w:sz w:val="22"/>
                <w:szCs w:val="18"/>
              </w:rPr>
              <w:t>分；</w:t>
            </w:r>
          </w:p>
          <w:p w14:paraId="529D6D24" w14:textId="77777777" w:rsidR="00CE0D4A" w:rsidRPr="00457C0C" w:rsidRDefault="00CE0D4A" w:rsidP="00CE0D4A">
            <w:pPr>
              <w:rPr>
                <w:sz w:val="22"/>
                <w:szCs w:val="18"/>
              </w:rPr>
            </w:pPr>
            <w:r w:rsidRPr="00457C0C">
              <w:rPr>
                <w:rFonts w:hint="eastAsia"/>
                <w:sz w:val="22"/>
                <w:szCs w:val="18"/>
              </w:rPr>
              <w:t>承诺完善、针对性低，得</w:t>
            </w:r>
            <w:r w:rsidRPr="00457C0C">
              <w:rPr>
                <w:rFonts w:hint="eastAsia"/>
                <w:sz w:val="22"/>
                <w:szCs w:val="18"/>
              </w:rPr>
              <w:t>7</w:t>
            </w:r>
            <w:r w:rsidRPr="00457C0C">
              <w:rPr>
                <w:rFonts w:hint="eastAsia"/>
                <w:sz w:val="22"/>
                <w:szCs w:val="18"/>
              </w:rPr>
              <w:t>分；</w:t>
            </w:r>
          </w:p>
          <w:p w14:paraId="7C70D2AB" w14:textId="77777777" w:rsidR="00CE0D4A" w:rsidRPr="00457C0C" w:rsidRDefault="00CE0D4A" w:rsidP="00CE0D4A">
            <w:pPr>
              <w:rPr>
                <w:sz w:val="22"/>
                <w:szCs w:val="18"/>
              </w:rPr>
            </w:pPr>
            <w:r w:rsidRPr="00457C0C">
              <w:rPr>
                <w:rFonts w:hint="eastAsia"/>
                <w:sz w:val="22"/>
                <w:szCs w:val="18"/>
              </w:rPr>
              <w:t>承诺不完善、针对性强，得</w:t>
            </w:r>
            <w:r w:rsidRPr="00457C0C">
              <w:rPr>
                <w:sz w:val="22"/>
                <w:szCs w:val="18"/>
              </w:rPr>
              <w:t>4</w:t>
            </w:r>
            <w:r w:rsidRPr="00457C0C">
              <w:rPr>
                <w:rFonts w:hint="eastAsia"/>
                <w:sz w:val="22"/>
                <w:szCs w:val="18"/>
              </w:rPr>
              <w:t>分；</w:t>
            </w:r>
          </w:p>
          <w:p w14:paraId="0F4EED19" w14:textId="77777777" w:rsidR="00CE0D4A" w:rsidRPr="00457C0C" w:rsidRDefault="00CE0D4A" w:rsidP="00CE0D4A">
            <w:pPr>
              <w:rPr>
                <w:sz w:val="22"/>
                <w:szCs w:val="18"/>
              </w:rPr>
            </w:pPr>
            <w:r w:rsidRPr="00457C0C">
              <w:rPr>
                <w:rFonts w:hint="eastAsia"/>
                <w:sz w:val="22"/>
                <w:szCs w:val="18"/>
              </w:rPr>
              <w:t>承诺不完善、针对性低，得</w:t>
            </w:r>
            <w:r w:rsidRPr="00457C0C">
              <w:rPr>
                <w:sz w:val="22"/>
                <w:szCs w:val="18"/>
              </w:rPr>
              <w:t>1</w:t>
            </w:r>
            <w:r w:rsidRPr="00457C0C">
              <w:rPr>
                <w:rFonts w:hint="eastAsia"/>
                <w:sz w:val="22"/>
                <w:szCs w:val="18"/>
              </w:rPr>
              <w:t>分；</w:t>
            </w:r>
          </w:p>
          <w:p w14:paraId="61EA9F0A" w14:textId="77777777" w:rsidR="00CE0D4A" w:rsidRPr="00457C0C" w:rsidRDefault="00CE0D4A" w:rsidP="00CE0D4A">
            <w:pPr>
              <w:rPr>
                <w:sz w:val="22"/>
                <w:szCs w:val="18"/>
              </w:rPr>
            </w:pPr>
            <w:r w:rsidRPr="00457C0C">
              <w:rPr>
                <w:rFonts w:hint="eastAsia"/>
                <w:sz w:val="22"/>
                <w:szCs w:val="18"/>
              </w:rPr>
              <w:t>不提供得</w:t>
            </w:r>
            <w:r w:rsidRPr="00457C0C">
              <w:rPr>
                <w:rFonts w:hint="eastAsia"/>
                <w:sz w:val="22"/>
                <w:szCs w:val="18"/>
              </w:rPr>
              <w:t>0</w:t>
            </w:r>
            <w:r w:rsidRPr="00457C0C">
              <w:rPr>
                <w:rFonts w:hint="eastAsia"/>
                <w:sz w:val="22"/>
                <w:szCs w:val="18"/>
              </w:rPr>
              <w:t>分。</w:t>
            </w:r>
          </w:p>
        </w:tc>
      </w:tr>
      <w:tr w:rsidR="00CE0D4A" w:rsidRPr="00CE0D4A" w14:paraId="72840BFD" w14:textId="77777777" w:rsidTr="00A86032">
        <w:trPr>
          <w:trHeight w:val="552"/>
          <w:jc w:val="center"/>
        </w:trPr>
        <w:tc>
          <w:tcPr>
            <w:tcW w:w="1528" w:type="dxa"/>
            <w:gridSpan w:val="2"/>
            <w:tcBorders>
              <w:top w:val="single" w:sz="6" w:space="0" w:color="000000"/>
              <w:left w:val="thinThickSmallGap" w:sz="12" w:space="0" w:color="000000"/>
              <w:bottom w:val="thickThinSmallGap" w:sz="12" w:space="0" w:color="000000"/>
              <w:right w:val="single" w:sz="6" w:space="0" w:color="000000"/>
            </w:tcBorders>
            <w:shd w:val="solid" w:color="FFFFFF" w:fill="auto"/>
            <w:vAlign w:val="center"/>
          </w:tcPr>
          <w:p w14:paraId="4A393EB9" w14:textId="77777777" w:rsidR="00CE0D4A" w:rsidRPr="00457C0C" w:rsidRDefault="00CE0D4A" w:rsidP="00CE0D4A">
            <w:pPr>
              <w:rPr>
                <w:sz w:val="22"/>
                <w:szCs w:val="18"/>
              </w:rPr>
            </w:pPr>
            <w:r w:rsidRPr="00457C0C">
              <w:rPr>
                <w:rFonts w:hint="eastAsia"/>
                <w:sz w:val="22"/>
                <w:szCs w:val="18"/>
              </w:rPr>
              <w:t>合</w:t>
            </w:r>
            <w:r w:rsidRPr="00457C0C">
              <w:rPr>
                <w:rFonts w:hint="eastAsia"/>
                <w:sz w:val="22"/>
                <w:szCs w:val="18"/>
              </w:rPr>
              <w:t xml:space="preserve">  </w:t>
            </w:r>
            <w:r w:rsidRPr="00457C0C">
              <w:rPr>
                <w:rFonts w:hint="eastAsia"/>
                <w:sz w:val="22"/>
                <w:szCs w:val="18"/>
              </w:rPr>
              <w:t>计</w:t>
            </w:r>
          </w:p>
        </w:tc>
        <w:tc>
          <w:tcPr>
            <w:tcW w:w="576" w:type="dxa"/>
            <w:tcBorders>
              <w:top w:val="single" w:sz="6" w:space="0" w:color="000000"/>
              <w:left w:val="single" w:sz="6" w:space="0" w:color="000000"/>
              <w:bottom w:val="thickThinSmallGap" w:sz="12" w:space="0" w:color="000000"/>
              <w:right w:val="single" w:sz="6" w:space="0" w:color="000000"/>
            </w:tcBorders>
            <w:shd w:val="solid" w:color="FFFFFF" w:fill="auto"/>
            <w:vAlign w:val="center"/>
          </w:tcPr>
          <w:p w14:paraId="1128221E" w14:textId="77777777" w:rsidR="00CE0D4A" w:rsidRPr="00457C0C" w:rsidRDefault="00CE0D4A" w:rsidP="00CE0D4A">
            <w:pPr>
              <w:rPr>
                <w:sz w:val="22"/>
                <w:szCs w:val="18"/>
              </w:rPr>
            </w:pPr>
            <w:r w:rsidRPr="00457C0C">
              <w:rPr>
                <w:rFonts w:hint="eastAsia"/>
                <w:sz w:val="22"/>
                <w:szCs w:val="18"/>
              </w:rPr>
              <w:t>100</w:t>
            </w:r>
          </w:p>
        </w:tc>
        <w:tc>
          <w:tcPr>
            <w:tcW w:w="1170" w:type="dxa"/>
            <w:tcBorders>
              <w:top w:val="single" w:sz="6" w:space="0" w:color="000000"/>
              <w:left w:val="single" w:sz="6" w:space="0" w:color="000000"/>
              <w:bottom w:val="thickThinSmallGap" w:sz="12" w:space="0" w:color="000000"/>
              <w:right w:val="single" w:sz="6" w:space="0" w:color="000000"/>
            </w:tcBorders>
            <w:shd w:val="solid" w:color="FFFFFF" w:fill="auto"/>
          </w:tcPr>
          <w:p w14:paraId="4BB18ED9" w14:textId="77777777" w:rsidR="00CE0D4A" w:rsidRPr="00457C0C" w:rsidRDefault="00CE0D4A" w:rsidP="00CE0D4A">
            <w:pPr>
              <w:rPr>
                <w:sz w:val="22"/>
                <w:szCs w:val="18"/>
              </w:rPr>
            </w:pPr>
            <w:r w:rsidRPr="00457C0C">
              <w:rPr>
                <w:rFonts w:hint="eastAsia"/>
                <w:sz w:val="22"/>
                <w:szCs w:val="18"/>
              </w:rPr>
              <w:t xml:space="preserve"> </w:t>
            </w:r>
          </w:p>
        </w:tc>
        <w:tc>
          <w:tcPr>
            <w:tcW w:w="1787" w:type="dxa"/>
            <w:tcBorders>
              <w:top w:val="single" w:sz="6" w:space="0" w:color="000000"/>
              <w:left w:val="single" w:sz="6" w:space="0" w:color="000000"/>
              <w:bottom w:val="thickThinSmallGap" w:sz="12" w:space="0" w:color="000000"/>
              <w:right w:val="single" w:sz="6" w:space="0" w:color="000000"/>
            </w:tcBorders>
            <w:shd w:val="solid" w:color="FFFFFF" w:fill="auto"/>
          </w:tcPr>
          <w:p w14:paraId="75C1EC47" w14:textId="77777777" w:rsidR="00CE0D4A" w:rsidRPr="00457C0C" w:rsidRDefault="00CE0D4A" w:rsidP="00CE0D4A">
            <w:pPr>
              <w:rPr>
                <w:sz w:val="22"/>
                <w:szCs w:val="18"/>
              </w:rPr>
            </w:pPr>
            <w:r w:rsidRPr="00457C0C">
              <w:rPr>
                <w:rFonts w:hint="eastAsia"/>
                <w:sz w:val="22"/>
                <w:szCs w:val="18"/>
              </w:rPr>
              <w:t xml:space="preserve"> </w:t>
            </w:r>
          </w:p>
        </w:tc>
        <w:tc>
          <w:tcPr>
            <w:tcW w:w="850" w:type="dxa"/>
            <w:tcBorders>
              <w:top w:val="single" w:sz="6" w:space="0" w:color="000000"/>
              <w:left w:val="single" w:sz="6" w:space="0" w:color="000000"/>
              <w:bottom w:val="thickThinSmallGap" w:sz="12" w:space="0" w:color="000000"/>
              <w:right w:val="single" w:sz="6" w:space="0" w:color="000000"/>
            </w:tcBorders>
            <w:shd w:val="solid" w:color="FFFFFF" w:fill="auto"/>
            <w:vAlign w:val="center"/>
          </w:tcPr>
          <w:p w14:paraId="2B924AA4" w14:textId="77777777" w:rsidR="00CE0D4A" w:rsidRPr="00CE0D4A" w:rsidRDefault="00CE0D4A" w:rsidP="00CE0D4A">
            <w:pPr>
              <w:rPr>
                <w:sz w:val="22"/>
                <w:szCs w:val="18"/>
              </w:rPr>
            </w:pPr>
            <w:r w:rsidRPr="00457C0C">
              <w:rPr>
                <w:rFonts w:hint="eastAsia"/>
                <w:sz w:val="22"/>
                <w:szCs w:val="18"/>
              </w:rPr>
              <w:t>100</w:t>
            </w:r>
          </w:p>
        </w:tc>
        <w:tc>
          <w:tcPr>
            <w:tcW w:w="3404" w:type="dxa"/>
            <w:tcBorders>
              <w:top w:val="single" w:sz="6" w:space="0" w:color="000000"/>
              <w:left w:val="single" w:sz="6" w:space="0" w:color="000000"/>
              <w:bottom w:val="thickThinSmallGap" w:sz="12" w:space="0" w:color="000000"/>
              <w:right w:val="thickThinSmallGap" w:sz="12" w:space="0" w:color="000000"/>
            </w:tcBorders>
            <w:shd w:val="solid" w:color="FFFFFF" w:fill="auto"/>
          </w:tcPr>
          <w:p w14:paraId="26465051" w14:textId="77777777" w:rsidR="00CE0D4A" w:rsidRPr="00CE0D4A" w:rsidRDefault="00CE0D4A" w:rsidP="00CE0D4A">
            <w:pPr>
              <w:rPr>
                <w:sz w:val="22"/>
                <w:szCs w:val="18"/>
              </w:rPr>
            </w:pPr>
            <w:r w:rsidRPr="00CE0D4A">
              <w:rPr>
                <w:rFonts w:hint="eastAsia"/>
                <w:sz w:val="22"/>
                <w:szCs w:val="18"/>
              </w:rPr>
              <w:t xml:space="preserve"> </w:t>
            </w:r>
          </w:p>
        </w:tc>
      </w:tr>
    </w:tbl>
    <w:p w14:paraId="4ECCDD93" w14:textId="77777777" w:rsidR="00947785" w:rsidRDefault="00947785">
      <w:pPr>
        <w:spacing w:line="380" w:lineRule="exact"/>
        <w:rPr>
          <w:rFonts w:ascii="宋体" w:hAnsi="宋体" w:hint="eastAsia"/>
          <w:szCs w:val="21"/>
        </w:rPr>
      </w:pPr>
    </w:p>
    <w:p w14:paraId="245D2333" w14:textId="77777777" w:rsidR="000F37E8" w:rsidRDefault="000F37E8" w:rsidP="000F37E8">
      <w:pPr>
        <w:spacing w:line="360" w:lineRule="auto"/>
        <w:rPr>
          <w:rFonts w:ascii="宋体" w:hAnsi="宋体" w:cs="宋体" w:hint="eastAsia"/>
          <w:b/>
          <w:sz w:val="24"/>
          <w:szCs w:val="20"/>
        </w:rPr>
      </w:pPr>
      <w:bookmarkStart w:id="241" w:name="_Toc310195731"/>
      <w:r>
        <w:rPr>
          <w:rFonts w:ascii="宋体" w:hAnsi="宋体" w:cs="宋体"/>
          <w:b/>
          <w:sz w:val="24"/>
          <w:szCs w:val="20"/>
        </w:rPr>
        <w:t xml:space="preserve">　　</w:t>
      </w:r>
      <w:r>
        <w:rPr>
          <w:rFonts w:ascii="宋体" w:hAnsi="宋体" w:cs="宋体" w:hint="eastAsia"/>
          <w:b/>
          <w:sz w:val="24"/>
          <w:szCs w:val="20"/>
        </w:rPr>
        <w:t>注：1.关于价格评审的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1C2A5B" w14:textId="77777777" w:rsidR="000F37E8" w:rsidRDefault="000F37E8">
      <w:pPr>
        <w:spacing w:line="360" w:lineRule="auto"/>
        <w:ind w:firstLineChars="196" w:firstLine="472"/>
        <w:rPr>
          <w:rFonts w:ascii="宋体" w:hAnsi="宋体" w:cs="宋体" w:hint="eastAsia"/>
          <w:b/>
          <w:sz w:val="24"/>
          <w:szCs w:val="20"/>
        </w:rPr>
      </w:pPr>
      <w:r>
        <w:rPr>
          <w:rFonts w:ascii="宋体" w:hAnsi="宋体" w:cs="宋体" w:hint="eastAsia"/>
          <w:b/>
          <w:sz w:val="24"/>
          <w:szCs w:val="20"/>
        </w:rPr>
        <w:t>2.得分保留至小数点后两位，第三位按照“四舍五入”原则处理。</w:t>
      </w:r>
    </w:p>
    <w:p w14:paraId="67919BD4" w14:textId="77777777" w:rsidR="000F37E8" w:rsidRDefault="000F37E8">
      <w:pPr>
        <w:spacing w:line="360" w:lineRule="auto"/>
        <w:ind w:firstLineChars="196" w:firstLine="472"/>
        <w:rPr>
          <w:rFonts w:ascii="宋体" w:hAnsi="宋体" w:cs="宋体" w:hint="eastAsia"/>
          <w:b/>
          <w:sz w:val="24"/>
          <w:szCs w:val="20"/>
        </w:rPr>
      </w:pPr>
      <w:r>
        <w:rPr>
          <w:rFonts w:ascii="宋体" w:hAnsi="宋体" w:cs="宋体" w:hint="eastAsia"/>
          <w:b/>
          <w:sz w:val="24"/>
          <w:szCs w:val="20"/>
        </w:rPr>
        <w:t>3.最低报价不作为中标的保证。</w:t>
      </w:r>
    </w:p>
    <w:p w14:paraId="58140BC0" w14:textId="77777777" w:rsidR="000F37E8" w:rsidRDefault="000F37E8">
      <w:pPr>
        <w:spacing w:line="360" w:lineRule="auto"/>
        <w:ind w:firstLineChars="196" w:firstLine="472"/>
        <w:rPr>
          <w:rFonts w:ascii="宋体" w:hAnsi="宋体" w:cs="宋体" w:hint="eastAsia"/>
          <w:b/>
          <w:sz w:val="24"/>
          <w:szCs w:val="20"/>
        </w:rPr>
      </w:pPr>
      <w:r>
        <w:rPr>
          <w:rFonts w:ascii="宋体" w:hAnsi="宋体" w:cs="宋体" w:hint="eastAsia"/>
          <w:b/>
          <w:sz w:val="24"/>
          <w:szCs w:val="20"/>
        </w:rPr>
        <w:t>4.</w:t>
      </w:r>
      <w:r>
        <w:rPr>
          <w:rFonts w:hint="eastAsia"/>
          <w:szCs w:val="20"/>
        </w:rPr>
        <w:t xml:space="preserve"> </w:t>
      </w:r>
      <w:r>
        <w:rPr>
          <w:rFonts w:ascii="宋体" w:hAnsi="宋体" w:cs="宋体" w:hint="eastAsia"/>
          <w:b/>
          <w:sz w:val="24"/>
          <w:szCs w:val="20"/>
        </w:rPr>
        <w:t>供应商提供有效的《中小企业声明函》（详见附件），如符合《政府采购促进中小企业发展管理办法》的通知》（财库【2020】46号）给予扣除的情形，其价格给予</w:t>
      </w:r>
      <w:r w:rsidR="003636B7">
        <w:rPr>
          <w:rFonts w:ascii="宋体" w:hAnsi="宋体" w:cs="宋体" w:hint="eastAsia"/>
          <w:b/>
          <w:sz w:val="24"/>
          <w:szCs w:val="20"/>
        </w:rPr>
        <w:t>10</w:t>
      </w:r>
      <w:r>
        <w:rPr>
          <w:rFonts w:ascii="宋体" w:hAnsi="宋体" w:cs="宋体" w:hint="eastAsia"/>
          <w:b/>
          <w:sz w:val="24"/>
          <w:szCs w:val="20"/>
        </w:rPr>
        <w:t>%的扣除，用扣除后的价格参与评审；对未按磋商文件要求填写《中小企业声明函》的，在价格评审时不予考虑。</w:t>
      </w:r>
    </w:p>
    <w:p w14:paraId="1413A8A2" w14:textId="77777777" w:rsidR="000F37E8" w:rsidRDefault="000F37E8">
      <w:pPr>
        <w:spacing w:line="360" w:lineRule="auto"/>
        <w:ind w:firstLineChars="196" w:firstLine="472"/>
        <w:rPr>
          <w:rFonts w:ascii="宋体" w:hAnsi="宋体" w:cs="宋体" w:hint="eastAsia"/>
          <w:b/>
          <w:sz w:val="24"/>
          <w:szCs w:val="20"/>
        </w:rPr>
      </w:pPr>
      <w:r>
        <w:rPr>
          <w:rFonts w:ascii="宋体" w:hAnsi="宋体" w:cs="宋体" w:hint="eastAsia"/>
          <w:b/>
          <w:sz w:val="24"/>
          <w:szCs w:val="20"/>
        </w:rPr>
        <w:t>其他情况下，供应商的投标报价即为评标价格。</w:t>
      </w:r>
    </w:p>
    <w:p w14:paraId="51390732" w14:textId="77777777" w:rsidR="000F37E8" w:rsidRDefault="000F37E8">
      <w:pPr>
        <w:spacing w:line="360" w:lineRule="auto"/>
        <w:ind w:firstLineChars="196" w:firstLine="472"/>
        <w:rPr>
          <w:rFonts w:ascii="宋体" w:hAnsi="宋体" w:cs="宋体" w:hint="eastAsia"/>
          <w:b/>
          <w:sz w:val="24"/>
          <w:szCs w:val="20"/>
        </w:rPr>
      </w:pPr>
      <w:r>
        <w:rPr>
          <w:rFonts w:ascii="宋体" w:hAnsi="宋体" w:cs="宋体" w:hint="eastAsia"/>
          <w:b/>
          <w:sz w:val="24"/>
          <w:szCs w:val="20"/>
        </w:rPr>
        <w:t>中小企业划分标准参照《关于印发中小企业划型标准规定的通知》（工信部联企业[2011]300号）。</w:t>
      </w:r>
    </w:p>
    <w:p w14:paraId="13D5F9C9" w14:textId="77777777" w:rsidR="000F37E8" w:rsidRDefault="000F37E8">
      <w:pPr>
        <w:spacing w:line="360" w:lineRule="auto"/>
        <w:ind w:firstLineChars="196" w:firstLine="472"/>
        <w:rPr>
          <w:rFonts w:ascii="宋体" w:hAnsi="宋体" w:cs="宋体" w:hint="eastAsia"/>
          <w:b/>
          <w:sz w:val="24"/>
          <w:szCs w:val="20"/>
        </w:rPr>
      </w:pPr>
      <w:r>
        <w:rPr>
          <w:rFonts w:ascii="宋体" w:hAnsi="宋体" w:cs="宋体" w:hint="eastAsia"/>
          <w:b/>
          <w:sz w:val="24"/>
          <w:szCs w:val="20"/>
        </w:rPr>
        <w:t>本项目采购内容所属行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DC47B9" w14:textId="77777777" w:rsidR="000F37E8" w:rsidRDefault="000F37E8">
      <w:pPr>
        <w:spacing w:line="360" w:lineRule="auto"/>
        <w:ind w:firstLineChars="196" w:firstLine="472"/>
        <w:rPr>
          <w:b/>
          <w:szCs w:val="20"/>
        </w:rPr>
      </w:pPr>
      <w:r>
        <w:rPr>
          <w:rFonts w:ascii="宋体" w:hAnsi="宋体" w:cs="宋体" w:hint="eastAsia"/>
          <w:b/>
          <w:sz w:val="24"/>
          <w:szCs w:val="20"/>
        </w:rPr>
        <w:t>5.监狱企业提供了由省级以上监狱管理局（北京市含教育矫治局）、戒毒管理局(含新疆生产建设兵团)出具的属于监狱企业的证明文件的，视同小型和微型企业。</w:t>
      </w:r>
    </w:p>
    <w:p w14:paraId="27B8446C" w14:textId="77777777" w:rsidR="000F37E8" w:rsidRDefault="000F37E8">
      <w:pPr>
        <w:widowControl/>
        <w:spacing w:line="6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附表（仅供参考）</w:t>
      </w:r>
    </w:p>
    <w:p w14:paraId="6325B042" w14:textId="77777777" w:rsidR="000F37E8" w:rsidRDefault="000F37E8">
      <w:pPr>
        <w:widowControl/>
        <w:spacing w:line="330" w:lineRule="atLeast"/>
        <w:jc w:val="center"/>
        <w:rPr>
          <w:rFonts w:ascii="方正小标宋_GBK" w:eastAsia="方正小标宋_GBK" w:hAnsi="宋体" w:cs="宋体"/>
          <w:color w:val="000000"/>
          <w:kern w:val="0"/>
          <w:sz w:val="36"/>
          <w:szCs w:val="32"/>
        </w:rPr>
      </w:pPr>
      <w:r>
        <w:rPr>
          <w:rFonts w:ascii="方正小标宋_GBK" w:eastAsia="方正小标宋_GBK" w:hAnsi="宋体" w:cs="宋体" w:hint="eastAsia"/>
          <w:color w:val="000000"/>
          <w:kern w:val="0"/>
          <w:sz w:val="36"/>
          <w:szCs w:val="32"/>
        </w:rPr>
        <w:t>大中小微型企业划分标准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0F37E8" w14:paraId="62DC35F1" w14:textId="77777777">
        <w:trPr>
          <w:trHeight w:hRule="exact" w:val="622"/>
          <w:jc w:val="center"/>
        </w:trPr>
        <w:tc>
          <w:tcPr>
            <w:tcW w:w="2113" w:type="dxa"/>
            <w:vAlign w:val="center"/>
          </w:tcPr>
          <w:p w14:paraId="37E7C9B1" w14:textId="77777777" w:rsidR="000F37E8" w:rsidRDefault="000F37E8">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vAlign w:val="center"/>
          </w:tcPr>
          <w:p w14:paraId="52314C7D" w14:textId="77777777" w:rsidR="000F37E8" w:rsidRDefault="000F37E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vAlign w:val="center"/>
          </w:tcPr>
          <w:p w14:paraId="4850324C" w14:textId="77777777" w:rsidR="000F37E8" w:rsidRDefault="000F37E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vAlign w:val="center"/>
          </w:tcPr>
          <w:p w14:paraId="47A6741C" w14:textId="77777777" w:rsidR="000F37E8" w:rsidRDefault="000F37E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vAlign w:val="center"/>
          </w:tcPr>
          <w:p w14:paraId="57C14298" w14:textId="77777777" w:rsidR="000F37E8" w:rsidRDefault="000F37E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vAlign w:val="center"/>
          </w:tcPr>
          <w:p w14:paraId="2C2494B1" w14:textId="77777777" w:rsidR="000F37E8" w:rsidRDefault="000F37E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vAlign w:val="center"/>
          </w:tcPr>
          <w:p w14:paraId="12690B1E" w14:textId="77777777" w:rsidR="000F37E8" w:rsidRDefault="000F37E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0F37E8" w14:paraId="7135C1B7" w14:textId="77777777">
        <w:trPr>
          <w:trHeight w:hRule="exact" w:val="397"/>
          <w:jc w:val="center"/>
        </w:trPr>
        <w:tc>
          <w:tcPr>
            <w:tcW w:w="2113" w:type="dxa"/>
            <w:vAlign w:val="center"/>
          </w:tcPr>
          <w:p w14:paraId="350E59A9"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vAlign w:val="center"/>
          </w:tcPr>
          <w:p w14:paraId="02926C9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465C4ED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E498F9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vAlign w:val="center"/>
          </w:tcPr>
          <w:p w14:paraId="4716332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vAlign w:val="center"/>
          </w:tcPr>
          <w:p w14:paraId="39B61C5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vAlign w:val="center"/>
          </w:tcPr>
          <w:p w14:paraId="1A6A0B0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0F37E8" w14:paraId="60FDCF8B" w14:textId="77777777">
        <w:trPr>
          <w:trHeight w:hRule="exact" w:val="397"/>
          <w:jc w:val="center"/>
        </w:trPr>
        <w:tc>
          <w:tcPr>
            <w:tcW w:w="2113" w:type="dxa"/>
            <w:vMerge w:val="restart"/>
            <w:vAlign w:val="center"/>
          </w:tcPr>
          <w:p w14:paraId="36556FD5"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lastRenderedPageBreak/>
              <w:t>工业 *</w:t>
            </w:r>
          </w:p>
        </w:tc>
        <w:tc>
          <w:tcPr>
            <w:tcW w:w="1369" w:type="dxa"/>
            <w:vAlign w:val="center"/>
          </w:tcPr>
          <w:p w14:paraId="06B01D04"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2D55E5B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535B61D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73C581A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7B0C740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vAlign w:val="center"/>
          </w:tcPr>
          <w:p w14:paraId="27CC3AF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0F37E8" w14:paraId="2D5A1065" w14:textId="77777777">
        <w:trPr>
          <w:trHeight w:hRule="exact" w:val="397"/>
          <w:jc w:val="center"/>
        </w:trPr>
        <w:tc>
          <w:tcPr>
            <w:tcW w:w="2113" w:type="dxa"/>
            <w:vMerge/>
            <w:vAlign w:val="center"/>
          </w:tcPr>
          <w:p w14:paraId="040FF6D8" w14:textId="77777777" w:rsidR="000F37E8" w:rsidRDefault="000F37E8">
            <w:pPr>
              <w:widowControl/>
              <w:jc w:val="left"/>
              <w:rPr>
                <w:rFonts w:ascii="宋体" w:hAnsi="宋体" w:cs="宋体"/>
                <w:color w:val="000000"/>
                <w:kern w:val="0"/>
                <w:sz w:val="18"/>
                <w:szCs w:val="18"/>
              </w:rPr>
            </w:pPr>
          </w:p>
        </w:tc>
        <w:tc>
          <w:tcPr>
            <w:tcW w:w="1369" w:type="dxa"/>
            <w:vAlign w:val="center"/>
          </w:tcPr>
          <w:p w14:paraId="737D6CCB"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2DC3AE0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46F7BC7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vAlign w:val="center"/>
          </w:tcPr>
          <w:p w14:paraId="290652D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vAlign w:val="center"/>
          </w:tcPr>
          <w:p w14:paraId="72A3BBC4"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vAlign w:val="center"/>
          </w:tcPr>
          <w:p w14:paraId="0E6755F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0F37E8" w14:paraId="4FB34C61" w14:textId="77777777">
        <w:trPr>
          <w:trHeight w:hRule="exact" w:val="397"/>
          <w:jc w:val="center"/>
        </w:trPr>
        <w:tc>
          <w:tcPr>
            <w:tcW w:w="2113" w:type="dxa"/>
            <w:vMerge w:val="restart"/>
            <w:vAlign w:val="center"/>
          </w:tcPr>
          <w:p w14:paraId="7333AB7C"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vAlign w:val="center"/>
          </w:tcPr>
          <w:p w14:paraId="2046A81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51AC21F2"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39F30B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vAlign w:val="center"/>
          </w:tcPr>
          <w:p w14:paraId="1D1C69E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vAlign w:val="center"/>
          </w:tcPr>
          <w:p w14:paraId="66173D5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vAlign w:val="center"/>
          </w:tcPr>
          <w:p w14:paraId="249A54C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0F37E8" w14:paraId="376A2006" w14:textId="77777777">
        <w:trPr>
          <w:trHeight w:hRule="exact" w:val="397"/>
          <w:jc w:val="center"/>
        </w:trPr>
        <w:tc>
          <w:tcPr>
            <w:tcW w:w="2113" w:type="dxa"/>
            <w:vMerge/>
            <w:vAlign w:val="center"/>
          </w:tcPr>
          <w:p w14:paraId="2C860945" w14:textId="77777777" w:rsidR="000F37E8" w:rsidRDefault="000F37E8">
            <w:pPr>
              <w:widowControl/>
              <w:jc w:val="left"/>
              <w:rPr>
                <w:rFonts w:ascii="宋体" w:hAnsi="宋体" w:cs="宋体"/>
                <w:color w:val="000000"/>
                <w:kern w:val="0"/>
                <w:sz w:val="18"/>
                <w:szCs w:val="18"/>
              </w:rPr>
            </w:pPr>
          </w:p>
        </w:tc>
        <w:tc>
          <w:tcPr>
            <w:tcW w:w="1369" w:type="dxa"/>
            <w:vAlign w:val="center"/>
          </w:tcPr>
          <w:p w14:paraId="2D1E625A"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vAlign w:val="center"/>
          </w:tcPr>
          <w:p w14:paraId="01AFD8B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219729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vAlign w:val="center"/>
          </w:tcPr>
          <w:p w14:paraId="354D043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vAlign w:val="center"/>
          </w:tcPr>
          <w:p w14:paraId="66A76CCC"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vAlign w:val="center"/>
          </w:tcPr>
          <w:p w14:paraId="4005BE8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0F37E8" w14:paraId="07204C57" w14:textId="77777777">
        <w:trPr>
          <w:trHeight w:hRule="exact" w:val="397"/>
          <w:jc w:val="center"/>
        </w:trPr>
        <w:tc>
          <w:tcPr>
            <w:tcW w:w="2113" w:type="dxa"/>
            <w:vMerge w:val="restart"/>
            <w:vAlign w:val="center"/>
          </w:tcPr>
          <w:p w14:paraId="7D5B52C1"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vAlign w:val="center"/>
          </w:tcPr>
          <w:p w14:paraId="3382A86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36826B3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44586FA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vAlign w:val="center"/>
          </w:tcPr>
          <w:p w14:paraId="0FC1375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vAlign w:val="center"/>
          </w:tcPr>
          <w:p w14:paraId="0275936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vAlign w:val="center"/>
          </w:tcPr>
          <w:p w14:paraId="73A474C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0F37E8" w14:paraId="0C75F58F" w14:textId="77777777">
        <w:trPr>
          <w:trHeight w:hRule="exact" w:val="397"/>
          <w:jc w:val="center"/>
        </w:trPr>
        <w:tc>
          <w:tcPr>
            <w:tcW w:w="2113" w:type="dxa"/>
            <w:vMerge/>
            <w:vAlign w:val="center"/>
          </w:tcPr>
          <w:p w14:paraId="7D1D5495" w14:textId="77777777" w:rsidR="000F37E8" w:rsidRDefault="000F37E8">
            <w:pPr>
              <w:widowControl/>
              <w:jc w:val="left"/>
              <w:rPr>
                <w:rFonts w:ascii="宋体" w:hAnsi="宋体" w:cs="宋体"/>
                <w:color w:val="000000"/>
                <w:kern w:val="0"/>
                <w:sz w:val="18"/>
                <w:szCs w:val="18"/>
              </w:rPr>
            </w:pPr>
          </w:p>
        </w:tc>
        <w:tc>
          <w:tcPr>
            <w:tcW w:w="1369" w:type="dxa"/>
            <w:vAlign w:val="center"/>
          </w:tcPr>
          <w:p w14:paraId="6942D40F"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43CE2E1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7CA549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vAlign w:val="center"/>
          </w:tcPr>
          <w:p w14:paraId="081BD57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vAlign w:val="center"/>
          </w:tcPr>
          <w:p w14:paraId="2ED9CB77" w14:textId="77777777" w:rsidR="000F37E8" w:rsidRDefault="000F37E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vAlign w:val="center"/>
          </w:tcPr>
          <w:p w14:paraId="745F70C4"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0F37E8" w14:paraId="15659E2C" w14:textId="77777777">
        <w:trPr>
          <w:trHeight w:hRule="exact" w:val="397"/>
          <w:jc w:val="center"/>
        </w:trPr>
        <w:tc>
          <w:tcPr>
            <w:tcW w:w="2113" w:type="dxa"/>
            <w:vMerge w:val="restart"/>
            <w:vAlign w:val="center"/>
          </w:tcPr>
          <w:p w14:paraId="245A2739"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vAlign w:val="center"/>
          </w:tcPr>
          <w:p w14:paraId="319F78F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4DF1867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45C01CB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761A1C4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vAlign w:val="center"/>
          </w:tcPr>
          <w:p w14:paraId="62BC99ED" w14:textId="77777777" w:rsidR="000F37E8" w:rsidRDefault="000F37E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vAlign w:val="center"/>
          </w:tcPr>
          <w:p w14:paraId="7869FEEC"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0F37E8" w14:paraId="5BDCE264" w14:textId="77777777">
        <w:trPr>
          <w:trHeight w:hRule="exact" w:val="397"/>
          <w:jc w:val="center"/>
        </w:trPr>
        <w:tc>
          <w:tcPr>
            <w:tcW w:w="2113" w:type="dxa"/>
            <w:vMerge/>
            <w:vAlign w:val="center"/>
          </w:tcPr>
          <w:p w14:paraId="7671A9F7" w14:textId="77777777" w:rsidR="000F37E8" w:rsidRDefault="000F37E8">
            <w:pPr>
              <w:widowControl/>
              <w:jc w:val="left"/>
              <w:rPr>
                <w:rFonts w:ascii="宋体" w:hAnsi="宋体" w:cs="宋体"/>
                <w:color w:val="000000"/>
                <w:kern w:val="0"/>
                <w:sz w:val="18"/>
                <w:szCs w:val="18"/>
              </w:rPr>
            </w:pPr>
          </w:p>
        </w:tc>
        <w:tc>
          <w:tcPr>
            <w:tcW w:w="1369" w:type="dxa"/>
            <w:vAlign w:val="center"/>
          </w:tcPr>
          <w:p w14:paraId="01925A7A"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66A5A39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7B824E5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vAlign w:val="center"/>
          </w:tcPr>
          <w:p w14:paraId="5105686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vAlign w:val="center"/>
          </w:tcPr>
          <w:p w14:paraId="5782315F" w14:textId="77777777" w:rsidR="000F37E8" w:rsidRDefault="000F37E8">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vAlign w:val="center"/>
          </w:tcPr>
          <w:p w14:paraId="38ACE51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0F37E8" w14:paraId="0CA4268F" w14:textId="77777777">
        <w:trPr>
          <w:trHeight w:hRule="exact" w:val="397"/>
          <w:jc w:val="center"/>
        </w:trPr>
        <w:tc>
          <w:tcPr>
            <w:tcW w:w="2113" w:type="dxa"/>
            <w:vMerge w:val="restart"/>
            <w:vAlign w:val="center"/>
          </w:tcPr>
          <w:p w14:paraId="43E60406"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vAlign w:val="center"/>
          </w:tcPr>
          <w:p w14:paraId="6A35310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15A67AA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2EBC8A2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120D9F9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2FB0230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vAlign w:val="center"/>
          </w:tcPr>
          <w:p w14:paraId="133C556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0F37E8" w14:paraId="20067766" w14:textId="77777777">
        <w:trPr>
          <w:trHeight w:hRule="exact" w:val="397"/>
          <w:jc w:val="center"/>
        </w:trPr>
        <w:tc>
          <w:tcPr>
            <w:tcW w:w="2113" w:type="dxa"/>
            <w:vMerge/>
            <w:vAlign w:val="center"/>
          </w:tcPr>
          <w:p w14:paraId="1067F7E5" w14:textId="77777777" w:rsidR="000F37E8" w:rsidRDefault="000F37E8">
            <w:pPr>
              <w:widowControl/>
              <w:jc w:val="left"/>
              <w:rPr>
                <w:rFonts w:ascii="宋体" w:hAnsi="宋体" w:cs="宋体"/>
                <w:color w:val="000000"/>
                <w:kern w:val="0"/>
                <w:sz w:val="18"/>
                <w:szCs w:val="18"/>
              </w:rPr>
            </w:pPr>
          </w:p>
        </w:tc>
        <w:tc>
          <w:tcPr>
            <w:tcW w:w="1369" w:type="dxa"/>
            <w:vAlign w:val="center"/>
          </w:tcPr>
          <w:p w14:paraId="7F9DCBA7"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639AC01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42C877C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vAlign w:val="center"/>
          </w:tcPr>
          <w:p w14:paraId="1FA8722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vAlign w:val="center"/>
          </w:tcPr>
          <w:p w14:paraId="1C2F052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vAlign w:val="center"/>
          </w:tcPr>
          <w:p w14:paraId="52E46BC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0F37E8" w14:paraId="35989CCC" w14:textId="77777777">
        <w:trPr>
          <w:trHeight w:hRule="exact" w:val="397"/>
          <w:jc w:val="center"/>
        </w:trPr>
        <w:tc>
          <w:tcPr>
            <w:tcW w:w="2113" w:type="dxa"/>
            <w:vMerge w:val="restart"/>
            <w:vAlign w:val="center"/>
          </w:tcPr>
          <w:p w14:paraId="331F44F2"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vAlign w:val="center"/>
          </w:tcPr>
          <w:p w14:paraId="51A4B6E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370A991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2C9FA58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vAlign w:val="center"/>
          </w:tcPr>
          <w:p w14:paraId="039EF3C9" w14:textId="77777777" w:rsidR="000F37E8" w:rsidRDefault="000F37E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vAlign w:val="center"/>
          </w:tcPr>
          <w:p w14:paraId="03FB062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vAlign w:val="center"/>
          </w:tcPr>
          <w:p w14:paraId="5028502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0F37E8" w14:paraId="1F096D46" w14:textId="77777777">
        <w:trPr>
          <w:trHeight w:hRule="exact" w:val="397"/>
          <w:jc w:val="center"/>
        </w:trPr>
        <w:tc>
          <w:tcPr>
            <w:tcW w:w="2113" w:type="dxa"/>
            <w:vMerge/>
            <w:vAlign w:val="center"/>
          </w:tcPr>
          <w:p w14:paraId="3AC41EC4" w14:textId="77777777" w:rsidR="000F37E8" w:rsidRDefault="000F37E8">
            <w:pPr>
              <w:widowControl/>
              <w:jc w:val="left"/>
              <w:rPr>
                <w:rFonts w:ascii="宋体" w:hAnsi="宋体" w:cs="宋体"/>
                <w:color w:val="000000"/>
                <w:kern w:val="0"/>
                <w:sz w:val="18"/>
                <w:szCs w:val="18"/>
              </w:rPr>
            </w:pPr>
          </w:p>
        </w:tc>
        <w:tc>
          <w:tcPr>
            <w:tcW w:w="1369" w:type="dxa"/>
            <w:vAlign w:val="center"/>
          </w:tcPr>
          <w:p w14:paraId="10DD2B2F"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0FCE65B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7C210DC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vAlign w:val="center"/>
          </w:tcPr>
          <w:p w14:paraId="1B1B2FA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vAlign w:val="center"/>
          </w:tcPr>
          <w:p w14:paraId="7D005D9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vAlign w:val="center"/>
          </w:tcPr>
          <w:p w14:paraId="1213DCC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0F37E8" w14:paraId="1DB0AD74" w14:textId="77777777">
        <w:trPr>
          <w:trHeight w:hRule="exact" w:val="397"/>
          <w:jc w:val="center"/>
        </w:trPr>
        <w:tc>
          <w:tcPr>
            <w:tcW w:w="2113" w:type="dxa"/>
            <w:vMerge w:val="restart"/>
            <w:vAlign w:val="center"/>
          </w:tcPr>
          <w:p w14:paraId="47B1EBFF"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vAlign w:val="center"/>
          </w:tcPr>
          <w:p w14:paraId="0FB7801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0DBA904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493DF964"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699545F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1EAB2B3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vAlign w:val="center"/>
          </w:tcPr>
          <w:p w14:paraId="27A5C62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0F37E8" w14:paraId="636A56E0" w14:textId="77777777">
        <w:trPr>
          <w:trHeight w:hRule="exact" w:val="397"/>
          <w:jc w:val="center"/>
        </w:trPr>
        <w:tc>
          <w:tcPr>
            <w:tcW w:w="2113" w:type="dxa"/>
            <w:vMerge/>
            <w:vAlign w:val="center"/>
          </w:tcPr>
          <w:p w14:paraId="1DFAED58" w14:textId="77777777" w:rsidR="000F37E8" w:rsidRDefault="000F37E8">
            <w:pPr>
              <w:widowControl/>
              <w:jc w:val="left"/>
              <w:rPr>
                <w:rFonts w:ascii="宋体" w:hAnsi="宋体" w:cs="宋体"/>
                <w:color w:val="000000"/>
                <w:kern w:val="0"/>
                <w:sz w:val="18"/>
                <w:szCs w:val="18"/>
              </w:rPr>
            </w:pPr>
          </w:p>
        </w:tc>
        <w:tc>
          <w:tcPr>
            <w:tcW w:w="1369" w:type="dxa"/>
            <w:vAlign w:val="center"/>
          </w:tcPr>
          <w:p w14:paraId="3E701745"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6D3984C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2A8013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vAlign w:val="center"/>
          </w:tcPr>
          <w:p w14:paraId="1244627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vAlign w:val="center"/>
          </w:tcPr>
          <w:p w14:paraId="648353B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vAlign w:val="center"/>
          </w:tcPr>
          <w:p w14:paraId="1D305CF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0F37E8" w14:paraId="34C4B91E" w14:textId="77777777">
        <w:trPr>
          <w:trHeight w:hRule="exact" w:val="397"/>
          <w:jc w:val="center"/>
        </w:trPr>
        <w:tc>
          <w:tcPr>
            <w:tcW w:w="2113" w:type="dxa"/>
            <w:vMerge w:val="restart"/>
            <w:vAlign w:val="center"/>
          </w:tcPr>
          <w:p w14:paraId="0193BA9A"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vAlign w:val="center"/>
          </w:tcPr>
          <w:p w14:paraId="1B6A56A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598AFAB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43C03C3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40D2FF52" w14:textId="77777777" w:rsidR="000F37E8" w:rsidRDefault="000F37E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7999B17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183B44A2"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0F37E8" w14:paraId="097E380F" w14:textId="77777777">
        <w:trPr>
          <w:trHeight w:hRule="exact" w:val="397"/>
          <w:jc w:val="center"/>
        </w:trPr>
        <w:tc>
          <w:tcPr>
            <w:tcW w:w="2113" w:type="dxa"/>
            <w:vMerge/>
            <w:vAlign w:val="center"/>
          </w:tcPr>
          <w:p w14:paraId="79FE8B90" w14:textId="77777777" w:rsidR="000F37E8" w:rsidRDefault="000F37E8">
            <w:pPr>
              <w:widowControl/>
              <w:jc w:val="left"/>
              <w:rPr>
                <w:rFonts w:ascii="宋体" w:hAnsi="宋体" w:cs="宋体"/>
                <w:color w:val="000000"/>
                <w:kern w:val="0"/>
                <w:sz w:val="18"/>
                <w:szCs w:val="18"/>
              </w:rPr>
            </w:pPr>
          </w:p>
        </w:tc>
        <w:tc>
          <w:tcPr>
            <w:tcW w:w="1369" w:type="dxa"/>
            <w:vAlign w:val="center"/>
          </w:tcPr>
          <w:p w14:paraId="353D0115"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005F608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6606724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vAlign w:val="center"/>
          </w:tcPr>
          <w:p w14:paraId="205B153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vAlign w:val="center"/>
          </w:tcPr>
          <w:p w14:paraId="6148C34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vAlign w:val="center"/>
          </w:tcPr>
          <w:p w14:paraId="3F7869C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0F37E8" w14:paraId="4CB515D8" w14:textId="77777777">
        <w:trPr>
          <w:trHeight w:hRule="exact" w:val="397"/>
          <w:jc w:val="center"/>
        </w:trPr>
        <w:tc>
          <w:tcPr>
            <w:tcW w:w="2113" w:type="dxa"/>
            <w:vMerge w:val="restart"/>
            <w:vAlign w:val="center"/>
          </w:tcPr>
          <w:p w14:paraId="4A393F3C"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vAlign w:val="center"/>
          </w:tcPr>
          <w:p w14:paraId="113BCBF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3E0BD30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66AAFA9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485C979F" w14:textId="77777777" w:rsidR="000F37E8" w:rsidRDefault="000F37E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2331990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40C7D14C"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0F37E8" w14:paraId="0AFBA459" w14:textId="77777777">
        <w:trPr>
          <w:trHeight w:hRule="exact" w:val="397"/>
          <w:jc w:val="center"/>
        </w:trPr>
        <w:tc>
          <w:tcPr>
            <w:tcW w:w="2113" w:type="dxa"/>
            <w:vMerge/>
            <w:vAlign w:val="center"/>
          </w:tcPr>
          <w:p w14:paraId="5A13D303" w14:textId="77777777" w:rsidR="000F37E8" w:rsidRDefault="000F37E8">
            <w:pPr>
              <w:widowControl/>
              <w:jc w:val="left"/>
              <w:rPr>
                <w:rFonts w:ascii="宋体" w:hAnsi="宋体" w:cs="宋体"/>
                <w:color w:val="000000"/>
                <w:kern w:val="0"/>
                <w:sz w:val="18"/>
                <w:szCs w:val="18"/>
              </w:rPr>
            </w:pPr>
          </w:p>
        </w:tc>
        <w:tc>
          <w:tcPr>
            <w:tcW w:w="1369" w:type="dxa"/>
            <w:vAlign w:val="center"/>
          </w:tcPr>
          <w:p w14:paraId="4593083C"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34AFC01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5568E11C"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vAlign w:val="center"/>
          </w:tcPr>
          <w:p w14:paraId="3390D63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vAlign w:val="center"/>
          </w:tcPr>
          <w:p w14:paraId="5676330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vAlign w:val="center"/>
          </w:tcPr>
          <w:p w14:paraId="0F8F63F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0F37E8" w14:paraId="04F95771" w14:textId="77777777">
        <w:trPr>
          <w:trHeight w:hRule="exact" w:val="397"/>
          <w:jc w:val="center"/>
        </w:trPr>
        <w:tc>
          <w:tcPr>
            <w:tcW w:w="2113" w:type="dxa"/>
            <w:vMerge w:val="restart"/>
            <w:vAlign w:val="center"/>
          </w:tcPr>
          <w:p w14:paraId="72DCB016"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vAlign w:val="center"/>
          </w:tcPr>
          <w:p w14:paraId="175C4052"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491C34D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5A2539DC"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vAlign w:val="center"/>
          </w:tcPr>
          <w:p w14:paraId="61298782"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vAlign w:val="center"/>
          </w:tcPr>
          <w:p w14:paraId="1140773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712A75E2"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0F37E8" w14:paraId="3AD1C3C6" w14:textId="77777777">
        <w:trPr>
          <w:trHeight w:hRule="exact" w:val="397"/>
          <w:jc w:val="center"/>
        </w:trPr>
        <w:tc>
          <w:tcPr>
            <w:tcW w:w="2113" w:type="dxa"/>
            <w:vMerge/>
            <w:vAlign w:val="center"/>
          </w:tcPr>
          <w:p w14:paraId="6C9C32BC" w14:textId="77777777" w:rsidR="000F37E8" w:rsidRDefault="000F37E8">
            <w:pPr>
              <w:widowControl/>
              <w:jc w:val="left"/>
              <w:rPr>
                <w:rFonts w:ascii="宋体" w:hAnsi="宋体" w:cs="宋体"/>
                <w:color w:val="000000"/>
                <w:kern w:val="0"/>
                <w:sz w:val="18"/>
                <w:szCs w:val="18"/>
              </w:rPr>
            </w:pPr>
          </w:p>
        </w:tc>
        <w:tc>
          <w:tcPr>
            <w:tcW w:w="1369" w:type="dxa"/>
            <w:vAlign w:val="center"/>
          </w:tcPr>
          <w:p w14:paraId="3F534857"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790AF6C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34A989C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vAlign w:val="center"/>
          </w:tcPr>
          <w:p w14:paraId="671789B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vAlign w:val="center"/>
          </w:tcPr>
          <w:p w14:paraId="0D0ACC9C"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vAlign w:val="center"/>
          </w:tcPr>
          <w:p w14:paraId="725826B4"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0F37E8" w14:paraId="5DB7C354" w14:textId="77777777">
        <w:trPr>
          <w:trHeight w:hRule="exact" w:val="340"/>
          <w:jc w:val="center"/>
        </w:trPr>
        <w:tc>
          <w:tcPr>
            <w:tcW w:w="2113" w:type="dxa"/>
            <w:vMerge w:val="restart"/>
            <w:vAlign w:val="center"/>
          </w:tcPr>
          <w:p w14:paraId="1C504A7D" w14:textId="77777777" w:rsidR="000F37E8" w:rsidRDefault="000F37E8">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vAlign w:val="center"/>
          </w:tcPr>
          <w:p w14:paraId="4F4662C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5A48E73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39DB81F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3516087F" w14:textId="77777777" w:rsidR="000F37E8" w:rsidRDefault="000F37E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2950BE3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199E01C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0F37E8" w14:paraId="2DDE3798" w14:textId="77777777">
        <w:trPr>
          <w:trHeight w:hRule="exact" w:val="340"/>
          <w:jc w:val="center"/>
        </w:trPr>
        <w:tc>
          <w:tcPr>
            <w:tcW w:w="2113" w:type="dxa"/>
            <w:vMerge/>
            <w:vAlign w:val="center"/>
          </w:tcPr>
          <w:p w14:paraId="6DCD4DA5" w14:textId="77777777" w:rsidR="000F37E8" w:rsidRDefault="000F37E8">
            <w:pPr>
              <w:widowControl/>
              <w:jc w:val="left"/>
              <w:rPr>
                <w:rFonts w:ascii="宋体" w:hAnsi="宋体" w:cs="宋体"/>
                <w:color w:val="000000"/>
                <w:spacing w:val="-12"/>
                <w:kern w:val="0"/>
                <w:sz w:val="18"/>
                <w:szCs w:val="18"/>
              </w:rPr>
            </w:pPr>
          </w:p>
        </w:tc>
        <w:tc>
          <w:tcPr>
            <w:tcW w:w="1369" w:type="dxa"/>
            <w:vAlign w:val="center"/>
          </w:tcPr>
          <w:p w14:paraId="7828B4D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4CAF814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03FFC93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vAlign w:val="center"/>
          </w:tcPr>
          <w:p w14:paraId="06D78BA4"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vAlign w:val="center"/>
          </w:tcPr>
          <w:p w14:paraId="1614D6B1"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vAlign w:val="center"/>
          </w:tcPr>
          <w:p w14:paraId="387CFC0C"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0F37E8" w14:paraId="188EB399" w14:textId="77777777">
        <w:trPr>
          <w:trHeight w:hRule="exact" w:val="340"/>
          <w:jc w:val="center"/>
        </w:trPr>
        <w:tc>
          <w:tcPr>
            <w:tcW w:w="2113" w:type="dxa"/>
            <w:vMerge w:val="restart"/>
            <w:vAlign w:val="center"/>
          </w:tcPr>
          <w:p w14:paraId="410796E3"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vAlign w:val="center"/>
          </w:tcPr>
          <w:p w14:paraId="5B34660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043B9D3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7E0A61E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vAlign w:val="center"/>
          </w:tcPr>
          <w:p w14:paraId="6F5AB37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vAlign w:val="center"/>
          </w:tcPr>
          <w:p w14:paraId="05A46A8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vAlign w:val="center"/>
          </w:tcPr>
          <w:p w14:paraId="0F966AD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0F37E8" w14:paraId="70C5E8DA" w14:textId="77777777">
        <w:trPr>
          <w:trHeight w:hRule="exact" w:val="340"/>
          <w:jc w:val="center"/>
        </w:trPr>
        <w:tc>
          <w:tcPr>
            <w:tcW w:w="2113" w:type="dxa"/>
            <w:vMerge/>
            <w:vAlign w:val="center"/>
          </w:tcPr>
          <w:p w14:paraId="358CAC1B" w14:textId="77777777" w:rsidR="000F37E8" w:rsidRDefault="000F37E8">
            <w:pPr>
              <w:widowControl/>
              <w:jc w:val="left"/>
              <w:rPr>
                <w:rFonts w:ascii="宋体" w:hAnsi="宋体" w:cs="宋体"/>
                <w:color w:val="000000"/>
                <w:kern w:val="0"/>
                <w:sz w:val="18"/>
                <w:szCs w:val="18"/>
              </w:rPr>
            </w:pPr>
          </w:p>
        </w:tc>
        <w:tc>
          <w:tcPr>
            <w:tcW w:w="1369" w:type="dxa"/>
            <w:vAlign w:val="center"/>
          </w:tcPr>
          <w:p w14:paraId="70B35223"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vAlign w:val="center"/>
          </w:tcPr>
          <w:p w14:paraId="2A62E9C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2FAE26E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vAlign w:val="center"/>
          </w:tcPr>
          <w:p w14:paraId="4717D9B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vAlign w:val="center"/>
          </w:tcPr>
          <w:p w14:paraId="790915BA"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vAlign w:val="center"/>
          </w:tcPr>
          <w:p w14:paraId="6C937A4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0F37E8" w14:paraId="5F17AF38" w14:textId="77777777">
        <w:trPr>
          <w:trHeight w:hRule="exact" w:val="340"/>
          <w:jc w:val="center"/>
        </w:trPr>
        <w:tc>
          <w:tcPr>
            <w:tcW w:w="2113" w:type="dxa"/>
            <w:vMerge w:val="restart"/>
            <w:vAlign w:val="center"/>
          </w:tcPr>
          <w:p w14:paraId="7382D9EB"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vAlign w:val="center"/>
          </w:tcPr>
          <w:p w14:paraId="7DEF0DC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56F03314"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57E4717D"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vAlign w:val="center"/>
          </w:tcPr>
          <w:p w14:paraId="71E29F7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vAlign w:val="center"/>
          </w:tcPr>
          <w:p w14:paraId="1E0CE7B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vAlign w:val="center"/>
          </w:tcPr>
          <w:p w14:paraId="7021E33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0F37E8" w14:paraId="13BF3C3B" w14:textId="77777777">
        <w:trPr>
          <w:trHeight w:hRule="exact" w:val="340"/>
          <w:jc w:val="center"/>
        </w:trPr>
        <w:tc>
          <w:tcPr>
            <w:tcW w:w="2113" w:type="dxa"/>
            <w:vMerge/>
            <w:vAlign w:val="center"/>
          </w:tcPr>
          <w:p w14:paraId="2AA9CE30" w14:textId="77777777" w:rsidR="000F37E8" w:rsidRDefault="000F37E8">
            <w:pPr>
              <w:widowControl/>
              <w:jc w:val="left"/>
              <w:rPr>
                <w:rFonts w:ascii="宋体" w:hAnsi="宋体" w:cs="宋体"/>
                <w:color w:val="000000"/>
                <w:kern w:val="0"/>
                <w:sz w:val="18"/>
                <w:szCs w:val="18"/>
              </w:rPr>
            </w:pPr>
          </w:p>
        </w:tc>
        <w:tc>
          <w:tcPr>
            <w:tcW w:w="1369" w:type="dxa"/>
            <w:vAlign w:val="center"/>
          </w:tcPr>
          <w:p w14:paraId="4F57CEEB"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vAlign w:val="center"/>
          </w:tcPr>
          <w:p w14:paraId="76A9F22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70BB8168"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vAlign w:val="center"/>
          </w:tcPr>
          <w:p w14:paraId="6460584F" w14:textId="77777777" w:rsidR="000F37E8" w:rsidRDefault="000F37E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vAlign w:val="center"/>
          </w:tcPr>
          <w:p w14:paraId="5F28AD5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vAlign w:val="center"/>
          </w:tcPr>
          <w:p w14:paraId="368E7F8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0F37E8" w14:paraId="3F82A657" w14:textId="77777777">
        <w:trPr>
          <w:trHeight w:hRule="exact" w:val="340"/>
          <w:jc w:val="center"/>
        </w:trPr>
        <w:tc>
          <w:tcPr>
            <w:tcW w:w="2113" w:type="dxa"/>
            <w:vMerge w:val="restart"/>
            <w:vAlign w:val="center"/>
          </w:tcPr>
          <w:p w14:paraId="2A766346"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vAlign w:val="center"/>
          </w:tcPr>
          <w:p w14:paraId="1ACB44F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03220EC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4C9DA79B"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5733D1CE" w14:textId="77777777" w:rsidR="000F37E8" w:rsidRDefault="000F37E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7A04BD46"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22DE26C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0F37E8" w14:paraId="3D566F36" w14:textId="77777777">
        <w:trPr>
          <w:trHeight w:hRule="exact" w:val="340"/>
          <w:jc w:val="center"/>
        </w:trPr>
        <w:tc>
          <w:tcPr>
            <w:tcW w:w="2113" w:type="dxa"/>
            <w:vMerge/>
            <w:vAlign w:val="center"/>
          </w:tcPr>
          <w:p w14:paraId="12342FB9" w14:textId="77777777" w:rsidR="000F37E8" w:rsidRDefault="000F37E8">
            <w:pPr>
              <w:widowControl/>
              <w:jc w:val="left"/>
              <w:rPr>
                <w:rFonts w:ascii="宋体" w:hAnsi="宋体" w:cs="宋体"/>
                <w:color w:val="000000"/>
                <w:kern w:val="0"/>
                <w:sz w:val="18"/>
                <w:szCs w:val="18"/>
              </w:rPr>
            </w:pPr>
          </w:p>
        </w:tc>
        <w:tc>
          <w:tcPr>
            <w:tcW w:w="1369" w:type="dxa"/>
            <w:vAlign w:val="center"/>
          </w:tcPr>
          <w:p w14:paraId="7717970F" w14:textId="77777777" w:rsidR="000F37E8" w:rsidRDefault="000F37E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vAlign w:val="center"/>
          </w:tcPr>
          <w:p w14:paraId="5F0B05E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vAlign w:val="center"/>
          </w:tcPr>
          <w:p w14:paraId="44EE0E50"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vAlign w:val="center"/>
          </w:tcPr>
          <w:p w14:paraId="7BA7F10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vAlign w:val="center"/>
          </w:tcPr>
          <w:p w14:paraId="74D64479"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vAlign w:val="center"/>
          </w:tcPr>
          <w:p w14:paraId="5B0DD94E"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0F37E8" w14:paraId="48F7B076" w14:textId="77777777">
        <w:trPr>
          <w:trHeight w:hRule="exact" w:val="397"/>
          <w:jc w:val="center"/>
        </w:trPr>
        <w:tc>
          <w:tcPr>
            <w:tcW w:w="2113" w:type="dxa"/>
            <w:vAlign w:val="center"/>
          </w:tcPr>
          <w:p w14:paraId="37F53758" w14:textId="77777777" w:rsidR="000F37E8" w:rsidRDefault="000F37E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vAlign w:val="center"/>
          </w:tcPr>
          <w:p w14:paraId="555904C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vAlign w:val="center"/>
          </w:tcPr>
          <w:p w14:paraId="531A4ADF"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vAlign w:val="center"/>
          </w:tcPr>
          <w:p w14:paraId="32B72667"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vAlign w:val="center"/>
          </w:tcPr>
          <w:p w14:paraId="37490BA5" w14:textId="77777777" w:rsidR="000F37E8" w:rsidRDefault="000F37E8">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vAlign w:val="center"/>
          </w:tcPr>
          <w:p w14:paraId="085084B3"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vAlign w:val="center"/>
          </w:tcPr>
          <w:p w14:paraId="13FF6CA5" w14:textId="77777777" w:rsidR="000F37E8" w:rsidRDefault="000F37E8">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61397362" w14:textId="77777777" w:rsidR="000F37E8" w:rsidRDefault="000F37E8">
      <w:pPr>
        <w:widowControl/>
        <w:spacing w:line="540" w:lineRule="exact"/>
        <w:rPr>
          <w:rFonts w:ascii="宋体" w:hAnsi="宋体"/>
          <w:szCs w:val="21"/>
        </w:rPr>
      </w:pPr>
      <w:r>
        <w:rPr>
          <w:rFonts w:ascii="宋体" w:hAnsi="宋体" w:hint="eastAsia"/>
          <w:szCs w:val="21"/>
        </w:rPr>
        <w:t>说明：</w:t>
      </w:r>
    </w:p>
    <w:p w14:paraId="740C729B" w14:textId="77777777" w:rsidR="000F37E8" w:rsidRDefault="000F37E8">
      <w:pPr>
        <w:spacing w:line="540" w:lineRule="exact"/>
        <w:rPr>
          <w:rFonts w:ascii="宋体" w:hAnsi="宋体"/>
          <w:szCs w:val="21"/>
        </w:rPr>
      </w:pPr>
      <w:r>
        <w:rPr>
          <w:rFonts w:ascii="宋体" w:hAnsi="宋体" w:hint="eastAsia"/>
          <w:szCs w:val="21"/>
        </w:rPr>
        <w:t xml:space="preserve">　　1.大型、中型和小型企业须同时满足所列指标的下限，否则下划一档；微型企业只须满足所列指标中的一项即可。</w:t>
      </w:r>
    </w:p>
    <w:p w14:paraId="1C9595C1" w14:textId="77777777" w:rsidR="000F37E8" w:rsidRDefault="000F37E8">
      <w:pPr>
        <w:spacing w:line="540" w:lineRule="exact"/>
        <w:rPr>
          <w:rFonts w:ascii="宋体" w:hAnsi="宋体"/>
          <w:szCs w:val="21"/>
        </w:rPr>
      </w:pPr>
      <w:r>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w:t>
      </w:r>
      <w:r>
        <w:rPr>
          <w:rFonts w:ascii="宋体" w:hAnsi="宋体" w:hint="eastAsia"/>
          <w:szCs w:val="21"/>
        </w:rPr>
        <w:lastRenderedPageBreak/>
        <w:t>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19EC0E4" w14:textId="77777777" w:rsidR="000F37E8" w:rsidRDefault="000F37E8">
      <w:pPr>
        <w:keepNext/>
        <w:keepLines/>
        <w:autoSpaceDE w:val="0"/>
        <w:autoSpaceDN w:val="0"/>
        <w:adjustRightInd w:val="0"/>
        <w:spacing w:before="240" w:after="120" w:line="360" w:lineRule="auto"/>
        <w:ind w:firstLineChars="200" w:firstLine="420"/>
        <w:jc w:val="left"/>
        <w:outlineLvl w:val="0"/>
        <w:rPr>
          <w:rFonts w:ascii="宋体" w:hAnsi="宋体" w:hint="eastAsia"/>
          <w:szCs w:val="21"/>
        </w:rPr>
      </w:pPr>
      <w:bookmarkStart w:id="242" w:name="_Toc112408705"/>
      <w:r>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End w:id="242"/>
    </w:p>
    <w:p w14:paraId="325AB203" w14:textId="77777777" w:rsidR="000F37E8" w:rsidRDefault="000F37E8">
      <w:pPr>
        <w:spacing w:line="360" w:lineRule="auto"/>
        <w:rPr>
          <w:rFonts w:ascii="宋体" w:hAnsi="宋体" w:hint="eastAsia"/>
          <w:b/>
          <w:sz w:val="24"/>
          <w:szCs w:val="20"/>
        </w:rPr>
      </w:pPr>
    </w:p>
    <w:p w14:paraId="5C6BE5FE" w14:textId="77777777" w:rsidR="000F37E8" w:rsidRDefault="000F37E8">
      <w:pPr>
        <w:spacing w:line="360" w:lineRule="auto"/>
        <w:rPr>
          <w:rFonts w:ascii="宋体" w:hAnsi="宋体" w:hint="eastAsia"/>
          <w:b/>
          <w:sz w:val="24"/>
          <w:szCs w:val="20"/>
          <w:u w:val="single"/>
        </w:rPr>
      </w:pPr>
      <w:r>
        <w:rPr>
          <w:rFonts w:ascii="宋体" w:hAnsi="宋体"/>
          <w:b/>
          <w:sz w:val="24"/>
          <w:szCs w:val="20"/>
          <w:u w:val="single"/>
        </w:rPr>
        <w:br w:type="page"/>
      </w:r>
    </w:p>
    <w:p w14:paraId="3263375D" w14:textId="77777777" w:rsidR="000F37E8" w:rsidRDefault="000F37E8" w:rsidP="003C3B02">
      <w:pPr>
        <w:pStyle w:val="1"/>
        <w:ind w:firstLineChars="0" w:firstLine="0"/>
        <w:jc w:val="center"/>
        <w:rPr>
          <w:rFonts w:hint="eastAsia"/>
        </w:rPr>
      </w:pPr>
      <w:bookmarkStart w:id="243" w:name="_Toc112408706"/>
      <w:r>
        <w:rPr>
          <w:rFonts w:hint="eastAsia"/>
        </w:rPr>
        <w:t>第六章</w:t>
      </w:r>
      <w:bookmarkStart w:id="244" w:name="_Toc329875481"/>
      <w:r>
        <w:rPr>
          <w:rFonts w:hint="eastAsia"/>
        </w:rPr>
        <w:t xml:space="preserve">  </w:t>
      </w:r>
      <w:r>
        <w:rPr>
          <w:rFonts w:hint="eastAsia"/>
        </w:rPr>
        <w:t>合同</w:t>
      </w:r>
      <w:bookmarkEnd w:id="243"/>
      <w:bookmarkEnd w:id="244"/>
    </w:p>
    <w:p w14:paraId="234FA874" w14:textId="77777777" w:rsidR="000F37E8" w:rsidRDefault="000F37E8">
      <w:pPr>
        <w:spacing w:line="360" w:lineRule="auto"/>
        <w:ind w:firstLineChars="150" w:firstLine="360"/>
        <w:jc w:val="center"/>
        <w:rPr>
          <w:rFonts w:ascii="宋体" w:hAnsi="宋体" w:hint="eastAsia"/>
          <w:color w:val="000000"/>
          <w:sz w:val="24"/>
        </w:rPr>
      </w:pPr>
      <w:r>
        <w:rPr>
          <w:rFonts w:ascii="宋体" w:hAnsi="宋体" w:hint="eastAsia"/>
          <w:sz w:val="24"/>
        </w:rPr>
        <w:t>（注：本章合同条款仅供参考，具体内容待</w:t>
      </w:r>
      <w:r>
        <w:rPr>
          <w:rFonts w:ascii="宋体" w:hAnsi="宋体" w:hint="eastAsia"/>
          <w:color w:val="000000"/>
          <w:sz w:val="24"/>
        </w:rPr>
        <w:t>合同谈判时协商确定）</w:t>
      </w:r>
      <w:bookmarkStart w:id="245" w:name="_Toc413078151"/>
    </w:p>
    <w:bookmarkEnd w:id="241"/>
    <w:bookmarkEnd w:id="245"/>
    <w:p w14:paraId="41FE306C" w14:textId="77777777" w:rsidR="00CE0D4A" w:rsidRPr="00CE0D4A" w:rsidRDefault="00CE0D4A" w:rsidP="00CE0D4A">
      <w:pPr>
        <w:jc w:val="center"/>
        <w:rPr>
          <w:rFonts w:ascii="方正小标宋简体" w:eastAsia="方正小标宋简体" w:hint="eastAsia"/>
          <w:sz w:val="72"/>
          <w:szCs w:val="32"/>
        </w:rPr>
      </w:pPr>
      <w:r w:rsidRPr="00CE0D4A">
        <w:rPr>
          <w:rFonts w:ascii="方正小标宋简体" w:eastAsia="方正小标宋简体" w:hAnsi="宋体" w:hint="eastAsia"/>
          <w:sz w:val="72"/>
          <w:szCs w:val="32"/>
        </w:rPr>
        <w:t>劳</w:t>
      </w:r>
      <w:r w:rsidRPr="00CE0D4A">
        <w:rPr>
          <w:rFonts w:ascii="方正小标宋简体" w:eastAsia="方正小标宋简体" w:hint="eastAsia"/>
          <w:sz w:val="72"/>
          <w:szCs w:val="32"/>
        </w:rPr>
        <w:t xml:space="preserve"> </w:t>
      </w:r>
      <w:r w:rsidRPr="00CE0D4A">
        <w:rPr>
          <w:rFonts w:ascii="方正小标宋简体" w:eastAsia="方正小标宋简体" w:hAnsi="宋体" w:hint="eastAsia"/>
          <w:sz w:val="72"/>
          <w:szCs w:val="32"/>
        </w:rPr>
        <w:t>务</w:t>
      </w:r>
      <w:r w:rsidRPr="00CE0D4A">
        <w:rPr>
          <w:rFonts w:ascii="方正小标宋简体" w:eastAsia="方正小标宋简体" w:hint="eastAsia"/>
          <w:sz w:val="72"/>
          <w:szCs w:val="32"/>
        </w:rPr>
        <w:t xml:space="preserve"> </w:t>
      </w:r>
      <w:r w:rsidRPr="00CE0D4A">
        <w:rPr>
          <w:rFonts w:ascii="方正小标宋简体" w:eastAsia="方正小标宋简体" w:hAnsi="宋体" w:hint="eastAsia"/>
          <w:sz w:val="72"/>
          <w:szCs w:val="32"/>
        </w:rPr>
        <w:t>派</w:t>
      </w:r>
      <w:r w:rsidRPr="00CE0D4A">
        <w:rPr>
          <w:rFonts w:ascii="方正小标宋简体" w:eastAsia="方正小标宋简体" w:hint="eastAsia"/>
          <w:sz w:val="72"/>
          <w:szCs w:val="32"/>
        </w:rPr>
        <w:t xml:space="preserve"> </w:t>
      </w:r>
      <w:r w:rsidRPr="00CE0D4A">
        <w:rPr>
          <w:rFonts w:ascii="方正小标宋简体" w:eastAsia="方正小标宋简体" w:hAnsi="宋体" w:hint="eastAsia"/>
          <w:sz w:val="72"/>
          <w:szCs w:val="32"/>
        </w:rPr>
        <w:t>遣 协</w:t>
      </w:r>
      <w:r w:rsidRPr="00CE0D4A">
        <w:rPr>
          <w:rFonts w:ascii="方正小标宋简体" w:eastAsia="方正小标宋简体" w:hint="eastAsia"/>
          <w:sz w:val="72"/>
          <w:szCs w:val="32"/>
        </w:rPr>
        <w:t xml:space="preserve"> </w:t>
      </w:r>
      <w:r w:rsidRPr="00CE0D4A">
        <w:rPr>
          <w:rFonts w:ascii="方正小标宋简体" w:eastAsia="方正小标宋简体" w:hAnsi="宋体" w:hint="eastAsia"/>
          <w:sz w:val="72"/>
          <w:szCs w:val="32"/>
        </w:rPr>
        <w:t>议</w:t>
      </w:r>
    </w:p>
    <w:p w14:paraId="4F94879C" w14:textId="77777777" w:rsidR="00CE0D4A" w:rsidRPr="00CE0D4A" w:rsidRDefault="00CE0D4A" w:rsidP="00CE0D4A">
      <w:pPr>
        <w:jc w:val="center"/>
        <w:rPr>
          <w:rFonts w:eastAsia="仿宋_GB2312"/>
          <w:sz w:val="32"/>
          <w:szCs w:val="32"/>
        </w:rPr>
      </w:pPr>
    </w:p>
    <w:p w14:paraId="1023467D" w14:textId="77777777" w:rsidR="00CE0D4A" w:rsidRPr="00CE0D4A" w:rsidRDefault="00CE0D4A" w:rsidP="00CE0D4A">
      <w:pPr>
        <w:jc w:val="center"/>
        <w:rPr>
          <w:rFonts w:eastAsia="仿宋_GB2312"/>
          <w:sz w:val="32"/>
          <w:szCs w:val="32"/>
        </w:rPr>
      </w:pPr>
    </w:p>
    <w:p w14:paraId="3453E295" w14:textId="77777777" w:rsidR="00CE0D4A" w:rsidRPr="00CE0D4A" w:rsidRDefault="00CE0D4A" w:rsidP="00CE0D4A">
      <w:pPr>
        <w:jc w:val="center"/>
        <w:rPr>
          <w:rFonts w:eastAsia="仿宋_GB2312"/>
          <w:sz w:val="32"/>
          <w:szCs w:val="32"/>
        </w:rPr>
      </w:pPr>
    </w:p>
    <w:p w14:paraId="11283850" w14:textId="77777777" w:rsidR="00CE0D4A" w:rsidRPr="00CE0D4A" w:rsidRDefault="00CE0D4A" w:rsidP="00CE0D4A">
      <w:pPr>
        <w:jc w:val="center"/>
        <w:rPr>
          <w:rFonts w:eastAsia="仿宋_GB2312"/>
          <w:sz w:val="32"/>
          <w:szCs w:val="32"/>
        </w:rPr>
      </w:pPr>
    </w:p>
    <w:p w14:paraId="4F0501CB" w14:textId="77777777" w:rsidR="00CE0D4A" w:rsidRPr="00CE0D4A" w:rsidRDefault="00CE0D4A" w:rsidP="00CE0D4A">
      <w:pPr>
        <w:jc w:val="center"/>
        <w:rPr>
          <w:rFonts w:eastAsia="仿宋_GB2312"/>
          <w:sz w:val="32"/>
          <w:szCs w:val="32"/>
        </w:rPr>
      </w:pPr>
    </w:p>
    <w:p w14:paraId="0E22B373" w14:textId="77777777" w:rsidR="00CE0D4A" w:rsidRPr="00CE0D4A" w:rsidRDefault="00CE0D4A" w:rsidP="00CE0D4A">
      <w:pPr>
        <w:jc w:val="center"/>
        <w:rPr>
          <w:rFonts w:eastAsia="仿宋_GB2312"/>
          <w:sz w:val="32"/>
          <w:szCs w:val="32"/>
        </w:rPr>
      </w:pPr>
    </w:p>
    <w:p w14:paraId="644AE910" w14:textId="77777777" w:rsidR="00CE0D4A" w:rsidRPr="00CE0D4A" w:rsidRDefault="00CE0D4A" w:rsidP="00CE0D4A">
      <w:pPr>
        <w:jc w:val="center"/>
        <w:rPr>
          <w:rFonts w:eastAsia="仿宋_GB2312" w:hint="eastAsia"/>
          <w:sz w:val="32"/>
          <w:szCs w:val="32"/>
        </w:rPr>
      </w:pPr>
    </w:p>
    <w:p w14:paraId="28DC040C" w14:textId="77777777" w:rsidR="00CE0D4A" w:rsidRPr="00CE0D4A" w:rsidRDefault="00CE0D4A" w:rsidP="00CE0D4A">
      <w:pPr>
        <w:jc w:val="center"/>
        <w:rPr>
          <w:rFonts w:eastAsia="仿宋_GB2312"/>
          <w:sz w:val="32"/>
          <w:szCs w:val="32"/>
        </w:rPr>
      </w:pPr>
    </w:p>
    <w:p w14:paraId="1B941628" w14:textId="77777777" w:rsidR="00CE0D4A" w:rsidRPr="00CE0D4A" w:rsidRDefault="00CE0D4A" w:rsidP="00CE0D4A">
      <w:pPr>
        <w:rPr>
          <w:rFonts w:eastAsia="仿宋_GB2312"/>
          <w:sz w:val="32"/>
          <w:szCs w:val="32"/>
        </w:rPr>
      </w:pPr>
      <w:r w:rsidRPr="00CE0D4A">
        <w:rPr>
          <w:rFonts w:eastAsia="仿宋_GB2312" w:hint="eastAsia"/>
          <w:sz w:val="32"/>
          <w:szCs w:val="32"/>
        </w:rPr>
        <w:t xml:space="preserve">       </w:t>
      </w:r>
      <w:r w:rsidRPr="00CE0D4A">
        <w:rPr>
          <w:rFonts w:eastAsia="仿宋_GB2312"/>
          <w:sz w:val="32"/>
          <w:szCs w:val="32"/>
        </w:rPr>
        <w:t>甲</w:t>
      </w:r>
      <w:r w:rsidRPr="00CE0D4A">
        <w:rPr>
          <w:rFonts w:eastAsia="仿宋_GB2312"/>
          <w:sz w:val="32"/>
          <w:szCs w:val="32"/>
        </w:rPr>
        <w:t xml:space="preserve">    </w:t>
      </w:r>
      <w:r w:rsidRPr="00CE0D4A">
        <w:rPr>
          <w:rFonts w:eastAsia="仿宋_GB2312"/>
          <w:sz w:val="32"/>
          <w:szCs w:val="32"/>
        </w:rPr>
        <w:t>方</w:t>
      </w:r>
      <w:r w:rsidRPr="00CE0D4A">
        <w:rPr>
          <w:rFonts w:eastAsia="仿宋_GB2312" w:hint="eastAsia"/>
          <w:sz w:val="32"/>
          <w:szCs w:val="32"/>
        </w:rPr>
        <w:t xml:space="preserve">:  </w:t>
      </w:r>
      <w:r w:rsidRPr="00CE0D4A">
        <w:rPr>
          <w:rFonts w:eastAsia="仿宋_GB2312"/>
          <w:sz w:val="32"/>
          <w:szCs w:val="32"/>
        </w:rPr>
        <w:t>北京市养老护理照料示范中心</w:t>
      </w:r>
    </w:p>
    <w:p w14:paraId="1B22AF2F" w14:textId="77777777" w:rsidR="00CE0D4A" w:rsidRPr="00CE0D4A" w:rsidRDefault="00CE0D4A" w:rsidP="00CE0D4A">
      <w:pPr>
        <w:spacing w:line="500" w:lineRule="exact"/>
        <w:ind w:firstLineChars="350" w:firstLine="1120"/>
        <w:rPr>
          <w:rFonts w:eastAsia="仿宋_GB2312" w:hint="eastAsia"/>
          <w:sz w:val="32"/>
          <w:szCs w:val="32"/>
        </w:rPr>
      </w:pPr>
    </w:p>
    <w:p w14:paraId="1CA76FD3" w14:textId="77777777" w:rsidR="00CE0D4A" w:rsidRPr="00CE0D4A" w:rsidRDefault="00CE0D4A" w:rsidP="00CE0D4A">
      <w:pPr>
        <w:ind w:firstLineChars="350" w:firstLine="1120"/>
        <w:rPr>
          <w:rFonts w:eastAsia="仿宋_GB2312"/>
          <w:sz w:val="32"/>
          <w:szCs w:val="32"/>
        </w:rPr>
      </w:pPr>
      <w:r w:rsidRPr="00CE0D4A">
        <w:rPr>
          <w:rFonts w:eastAsia="仿宋_GB2312"/>
          <w:sz w:val="32"/>
          <w:szCs w:val="32"/>
        </w:rPr>
        <w:t>乙</w:t>
      </w:r>
      <w:r w:rsidRPr="00CE0D4A">
        <w:rPr>
          <w:rFonts w:eastAsia="仿宋_GB2312"/>
          <w:sz w:val="32"/>
          <w:szCs w:val="32"/>
        </w:rPr>
        <w:t xml:space="preserve">   </w:t>
      </w:r>
      <w:r w:rsidRPr="00CE0D4A">
        <w:rPr>
          <w:rFonts w:eastAsia="仿宋_GB2312" w:hint="eastAsia"/>
          <w:sz w:val="32"/>
          <w:szCs w:val="32"/>
        </w:rPr>
        <w:t xml:space="preserve"> </w:t>
      </w:r>
      <w:r w:rsidRPr="00CE0D4A">
        <w:rPr>
          <w:rFonts w:eastAsia="仿宋_GB2312"/>
          <w:sz w:val="32"/>
          <w:szCs w:val="32"/>
        </w:rPr>
        <w:t>方：</w:t>
      </w:r>
      <w:r w:rsidRPr="00CE0D4A">
        <w:rPr>
          <w:rFonts w:eastAsia="仿宋_GB2312" w:hint="eastAsia"/>
          <w:sz w:val="32"/>
          <w:szCs w:val="32"/>
        </w:rPr>
        <w:t xml:space="preserve"> </w:t>
      </w:r>
    </w:p>
    <w:p w14:paraId="5E79ABA5" w14:textId="77777777" w:rsidR="00CE0D4A" w:rsidRPr="00CE0D4A" w:rsidRDefault="00CE0D4A" w:rsidP="00CE0D4A">
      <w:pPr>
        <w:ind w:firstLineChars="350" w:firstLine="1120"/>
        <w:rPr>
          <w:rFonts w:eastAsia="仿宋_GB2312" w:hint="eastAsia"/>
          <w:sz w:val="32"/>
          <w:szCs w:val="32"/>
        </w:rPr>
      </w:pPr>
    </w:p>
    <w:p w14:paraId="7CBAC968" w14:textId="77777777" w:rsidR="00CE0D4A" w:rsidRPr="00CE0D4A" w:rsidRDefault="00CE0D4A" w:rsidP="00CE0D4A">
      <w:pPr>
        <w:ind w:firstLineChars="350" w:firstLine="1120"/>
        <w:rPr>
          <w:rFonts w:eastAsia="仿宋_GB2312"/>
          <w:sz w:val="32"/>
          <w:szCs w:val="32"/>
        </w:rPr>
      </w:pPr>
      <w:r w:rsidRPr="00CE0D4A">
        <w:rPr>
          <w:rFonts w:eastAsia="仿宋_GB2312"/>
          <w:sz w:val="32"/>
          <w:szCs w:val="32"/>
        </w:rPr>
        <w:t>签订日期：</w:t>
      </w:r>
      <w:r w:rsidRPr="00CE0D4A">
        <w:rPr>
          <w:rFonts w:eastAsia="仿宋_GB2312"/>
          <w:sz w:val="32"/>
          <w:szCs w:val="32"/>
        </w:rPr>
        <w:t xml:space="preserve">      </w:t>
      </w:r>
      <w:r w:rsidRPr="00CE0D4A">
        <w:rPr>
          <w:rFonts w:eastAsia="仿宋_GB2312" w:hint="eastAsia"/>
          <w:sz w:val="32"/>
          <w:szCs w:val="32"/>
        </w:rPr>
        <w:t xml:space="preserve"> </w:t>
      </w:r>
      <w:r w:rsidRPr="00CE0D4A">
        <w:rPr>
          <w:rFonts w:eastAsia="仿宋_GB2312"/>
          <w:sz w:val="32"/>
          <w:szCs w:val="32"/>
        </w:rPr>
        <w:t>年</w:t>
      </w:r>
      <w:r w:rsidRPr="00CE0D4A">
        <w:rPr>
          <w:rFonts w:eastAsia="仿宋_GB2312"/>
          <w:sz w:val="32"/>
          <w:szCs w:val="32"/>
        </w:rPr>
        <w:t xml:space="preserve">    </w:t>
      </w:r>
      <w:r w:rsidRPr="00CE0D4A">
        <w:rPr>
          <w:rFonts w:eastAsia="仿宋_GB2312"/>
          <w:sz w:val="32"/>
          <w:szCs w:val="32"/>
        </w:rPr>
        <w:t>月</w:t>
      </w:r>
      <w:r w:rsidRPr="00CE0D4A">
        <w:rPr>
          <w:rFonts w:eastAsia="仿宋_GB2312"/>
          <w:sz w:val="32"/>
          <w:szCs w:val="32"/>
        </w:rPr>
        <w:t xml:space="preserve">    </w:t>
      </w:r>
      <w:r w:rsidRPr="00CE0D4A">
        <w:rPr>
          <w:rFonts w:eastAsia="仿宋_GB2312"/>
          <w:sz w:val="32"/>
          <w:szCs w:val="32"/>
        </w:rPr>
        <w:t>日</w:t>
      </w:r>
    </w:p>
    <w:p w14:paraId="24CD8D46" w14:textId="77777777" w:rsidR="00CE0D4A" w:rsidRPr="00CE0D4A" w:rsidRDefault="00CE0D4A" w:rsidP="00CE0D4A">
      <w:pPr>
        <w:rPr>
          <w:rFonts w:eastAsia="仿宋_GB2312"/>
          <w:sz w:val="32"/>
          <w:szCs w:val="32"/>
        </w:rPr>
      </w:pPr>
    </w:p>
    <w:p w14:paraId="7CB17EE2" w14:textId="77777777" w:rsidR="00CE0D4A" w:rsidRPr="00CE0D4A" w:rsidRDefault="00CE0D4A" w:rsidP="00CE0D4A">
      <w:pPr>
        <w:rPr>
          <w:rFonts w:eastAsia="仿宋_GB2312" w:hint="eastAsia"/>
          <w:sz w:val="32"/>
          <w:szCs w:val="32"/>
        </w:rPr>
      </w:pPr>
    </w:p>
    <w:p w14:paraId="405D96BE" w14:textId="77777777" w:rsidR="00CE0D4A" w:rsidRPr="00CE0D4A" w:rsidRDefault="00CE0D4A" w:rsidP="00CE0D4A">
      <w:pPr>
        <w:rPr>
          <w:rFonts w:eastAsia="仿宋_GB2312" w:hint="eastAsia"/>
          <w:sz w:val="32"/>
          <w:szCs w:val="32"/>
        </w:rPr>
      </w:pPr>
    </w:p>
    <w:p w14:paraId="616CCD90" w14:textId="77777777" w:rsidR="00CE0D4A" w:rsidRPr="00CE0D4A" w:rsidRDefault="00CE0D4A" w:rsidP="00CE0D4A">
      <w:pPr>
        <w:rPr>
          <w:rFonts w:eastAsia="仿宋_GB2312"/>
          <w:sz w:val="32"/>
          <w:szCs w:val="32"/>
        </w:rPr>
      </w:pPr>
    </w:p>
    <w:p w14:paraId="261705A6" w14:textId="77777777" w:rsidR="00CE0D4A" w:rsidRPr="00CE0D4A" w:rsidRDefault="00CE0D4A" w:rsidP="00CE0D4A">
      <w:pPr>
        <w:jc w:val="center"/>
        <w:rPr>
          <w:rFonts w:ascii="仿宋_GB2312" w:eastAsia="仿宋_GB2312" w:hint="eastAsia"/>
          <w:b/>
          <w:sz w:val="52"/>
          <w:szCs w:val="52"/>
        </w:rPr>
      </w:pPr>
      <w:r w:rsidRPr="00CE0D4A">
        <w:rPr>
          <w:rFonts w:ascii="仿宋_GB2312" w:eastAsia="仿宋_GB2312" w:hAnsi="宋体" w:hint="eastAsia"/>
          <w:b/>
          <w:sz w:val="52"/>
          <w:szCs w:val="52"/>
        </w:rPr>
        <w:lastRenderedPageBreak/>
        <w:t>劳务派遣协议</w:t>
      </w:r>
    </w:p>
    <w:p w14:paraId="5C408034" w14:textId="77777777" w:rsidR="00CE0D4A" w:rsidRPr="00CE0D4A" w:rsidRDefault="00CE0D4A" w:rsidP="00CE0D4A">
      <w:pPr>
        <w:spacing w:line="500" w:lineRule="exact"/>
        <w:rPr>
          <w:rFonts w:eastAsia="仿宋_GB2312"/>
          <w:sz w:val="32"/>
          <w:szCs w:val="32"/>
        </w:rPr>
      </w:pPr>
    </w:p>
    <w:p w14:paraId="31832EFF" w14:textId="77777777" w:rsidR="00CE0D4A" w:rsidRPr="00CE0D4A" w:rsidRDefault="00CE0D4A" w:rsidP="00CE0D4A">
      <w:pPr>
        <w:rPr>
          <w:rFonts w:eastAsia="仿宋_GB2312"/>
          <w:sz w:val="28"/>
          <w:szCs w:val="28"/>
          <w:u w:val="single"/>
        </w:rPr>
      </w:pPr>
      <w:r w:rsidRPr="00CE0D4A">
        <w:rPr>
          <w:rFonts w:eastAsia="仿宋_GB2312"/>
          <w:sz w:val="28"/>
          <w:szCs w:val="28"/>
        </w:rPr>
        <w:t>用工单位（甲方）</w:t>
      </w:r>
      <w:r w:rsidRPr="00CE0D4A">
        <w:rPr>
          <w:rFonts w:eastAsia="仿宋_GB2312"/>
          <w:sz w:val="28"/>
          <w:szCs w:val="28"/>
        </w:rPr>
        <w:t>:</w:t>
      </w:r>
      <w:r w:rsidRPr="00CE0D4A">
        <w:rPr>
          <w:rFonts w:eastAsia="仿宋_GB2312"/>
          <w:sz w:val="28"/>
          <w:szCs w:val="28"/>
          <w:u w:val="single"/>
        </w:rPr>
        <w:t>北京市养老护理照料示范中心</w:t>
      </w:r>
    </w:p>
    <w:p w14:paraId="10AEB9E4" w14:textId="77777777" w:rsidR="00CE0D4A" w:rsidRPr="00CE0D4A" w:rsidRDefault="00CE0D4A" w:rsidP="00CE0D4A">
      <w:pPr>
        <w:rPr>
          <w:rFonts w:eastAsia="仿宋_GB2312"/>
          <w:sz w:val="28"/>
          <w:szCs w:val="28"/>
        </w:rPr>
      </w:pPr>
      <w:r w:rsidRPr="00CE0D4A">
        <w:rPr>
          <w:rFonts w:eastAsia="仿宋_GB2312"/>
          <w:sz w:val="28"/>
          <w:szCs w:val="28"/>
        </w:rPr>
        <w:t>派遣单位（乙方）</w:t>
      </w:r>
      <w:r w:rsidRPr="00CE0D4A">
        <w:rPr>
          <w:rFonts w:eastAsia="仿宋_GB2312"/>
          <w:sz w:val="28"/>
          <w:szCs w:val="28"/>
        </w:rPr>
        <w:t>:</w:t>
      </w:r>
      <w:r w:rsidRPr="00CE0D4A">
        <w:rPr>
          <w:rFonts w:eastAsia="仿宋_GB2312" w:hint="eastAsia"/>
          <w:sz w:val="28"/>
          <w:szCs w:val="28"/>
          <w:u w:val="single"/>
        </w:rPr>
        <w:t xml:space="preserve">                          </w:t>
      </w:r>
    </w:p>
    <w:p w14:paraId="1A1E1DB9" w14:textId="77777777" w:rsidR="00CE0D4A" w:rsidRPr="00CE0D4A" w:rsidRDefault="00CE0D4A" w:rsidP="00CE0D4A">
      <w:pPr>
        <w:rPr>
          <w:rFonts w:eastAsia="仿宋_GB2312"/>
          <w:sz w:val="28"/>
          <w:szCs w:val="28"/>
        </w:rPr>
      </w:pPr>
      <w:r w:rsidRPr="00CE0D4A">
        <w:rPr>
          <w:rFonts w:eastAsia="仿宋_GB2312"/>
          <w:sz w:val="28"/>
          <w:szCs w:val="28"/>
        </w:rPr>
        <w:t xml:space="preserve">　　为满足甲方的用工需求，甲、乙双方经过友好、平等协商，依据《中华人民共和国劳动法》、《中华人民共和国劳动合同法》及相关法律法规规定，甲、乙双方建立劳务派遣合作关系。双方经协商一致，就劳务派遣事宜签订以下协议：</w:t>
      </w:r>
      <w:r w:rsidRPr="00CE0D4A">
        <w:rPr>
          <w:rFonts w:eastAsia="仿宋_GB2312"/>
          <w:sz w:val="28"/>
          <w:szCs w:val="28"/>
        </w:rPr>
        <w:t xml:space="preserve"> </w:t>
      </w:r>
    </w:p>
    <w:p w14:paraId="1066F709" w14:textId="77777777" w:rsidR="00CE0D4A" w:rsidRPr="00CE0D4A" w:rsidRDefault="00CE0D4A" w:rsidP="00CE0D4A">
      <w:pPr>
        <w:ind w:firstLineChars="200" w:firstLine="560"/>
        <w:rPr>
          <w:rFonts w:ascii="黑体" w:eastAsia="黑体" w:hAnsi="黑体"/>
          <w:sz w:val="28"/>
          <w:szCs w:val="28"/>
        </w:rPr>
      </w:pPr>
      <w:r w:rsidRPr="00CE0D4A">
        <w:rPr>
          <w:rFonts w:ascii="黑体" w:eastAsia="黑体" w:hAnsi="黑体"/>
          <w:sz w:val="28"/>
          <w:szCs w:val="28"/>
        </w:rPr>
        <w:t>一、劳务派遣关系</w:t>
      </w:r>
    </w:p>
    <w:p w14:paraId="591FC9EB" w14:textId="77777777" w:rsidR="00CE0D4A" w:rsidRPr="00CE0D4A" w:rsidRDefault="00CE0D4A" w:rsidP="00CE0D4A">
      <w:pPr>
        <w:ind w:firstLineChars="200" w:firstLine="560"/>
        <w:rPr>
          <w:rFonts w:eastAsia="仿宋_GB2312"/>
          <w:sz w:val="28"/>
          <w:szCs w:val="28"/>
        </w:rPr>
      </w:pPr>
      <w:r w:rsidRPr="00CE0D4A">
        <w:rPr>
          <w:rFonts w:eastAsia="仿宋_GB2312"/>
          <w:sz w:val="28"/>
          <w:szCs w:val="28"/>
        </w:rPr>
        <w:t>甲方与乙方签订本协议建立劳务派遣关系；乙方与派遣员工签订劳动合同，建立劳动关系。</w:t>
      </w:r>
    </w:p>
    <w:p w14:paraId="3392184F" w14:textId="77777777" w:rsidR="00CE0D4A" w:rsidRPr="00CE0D4A" w:rsidRDefault="00CE0D4A" w:rsidP="00CE0D4A">
      <w:pPr>
        <w:rPr>
          <w:rFonts w:ascii="黑体" w:eastAsia="黑体" w:hAnsi="黑体"/>
          <w:sz w:val="28"/>
          <w:szCs w:val="28"/>
        </w:rPr>
      </w:pPr>
      <w:r w:rsidRPr="00CE0D4A">
        <w:rPr>
          <w:rFonts w:eastAsia="仿宋_GB2312"/>
          <w:sz w:val="28"/>
          <w:szCs w:val="28"/>
        </w:rPr>
        <w:t xml:space="preserve">　　</w:t>
      </w:r>
      <w:r w:rsidRPr="00CE0D4A">
        <w:rPr>
          <w:rFonts w:eastAsia="仿宋_GB2312"/>
          <w:sz w:val="28"/>
          <w:szCs w:val="28"/>
        </w:rPr>
        <w:t xml:space="preserve"> </w:t>
      </w:r>
      <w:r w:rsidRPr="00CE0D4A">
        <w:rPr>
          <w:rFonts w:ascii="黑体" w:eastAsia="黑体" w:hAnsi="黑体" w:hint="eastAsia"/>
          <w:sz w:val="28"/>
          <w:szCs w:val="28"/>
        </w:rPr>
        <w:t>二</w:t>
      </w:r>
      <w:r w:rsidRPr="00CE0D4A">
        <w:rPr>
          <w:rFonts w:ascii="黑体" w:eastAsia="黑体" w:hAnsi="黑体"/>
          <w:sz w:val="28"/>
          <w:szCs w:val="28"/>
        </w:rPr>
        <w:t xml:space="preserve">、劳务派遣协议的期限 </w:t>
      </w:r>
    </w:p>
    <w:p w14:paraId="06BB63AC" w14:textId="77777777" w:rsidR="00CE0D4A" w:rsidRPr="00CE0D4A" w:rsidRDefault="00CE0D4A" w:rsidP="00CE0D4A">
      <w:pPr>
        <w:rPr>
          <w:rFonts w:eastAsia="仿宋_GB2312"/>
          <w:sz w:val="28"/>
          <w:szCs w:val="28"/>
        </w:rPr>
      </w:pPr>
      <w:r w:rsidRPr="00CE0D4A">
        <w:rPr>
          <w:rFonts w:eastAsia="仿宋_GB2312"/>
          <w:sz w:val="28"/>
          <w:szCs w:val="28"/>
        </w:rPr>
        <w:t xml:space="preserve">　　本协议</w:t>
      </w:r>
      <w:r w:rsidRPr="00CE0D4A">
        <w:rPr>
          <w:rFonts w:eastAsia="仿宋_GB2312" w:hint="eastAsia"/>
          <w:sz w:val="28"/>
          <w:szCs w:val="28"/>
        </w:rPr>
        <w:t>有效</w:t>
      </w:r>
      <w:r w:rsidRPr="00CE0D4A">
        <w:rPr>
          <w:rFonts w:eastAsia="仿宋_GB2312"/>
          <w:sz w:val="28"/>
          <w:szCs w:val="28"/>
        </w:rPr>
        <w:t>期为</w:t>
      </w:r>
      <w:r w:rsidRPr="00CE0D4A">
        <w:rPr>
          <w:rFonts w:eastAsia="仿宋_GB2312"/>
          <w:sz w:val="28"/>
          <w:szCs w:val="28"/>
          <w:u w:val="single"/>
        </w:rPr>
        <w:t xml:space="preserve"> </w:t>
      </w:r>
      <w:r w:rsidRPr="00CE0D4A">
        <w:rPr>
          <w:rFonts w:eastAsia="仿宋_GB2312"/>
          <w:sz w:val="28"/>
          <w:szCs w:val="28"/>
          <w:u w:val="single"/>
        </w:rPr>
        <w:t>壹</w:t>
      </w:r>
      <w:r w:rsidRPr="00CE0D4A">
        <w:rPr>
          <w:rFonts w:eastAsia="仿宋_GB2312"/>
          <w:sz w:val="28"/>
          <w:szCs w:val="28"/>
          <w:u w:val="single"/>
        </w:rPr>
        <w:t xml:space="preserve"> </w:t>
      </w:r>
      <w:r w:rsidRPr="00CE0D4A">
        <w:rPr>
          <w:rFonts w:eastAsia="仿宋_GB2312" w:hint="eastAsia"/>
          <w:sz w:val="28"/>
          <w:szCs w:val="28"/>
        </w:rPr>
        <w:t>年</w:t>
      </w:r>
      <w:r w:rsidRPr="00CE0D4A">
        <w:rPr>
          <w:rFonts w:eastAsia="仿宋_GB2312"/>
          <w:sz w:val="28"/>
          <w:szCs w:val="28"/>
        </w:rPr>
        <w:t>，自</w:t>
      </w:r>
      <w:r w:rsidRPr="00CE0D4A">
        <w:rPr>
          <w:rFonts w:eastAsia="仿宋_GB2312" w:hint="eastAsia"/>
          <w:sz w:val="28"/>
          <w:szCs w:val="28"/>
          <w:u w:val="single"/>
        </w:rPr>
        <w:t xml:space="preserve">     </w:t>
      </w:r>
      <w:r w:rsidRPr="00CE0D4A">
        <w:rPr>
          <w:rFonts w:eastAsia="仿宋_GB2312"/>
          <w:sz w:val="28"/>
          <w:szCs w:val="28"/>
          <w:u w:val="single"/>
        </w:rPr>
        <w:t xml:space="preserve"> </w:t>
      </w:r>
      <w:r w:rsidRPr="00CE0D4A">
        <w:rPr>
          <w:rFonts w:eastAsia="仿宋_GB2312"/>
          <w:sz w:val="28"/>
          <w:szCs w:val="28"/>
        </w:rPr>
        <w:t>年</w:t>
      </w:r>
      <w:r w:rsidRPr="00CE0D4A">
        <w:rPr>
          <w:rFonts w:eastAsia="仿宋_GB2312" w:hint="eastAsia"/>
          <w:sz w:val="28"/>
          <w:szCs w:val="28"/>
          <w:u w:val="single"/>
        </w:rPr>
        <w:t xml:space="preserve">   </w:t>
      </w:r>
      <w:r w:rsidRPr="00CE0D4A">
        <w:rPr>
          <w:rFonts w:eastAsia="仿宋_GB2312"/>
          <w:sz w:val="28"/>
          <w:szCs w:val="28"/>
          <w:u w:val="single"/>
        </w:rPr>
        <w:t xml:space="preserve"> </w:t>
      </w:r>
      <w:r w:rsidRPr="00CE0D4A">
        <w:rPr>
          <w:rFonts w:eastAsia="仿宋_GB2312"/>
          <w:sz w:val="28"/>
          <w:szCs w:val="28"/>
        </w:rPr>
        <w:t>月</w:t>
      </w:r>
      <w:r w:rsidRPr="00CE0D4A">
        <w:rPr>
          <w:rFonts w:eastAsia="仿宋_GB2312" w:hint="eastAsia"/>
          <w:sz w:val="28"/>
          <w:szCs w:val="28"/>
          <w:u w:val="single"/>
        </w:rPr>
        <w:t xml:space="preserve">   </w:t>
      </w:r>
      <w:r w:rsidRPr="00CE0D4A">
        <w:rPr>
          <w:rFonts w:eastAsia="仿宋_GB2312"/>
          <w:sz w:val="28"/>
          <w:szCs w:val="28"/>
          <w:u w:val="single"/>
        </w:rPr>
        <w:t xml:space="preserve"> </w:t>
      </w:r>
      <w:r w:rsidRPr="00CE0D4A">
        <w:rPr>
          <w:rFonts w:eastAsia="仿宋_GB2312"/>
          <w:sz w:val="28"/>
          <w:szCs w:val="28"/>
        </w:rPr>
        <w:t>日起，至</w:t>
      </w:r>
      <w:r w:rsidRPr="00CE0D4A">
        <w:rPr>
          <w:rFonts w:eastAsia="仿宋_GB2312" w:hint="eastAsia"/>
          <w:sz w:val="28"/>
          <w:szCs w:val="28"/>
          <w:u w:val="single"/>
        </w:rPr>
        <w:t xml:space="preserve">     </w:t>
      </w:r>
      <w:r w:rsidRPr="00CE0D4A">
        <w:rPr>
          <w:rFonts w:eastAsia="仿宋_GB2312"/>
          <w:sz w:val="28"/>
          <w:szCs w:val="28"/>
          <w:u w:val="single"/>
        </w:rPr>
        <w:t xml:space="preserve"> </w:t>
      </w:r>
      <w:r w:rsidRPr="00CE0D4A">
        <w:rPr>
          <w:rFonts w:eastAsia="仿宋_GB2312"/>
          <w:sz w:val="28"/>
          <w:szCs w:val="28"/>
        </w:rPr>
        <w:t>年</w:t>
      </w:r>
      <w:r w:rsidRPr="00CE0D4A">
        <w:rPr>
          <w:rFonts w:eastAsia="仿宋_GB2312" w:hint="eastAsia"/>
          <w:sz w:val="28"/>
          <w:szCs w:val="28"/>
          <w:u w:val="single"/>
        </w:rPr>
        <w:t xml:space="preserve">   </w:t>
      </w:r>
      <w:r w:rsidRPr="00CE0D4A">
        <w:rPr>
          <w:rFonts w:eastAsia="仿宋_GB2312"/>
          <w:sz w:val="28"/>
          <w:szCs w:val="28"/>
          <w:u w:val="single"/>
        </w:rPr>
        <w:t xml:space="preserve"> </w:t>
      </w:r>
      <w:r w:rsidRPr="00CE0D4A">
        <w:rPr>
          <w:rFonts w:eastAsia="仿宋_GB2312"/>
          <w:sz w:val="28"/>
          <w:szCs w:val="28"/>
        </w:rPr>
        <w:t>月</w:t>
      </w:r>
      <w:r w:rsidRPr="00CE0D4A">
        <w:rPr>
          <w:rFonts w:eastAsia="仿宋_GB2312" w:hint="eastAsia"/>
          <w:sz w:val="28"/>
          <w:szCs w:val="28"/>
          <w:u w:val="single"/>
        </w:rPr>
        <w:t xml:space="preserve">   </w:t>
      </w:r>
      <w:r w:rsidRPr="00CE0D4A">
        <w:rPr>
          <w:rFonts w:eastAsia="仿宋_GB2312"/>
          <w:sz w:val="28"/>
          <w:szCs w:val="28"/>
          <w:u w:val="single"/>
        </w:rPr>
        <w:t xml:space="preserve"> </w:t>
      </w:r>
      <w:r w:rsidRPr="00CE0D4A">
        <w:rPr>
          <w:rFonts w:eastAsia="仿宋_GB2312"/>
          <w:sz w:val="28"/>
          <w:szCs w:val="28"/>
        </w:rPr>
        <w:t>日止，如协议期满，本协议自行终止。</w:t>
      </w:r>
    </w:p>
    <w:p w14:paraId="5DEB7036" w14:textId="77777777" w:rsidR="00CE0D4A" w:rsidRPr="00CE0D4A" w:rsidRDefault="00CE0D4A" w:rsidP="00CE0D4A">
      <w:pPr>
        <w:ind w:firstLineChars="200" w:firstLine="560"/>
        <w:rPr>
          <w:rFonts w:ascii="黑体" w:eastAsia="黑体" w:hAnsi="黑体"/>
          <w:sz w:val="28"/>
          <w:szCs w:val="28"/>
        </w:rPr>
      </w:pPr>
      <w:r w:rsidRPr="00CE0D4A">
        <w:rPr>
          <w:rFonts w:ascii="黑体" w:eastAsia="黑体" w:hAnsi="黑体" w:hint="eastAsia"/>
          <w:sz w:val="28"/>
          <w:szCs w:val="28"/>
        </w:rPr>
        <w:t>三</w:t>
      </w:r>
      <w:r w:rsidRPr="00CE0D4A">
        <w:rPr>
          <w:rFonts w:ascii="黑体" w:eastAsia="黑体" w:hAnsi="黑体"/>
          <w:sz w:val="28"/>
          <w:szCs w:val="28"/>
        </w:rPr>
        <w:t xml:space="preserve">、劳务派遣人员的条件和提供劳务的方式 </w:t>
      </w:r>
    </w:p>
    <w:p w14:paraId="2C3CA055" w14:textId="77777777" w:rsidR="00CE0D4A" w:rsidRPr="00CE0D4A" w:rsidRDefault="00CE0D4A" w:rsidP="00CE0D4A">
      <w:pPr>
        <w:ind w:firstLine="645"/>
        <w:rPr>
          <w:rFonts w:eastAsia="仿宋_GB2312" w:hint="eastAsia"/>
          <w:sz w:val="28"/>
          <w:szCs w:val="28"/>
        </w:rPr>
      </w:pPr>
      <w:r w:rsidRPr="00CE0D4A">
        <w:rPr>
          <w:rFonts w:eastAsia="仿宋_GB2312"/>
          <w:sz w:val="28"/>
          <w:szCs w:val="28"/>
        </w:rPr>
        <w:t>乙方按甲方要求派遣符合条件的人员</w:t>
      </w:r>
      <w:r w:rsidRPr="00CE0D4A">
        <w:rPr>
          <w:rFonts w:eastAsia="仿宋_GB2312" w:hint="eastAsia"/>
          <w:sz w:val="28"/>
          <w:szCs w:val="28"/>
          <w:u w:val="single"/>
        </w:rPr>
        <w:t xml:space="preserve">    </w:t>
      </w:r>
      <w:r w:rsidRPr="00CE0D4A">
        <w:rPr>
          <w:rFonts w:eastAsia="仿宋_GB2312" w:hint="eastAsia"/>
          <w:sz w:val="28"/>
          <w:szCs w:val="28"/>
        </w:rPr>
        <w:t>人</w:t>
      </w:r>
      <w:r w:rsidRPr="00CE0D4A">
        <w:rPr>
          <w:rFonts w:eastAsia="仿宋_GB2312"/>
          <w:sz w:val="28"/>
          <w:szCs w:val="28"/>
        </w:rPr>
        <w:t>，以劳务派遣的方式派往甲方。</w:t>
      </w:r>
    </w:p>
    <w:p w14:paraId="2CDFB91E" w14:textId="77777777" w:rsidR="00CE0D4A" w:rsidRPr="00CE0D4A" w:rsidRDefault="00CE0D4A" w:rsidP="00CE0D4A">
      <w:pPr>
        <w:ind w:firstLine="645"/>
        <w:rPr>
          <w:rFonts w:ascii="黑体" w:eastAsia="黑体" w:hAnsi="黑体"/>
          <w:sz w:val="28"/>
          <w:szCs w:val="28"/>
        </w:rPr>
      </w:pPr>
      <w:r w:rsidRPr="00CE0D4A">
        <w:rPr>
          <w:rFonts w:ascii="黑体" w:eastAsia="黑体" w:hAnsi="黑体" w:hint="eastAsia"/>
          <w:sz w:val="28"/>
          <w:szCs w:val="28"/>
        </w:rPr>
        <w:t>四</w:t>
      </w:r>
      <w:r w:rsidRPr="00CE0D4A">
        <w:rPr>
          <w:rFonts w:ascii="黑体" w:eastAsia="黑体" w:hAnsi="黑体"/>
          <w:sz w:val="28"/>
          <w:szCs w:val="28"/>
        </w:rPr>
        <w:t>、</w:t>
      </w:r>
      <w:r w:rsidRPr="00CE0D4A">
        <w:rPr>
          <w:rFonts w:ascii="黑体" w:eastAsia="黑体" w:hAnsi="黑体" w:hint="eastAsia"/>
          <w:sz w:val="28"/>
          <w:szCs w:val="28"/>
        </w:rPr>
        <w:t>费用</w:t>
      </w:r>
      <w:r w:rsidRPr="00CE0D4A">
        <w:rPr>
          <w:rFonts w:ascii="黑体" w:eastAsia="黑体" w:hAnsi="黑体"/>
          <w:sz w:val="28"/>
          <w:szCs w:val="28"/>
        </w:rPr>
        <w:t xml:space="preserve">的支付 </w:t>
      </w:r>
    </w:p>
    <w:p w14:paraId="1DCD7E61" w14:textId="77777777" w:rsidR="00CE0D4A" w:rsidRPr="00CE0D4A" w:rsidRDefault="00CE0D4A" w:rsidP="00CE0D4A">
      <w:pPr>
        <w:ind w:firstLineChars="200" w:firstLine="560"/>
        <w:rPr>
          <w:rFonts w:eastAsia="仿宋_GB2312"/>
          <w:sz w:val="28"/>
          <w:szCs w:val="28"/>
        </w:rPr>
      </w:pPr>
      <w:r w:rsidRPr="00CE0D4A">
        <w:rPr>
          <w:rFonts w:eastAsia="仿宋_GB2312"/>
          <w:sz w:val="28"/>
          <w:szCs w:val="28"/>
        </w:rPr>
        <w:t>1.</w:t>
      </w:r>
      <w:r w:rsidRPr="00CE0D4A">
        <w:rPr>
          <w:rFonts w:eastAsia="仿宋_GB2312" w:hint="eastAsia"/>
          <w:sz w:val="28"/>
          <w:szCs w:val="28"/>
        </w:rPr>
        <w:t>根据甲方目前实际用工情况，参照现行费用标准及行业工资标准情况，按照每月</w:t>
      </w:r>
      <w:r w:rsidRPr="00CE0D4A">
        <w:rPr>
          <w:rFonts w:eastAsia="仿宋_GB2312" w:hint="eastAsia"/>
          <w:sz w:val="28"/>
          <w:szCs w:val="28"/>
          <w:u w:val="single"/>
        </w:rPr>
        <w:t xml:space="preserve">        </w:t>
      </w:r>
      <w:r w:rsidRPr="00CE0D4A">
        <w:rPr>
          <w:rFonts w:eastAsia="仿宋_GB2312" w:hint="eastAsia"/>
          <w:sz w:val="28"/>
          <w:szCs w:val="28"/>
        </w:rPr>
        <w:t>元支付乙方劳务派遣费用</w:t>
      </w:r>
      <w:r w:rsidRPr="00CE0D4A">
        <w:rPr>
          <w:rFonts w:eastAsia="仿宋_GB2312"/>
          <w:sz w:val="28"/>
          <w:szCs w:val="28"/>
        </w:rPr>
        <w:t>；</w:t>
      </w:r>
      <w:r w:rsidRPr="00CE0D4A">
        <w:rPr>
          <w:rFonts w:eastAsia="仿宋_GB2312"/>
          <w:sz w:val="28"/>
          <w:szCs w:val="28"/>
        </w:rPr>
        <w:t xml:space="preserve"> </w:t>
      </w:r>
    </w:p>
    <w:p w14:paraId="6F7617D7" w14:textId="77777777" w:rsidR="00CE0D4A" w:rsidRPr="00CE0D4A" w:rsidRDefault="00CE0D4A" w:rsidP="00CE0D4A">
      <w:pPr>
        <w:ind w:firstLine="660"/>
        <w:rPr>
          <w:rFonts w:eastAsia="仿宋_GB2312" w:hint="eastAsia"/>
          <w:sz w:val="28"/>
          <w:szCs w:val="28"/>
        </w:rPr>
      </w:pPr>
      <w:r w:rsidRPr="00CE0D4A">
        <w:rPr>
          <w:rFonts w:eastAsia="仿宋_GB2312"/>
          <w:sz w:val="28"/>
          <w:szCs w:val="28"/>
        </w:rPr>
        <w:t>2.</w:t>
      </w:r>
      <w:r w:rsidRPr="00CE0D4A">
        <w:rPr>
          <w:rFonts w:eastAsia="仿宋_GB2312"/>
          <w:sz w:val="28"/>
          <w:szCs w:val="28"/>
        </w:rPr>
        <w:t>劳务派遣人员的劳务</w:t>
      </w:r>
      <w:r w:rsidRPr="00CE0D4A">
        <w:rPr>
          <w:rFonts w:eastAsia="仿宋_GB2312" w:hint="eastAsia"/>
          <w:sz w:val="28"/>
          <w:szCs w:val="28"/>
        </w:rPr>
        <w:t>费用</w:t>
      </w:r>
      <w:r w:rsidRPr="00CE0D4A">
        <w:rPr>
          <w:rFonts w:eastAsia="仿宋_GB2312"/>
          <w:sz w:val="28"/>
          <w:szCs w:val="28"/>
        </w:rPr>
        <w:t>，甲方应每月一次性转入乙方银行账户。乙方应按时足额发放派遣员工的劳务报酬并按北京市社会保险有关规定为</w:t>
      </w:r>
      <w:r w:rsidRPr="00CE0D4A">
        <w:rPr>
          <w:rFonts w:eastAsia="仿宋_GB2312"/>
          <w:sz w:val="28"/>
          <w:szCs w:val="28"/>
        </w:rPr>
        <w:lastRenderedPageBreak/>
        <w:t>劳务派遣人员缴纳各种社会保险；</w:t>
      </w:r>
    </w:p>
    <w:p w14:paraId="207D93AF"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3.</w:t>
      </w:r>
      <w:r w:rsidRPr="00CE0D4A">
        <w:rPr>
          <w:rFonts w:eastAsia="仿宋_GB2312"/>
          <w:sz w:val="28"/>
          <w:szCs w:val="28"/>
        </w:rPr>
        <w:t>支付方式和支付时间：</w:t>
      </w:r>
      <w:r w:rsidRPr="00CE0D4A">
        <w:rPr>
          <w:rFonts w:eastAsia="仿宋_GB2312"/>
          <w:sz w:val="28"/>
          <w:szCs w:val="28"/>
        </w:rPr>
        <w:t xml:space="preserve"> </w:t>
      </w:r>
    </w:p>
    <w:p w14:paraId="0C976EBA" w14:textId="77777777" w:rsidR="00CE0D4A" w:rsidRPr="00CE0D4A" w:rsidRDefault="00CE0D4A" w:rsidP="00CE0D4A">
      <w:pPr>
        <w:ind w:firstLineChars="200" w:firstLine="560"/>
        <w:rPr>
          <w:rFonts w:eastAsia="仿宋_GB2312" w:hint="eastAsia"/>
          <w:sz w:val="28"/>
          <w:szCs w:val="28"/>
        </w:rPr>
      </w:pPr>
      <w:r w:rsidRPr="00CE0D4A">
        <w:rPr>
          <w:rFonts w:eastAsia="仿宋_GB2312"/>
          <w:sz w:val="28"/>
          <w:szCs w:val="28"/>
        </w:rPr>
        <w:t>甲方于</w:t>
      </w:r>
      <w:r w:rsidRPr="00CE0D4A">
        <w:rPr>
          <w:rFonts w:eastAsia="仿宋_GB2312" w:hint="eastAsia"/>
          <w:sz w:val="28"/>
          <w:szCs w:val="28"/>
        </w:rPr>
        <w:t>次月</w:t>
      </w:r>
      <w:r w:rsidRPr="00CE0D4A">
        <w:rPr>
          <w:rFonts w:eastAsia="仿宋_GB2312"/>
          <w:sz w:val="28"/>
          <w:szCs w:val="28"/>
          <w:u w:val="single"/>
        </w:rPr>
        <w:t xml:space="preserve"> </w:t>
      </w:r>
      <w:r w:rsidRPr="00CE0D4A">
        <w:rPr>
          <w:rFonts w:eastAsia="仿宋_GB2312" w:hint="eastAsia"/>
          <w:sz w:val="28"/>
          <w:szCs w:val="28"/>
          <w:u w:val="single"/>
        </w:rPr>
        <w:t>15</w:t>
      </w:r>
      <w:r w:rsidRPr="00CE0D4A">
        <w:rPr>
          <w:rFonts w:eastAsia="仿宋_GB2312"/>
          <w:sz w:val="28"/>
          <w:szCs w:val="28"/>
        </w:rPr>
        <w:t>日</w:t>
      </w:r>
      <w:r w:rsidRPr="00CE0D4A">
        <w:rPr>
          <w:rFonts w:eastAsia="仿宋_GB2312" w:hint="eastAsia"/>
          <w:sz w:val="28"/>
          <w:szCs w:val="28"/>
        </w:rPr>
        <w:t>前</w:t>
      </w:r>
      <w:r w:rsidRPr="00CE0D4A">
        <w:rPr>
          <w:rFonts w:eastAsia="仿宋_GB2312"/>
          <w:sz w:val="28"/>
          <w:szCs w:val="28"/>
        </w:rPr>
        <w:t>一次性将约定的费用以支票或转账的方式支付给乙方。</w:t>
      </w:r>
    </w:p>
    <w:p w14:paraId="287F9A5B" w14:textId="77777777" w:rsidR="00CE0D4A" w:rsidRPr="00CE0D4A" w:rsidRDefault="00CE0D4A" w:rsidP="00CE0D4A">
      <w:pPr>
        <w:ind w:firstLineChars="200" w:firstLine="560"/>
        <w:rPr>
          <w:rFonts w:eastAsia="仿宋_GB2312" w:hint="eastAsia"/>
          <w:sz w:val="28"/>
          <w:szCs w:val="28"/>
        </w:rPr>
      </w:pPr>
      <w:r w:rsidRPr="00CE0D4A">
        <w:rPr>
          <w:rFonts w:eastAsia="仿宋_GB2312" w:hint="eastAsia"/>
          <w:sz w:val="28"/>
          <w:szCs w:val="28"/>
        </w:rPr>
        <w:t>4.</w:t>
      </w:r>
      <w:r w:rsidRPr="00CE0D4A">
        <w:rPr>
          <w:rFonts w:eastAsia="仿宋_GB2312" w:hint="eastAsia"/>
          <w:sz w:val="28"/>
          <w:szCs w:val="28"/>
        </w:rPr>
        <w:t>乙方应于次月</w:t>
      </w:r>
      <w:r w:rsidRPr="00CE0D4A">
        <w:rPr>
          <w:rFonts w:eastAsia="仿宋_GB2312" w:hint="eastAsia"/>
          <w:sz w:val="28"/>
          <w:szCs w:val="28"/>
          <w:u w:val="single"/>
        </w:rPr>
        <w:t>20</w:t>
      </w:r>
      <w:r w:rsidRPr="00CE0D4A">
        <w:rPr>
          <w:rFonts w:eastAsia="仿宋_GB2312" w:hint="eastAsia"/>
          <w:sz w:val="28"/>
          <w:szCs w:val="28"/>
        </w:rPr>
        <w:t>日前按照</w:t>
      </w:r>
      <w:r w:rsidRPr="00CE0D4A">
        <w:rPr>
          <w:rFonts w:eastAsia="仿宋_GB2312" w:hint="eastAsia"/>
          <w:sz w:val="28"/>
          <w:szCs w:val="28"/>
        </w:rPr>
        <w:t>600</w:t>
      </w:r>
      <w:r w:rsidRPr="00CE0D4A">
        <w:rPr>
          <w:rFonts w:eastAsia="仿宋_GB2312" w:hint="eastAsia"/>
          <w:sz w:val="28"/>
          <w:szCs w:val="28"/>
        </w:rPr>
        <w:t>元</w:t>
      </w:r>
      <w:r w:rsidRPr="00CE0D4A">
        <w:rPr>
          <w:rFonts w:eastAsia="仿宋_GB2312" w:hint="eastAsia"/>
          <w:sz w:val="28"/>
          <w:szCs w:val="28"/>
        </w:rPr>
        <w:t>/</w:t>
      </w:r>
      <w:r w:rsidRPr="00CE0D4A">
        <w:rPr>
          <w:rFonts w:eastAsia="仿宋_GB2312" w:hint="eastAsia"/>
          <w:sz w:val="28"/>
          <w:szCs w:val="28"/>
        </w:rPr>
        <w:t>人的标准向甲方食堂足额缴纳餐费。</w:t>
      </w:r>
    </w:p>
    <w:p w14:paraId="42516528" w14:textId="77777777" w:rsidR="00CE0D4A" w:rsidRPr="00CE0D4A" w:rsidRDefault="00CE0D4A" w:rsidP="00CE0D4A">
      <w:pPr>
        <w:ind w:firstLineChars="200" w:firstLine="560"/>
        <w:rPr>
          <w:rFonts w:ascii="黑体" w:eastAsia="黑体" w:hAnsi="黑体"/>
          <w:sz w:val="28"/>
          <w:szCs w:val="28"/>
        </w:rPr>
      </w:pPr>
      <w:r w:rsidRPr="00CE0D4A">
        <w:rPr>
          <w:rFonts w:ascii="黑体" w:eastAsia="黑体" w:hAnsi="黑体" w:hint="eastAsia"/>
          <w:sz w:val="28"/>
          <w:szCs w:val="28"/>
        </w:rPr>
        <w:t>五</w:t>
      </w:r>
      <w:r w:rsidRPr="00CE0D4A">
        <w:rPr>
          <w:rFonts w:ascii="黑体" w:eastAsia="黑体" w:hAnsi="黑体"/>
          <w:sz w:val="28"/>
          <w:szCs w:val="28"/>
        </w:rPr>
        <w:t xml:space="preserve">、劳务派遣人员的招录与变更 </w:t>
      </w:r>
    </w:p>
    <w:p w14:paraId="47A2900A"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1.</w:t>
      </w:r>
      <w:r w:rsidRPr="00CE0D4A">
        <w:rPr>
          <w:rFonts w:eastAsia="仿宋_GB2312"/>
          <w:sz w:val="28"/>
          <w:szCs w:val="28"/>
        </w:rPr>
        <w:t>劳务派遣人员由乙方进行招聘，派遣至甲方。派遣的劳务人员一经确定，甲、乙双方法定代表人或授权代表应进行书面确认并签字、盖章。</w:t>
      </w:r>
      <w:r w:rsidRPr="00CE0D4A">
        <w:rPr>
          <w:rFonts w:eastAsia="仿宋_GB2312"/>
          <w:sz w:val="28"/>
          <w:szCs w:val="28"/>
        </w:rPr>
        <w:t xml:space="preserve"> </w:t>
      </w:r>
    </w:p>
    <w:p w14:paraId="427CA7AC"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2.</w:t>
      </w:r>
      <w:r w:rsidRPr="00CE0D4A">
        <w:rPr>
          <w:rFonts w:eastAsia="仿宋_GB2312"/>
          <w:sz w:val="28"/>
          <w:szCs w:val="28"/>
        </w:rPr>
        <w:t>甲、乙双方按照约定对被派遣的劳务人员进行变更的，须经双方法定代表人或授权代表书面确认并签字、盖章认可。</w:t>
      </w:r>
    </w:p>
    <w:p w14:paraId="43395BBC"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3.</w:t>
      </w:r>
      <w:r w:rsidRPr="00CE0D4A">
        <w:rPr>
          <w:rFonts w:eastAsia="仿宋_GB2312"/>
          <w:sz w:val="28"/>
          <w:szCs w:val="28"/>
        </w:rPr>
        <w:t>劳务派遣人员在甲方工作期间，因病、工伤（含职业病）在医疗期内的，以及女性职工的</w:t>
      </w:r>
      <w:r w:rsidRPr="00CE0D4A">
        <w:rPr>
          <w:rFonts w:eastAsia="仿宋_GB2312"/>
          <w:sz w:val="28"/>
          <w:szCs w:val="28"/>
        </w:rPr>
        <w:t>“</w:t>
      </w:r>
      <w:r w:rsidRPr="00CE0D4A">
        <w:rPr>
          <w:rFonts w:eastAsia="仿宋_GB2312"/>
          <w:sz w:val="28"/>
          <w:szCs w:val="28"/>
        </w:rPr>
        <w:t>三期</w:t>
      </w:r>
      <w:r w:rsidRPr="00CE0D4A">
        <w:rPr>
          <w:rFonts w:eastAsia="仿宋_GB2312"/>
          <w:sz w:val="28"/>
          <w:szCs w:val="28"/>
        </w:rPr>
        <w:t>”</w:t>
      </w:r>
      <w:r w:rsidRPr="00CE0D4A">
        <w:rPr>
          <w:rFonts w:eastAsia="仿宋_GB2312"/>
          <w:sz w:val="28"/>
          <w:szCs w:val="28"/>
        </w:rPr>
        <w:t>期间，甲方将劳务派遣人员退回乙方</w:t>
      </w:r>
      <w:r w:rsidRPr="00CE0D4A">
        <w:rPr>
          <w:rFonts w:eastAsia="仿宋_GB2312" w:hint="eastAsia"/>
          <w:sz w:val="28"/>
          <w:szCs w:val="28"/>
        </w:rPr>
        <w:t>，由乙方负责另行派遣人员到甲方工作</w:t>
      </w:r>
      <w:r w:rsidRPr="00CE0D4A">
        <w:rPr>
          <w:rFonts w:eastAsia="仿宋_GB2312"/>
          <w:sz w:val="28"/>
          <w:szCs w:val="28"/>
        </w:rPr>
        <w:t>。</w:t>
      </w:r>
      <w:r w:rsidRPr="00CE0D4A">
        <w:rPr>
          <w:rFonts w:eastAsia="仿宋_GB2312"/>
          <w:sz w:val="28"/>
          <w:szCs w:val="28"/>
        </w:rPr>
        <w:t xml:space="preserve"> </w:t>
      </w:r>
    </w:p>
    <w:p w14:paraId="0A810481" w14:textId="77777777" w:rsidR="00CE0D4A" w:rsidRPr="00CE0D4A" w:rsidRDefault="00CE0D4A" w:rsidP="00CE0D4A">
      <w:pPr>
        <w:ind w:firstLineChars="200" w:firstLine="560"/>
        <w:rPr>
          <w:rFonts w:ascii="黑体" w:eastAsia="黑体" w:hAnsi="黑体"/>
          <w:sz w:val="28"/>
          <w:szCs w:val="28"/>
        </w:rPr>
      </w:pPr>
      <w:r w:rsidRPr="00CE0D4A">
        <w:rPr>
          <w:rFonts w:ascii="黑体" w:eastAsia="黑体" w:hAnsi="黑体" w:hint="eastAsia"/>
          <w:sz w:val="28"/>
          <w:szCs w:val="28"/>
        </w:rPr>
        <w:t>六</w:t>
      </w:r>
      <w:r w:rsidRPr="00CE0D4A">
        <w:rPr>
          <w:rFonts w:ascii="黑体" w:eastAsia="黑体" w:hAnsi="黑体"/>
          <w:sz w:val="28"/>
          <w:szCs w:val="28"/>
        </w:rPr>
        <w:t xml:space="preserve">、甲方权利与义务 </w:t>
      </w:r>
    </w:p>
    <w:p w14:paraId="12968E1A"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1.</w:t>
      </w:r>
      <w:r w:rsidRPr="00CE0D4A">
        <w:rPr>
          <w:rFonts w:eastAsia="仿宋_GB2312"/>
          <w:sz w:val="28"/>
          <w:szCs w:val="28"/>
        </w:rPr>
        <w:t>必须按照劳动法的规定合法规范用工，安排劳务派遣人员在甲方的具体工作岗位，监督、检查、考核劳务派遣人员完成工作的情况；</w:t>
      </w:r>
      <w:r w:rsidRPr="00CE0D4A">
        <w:rPr>
          <w:rFonts w:eastAsia="仿宋_GB2312"/>
          <w:sz w:val="28"/>
          <w:szCs w:val="28"/>
        </w:rPr>
        <w:t xml:space="preserve"> </w:t>
      </w:r>
    </w:p>
    <w:p w14:paraId="34D628A1"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2.</w:t>
      </w:r>
      <w:r w:rsidRPr="00CE0D4A">
        <w:rPr>
          <w:rFonts w:eastAsia="仿宋_GB2312"/>
          <w:sz w:val="28"/>
          <w:szCs w:val="28"/>
        </w:rPr>
        <w:t>对劳务派遣人员是否适合要求有最终决定权；</w:t>
      </w:r>
      <w:r w:rsidRPr="00CE0D4A">
        <w:rPr>
          <w:rFonts w:eastAsia="仿宋_GB2312"/>
          <w:sz w:val="28"/>
          <w:szCs w:val="28"/>
        </w:rPr>
        <w:t xml:space="preserve"> </w:t>
      </w:r>
    </w:p>
    <w:p w14:paraId="16E17046"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3.</w:t>
      </w:r>
      <w:r w:rsidRPr="00CE0D4A">
        <w:rPr>
          <w:rFonts w:eastAsia="仿宋_GB2312"/>
          <w:sz w:val="28"/>
          <w:szCs w:val="28"/>
        </w:rPr>
        <w:t>劳务派遣人员有以下情形之一的，甲方可立即通知并退回乙方</w:t>
      </w:r>
      <w:r w:rsidRPr="00CE0D4A">
        <w:rPr>
          <w:rFonts w:eastAsia="仿宋_GB2312" w:hint="eastAsia"/>
          <w:sz w:val="28"/>
          <w:szCs w:val="28"/>
        </w:rPr>
        <w:t>，乙方应当负责更换派遣人员</w:t>
      </w:r>
      <w:r w:rsidRPr="00CE0D4A">
        <w:rPr>
          <w:rFonts w:eastAsia="仿宋_GB2312" w:hint="eastAsia"/>
          <w:sz w:val="28"/>
          <w:szCs w:val="28"/>
        </w:rPr>
        <w:t>;;</w:t>
      </w:r>
    </w:p>
    <w:p w14:paraId="619CE15A"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1</w:t>
      </w:r>
      <w:r w:rsidRPr="00CE0D4A">
        <w:rPr>
          <w:rFonts w:eastAsia="仿宋_GB2312"/>
          <w:sz w:val="28"/>
          <w:szCs w:val="28"/>
        </w:rPr>
        <w:t>）不符合甲方工作要求的；</w:t>
      </w:r>
      <w:r w:rsidRPr="00CE0D4A">
        <w:rPr>
          <w:rFonts w:eastAsia="仿宋_GB2312"/>
          <w:sz w:val="28"/>
          <w:szCs w:val="28"/>
        </w:rPr>
        <w:t xml:space="preserve"> </w:t>
      </w:r>
    </w:p>
    <w:p w14:paraId="5A7E352D"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2</w:t>
      </w:r>
      <w:r w:rsidRPr="00CE0D4A">
        <w:rPr>
          <w:rFonts w:eastAsia="仿宋_GB2312"/>
          <w:sz w:val="28"/>
          <w:szCs w:val="28"/>
        </w:rPr>
        <w:t>）严重违反甲方劳动纪律、规章制度的；</w:t>
      </w:r>
    </w:p>
    <w:p w14:paraId="36CAE660" w14:textId="77777777" w:rsidR="00CE0D4A" w:rsidRPr="00CE0D4A" w:rsidRDefault="00CE0D4A" w:rsidP="00CE0D4A">
      <w:pPr>
        <w:rPr>
          <w:rFonts w:eastAsia="仿宋_GB2312"/>
          <w:sz w:val="28"/>
          <w:szCs w:val="28"/>
        </w:rPr>
      </w:pPr>
      <w:r w:rsidRPr="00CE0D4A">
        <w:rPr>
          <w:rFonts w:eastAsia="仿宋_GB2312"/>
          <w:sz w:val="28"/>
          <w:szCs w:val="28"/>
        </w:rPr>
        <w:lastRenderedPageBreak/>
        <w:t xml:space="preserve">　　（</w:t>
      </w:r>
      <w:r w:rsidRPr="00CE0D4A">
        <w:rPr>
          <w:rFonts w:eastAsia="仿宋_GB2312"/>
          <w:sz w:val="28"/>
          <w:szCs w:val="28"/>
        </w:rPr>
        <w:t>3</w:t>
      </w:r>
      <w:r w:rsidRPr="00CE0D4A">
        <w:rPr>
          <w:rFonts w:eastAsia="仿宋_GB2312"/>
          <w:sz w:val="28"/>
          <w:szCs w:val="28"/>
        </w:rPr>
        <w:t>）严重工作失职，营私舞弊，给甲方造成重大经济损失的；</w:t>
      </w:r>
      <w:r w:rsidRPr="00CE0D4A">
        <w:rPr>
          <w:rFonts w:eastAsia="仿宋_GB2312"/>
          <w:sz w:val="28"/>
          <w:szCs w:val="28"/>
        </w:rPr>
        <w:t xml:space="preserve"> </w:t>
      </w:r>
    </w:p>
    <w:p w14:paraId="20F4C15A" w14:textId="77777777" w:rsidR="00CE0D4A" w:rsidRPr="00CE0D4A" w:rsidRDefault="00CE0D4A" w:rsidP="00CE0D4A">
      <w:pPr>
        <w:ind w:firstLineChars="200" w:firstLine="560"/>
        <w:rPr>
          <w:rFonts w:eastAsia="仿宋_GB2312"/>
          <w:sz w:val="28"/>
          <w:szCs w:val="28"/>
        </w:rPr>
      </w:pPr>
      <w:r w:rsidRPr="00CE0D4A">
        <w:rPr>
          <w:rFonts w:eastAsia="仿宋_GB2312"/>
          <w:sz w:val="28"/>
          <w:szCs w:val="28"/>
        </w:rPr>
        <w:t>（</w:t>
      </w:r>
      <w:r w:rsidRPr="00CE0D4A">
        <w:rPr>
          <w:rFonts w:eastAsia="仿宋_GB2312"/>
          <w:sz w:val="28"/>
          <w:szCs w:val="28"/>
        </w:rPr>
        <w:t>4</w:t>
      </w:r>
      <w:r w:rsidRPr="00CE0D4A">
        <w:rPr>
          <w:rFonts w:eastAsia="仿宋_GB2312"/>
          <w:sz w:val="28"/>
          <w:szCs w:val="28"/>
        </w:rPr>
        <w:t>）被依法追究刑事责任的；</w:t>
      </w:r>
      <w:r w:rsidRPr="00CE0D4A">
        <w:rPr>
          <w:rFonts w:eastAsia="仿宋_GB2312"/>
          <w:sz w:val="28"/>
          <w:szCs w:val="28"/>
        </w:rPr>
        <w:t xml:space="preserve"> </w:t>
      </w:r>
    </w:p>
    <w:p w14:paraId="68AA5051" w14:textId="77777777" w:rsidR="00CE0D4A" w:rsidRPr="00CE0D4A" w:rsidRDefault="00CE0D4A" w:rsidP="00CE0D4A">
      <w:pPr>
        <w:ind w:firstLineChars="200" w:firstLine="560"/>
        <w:rPr>
          <w:rFonts w:eastAsia="仿宋_GB2312"/>
          <w:sz w:val="28"/>
          <w:szCs w:val="28"/>
        </w:rPr>
      </w:pPr>
      <w:r w:rsidRPr="00CE0D4A">
        <w:rPr>
          <w:rFonts w:eastAsia="仿宋_GB2312"/>
          <w:sz w:val="28"/>
          <w:szCs w:val="28"/>
        </w:rPr>
        <w:t>（</w:t>
      </w:r>
      <w:r w:rsidRPr="00CE0D4A">
        <w:rPr>
          <w:rFonts w:eastAsia="仿宋_GB2312"/>
          <w:sz w:val="28"/>
          <w:szCs w:val="28"/>
        </w:rPr>
        <w:t>5</w:t>
      </w:r>
      <w:r w:rsidRPr="00CE0D4A">
        <w:rPr>
          <w:rFonts w:eastAsia="仿宋_GB2312"/>
          <w:sz w:val="28"/>
          <w:szCs w:val="28"/>
        </w:rPr>
        <w:t>）被派遣劳务人员与其他单位建立劳动关系的；</w:t>
      </w:r>
    </w:p>
    <w:p w14:paraId="68D81D39" w14:textId="77777777" w:rsidR="00CE0D4A" w:rsidRPr="00CE0D4A" w:rsidRDefault="00CE0D4A" w:rsidP="00CE0D4A">
      <w:pPr>
        <w:ind w:firstLineChars="200" w:firstLine="560"/>
        <w:rPr>
          <w:rFonts w:eastAsia="仿宋_GB2312"/>
          <w:sz w:val="28"/>
          <w:szCs w:val="28"/>
        </w:rPr>
      </w:pPr>
      <w:r w:rsidRPr="00CE0D4A">
        <w:rPr>
          <w:rFonts w:eastAsia="仿宋_GB2312"/>
          <w:sz w:val="28"/>
          <w:szCs w:val="28"/>
        </w:rPr>
        <w:t>（</w:t>
      </w:r>
      <w:r w:rsidRPr="00CE0D4A">
        <w:rPr>
          <w:rFonts w:eastAsia="仿宋_GB2312"/>
          <w:sz w:val="28"/>
          <w:szCs w:val="28"/>
        </w:rPr>
        <w:t>6</w:t>
      </w:r>
      <w:r w:rsidRPr="00CE0D4A">
        <w:rPr>
          <w:rFonts w:eastAsia="仿宋_GB2312"/>
          <w:sz w:val="28"/>
          <w:szCs w:val="28"/>
        </w:rPr>
        <w:t>）被派遣劳务人员患病或者非因工负伤</w:t>
      </w:r>
      <w:r w:rsidRPr="00CE0D4A">
        <w:rPr>
          <w:rFonts w:eastAsia="仿宋_GB2312" w:hint="eastAsia"/>
          <w:sz w:val="28"/>
          <w:szCs w:val="28"/>
        </w:rPr>
        <w:t>;</w:t>
      </w:r>
    </w:p>
    <w:p w14:paraId="45E5FFD4" w14:textId="77777777" w:rsidR="00CE0D4A" w:rsidRPr="00CE0D4A" w:rsidRDefault="00CE0D4A" w:rsidP="00CE0D4A">
      <w:pPr>
        <w:ind w:firstLineChars="200" w:firstLine="560"/>
        <w:rPr>
          <w:rFonts w:eastAsia="仿宋_GB2312"/>
          <w:sz w:val="28"/>
          <w:szCs w:val="28"/>
        </w:rPr>
      </w:pPr>
      <w:r w:rsidRPr="00CE0D4A">
        <w:rPr>
          <w:rFonts w:eastAsia="仿宋_GB2312"/>
          <w:sz w:val="28"/>
          <w:szCs w:val="28"/>
        </w:rPr>
        <w:t>（</w:t>
      </w:r>
      <w:r w:rsidRPr="00CE0D4A">
        <w:rPr>
          <w:rFonts w:eastAsia="仿宋_GB2312"/>
          <w:sz w:val="28"/>
          <w:szCs w:val="28"/>
        </w:rPr>
        <w:t>7</w:t>
      </w:r>
      <w:r w:rsidRPr="00CE0D4A">
        <w:rPr>
          <w:rFonts w:eastAsia="仿宋_GB2312"/>
          <w:sz w:val="28"/>
          <w:szCs w:val="28"/>
        </w:rPr>
        <w:t>）被派遣劳务人员不能胜任工作，经培训或调整岗位考核，仍不能胜任工作的。</w:t>
      </w:r>
    </w:p>
    <w:p w14:paraId="239445FA"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4.</w:t>
      </w:r>
      <w:r w:rsidRPr="00CE0D4A">
        <w:rPr>
          <w:rFonts w:eastAsia="仿宋_GB2312"/>
          <w:sz w:val="28"/>
          <w:szCs w:val="28"/>
        </w:rPr>
        <w:t>甲方要求劳务派遣人员进入公司前需身体健康，并根据甲方的要求提供健康证明，体检不合格的人员退回乙方，乙方自行安排；</w:t>
      </w:r>
      <w:r w:rsidRPr="00CE0D4A">
        <w:rPr>
          <w:rFonts w:eastAsia="仿宋_GB2312"/>
          <w:sz w:val="28"/>
          <w:szCs w:val="28"/>
        </w:rPr>
        <w:t xml:space="preserve"> </w:t>
      </w:r>
    </w:p>
    <w:p w14:paraId="0A4D591F"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5.</w:t>
      </w:r>
      <w:r w:rsidRPr="00CE0D4A">
        <w:rPr>
          <w:rFonts w:eastAsia="仿宋_GB2312"/>
          <w:sz w:val="28"/>
          <w:szCs w:val="28"/>
        </w:rPr>
        <w:t>甲方确因生产经营变化需减少或退回乙方劳务派遣人员时，应提前</w:t>
      </w:r>
      <w:r w:rsidRPr="00CE0D4A">
        <w:rPr>
          <w:rFonts w:eastAsia="仿宋_GB2312" w:hint="eastAsia"/>
          <w:sz w:val="28"/>
          <w:szCs w:val="28"/>
        </w:rPr>
        <w:t>5</w:t>
      </w:r>
      <w:r w:rsidRPr="00CE0D4A">
        <w:rPr>
          <w:rFonts w:eastAsia="仿宋_GB2312"/>
          <w:sz w:val="28"/>
          <w:szCs w:val="28"/>
        </w:rPr>
        <w:t>个工作日书面通知乙方。经甲、乙双方商定后，由乙方负责办理有关手续；</w:t>
      </w:r>
      <w:r w:rsidRPr="00CE0D4A">
        <w:rPr>
          <w:rFonts w:eastAsia="仿宋_GB2312" w:hint="eastAsia"/>
          <w:sz w:val="28"/>
          <w:szCs w:val="28"/>
        </w:rPr>
        <w:t>甲方支付费用以实际考勤人数按比例扣减；</w:t>
      </w:r>
    </w:p>
    <w:p w14:paraId="5460B0CF" w14:textId="77777777" w:rsidR="00CE0D4A" w:rsidRPr="00CE0D4A" w:rsidRDefault="00CE0D4A" w:rsidP="00CE0D4A">
      <w:pPr>
        <w:ind w:firstLine="630"/>
        <w:rPr>
          <w:rFonts w:ascii="仿宋_GB2312" w:eastAsia="仿宋_GB2312" w:hAnsi="Calibri" w:hint="eastAsia"/>
          <w:sz w:val="28"/>
          <w:szCs w:val="28"/>
        </w:rPr>
      </w:pPr>
      <w:r w:rsidRPr="00CE0D4A">
        <w:rPr>
          <w:rFonts w:ascii="仿宋_GB2312" w:eastAsia="仿宋_GB2312" w:hAnsi="Calibri" w:hint="eastAsia"/>
          <w:sz w:val="28"/>
          <w:szCs w:val="28"/>
        </w:rPr>
        <w:t>6</w:t>
      </w:r>
      <w:r w:rsidRPr="00CE0D4A">
        <w:rPr>
          <w:rFonts w:ascii="仿宋_GB2312" w:eastAsia="仿宋_GB2312" w:hAnsi="Calibri"/>
          <w:sz w:val="28"/>
          <w:szCs w:val="28"/>
        </w:rPr>
        <w:t>.</w:t>
      </w:r>
      <w:r w:rsidRPr="00CE0D4A">
        <w:rPr>
          <w:rFonts w:ascii="仿宋_GB2312" w:eastAsia="仿宋_GB2312" w:hAnsi="Calibri" w:hint="eastAsia"/>
          <w:sz w:val="28"/>
          <w:szCs w:val="28"/>
        </w:rPr>
        <w:t>确定和调整劳务派遣人员的劳务报酬标准；</w:t>
      </w:r>
    </w:p>
    <w:p w14:paraId="1C6BD808"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hint="eastAsia"/>
          <w:sz w:val="28"/>
          <w:szCs w:val="28"/>
        </w:rPr>
        <w:t>7</w:t>
      </w:r>
      <w:r w:rsidRPr="00CE0D4A">
        <w:rPr>
          <w:rFonts w:eastAsia="仿宋_GB2312"/>
          <w:sz w:val="28"/>
          <w:szCs w:val="28"/>
        </w:rPr>
        <w:t>.</w:t>
      </w:r>
      <w:r w:rsidRPr="00CE0D4A">
        <w:rPr>
          <w:rFonts w:eastAsia="仿宋_GB2312" w:hint="eastAsia"/>
          <w:sz w:val="28"/>
          <w:szCs w:val="28"/>
        </w:rPr>
        <w:t>每月对乙方劳务派遣人员履行工作职责、完成工作任务及工作质量情况进行考核，</w:t>
      </w:r>
      <w:r w:rsidRPr="00CE0D4A">
        <w:rPr>
          <w:rFonts w:eastAsia="仿宋_GB2312"/>
          <w:sz w:val="28"/>
          <w:szCs w:val="28"/>
        </w:rPr>
        <w:t>对乙方不履行协议的，甲方有权</w:t>
      </w:r>
      <w:r w:rsidRPr="00CE0D4A">
        <w:rPr>
          <w:rFonts w:eastAsia="仿宋_GB2312" w:hint="eastAsia"/>
          <w:sz w:val="28"/>
          <w:szCs w:val="28"/>
        </w:rPr>
        <w:t>扣减相关劳务费用并</w:t>
      </w:r>
      <w:r w:rsidRPr="00CE0D4A">
        <w:rPr>
          <w:rFonts w:eastAsia="仿宋_GB2312"/>
          <w:sz w:val="28"/>
          <w:szCs w:val="28"/>
        </w:rPr>
        <w:t>追究其违约责任；</w:t>
      </w:r>
      <w:r w:rsidRPr="00CE0D4A">
        <w:rPr>
          <w:rFonts w:eastAsia="仿宋_GB2312"/>
          <w:sz w:val="28"/>
          <w:szCs w:val="28"/>
        </w:rPr>
        <w:t xml:space="preserve"> </w:t>
      </w:r>
    </w:p>
    <w:p w14:paraId="704B74C8" w14:textId="77777777" w:rsidR="00CE0D4A" w:rsidRPr="00CE0D4A" w:rsidRDefault="00CE0D4A" w:rsidP="00CE0D4A">
      <w:pPr>
        <w:ind w:firstLine="630"/>
        <w:rPr>
          <w:rFonts w:eastAsia="仿宋_GB2312"/>
          <w:sz w:val="28"/>
          <w:szCs w:val="28"/>
        </w:rPr>
      </w:pPr>
      <w:r w:rsidRPr="00CE0D4A">
        <w:rPr>
          <w:rFonts w:eastAsia="仿宋_GB2312" w:hint="eastAsia"/>
          <w:sz w:val="28"/>
          <w:szCs w:val="28"/>
        </w:rPr>
        <w:t>8</w:t>
      </w:r>
      <w:r w:rsidRPr="00CE0D4A">
        <w:rPr>
          <w:rFonts w:eastAsia="仿宋_GB2312"/>
          <w:sz w:val="28"/>
          <w:szCs w:val="28"/>
        </w:rPr>
        <w:t>.</w:t>
      </w:r>
      <w:r w:rsidRPr="00CE0D4A">
        <w:rPr>
          <w:rFonts w:eastAsia="仿宋_GB2312"/>
          <w:sz w:val="28"/>
          <w:szCs w:val="28"/>
        </w:rPr>
        <w:t>对劳务派遣人员的职业道德规范、工作任务、技能培训、应达到的工作要求、应注意的安全事项、应遵守的各项纪律等履行告知、教育、管理督查的义务；</w:t>
      </w:r>
      <w:r w:rsidRPr="00CE0D4A">
        <w:rPr>
          <w:rFonts w:eastAsia="仿宋_GB2312"/>
          <w:sz w:val="28"/>
          <w:szCs w:val="28"/>
        </w:rPr>
        <w:t xml:space="preserve"> </w:t>
      </w:r>
    </w:p>
    <w:p w14:paraId="19CC209C"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hint="eastAsia"/>
          <w:sz w:val="28"/>
          <w:szCs w:val="28"/>
        </w:rPr>
        <w:t>9</w:t>
      </w:r>
      <w:r w:rsidRPr="00CE0D4A">
        <w:rPr>
          <w:rFonts w:eastAsia="仿宋_GB2312"/>
          <w:sz w:val="28"/>
          <w:szCs w:val="28"/>
        </w:rPr>
        <w:t>.</w:t>
      </w:r>
      <w:r w:rsidRPr="00CE0D4A">
        <w:rPr>
          <w:rFonts w:eastAsia="仿宋_GB2312"/>
          <w:sz w:val="28"/>
          <w:szCs w:val="28"/>
        </w:rPr>
        <w:t>为劳务派遣人员提供必需的劳动条件、劳动工具和业务用品，以及符合国家规定的劳动安全卫生设施和必要的劳动防护用品。</w:t>
      </w:r>
    </w:p>
    <w:p w14:paraId="470BAF34" w14:textId="77777777" w:rsidR="00CE0D4A" w:rsidRPr="00CE0D4A" w:rsidRDefault="00CE0D4A" w:rsidP="00CE0D4A">
      <w:pPr>
        <w:rPr>
          <w:rFonts w:ascii="黑体" w:eastAsia="黑体" w:hAnsi="黑体"/>
          <w:sz w:val="28"/>
          <w:szCs w:val="28"/>
        </w:rPr>
      </w:pPr>
      <w:r w:rsidRPr="00CE0D4A">
        <w:rPr>
          <w:rFonts w:eastAsia="仿宋_GB2312"/>
          <w:sz w:val="28"/>
          <w:szCs w:val="28"/>
        </w:rPr>
        <w:t xml:space="preserve">　　</w:t>
      </w:r>
      <w:r w:rsidRPr="00CE0D4A">
        <w:rPr>
          <w:rFonts w:ascii="黑体" w:eastAsia="黑体" w:hAnsi="黑体" w:hint="eastAsia"/>
          <w:sz w:val="28"/>
          <w:szCs w:val="28"/>
        </w:rPr>
        <w:t>七</w:t>
      </w:r>
      <w:r w:rsidRPr="00CE0D4A">
        <w:rPr>
          <w:rFonts w:ascii="黑体" w:eastAsia="黑体" w:hAnsi="黑体"/>
          <w:sz w:val="28"/>
          <w:szCs w:val="28"/>
        </w:rPr>
        <w:t xml:space="preserve">、乙方的权利与义务 </w:t>
      </w:r>
    </w:p>
    <w:p w14:paraId="264D3004"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1.</w:t>
      </w:r>
      <w:r w:rsidRPr="00CE0D4A">
        <w:rPr>
          <w:rFonts w:eastAsia="仿宋_GB2312"/>
          <w:sz w:val="28"/>
          <w:szCs w:val="28"/>
        </w:rPr>
        <w:t>乙方有义务把甲、乙双方签定劳务派遣协议的事实告知劳务派遣人</w:t>
      </w:r>
      <w:r w:rsidRPr="00CE0D4A">
        <w:rPr>
          <w:rFonts w:eastAsia="仿宋_GB2312"/>
          <w:sz w:val="28"/>
          <w:szCs w:val="28"/>
        </w:rPr>
        <w:lastRenderedPageBreak/>
        <w:t>员，并且作为乙方和劳务派遣人员签定劳动合同的其中一项条款；</w:t>
      </w:r>
      <w:r w:rsidRPr="00CE0D4A">
        <w:rPr>
          <w:rFonts w:eastAsia="仿宋_GB2312"/>
          <w:sz w:val="28"/>
          <w:szCs w:val="28"/>
        </w:rPr>
        <w:t xml:space="preserve"> </w:t>
      </w:r>
    </w:p>
    <w:p w14:paraId="7A37BFEC"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2.</w:t>
      </w:r>
      <w:r w:rsidRPr="00CE0D4A">
        <w:rPr>
          <w:rFonts w:eastAsia="仿宋_GB2312"/>
          <w:sz w:val="28"/>
          <w:szCs w:val="28"/>
        </w:rPr>
        <w:t>对甲方不履行协议的，乙方有权追究其违约责任；</w:t>
      </w:r>
      <w:r w:rsidRPr="00CE0D4A">
        <w:rPr>
          <w:rFonts w:eastAsia="仿宋_GB2312"/>
          <w:sz w:val="28"/>
          <w:szCs w:val="28"/>
        </w:rPr>
        <w:t xml:space="preserve"> </w:t>
      </w:r>
    </w:p>
    <w:p w14:paraId="47CAC2F6"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3.</w:t>
      </w:r>
      <w:r w:rsidRPr="00CE0D4A">
        <w:rPr>
          <w:rFonts w:eastAsia="仿宋_GB2312"/>
          <w:sz w:val="28"/>
          <w:szCs w:val="28"/>
        </w:rPr>
        <w:t>乙方根据劳动合同法中关于劳务派遣的相关规定，负责与被派遣劳务人员的劳</w:t>
      </w:r>
      <w:r w:rsidRPr="00CE0D4A">
        <w:rPr>
          <w:rFonts w:eastAsia="仿宋_GB2312" w:hint="eastAsia"/>
          <w:sz w:val="28"/>
          <w:szCs w:val="28"/>
        </w:rPr>
        <w:t>动</w:t>
      </w:r>
      <w:r w:rsidRPr="00CE0D4A">
        <w:rPr>
          <w:rFonts w:eastAsia="仿宋_GB2312"/>
          <w:sz w:val="28"/>
          <w:szCs w:val="28"/>
        </w:rPr>
        <w:t>用工管理、劳</w:t>
      </w:r>
      <w:r w:rsidRPr="00CE0D4A">
        <w:rPr>
          <w:rFonts w:eastAsia="仿宋_GB2312" w:hint="eastAsia"/>
          <w:sz w:val="28"/>
          <w:szCs w:val="28"/>
        </w:rPr>
        <w:t>动合同</w:t>
      </w:r>
      <w:r w:rsidRPr="00CE0D4A">
        <w:rPr>
          <w:rFonts w:eastAsia="仿宋_GB2312"/>
          <w:sz w:val="28"/>
          <w:szCs w:val="28"/>
        </w:rPr>
        <w:t>纠纷处理与社保办理、处理涉及劳动关系的相关事宜，与劳务派遣人员签订劳动合同。上述处理过程中如需要甲方配合的，甲方应当予以配合；</w:t>
      </w:r>
      <w:r w:rsidRPr="00CE0D4A">
        <w:rPr>
          <w:rFonts w:eastAsia="仿宋_GB2312"/>
          <w:sz w:val="28"/>
          <w:szCs w:val="28"/>
        </w:rPr>
        <w:t xml:space="preserve">  </w:t>
      </w:r>
    </w:p>
    <w:p w14:paraId="48A62584"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4.</w:t>
      </w:r>
      <w:r w:rsidRPr="00CE0D4A">
        <w:rPr>
          <w:rFonts w:eastAsia="仿宋_GB2312"/>
          <w:sz w:val="28"/>
          <w:szCs w:val="28"/>
        </w:rPr>
        <w:t>乙方按协议条款约定派遣符合条件的劳务人员到甲方工作。对于甲方按本协议相关条款停止派遣并退回乙方的劳务人员，乙方应予接收并负责处理与劳务人员之间的劳动关系等后续工作，避免对甲方的正常生产运营造成不利影响；</w:t>
      </w:r>
      <w:r w:rsidRPr="00CE0D4A">
        <w:rPr>
          <w:rFonts w:eastAsia="仿宋_GB2312"/>
          <w:sz w:val="28"/>
          <w:szCs w:val="28"/>
        </w:rPr>
        <w:t xml:space="preserve"> </w:t>
      </w:r>
    </w:p>
    <w:p w14:paraId="28FA241A"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5.</w:t>
      </w:r>
      <w:r w:rsidRPr="00CE0D4A">
        <w:rPr>
          <w:rFonts w:eastAsia="仿宋_GB2312"/>
          <w:sz w:val="28"/>
          <w:szCs w:val="28"/>
        </w:rPr>
        <w:t>劳务派遣人员发生工伤事故的，乙方接到甲方通知后，依法妥善处理，并在法律规定的情况下负责办理申报和理赔事宜</w:t>
      </w:r>
      <w:r w:rsidRPr="00CE0D4A">
        <w:rPr>
          <w:rFonts w:eastAsia="仿宋_GB2312" w:hint="eastAsia"/>
          <w:sz w:val="28"/>
          <w:szCs w:val="28"/>
        </w:rPr>
        <w:t>;</w:t>
      </w:r>
      <w:r w:rsidRPr="00CE0D4A">
        <w:rPr>
          <w:rFonts w:eastAsia="仿宋_GB2312"/>
          <w:sz w:val="28"/>
          <w:szCs w:val="28"/>
        </w:rPr>
        <w:t xml:space="preserve"> </w:t>
      </w:r>
    </w:p>
    <w:p w14:paraId="1F47C98C"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6.</w:t>
      </w:r>
      <w:r w:rsidRPr="00CE0D4A">
        <w:rPr>
          <w:rFonts w:eastAsia="仿宋_GB2312"/>
          <w:sz w:val="28"/>
          <w:szCs w:val="28"/>
        </w:rPr>
        <w:t>劳务派遣人员因不遵守甲方工作制度，造成甲方经济损失的，由乙方赔偿甲方损失，乙方赔偿后可向劳务派遣人员追偿</w:t>
      </w:r>
      <w:r w:rsidRPr="00CE0D4A">
        <w:rPr>
          <w:rFonts w:eastAsia="仿宋_GB2312" w:hint="eastAsia"/>
          <w:sz w:val="28"/>
          <w:szCs w:val="28"/>
        </w:rPr>
        <w:t>;</w:t>
      </w:r>
      <w:r w:rsidRPr="00CE0D4A">
        <w:rPr>
          <w:rFonts w:eastAsia="仿宋_GB2312"/>
          <w:sz w:val="28"/>
          <w:szCs w:val="28"/>
        </w:rPr>
        <w:t xml:space="preserve"> </w:t>
      </w:r>
    </w:p>
    <w:p w14:paraId="200BBA02"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7.</w:t>
      </w:r>
      <w:r w:rsidRPr="00CE0D4A">
        <w:rPr>
          <w:rFonts w:eastAsia="仿宋_GB2312"/>
          <w:sz w:val="28"/>
          <w:szCs w:val="28"/>
        </w:rPr>
        <w:t>乙方应指定专人定期到甲方处，了解劳务派遣人员的思想动态、工作表现、遵纪情况，对甲方的合理要求，乙方应尽力提供最佳服务；</w:t>
      </w:r>
      <w:r w:rsidRPr="00CE0D4A">
        <w:rPr>
          <w:rFonts w:eastAsia="仿宋_GB2312"/>
          <w:sz w:val="28"/>
          <w:szCs w:val="28"/>
        </w:rPr>
        <w:t xml:space="preserve"> </w:t>
      </w:r>
    </w:p>
    <w:p w14:paraId="7CEB9067"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8.</w:t>
      </w:r>
      <w:r w:rsidRPr="00CE0D4A">
        <w:rPr>
          <w:rFonts w:eastAsia="仿宋_GB2312"/>
          <w:sz w:val="28"/>
          <w:szCs w:val="28"/>
        </w:rPr>
        <w:t>乙方负责劳务派遣人员的日常生活、工作的协调处理工作；</w:t>
      </w:r>
      <w:r w:rsidRPr="00CE0D4A">
        <w:rPr>
          <w:rFonts w:eastAsia="仿宋_GB2312"/>
          <w:sz w:val="28"/>
          <w:szCs w:val="28"/>
        </w:rPr>
        <w:t xml:space="preserve"> </w:t>
      </w:r>
    </w:p>
    <w:p w14:paraId="740FA9AA"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9.</w:t>
      </w:r>
      <w:r w:rsidRPr="00CE0D4A">
        <w:rPr>
          <w:rFonts w:eastAsia="仿宋_GB2312"/>
          <w:sz w:val="28"/>
          <w:szCs w:val="28"/>
        </w:rPr>
        <w:t>劳务派遣人员应遵守甲、乙双方的规章制度，服从甲、乙双方的工作安排与管理，因个人原因需要提前结束服务期的，应提前</w:t>
      </w:r>
      <w:r w:rsidRPr="00CE0D4A">
        <w:rPr>
          <w:rFonts w:eastAsia="仿宋_GB2312"/>
          <w:sz w:val="28"/>
          <w:szCs w:val="28"/>
        </w:rPr>
        <w:t>30</w:t>
      </w:r>
      <w:r w:rsidRPr="00CE0D4A">
        <w:rPr>
          <w:rFonts w:eastAsia="仿宋_GB2312"/>
          <w:sz w:val="28"/>
          <w:szCs w:val="28"/>
        </w:rPr>
        <w:t>日向甲、乙双方同时书面申请。待批准并办理完毕与甲方的移交手续后方可离职，其相关手续由乙方负责办理。</w:t>
      </w:r>
      <w:r w:rsidRPr="00CE0D4A">
        <w:rPr>
          <w:rFonts w:eastAsia="仿宋_GB2312"/>
          <w:sz w:val="28"/>
          <w:szCs w:val="28"/>
        </w:rPr>
        <w:t xml:space="preserve"> </w:t>
      </w:r>
    </w:p>
    <w:p w14:paraId="17ECCE7B" w14:textId="77777777" w:rsidR="00CE0D4A" w:rsidRPr="00CE0D4A" w:rsidRDefault="00CE0D4A" w:rsidP="00CE0D4A">
      <w:pPr>
        <w:rPr>
          <w:rFonts w:ascii="黑体" w:eastAsia="黑体" w:hAnsi="黑体"/>
          <w:sz w:val="28"/>
          <w:szCs w:val="28"/>
        </w:rPr>
      </w:pPr>
      <w:r w:rsidRPr="00CE0D4A">
        <w:rPr>
          <w:rFonts w:eastAsia="仿宋_GB2312"/>
          <w:sz w:val="28"/>
          <w:szCs w:val="28"/>
        </w:rPr>
        <w:t xml:space="preserve">　　</w:t>
      </w:r>
      <w:r w:rsidRPr="00CE0D4A">
        <w:rPr>
          <w:rFonts w:ascii="黑体" w:eastAsia="黑体" w:hAnsi="黑体"/>
          <w:sz w:val="28"/>
          <w:szCs w:val="28"/>
        </w:rPr>
        <w:t xml:space="preserve">八、劳务派遣人员的日常管理 </w:t>
      </w:r>
    </w:p>
    <w:p w14:paraId="72B9F190" w14:textId="77777777" w:rsidR="00CE0D4A" w:rsidRPr="00CE0D4A" w:rsidRDefault="00CE0D4A" w:rsidP="00CE0D4A">
      <w:pPr>
        <w:rPr>
          <w:rFonts w:eastAsia="仿宋_GB2312"/>
          <w:sz w:val="28"/>
          <w:szCs w:val="28"/>
        </w:rPr>
      </w:pPr>
      <w:r w:rsidRPr="00CE0D4A">
        <w:rPr>
          <w:rFonts w:eastAsia="仿宋_GB2312"/>
          <w:sz w:val="28"/>
          <w:szCs w:val="28"/>
        </w:rPr>
        <w:lastRenderedPageBreak/>
        <w:t xml:space="preserve">　　劳务派遣人员在派往甲方工作期间，其日常管理工作、安全教育、月评、季评及年度考核等均由甲方负责落实；</w:t>
      </w:r>
      <w:r w:rsidRPr="00CE0D4A">
        <w:rPr>
          <w:rFonts w:eastAsia="仿宋_GB2312"/>
          <w:sz w:val="28"/>
          <w:szCs w:val="28"/>
        </w:rPr>
        <w:t xml:space="preserve"> </w:t>
      </w:r>
    </w:p>
    <w:p w14:paraId="627519F2" w14:textId="77777777" w:rsidR="00CE0D4A" w:rsidRPr="00CE0D4A" w:rsidRDefault="00CE0D4A" w:rsidP="00CE0D4A">
      <w:pPr>
        <w:rPr>
          <w:rFonts w:ascii="黑体" w:eastAsia="黑体" w:hAnsi="黑体"/>
          <w:sz w:val="28"/>
          <w:szCs w:val="28"/>
        </w:rPr>
      </w:pPr>
      <w:r w:rsidRPr="00CE0D4A">
        <w:rPr>
          <w:rFonts w:eastAsia="仿宋_GB2312"/>
          <w:sz w:val="28"/>
          <w:szCs w:val="28"/>
        </w:rPr>
        <w:t xml:space="preserve">　　</w:t>
      </w:r>
      <w:r w:rsidRPr="00CE0D4A">
        <w:rPr>
          <w:rFonts w:ascii="黑体" w:eastAsia="黑体" w:hAnsi="黑体"/>
          <w:sz w:val="28"/>
          <w:szCs w:val="28"/>
        </w:rPr>
        <w:t xml:space="preserve">九、工伤事故处理 </w:t>
      </w:r>
    </w:p>
    <w:p w14:paraId="417143D6"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1.</w:t>
      </w:r>
      <w:r w:rsidRPr="00CE0D4A">
        <w:rPr>
          <w:rFonts w:eastAsia="仿宋_GB2312"/>
          <w:sz w:val="28"/>
          <w:szCs w:val="28"/>
        </w:rPr>
        <w:t>甲方应遵守有关安全生产和职业病防治的法律法规，预防工伤事故的发生；</w:t>
      </w:r>
      <w:r w:rsidRPr="00CE0D4A">
        <w:rPr>
          <w:rFonts w:eastAsia="仿宋_GB2312"/>
          <w:sz w:val="28"/>
          <w:szCs w:val="28"/>
        </w:rPr>
        <w:t xml:space="preserve"> </w:t>
      </w:r>
    </w:p>
    <w:p w14:paraId="31444A4D"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2.</w:t>
      </w:r>
      <w:r w:rsidRPr="00CE0D4A">
        <w:rPr>
          <w:rFonts w:eastAsia="仿宋_GB2312"/>
          <w:sz w:val="28"/>
          <w:szCs w:val="28"/>
        </w:rPr>
        <w:t>劳务派遣人员在甲方工作期间发生工伤，甲方应积极组织抢救、保护现场，并且及时通知乙方。乙方应承担工伤认定申请和劳动能力鉴定申请，以及协调工作，甲方应积极配合。工伤认定申请和劳动能力鉴定申请结束后，由乙方按照《工伤保险条例》的有关规定承担用人单位的义务，并按有关规定执行；</w:t>
      </w:r>
      <w:r w:rsidRPr="00CE0D4A">
        <w:rPr>
          <w:rFonts w:eastAsia="仿宋_GB2312"/>
          <w:sz w:val="28"/>
          <w:szCs w:val="28"/>
        </w:rPr>
        <w:t xml:space="preserve"> </w:t>
      </w:r>
    </w:p>
    <w:p w14:paraId="23E3327B"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3.</w:t>
      </w:r>
      <w:r w:rsidRPr="00CE0D4A">
        <w:rPr>
          <w:rFonts w:eastAsia="仿宋_GB2312"/>
          <w:sz w:val="28"/>
          <w:szCs w:val="28"/>
        </w:rPr>
        <w:t>劳务派遣人员发生工伤，在接受治疗的停工留薪期，原工资福利待遇按国家有关规定执行。</w:t>
      </w:r>
      <w:r w:rsidRPr="00CE0D4A">
        <w:rPr>
          <w:rFonts w:eastAsia="仿宋_GB2312"/>
          <w:sz w:val="28"/>
          <w:szCs w:val="28"/>
        </w:rPr>
        <w:t xml:space="preserve"> </w:t>
      </w:r>
    </w:p>
    <w:p w14:paraId="5E146F99" w14:textId="77777777" w:rsidR="00CE0D4A" w:rsidRPr="00CE0D4A" w:rsidRDefault="00CE0D4A" w:rsidP="00CE0D4A">
      <w:pPr>
        <w:rPr>
          <w:rFonts w:ascii="黑体" w:eastAsia="黑体" w:hAnsi="黑体"/>
          <w:sz w:val="28"/>
          <w:szCs w:val="28"/>
        </w:rPr>
      </w:pPr>
      <w:r w:rsidRPr="00CE0D4A">
        <w:rPr>
          <w:rFonts w:eastAsia="仿宋_GB2312"/>
          <w:sz w:val="28"/>
          <w:szCs w:val="28"/>
        </w:rPr>
        <w:t xml:space="preserve">　　</w:t>
      </w:r>
      <w:r w:rsidRPr="00CE0D4A">
        <w:rPr>
          <w:rFonts w:ascii="黑体" w:eastAsia="黑体" w:hAnsi="黑体"/>
          <w:sz w:val="28"/>
          <w:szCs w:val="28"/>
        </w:rPr>
        <w:t xml:space="preserve">十、协议的变更、解除、终止和违约 </w:t>
      </w:r>
    </w:p>
    <w:p w14:paraId="510A3565"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1.</w:t>
      </w:r>
      <w:r w:rsidRPr="00CE0D4A">
        <w:rPr>
          <w:rFonts w:eastAsia="仿宋_GB2312"/>
          <w:sz w:val="28"/>
          <w:szCs w:val="28"/>
        </w:rPr>
        <w:t>甲、乙双方应共同遵守本协议的各项条款。未尽事宜，由双方协商解决。经双方协商一致对本协议进行修改、补充达成的补充协议与本协议具有同等法律效力。</w:t>
      </w:r>
      <w:r w:rsidRPr="00CE0D4A">
        <w:rPr>
          <w:rFonts w:eastAsia="仿宋_GB2312"/>
          <w:sz w:val="28"/>
          <w:szCs w:val="28"/>
        </w:rPr>
        <w:t xml:space="preserve"> </w:t>
      </w:r>
    </w:p>
    <w:p w14:paraId="0FAF445A"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sz w:val="28"/>
          <w:szCs w:val="28"/>
        </w:rPr>
        <w:t>2.</w:t>
      </w:r>
      <w:r w:rsidRPr="00CE0D4A">
        <w:rPr>
          <w:rFonts w:eastAsia="仿宋_GB2312"/>
          <w:sz w:val="28"/>
          <w:szCs w:val="28"/>
        </w:rPr>
        <w:t>本协议期满即终止。协议终止后，甲方仍需要继续使用被派遣劳务人员的，双方另行协商。</w:t>
      </w:r>
      <w:r w:rsidRPr="00CE0D4A">
        <w:rPr>
          <w:rFonts w:eastAsia="仿宋_GB2312"/>
          <w:sz w:val="28"/>
          <w:szCs w:val="28"/>
        </w:rPr>
        <w:t xml:space="preserve"> </w:t>
      </w:r>
    </w:p>
    <w:p w14:paraId="51DDF04F" w14:textId="77777777" w:rsidR="00CE0D4A" w:rsidRPr="00CE0D4A" w:rsidRDefault="00CE0D4A" w:rsidP="00CE0D4A">
      <w:pPr>
        <w:rPr>
          <w:rFonts w:eastAsia="仿宋_GB2312" w:hint="eastAsia"/>
          <w:sz w:val="28"/>
          <w:szCs w:val="28"/>
        </w:rPr>
      </w:pPr>
      <w:r w:rsidRPr="00CE0D4A">
        <w:rPr>
          <w:rFonts w:eastAsia="仿宋_GB2312"/>
          <w:sz w:val="28"/>
          <w:szCs w:val="28"/>
        </w:rPr>
        <w:t xml:space="preserve">　　</w:t>
      </w:r>
      <w:r w:rsidRPr="00CE0D4A">
        <w:rPr>
          <w:rFonts w:eastAsia="仿宋_GB2312"/>
          <w:sz w:val="28"/>
          <w:szCs w:val="28"/>
        </w:rPr>
        <w:t>3.</w:t>
      </w:r>
      <w:r w:rsidRPr="00CE0D4A">
        <w:rPr>
          <w:rFonts w:eastAsia="仿宋_GB2312"/>
          <w:sz w:val="28"/>
          <w:szCs w:val="28"/>
        </w:rPr>
        <w:t>甲、乙双方任一方违约，违约方应向守约方承担违约责任，并承担由此给守约方造成的全部经济损失。</w:t>
      </w:r>
    </w:p>
    <w:p w14:paraId="4A58E8B5" w14:textId="77777777" w:rsidR="00CE0D4A" w:rsidRPr="00CE0D4A" w:rsidRDefault="00CE0D4A" w:rsidP="00CE0D4A">
      <w:pPr>
        <w:ind w:firstLineChars="100" w:firstLine="280"/>
        <w:rPr>
          <w:rFonts w:eastAsia="仿宋_GB2312"/>
          <w:color w:val="000000"/>
          <w:sz w:val="28"/>
          <w:szCs w:val="28"/>
        </w:rPr>
      </w:pPr>
      <w:r w:rsidRPr="00CE0D4A">
        <w:rPr>
          <w:rFonts w:eastAsia="仿宋_GB2312" w:hint="eastAsia"/>
          <w:sz w:val="28"/>
          <w:szCs w:val="28"/>
        </w:rPr>
        <w:t xml:space="preserve">  4</w:t>
      </w:r>
      <w:r w:rsidRPr="00CE0D4A">
        <w:rPr>
          <w:rFonts w:eastAsia="仿宋_GB2312" w:hint="eastAsia"/>
          <w:sz w:val="28"/>
          <w:szCs w:val="28"/>
        </w:rPr>
        <w:t>、在履行本合同过程中</w:t>
      </w:r>
      <w:r w:rsidRPr="00CE0D4A">
        <w:rPr>
          <w:rFonts w:eastAsia="仿宋_GB2312" w:hint="eastAsia"/>
          <w:sz w:val="28"/>
          <w:szCs w:val="28"/>
        </w:rPr>
        <w:t>,</w:t>
      </w:r>
      <w:r w:rsidRPr="00CE0D4A">
        <w:rPr>
          <w:rFonts w:eastAsia="仿宋_GB2312" w:hint="eastAsia"/>
          <w:sz w:val="28"/>
          <w:szCs w:val="28"/>
        </w:rPr>
        <w:t>因劳务派遣人员原因或乙方原因造成任何人身伤害及财产损失的</w:t>
      </w:r>
      <w:r w:rsidRPr="00CE0D4A">
        <w:rPr>
          <w:rFonts w:eastAsia="仿宋_GB2312" w:hint="eastAsia"/>
          <w:sz w:val="28"/>
          <w:szCs w:val="28"/>
        </w:rPr>
        <w:t>,</w:t>
      </w:r>
      <w:r w:rsidRPr="00CE0D4A">
        <w:rPr>
          <w:rFonts w:eastAsia="仿宋_GB2312" w:hint="eastAsia"/>
          <w:sz w:val="28"/>
          <w:szCs w:val="28"/>
        </w:rPr>
        <w:t>乙方应当承担全部赔偿责任。若因此给甲方造成损</w:t>
      </w:r>
      <w:r w:rsidRPr="00CE0D4A">
        <w:rPr>
          <w:rFonts w:eastAsia="仿宋_GB2312" w:hint="eastAsia"/>
          <w:sz w:val="28"/>
          <w:szCs w:val="28"/>
        </w:rPr>
        <w:lastRenderedPageBreak/>
        <w:t>失，乙方还应当负责全部赔偿。</w:t>
      </w:r>
    </w:p>
    <w:p w14:paraId="4FE431B5" w14:textId="77777777" w:rsidR="00CE0D4A" w:rsidRPr="00CE0D4A" w:rsidRDefault="00CE0D4A" w:rsidP="00CE0D4A">
      <w:pPr>
        <w:rPr>
          <w:rFonts w:ascii="黑体" w:eastAsia="黑体" w:hAnsi="黑体"/>
          <w:sz w:val="28"/>
          <w:szCs w:val="28"/>
        </w:rPr>
      </w:pPr>
      <w:r w:rsidRPr="00CE0D4A">
        <w:rPr>
          <w:rFonts w:eastAsia="仿宋_GB2312"/>
          <w:sz w:val="28"/>
          <w:szCs w:val="28"/>
        </w:rPr>
        <w:t xml:space="preserve">　　</w:t>
      </w:r>
      <w:r w:rsidRPr="00CE0D4A">
        <w:rPr>
          <w:rFonts w:ascii="黑体" w:eastAsia="黑体" w:hAnsi="黑体"/>
          <w:sz w:val="28"/>
          <w:szCs w:val="28"/>
        </w:rPr>
        <w:t>十</w:t>
      </w:r>
      <w:r w:rsidRPr="00CE0D4A">
        <w:rPr>
          <w:rFonts w:ascii="黑体" w:eastAsia="黑体" w:hAnsi="黑体" w:hint="eastAsia"/>
          <w:sz w:val="28"/>
          <w:szCs w:val="28"/>
        </w:rPr>
        <w:t>一</w:t>
      </w:r>
      <w:r w:rsidRPr="00CE0D4A">
        <w:rPr>
          <w:rFonts w:ascii="黑体" w:eastAsia="黑体" w:hAnsi="黑体"/>
          <w:sz w:val="28"/>
          <w:szCs w:val="28"/>
        </w:rPr>
        <w:t xml:space="preserve">、争议解决 </w:t>
      </w:r>
    </w:p>
    <w:p w14:paraId="0053D150" w14:textId="77777777" w:rsidR="00CE0D4A" w:rsidRPr="00CE0D4A" w:rsidRDefault="00CE0D4A" w:rsidP="00CE0D4A">
      <w:pPr>
        <w:rPr>
          <w:rFonts w:eastAsia="仿宋_GB2312"/>
          <w:sz w:val="28"/>
          <w:szCs w:val="28"/>
        </w:rPr>
      </w:pPr>
      <w:r w:rsidRPr="00CE0D4A">
        <w:rPr>
          <w:rFonts w:eastAsia="仿宋_GB2312"/>
          <w:sz w:val="28"/>
          <w:szCs w:val="28"/>
        </w:rPr>
        <w:t xml:space="preserve">　　本协议履行过程中发生的争议，双方协商解决；如协商不成的提交甲方所在地人民法院解决。</w:t>
      </w:r>
      <w:r w:rsidRPr="00CE0D4A">
        <w:rPr>
          <w:rFonts w:eastAsia="仿宋_GB2312"/>
          <w:sz w:val="28"/>
          <w:szCs w:val="28"/>
        </w:rPr>
        <w:t xml:space="preserve"> </w:t>
      </w:r>
    </w:p>
    <w:p w14:paraId="2A919466" w14:textId="77777777" w:rsidR="00CE0D4A" w:rsidRPr="00CE0D4A" w:rsidRDefault="00CE0D4A" w:rsidP="00CE0D4A">
      <w:pPr>
        <w:rPr>
          <w:rFonts w:ascii="黑体" w:eastAsia="黑体" w:hAnsi="黑体"/>
          <w:sz w:val="28"/>
          <w:szCs w:val="28"/>
        </w:rPr>
      </w:pPr>
      <w:r w:rsidRPr="00CE0D4A">
        <w:rPr>
          <w:rFonts w:eastAsia="仿宋_GB2312"/>
          <w:sz w:val="28"/>
          <w:szCs w:val="28"/>
        </w:rPr>
        <w:t xml:space="preserve">　　</w:t>
      </w:r>
      <w:r w:rsidRPr="00CE0D4A">
        <w:rPr>
          <w:rFonts w:ascii="黑体" w:eastAsia="黑体" w:hAnsi="黑体"/>
          <w:sz w:val="28"/>
          <w:szCs w:val="28"/>
        </w:rPr>
        <w:t>十</w:t>
      </w:r>
      <w:r w:rsidRPr="00CE0D4A">
        <w:rPr>
          <w:rFonts w:ascii="黑体" w:eastAsia="黑体" w:hAnsi="黑体" w:hint="eastAsia"/>
          <w:sz w:val="28"/>
          <w:szCs w:val="28"/>
        </w:rPr>
        <w:t>二</w:t>
      </w:r>
      <w:r w:rsidRPr="00CE0D4A">
        <w:rPr>
          <w:rFonts w:ascii="黑体" w:eastAsia="黑体" w:hAnsi="黑体"/>
          <w:sz w:val="28"/>
          <w:szCs w:val="28"/>
        </w:rPr>
        <w:t xml:space="preserve">、其他 </w:t>
      </w:r>
    </w:p>
    <w:p w14:paraId="2DF6D896" w14:textId="77777777" w:rsidR="00CE0D4A" w:rsidRPr="00CE0D4A" w:rsidRDefault="00CE0D4A" w:rsidP="00CE0D4A">
      <w:pPr>
        <w:rPr>
          <w:rFonts w:eastAsia="仿宋_GB2312"/>
          <w:sz w:val="28"/>
          <w:szCs w:val="28"/>
        </w:rPr>
      </w:pPr>
      <w:r w:rsidRPr="00CE0D4A">
        <w:rPr>
          <w:rFonts w:eastAsia="仿宋_GB2312"/>
          <w:sz w:val="28"/>
          <w:szCs w:val="28"/>
        </w:rPr>
        <w:t xml:space="preserve">　　</w:t>
      </w:r>
      <w:r w:rsidRPr="00CE0D4A">
        <w:rPr>
          <w:rFonts w:eastAsia="仿宋_GB2312" w:hint="eastAsia"/>
          <w:sz w:val="28"/>
          <w:szCs w:val="28"/>
        </w:rPr>
        <w:t>本协议一式四份，甲方执三份、乙方执一份，具有同等法律效力。本协议经双方法定代表人或授权代表签字并加盖公章后生效。</w:t>
      </w:r>
    </w:p>
    <w:p w14:paraId="71DFB7F3" w14:textId="77777777" w:rsidR="00CE0D4A" w:rsidRPr="00CE0D4A" w:rsidRDefault="00CE0D4A" w:rsidP="00CE0D4A">
      <w:pPr>
        <w:spacing w:line="580" w:lineRule="exact"/>
        <w:rPr>
          <w:rFonts w:eastAsia="仿宋_GB2312"/>
          <w:sz w:val="28"/>
          <w:szCs w:val="28"/>
        </w:rPr>
      </w:pPr>
      <w:r w:rsidRPr="00CE0D4A">
        <w:rPr>
          <w:rFonts w:eastAsia="仿宋_GB2312"/>
          <w:sz w:val="28"/>
          <w:szCs w:val="28"/>
        </w:rPr>
        <w:t xml:space="preserve">　　</w:t>
      </w:r>
    </w:p>
    <w:p w14:paraId="2EA0CDBB" w14:textId="77777777" w:rsidR="00CE0D4A" w:rsidRPr="00CE0D4A" w:rsidRDefault="00CE0D4A" w:rsidP="00CE0D4A">
      <w:pPr>
        <w:spacing w:line="580" w:lineRule="exact"/>
        <w:rPr>
          <w:rFonts w:eastAsia="仿宋_GB2312"/>
          <w:sz w:val="28"/>
          <w:szCs w:val="28"/>
        </w:rPr>
      </w:pPr>
      <w:r w:rsidRPr="00CE0D4A">
        <w:rPr>
          <w:rFonts w:eastAsia="仿宋_GB2312"/>
          <w:sz w:val="28"/>
          <w:szCs w:val="28"/>
        </w:rPr>
        <w:t>甲</w:t>
      </w:r>
      <w:r w:rsidRPr="00CE0D4A">
        <w:rPr>
          <w:rFonts w:eastAsia="仿宋_GB2312"/>
          <w:sz w:val="28"/>
          <w:szCs w:val="28"/>
        </w:rPr>
        <w:t xml:space="preserve">  </w:t>
      </w:r>
      <w:r w:rsidRPr="00CE0D4A">
        <w:rPr>
          <w:rFonts w:eastAsia="仿宋_GB2312"/>
          <w:sz w:val="28"/>
          <w:szCs w:val="28"/>
        </w:rPr>
        <w:t>方（盖章）：</w:t>
      </w:r>
      <w:r w:rsidRPr="00CE0D4A">
        <w:rPr>
          <w:rFonts w:eastAsia="仿宋_GB2312"/>
          <w:sz w:val="28"/>
          <w:szCs w:val="28"/>
        </w:rPr>
        <w:t xml:space="preserve">            </w:t>
      </w:r>
      <w:r w:rsidRPr="00CE0D4A">
        <w:rPr>
          <w:rFonts w:eastAsia="仿宋_GB2312" w:hint="eastAsia"/>
          <w:sz w:val="28"/>
          <w:szCs w:val="28"/>
        </w:rPr>
        <w:t xml:space="preserve">     </w:t>
      </w:r>
      <w:r w:rsidRPr="00CE0D4A">
        <w:rPr>
          <w:rFonts w:eastAsia="仿宋_GB2312"/>
          <w:sz w:val="28"/>
          <w:szCs w:val="28"/>
        </w:rPr>
        <w:t>乙</w:t>
      </w:r>
      <w:r w:rsidRPr="00CE0D4A">
        <w:rPr>
          <w:rFonts w:eastAsia="仿宋_GB2312"/>
          <w:sz w:val="28"/>
          <w:szCs w:val="28"/>
        </w:rPr>
        <w:t xml:space="preserve">  </w:t>
      </w:r>
      <w:r w:rsidRPr="00CE0D4A">
        <w:rPr>
          <w:rFonts w:eastAsia="仿宋_GB2312"/>
          <w:sz w:val="28"/>
          <w:szCs w:val="28"/>
        </w:rPr>
        <w:t>方（盖章）：</w:t>
      </w:r>
    </w:p>
    <w:p w14:paraId="6A013A80" w14:textId="77777777" w:rsidR="00CE0D4A" w:rsidRPr="00CE0D4A" w:rsidRDefault="00CE0D4A" w:rsidP="00CE0D4A">
      <w:pPr>
        <w:spacing w:line="580" w:lineRule="exact"/>
        <w:rPr>
          <w:rFonts w:eastAsia="仿宋_GB2312"/>
          <w:sz w:val="28"/>
          <w:szCs w:val="28"/>
        </w:rPr>
      </w:pPr>
      <w:r w:rsidRPr="00CE0D4A">
        <w:rPr>
          <w:rFonts w:eastAsia="仿宋_GB2312"/>
          <w:sz w:val="28"/>
          <w:szCs w:val="28"/>
        </w:rPr>
        <w:t xml:space="preserve">法定代表人　</w:t>
      </w:r>
      <w:r w:rsidRPr="00CE0D4A">
        <w:rPr>
          <w:rFonts w:eastAsia="仿宋_GB2312"/>
          <w:sz w:val="28"/>
          <w:szCs w:val="28"/>
        </w:rPr>
        <w:t xml:space="preserve">               </w:t>
      </w:r>
      <w:r w:rsidRPr="00CE0D4A">
        <w:rPr>
          <w:rFonts w:eastAsia="仿宋_GB2312" w:hint="eastAsia"/>
          <w:sz w:val="28"/>
          <w:szCs w:val="28"/>
        </w:rPr>
        <w:t xml:space="preserve">     </w:t>
      </w:r>
      <w:r w:rsidRPr="00CE0D4A">
        <w:rPr>
          <w:rFonts w:eastAsia="仿宋_GB2312"/>
          <w:sz w:val="28"/>
          <w:szCs w:val="28"/>
        </w:rPr>
        <w:t>法定代表人</w:t>
      </w:r>
    </w:p>
    <w:p w14:paraId="4C2E29D9" w14:textId="77777777" w:rsidR="00CE0D4A" w:rsidRPr="00CE0D4A" w:rsidRDefault="00CE0D4A" w:rsidP="00CE0D4A">
      <w:pPr>
        <w:spacing w:line="580" w:lineRule="exact"/>
        <w:rPr>
          <w:rFonts w:eastAsia="仿宋_GB2312"/>
          <w:sz w:val="28"/>
          <w:szCs w:val="28"/>
        </w:rPr>
      </w:pPr>
      <w:r w:rsidRPr="00CE0D4A">
        <w:rPr>
          <w:rFonts w:eastAsia="仿宋_GB2312"/>
          <w:sz w:val="28"/>
          <w:szCs w:val="28"/>
        </w:rPr>
        <w:t>或授权代表（签字）：</w:t>
      </w:r>
      <w:r w:rsidRPr="00CE0D4A">
        <w:rPr>
          <w:rFonts w:eastAsia="仿宋_GB2312"/>
          <w:sz w:val="28"/>
          <w:szCs w:val="28"/>
        </w:rPr>
        <w:t xml:space="preserve">        </w:t>
      </w:r>
      <w:r w:rsidRPr="00CE0D4A">
        <w:rPr>
          <w:rFonts w:eastAsia="仿宋_GB2312" w:hint="eastAsia"/>
          <w:sz w:val="28"/>
          <w:szCs w:val="28"/>
        </w:rPr>
        <w:t xml:space="preserve">     </w:t>
      </w:r>
      <w:r w:rsidRPr="00CE0D4A">
        <w:rPr>
          <w:rFonts w:eastAsia="仿宋_GB2312"/>
          <w:sz w:val="28"/>
          <w:szCs w:val="28"/>
        </w:rPr>
        <w:t>或授权代表（签字）：</w:t>
      </w:r>
    </w:p>
    <w:p w14:paraId="22085282" w14:textId="77777777" w:rsidR="00CE0D4A" w:rsidRPr="00CE0D4A" w:rsidRDefault="00CE0D4A" w:rsidP="00CE0D4A">
      <w:pPr>
        <w:spacing w:line="580" w:lineRule="exact"/>
        <w:rPr>
          <w:rFonts w:eastAsia="仿宋_GB2312" w:hint="eastAsia"/>
          <w:sz w:val="28"/>
          <w:szCs w:val="28"/>
        </w:rPr>
      </w:pPr>
    </w:p>
    <w:p w14:paraId="3452158D" w14:textId="77777777" w:rsidR="00CE0D4A" w:rsidRPr="00CE0D4A" w:rsidRDefault="00CE0D4A" w:rsidP="00CE0D4A">
      <w:pPr>
        <w:spacing w:line="580" w:lineRule="exact"/>
        <w:rPr>
          <w:rFonts w:eastAsia="仿宋_GB2312" w:hint="eastAsia"/>
          <w:sz w:val="28"/>
          <w:szCs w:val="28"/>
        </w:rPr>
      </w:pPr>
    </w:p>
    <w:p w14:paraId="4C119146" w14:textId="77777777" w:rsidR="00947785" w:rsidRPr="00CE0D4A" w:rsidRDefault="00CE0D4A" w:rsidP="00CE0D4A">
      <w:pPr>
        <w:jc w:val="left"/>
        <w:rPr>
          <w:rFonts w:ascii="宋体" w:hAnsi="宋体"/>
          <w:sz w:val="28"/>
          <w:szCs w:val="28"/>
        </w:rPr>
      </w:pPr>
      <w:r w:rsidRPr="00CE0D4A">
        <w:rPr>
          <w:rFonts w:eastAsia="仿宋_GB2312"/>
          <w:sz w:val="28"/>
          <w:szCs w:val="28"/>
        </w:rPr>
        <w:t xml:space="preserve">日期：　</w:t>
      </w:r>
      <w:r w:rsidRPr="00CE0D4A">
        <w:rPr>
          <w:rFonts w:eastAsia="仿宋_GB2312" w:hint="eastAsia"/>
          <w:sz w:val="28"/>
          <w:szCs w:val="28"/>
        </w:rPr>
        <w:t xml:space="preserve"> </w:t>
      </w:r>
      <w:r w:rsidRPr="00CE0D4A">
        <w:rPr>
          <w:rFonts w:eastAsia="仿宋_GB2312"/>
          <w:sz w:val="28"/>
          <w:szCs w:val="28"/>
        </w:rPr>
        <w:t xml:space="preserve">  </w:t>
      </w:r>
      <w:r w:rsidRPr="00CE0D4A">
        <w:rPr>
          <w:rFonts w:eastAsia="仿宋_GB2312"/>
          <w:sz w:val="28"/>
          <w:szCs w:val="28"/>
        </w:rPr>
        <w:t xml:space="preserve">年　</w:t>
      </w:r>
      <w:r w:rsidRPr="00CE0D4A">
        <w:rPr>
          <w:rFonts w:eastAsia="仿宋_GB2312"/>
          <w:sz w:val="28"/>
          <w:szCs w:val="28"/>
        </w:rPr>
        <w:t xml:space="preserve"> </w:t>
      </w:r>
      <w:r w:rsidRPr="00CE0D4A">
        <w:rPr>
          <w:rFonts w:eastAsia="仿宋_GB2312"/>
          <w:sz w:val="28"/>
          <w:szCs w:val="28"/>
        </w:rPr>
        <w:t>月</w:t>
      </w:r>
      <w:r w:rsidRPr="00CE0D4A">
        <w:rPr>
          <w:rFonts w:eastAsia="仿宋_GB2312"/>
          <w:sz w:val="28"/>
          <w:szCs w:val="28"/>
        </w:rPr>
        <w:t xml:space="preserve"> </w:t>
      </w:r>
      <w:r w:rsidRPr="00CE0D4A">
        <w:rPr>
          <w:rFonts w:eastAsia="仿宋_GB2312"/>
          <w:sz w:val="28"/>
          <w:szCs w:val="28"/>
        </w:rPr>
        <w:t xml:space="preserve">　日　</w:t>
      </w:r>
      <w:r w:rsidRPr="00CE0D4A">
        <w:rPr>
          <w:rFonts w:eastAsia="仿宋_GB2312" w:hint="eastAsia"/>
          <w:sz w:val="28"/>
          <w:szCs w:val="28"/>
        </w:rPr>
        <w:t xml:space="preserve">      </w:t>
      </w:r>
      <w:r w:rsidRPr="00CE0D4A">
        <w:rPr>
          <w:rFonts w:eastAsia="仿宋_GB2312"/>
          <w:sz w:val="28"/>
          <w:szCs w:val="28"/>
        </w:rPr>
        <w:t>日期：</w:t>
      </w:r>
      <w:r w:rsidRPr="00CE0D4A">
        <w:rPr>
          <w:rFonts w:eastAsia="仿宋_GB2312" w:hint="eastAsia"/>
          <w:sz w:val="28"/>
          <w:szCs w:val="28"/>
        </w:rPr>
        <w:t xml:space="preserve">  </w:t>
      </w:r>
      <w:r w:rsidRPr="00CE0D4A">
        <w:rPr>
          <w:rFonts w:eastAsia="仿宋_GB2312"/>
          <w:sz w:val="28"/>
          <w:szCs w:val="28"/>
        </w:rPr>
        <w:t xml:space="preserve"> </w:t>
      </w:r>
      <w:r w:rsidRPr="00CE0D4A">
        <w:rPr>
          <w:rFonts w:eastAsia="仿宋_GB2312" w:hint="eastAsia"/>
          <w:sz w:val="28"/>
          <w:szCs w:val="28"/>
        </w:rPr>
        <w:t xml:space="preserve"> </w:t>
      </w:r>
      <w:r w:rsidRPr="00CE0D4A">
        <w:rPr>
          <w:rFonts w:eastAsia="仿宋_GB2312"/>
          <w:sz w:val="28"/>
          <w:szCs w:val="28"/>
        </w:rPr>
        <w:t>年</w:t>
      </w:r>
      <w:r w:rsidRPr="00CE0D4A">
        <w:rPr>
          <w:rFonts w:eastAsia="仿宋_GB2312"/>
          <w:sz w:val="28"/>
          <w:szCs w:val="28"/>
        </w:rPr>
        <w:t xml:space="preserve"> </w:t>
      </w:r>
      <w:r w:rsidRPr="00CE0D4A">
        <w:rPr>
          <w:rFonts w:eastAsia="仿宋_GB2312"/>
          <w:sz w:val="28"/>
          <w:szCs w:val="28"/>
        </w:rPr>
        <w:t xml:space="preserve">　月</w:t>
      </w:r>
      <w:r w:rsidRPr="00CE0D4A">
        <w:rPr>
          <w:rFonts w:eastAsia="仿宋_GB2312"/>
          <w:sz w:val="28"/>
          <w:szCs w:val="28"/>
        </w:rPr>
        <w:t xml:space="preserve"> </w:t>
      </w:r>
      <w:r w:rsidRPr="00CE0D4A">
        <w:rPr>
          <w:rFonts w:eastAsia="仿宋_GB2312"/>
          <w:sz w:val="28"/>
          <w:szCs w:val="28"/>
        </w:rPr>
        <w:t xml:space="preserve">　日</w:t>
      </w:r>
    </w:p>
    <w:p w14:paraId="58FEF61B" w14:textId="77777777" w:rsidR="00947785" w:rsidRDefault="00947785">
      <w:pPr>
        <w:spacing w:line="480" w:lineRule="exact"/>
        <w:ind w:firstLineChars="200" w:firstLine="480"/>
        <w:rPr>
          <w:rFonts w:ascii="宋体" w:hAnsi="宋体"/>
          <w:sz w:val="24"/>
        </w:rPr>
        <w:sectPr w:rsidR="00947785">
          <w:footerReference w:type="even" r:id="rId13"/>
          <w:footerReference w:type="default" r:id="rId14"/>
          <w:footerReference w:type="first" r:id="rId15"/>
          <w:pgSz w:w="11906" w:h="16838"/>
          <w:pgMar w:top="1440" w:right="1429" w:bottom="1091" w:left="1469" w:header="851" w:footer="1117" w:gutter="0"/>
          <w:cols w:space="720"/>
          <w:titlePg/>
          <w:docGrid w:type="lines" w:linePitch="312"/>
        </w:sectPr>
      </w:pPr>
    </w:p>
    <w:p w14:paraId="4834552E" w14:textId="77777777" w:rsidR="00947785" w:rsidRDefault="00947785">
      <w:pPr>
        <w:spacing w:before="120" w:line="480" w:lineRule="exact"/>
        <w:jc w:val="center"/>
        <w:outlineLvl w:val="0"/>
        <w:rPr>
          <w:b/>
          <w:kern w:val="44"/>
          <w:sz w:val="28"/>
          <w:szCs w:val="28"/>
        </w:rPr>
      </w:pPr>
      <w:bookmarkStart w:id="246" w:name="_Toc310195761"/>
      <w:bookmarkStart w:id="247" w:name="_Ref467988698"/>
      <w:bookmarkStart w:id="248" w:name="_Toc480942349"/>
      <w:bookmarkStart w:id="249" w:name="_Toc520356217"/>
      <w:bookmarkStart w:id="250" w:name="_Toc236642990"/>
      <w:bookmarkStart w:id="251" w:name="_Toc112408707"/>
      <w:r>
        <w:rPr>
          <w:rFonts w:hint="eastAsia"/>
          <w:b/>
          <w:kern w:val="44"/>
          <w:sz w:val="28"/>
          <w:szCs w:val="28"/>
        </w:rPr>
        <w:lastRenderedPageBreak/>
        <w:t>第七章</w:t>
      </w:r>
      <w:r>
        <w:rPr>
          <w:rFonts w:hint="eastAsia"/>
          <w:b/>
          <w:kern w:val="44"/>
          <w:sz w:val="28"/>
          <w:szCs w:val="28"/>
        </w:rPr>
        <w:t xml:space="preserve">  </w:t>
      </w:r>
      <w:r>
        <w:rPr>
          <w:rFonts w:hint="eastAsia"/>
          <w:b/>
          <w:kern w:val="44"/>
          <w:sz w:val="28"/>
          <w:szCs w:val="28"/>
        </w:rPr>
        <w:t>投标文件格式</w:t>
      </w:r>
      <w:bookmarkEnd w:id="246"/>
      <w:bookmarkEnd w:id="251"/>
    </w:p>
    <w:p w14:paraId="1AB4AAB8" w14:textId="77777777" w:rsidR="00947785" w:rsidRDefault="00947785">
      <w:pPr>
        <w:pStyle w:val="3"/>
        <w:spacing w:line="480" w:lineRule="exact"/>
        <w:ind w:left="899" w:hanging="899"/>
        <w:jc w:val="center"/>
        <w:rPr>
          <w:rFonts w:hAnsi="宋体"/>
          <w:szCs w:val="24"/>
        </w:rPr>
      </w:pPr>
      <w:bookmarkStart w:id="252" w:name="_Toc310195762"/>
      <w:bookmarkStart w:id="253" w:name="_Toc358538361"/>
      <w:bookmarkStart w:id="254" w:name="_Toc112408708"/>
      <w:bookmarkEnd w:id="247"/>
      <w:bookmarkEnd w:id="248"/>
      <w:bookmarkEnd w:id="249"/>
      <w:bookmarkEnd w:id="250"/>
      <w:r>
        <w:rPr>
          <w:rFonts w:hAnsi="宋体" w:hint="eastAsia"/>
          <w:szCs w:val="24"/>
        </w:rPr>
        <w:t xml:space="preserve">1 </w:t>
      </w:r>
      <w:r>
        <w:rPr>
          <w:rFonts w:hAnsi="宋体" w:hint="eastAsia"/>
          <w:szCs w:val="24"/>
        </w:rPr>
        <w:t>投</w:t>
      </w:r>
      <w:r>
        <w:rPr>
          <w:rFonts w:hAnsi="宋体" w:hint="eastAsia"/>
          <w:szCs w:val="24"/>
        </w:rPr>
        <w:t xml:space="preserve"> </w:t>
      </w:r>
      <w:r>
        <w:rPr>
          <w:rFonts w:hAnsi="宋体" w:hint="eastAsia"/>
          <w:szCs w:val="24"/>
        </w:rPr>
        <w:t>标</w:t>
      </w:r>
      <w:r>
        <w:rPr>
          <w:rFonts w:hAnsi="宋体" w:hint="eastAsia"/>
          <w:szCs w:val="24"/>
        </w:rPr>
        <w:t xml:space="preserve"> </w:t>
      </w:r>
      <w:r>
        <w:rPr>
          <w:rFonts w:hAnsi="宋体" w:hint="eastAsia"/>
          <w:szCs w:val="24"/>
        </w:rPr>
        <w:t>函</w:t>
      </w:r>
      <w:bookmarkEnd w:id="252"/>
      <w:bookmarkEnd w:id="253"/>
      <w:bookmarkEnd w:id="254"/>
    </w:p>
    <w:p w14:paraId="200602A1" w14:textId="77777777" w:rsidR="00947785" w:rsidRDefault="00947785">
      <w:pPr>
        <w:tabs>
          <w:tab w:val="left" w:pos="5580"/>
        </w:tabs>
        <w:spacing w:before="120" w:line="480" w:lineRule="exact"/>
        <w:jc w:val="center"/>
        <w:rPr>
          <w:rFonts w:ascii="宋体" w:hAnsi="宋体"/>
          <w:b/>
          <w:sz w:val="24"/>
        </w:rPr>
      </w:pPr>
    </w:p>
    <w:p w14:paraId="219F8D4B" w14:textId="77777777" w:rsidR="00947785" w:rsidRDefault="00947785">
      <w:pPr>
        <w:tabs>
          <w:tab w:val="left" w:pos="5580"/>
        </w:tabs>
        <w:spacing w:before="120" w:line="480" w:lineRule="exact"/>
        <w:rPr>
          <w:rFonts w:ascii="宋体" w:hAnsi="宋体"/>
          <w:sz w:val="24"/>
        </w:rPr>
      </w:pPr>
      <w:r>
        <w:rPr>
          <w:rFonts w:hint="eastAsia"/>
          <w:sz w:val="24"/>
        </w:rPr>
        <w:t>致：（采购代理机构）</w:t>
      </w:r>
    </w:p>
    <w:p w14:paraId="00FC2F92" w14:textId="77777777" w:rsidR="00947785" w:rsidRDefault="00947785">
      <w:pPr>
        <w:pStyle w:val="PlainText"/>
        <w:tabs>
          <w:tab w:val="left" w:pos="5580"/>
        </w:tabs>
        <w:spacing w:line="480" w:lineRule="exact"/>
        <w:ind w:firstLineChars="200" w:firstLine="480"/>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)项目招标采购货物及相关服务的投标邀请(</w:t>
      </w:r>
      <w:r>
        <w:rPr>
          <w:rFonts w:hAnsi="宋体" w:hint="eastAsia"/>
          <w:i/>
          <w:sz w:val="24"/>
          <w:u w:val="single"/>
        </w:rPr>
        <w:t>招标编号</w:t>
      </w:r>
      <w:r>
        <w:rPr>
          <w:rFonts w:hAnsi="宋体" w:hint="eastAsia"/>
          <w:sz w:val="24"/>
        </w:rPr>
        <w:t>),签字代表</w:t>
      </w:r>
      <w:r>
        <w:rPr>
          <w:rFonts w:hAnsi="宋体" w:hint="eastAsia"/>
          <w:sz w:val="24"/>
          <w:u w:val="single"/>
        </w:rPr>
        <w:t xml:space="preserve"> (</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w:t>
      </w:r>
      <w:r>
        <w:rPr>
          <w:rFonts w:hAnsi="宋体" w:hint="eastAsia"/>
          <w:sz w:val="24"/>
          <w:u w:val="single"/>
        </w:rPr>
        <w:t xml:space="preserve">    </w:t>
      </w:r>
      <w:r>
        <w:rPr>
          <w:rFonts w:hAnsi="宋体" w:hint="eastAsia"/>
          <w:sz w:val="24"/>
        </w:rPr>
        <w:t>份：</w:t>
      </w:r>
    </w:p>
    <w:p w14:paraId="65B9A5CA" w14:textId="77777777" w:rsidR="00947785" w:rsidRDefault="00947785">
      <w:pPr>
        <w:pStyle w:val="PlainText"/>
        <w:tabs>
          <w:tab w:val="left" w:pos="840"/>
        </w:tabs>
        <w:spacing w:line="480" w:lineRule="exact"/>
        <w:rPr>
          <w:rFonts w:hAnsi="宋体"/>
          <w:sz w:val="24"/>
        </w:rPr>
      </w:pPr>
      <w:r>
        <w:rPr>
          <w:rFonts w:hAnsi="宋体" w:hint="eastAsia"/>
          <w:sz w:val="24"/>
        </w:rPr>
        <w:t>1.投标一览表</w:t>
      </w:r>
    </w:p>
    <w:p w14:paraId="1E1A279A" w14:textId="77777777" w:rsidR="00947785" w:rsidRDefault="00947785">
      <w:pPr>
        <w:pStyle w:val="PlainText"/>
        <w:tabs>
          <w:tab w:val="left" w:pos="840"/>
        </w:tabs>
        <w:spacing w:line="480" w:lineRule="exact"/>
        <w:rPr>
          <w:rFonts w:hAnsi="宋体"/>
          <w:sz w:val="24"/>
        </w:rPr>
      </w:pPr>
      <w:r>
        <w:rPr>
          <w:rFonts w:hAnsi="宋体" w:hint="eastAsia"/>
          <w:sz w:val="24"/>
        </w:rPr>
        <w:t>2.投标分项报价表</w:t>
      </w:r>
    </w:p>
    <w:p w14:paraId="6C6E0F7E" w14:textId="77777777" w:rsidR="00947785" w:rsidRDefault="00947785">
      <w:pPr>
        <w:pStyle w:val="PlainText"/>
        <w:tabs>
          <w:tab w:val="left" w:pos="840"/>
        </w:tabs>
        <w:spacing w:line="480" w:lineRule="exact"/>
        <w:rPr>
          <w:rFonts w:hAnsi="宋体"/>
          <w:sz w:val="24"/>
        </w:rPr>
      </w:pPr>
      <w:r>
        <w:rPr>
          <w:rFonts w:hAnsi="宋体" w:hint="eastAsia"/>
          <w:sz w:val="24"/>
        </w:rPr>
        <w:t>3.货物说明一览表</w:t>
      </w:r>
      <w:r>
        <w:rPr>
          <w:rFonts w:hAnsi="宋体" w:hint="eastAsia"/>
          <w:sz w:val="24"/>
          <w:szCs w:val="24"/>
        </w:rPr>
        <w:t>（本项目不适用）</w:t>
      </w:r>
    </w:p>
    <w:p w14:paraId="555538BA" w14:textId="77777777" w:rsidR="00947785" w:rsidRDefault="00947785">
      <w:pPr>
        <w:pStyle w:val="PlainText"/>
        <w:tabs>
          <w:tab w:val="left" w:pos="840"/>
        </w:tabs>
        <w:spacing w:line="480" w:lineRule="exact"/>
        <w:rPr>
          <w:rFonts w:hAnsi="宋体"/>
          <w:sz w:val="24"/>
        </w:rPr>
      </w:pPr>
      <w:r>
        <w:rPr>
          <w:rFonts w:hAnsi="宋体" w:hint="eastAsia"/>
          <w:sz w:val="24"/>
        </w:rPr>
        <w:t>4.技术规格响应/偏离表</w:t>
      </w:r>
    </w:p>
    <w:p w14:paraId="416E1D66" w14:textId="77777777" w:rsidR="00947785" w:rsidRDefault="00947785">
      <w:pPr>
        <w:pStyle w:val="PlainText"/>
        <w:tabs>
          <w:tab w:val="left" w:pos="840"/>
        </w:tabs>
        <w:spacing w:line="480" w:lineRule="exact"/>
        <w:rPr>
          <w:rFonts w:hAnsi="宋体"/>
          <w:sz w:val="24"/>
        </w:rPr>
      </w:pPr>
      <w:r>
        <w:rPr>
          <w:rFonts w:hAnsi="宋体" w:hint="eastAsia"/>
          <w:sz w:val="24"/>
        </w:rPr>
        <w:t>5.商务条款响应/偏离表</w:t>
      </w:r>
    </w:p>
    <w:p w14:paraId="386AA620" w14:textId="77777777" w:rsidR="00947785" w:rsidRDefault="00947785">
      <w:pPr>
        <w:pStyle w:val="PlainText"/>
        <w:tabs>
          <w:tab w:val="left" w:pos="840"/>
        </w:tabs>
        <w:spacing w:line="480" w:lineRule="exact"/>
        <w:rPr>
          <w:rFonts w:hAnsi="宋体"/>
          <w:sz w:val="24"/>
        </w:rPr>
      </w:pPr>
      <w:r>
        <w:rPr>
          <w:rFonts w:hAnsi="宋体" w:hint="eastAsia"/>
          <w:sz w:val="24"/>
        </w:rPr>
        <w:t>6.资格证明文件（本项要求的文件须单独装订为《资格册》并单独密封，与商务技术册一同递交）</w:t>
      </w:r>
    </w:p>
    <w:p w14:paraId="6E73EBD2" w14:textId="77777777" w:rsidR="00947785" w:rsidRDefault="00947785">
      <w:pPr>
        <w:pStyle w:val="PlainText"/>
        <w:tabs>
          <w:tab w:val="left" w:pos="840"/>
        </w:tabs>
        <w:spacing w:line="480" w:lineRule="exact"/>
        <w:rPr>
          <w:rFonts w:hAnsi="宋体"/>
          <w:sz w:val="24"/>
        </w:rPr>
      </w:pPr>
      <w:r>
        <w:rPr>
          <w:rFonts w:hAnsi="宋体" w:hint="eastAsia"/>
          <w:sz w:val="24"/>
        </w:rPr>
        <w:t>7.按招标文件投标人须知和技术规格要求提供的其它有关文件</w:t>
      </w:r>
    </w:p>
    <w:p w14:paraId="702ABB17" w14:textId="77777777" w:rsidR="00947785" w:rsidRDefault="00947785">
      <w:pPr>
        <w:pStyle w:val="PlainText"/>
        <w:tabs>
          <w:tab w:val="left" w:pos="840"/>
        </w:tabs>
        <w:spacing w:line="480" w:lineRule="exact"/>
        <w:rPr>
          <w:rFonts w:hAnsi="宋体"/>
          <w:sz w:val="24"/>
        </w:rPr>
      </w:pPr>
      <w:r>
        <w:rPr>
          <w:rFonts w:hAnsi="宋体" w:hint="eastAsia"/>
          <w:sz w:val="24"/>
        </w:rPr>
        <w:t>8.以</w:t>
      </w:r>
      <w:r>
        <w:rPr>
          <w:rFonts w:hAnsi="宋体" w:hint="eastAsia"/>
          <w:i/>
          <w:sz w:val="24"/>
          <w:u w:val="single"/>
        </w:rPr>
        <w:t>（支票/电汇/政府采购投标担保函）</w:t>
      </w:r>
      <w:r>
        <w:rPr>
          <w:rFonts w:hAnsi="宋体" w:hint="eastAsia"/>
          <w:sz w:val="24"/>
        </w:rPr>
        <w:t>形式出具的投标保证金，金额为人民币</w:t>
      </w:r>
      <w:r>
        <w:rPr>
          <w:rFonts w:hAnsi="宋体" w:hint="eastAsia"/>
          <w:i/>
          <w:sz w:val="24"/>
          <w:u w:val="single"/>
        </w:rPr>
        <w:t>（金额数）</w:t>
      </w:r>
      <w:r>
        <w:rPr>
          <w:rFonts w:hAnsi="宋体" w:hint="eastAsia"/>
          <w:sz w:val="24"/>
        </w:rPr>
        <w:t>。</w:t>
      </w:r>
    </w:p>
    <w:p w14:paraId="32585F76" w14:textId="77777777" w:rsidR="00947785" w:rsidRDefault="00947785">
      <w:pPr>
        <w:pStyle w:val="PlainText"/>
        <w:tabs>
          <w:tab w:val="left" w:pos="525"/>
          <w:tab w:val="left" w:pos="945"/>
          <w:tab w:val="left" w:pos="5580"/>
        </w:tabs>
        <w:spacing w:line="480" w:lineRule="exact"/>
        <w:rPr>
          <w:rFonts w:hAnsi="宋体"/>
          <w:sz w:val="24"/>
        </w:rPr>
      </w:pPr>
      <w:r>
        <w:rPr>
          <w:rFonts w:hAnsi="宋体" w:hint="eastAsia"/>
          <w:sz w:val="24"/>
        </w:rPr>
        <w:t>在此，签字代表宣布同意如下：</w:t>
      </w:r>
    </w:p>
    <w:p w14:paraId="03530052" w14:textId="77777777" w:rsidR="00947785" w:rsidRDefault="00947785">
      <w:pPr>
        <w:pStyle w:val="PlainText"/>
        <w:tabs>
          <w:tab w:val="left" w:pos="5580"/>
        </w:tabs>
        <w:spacing w:line="480" w:lineRule="exact"/>
        <w:rPr>
          <w:rFonts w:hAnsi="宋体"/>
          <w:sz w:val="24"/>
          <w:u w:val="single"/>
        </w:rPr>
      </w:pPr>
      <w:r>
        <w:rPr>
          <w:rFonts w:hAnsi="宋体" w:hint="eastAsia"/>
          <w:sz w:val="24"/>
        </w:rPr>
        <w:t>1）所附投标价格表中规定的应提交和交付的货物投标总价为人民币</w:t>
      </w:r>
      <w:r>
        <w:rPr>
          <w:rFonts w:hAnsi="宋体" w:hint="eastAsia"/>
          <w:i/>
          <w:sz w:val="24"/>
          <w:u w:val="single"/>
        </w:rPr>
        <w:t>（注明币种，并用文字和数字表示的投标总价）</w:t>
      </w:r>
      <w:r>
        <w:rPr>
          <w:rFonts w:hAnsi="宋体" w:hint="eastAsia"/>
          <w:sz w:val="24"/>
        </w:rPr>
        <w:t>。</w:t>
      </w:r>
    </w:p>
    <w:p w14:paraId="22400416" w14:textId="77777777" w:rsidR="00947785" w:rsidRDefault="00947785">
      <w:pPr>
        <w:pStyle w:val="PlainText"/>
        <w:tabs>
          <w:tab w:val="left" w:pos="5580"/>
        </w:tabs>
        <w:spacing w:line="480" w:lineRule="exact"/>
        <w:rPr>
          <w:rFonts w:hAnsi="宋体"/>
          <w:sz w:val="24"/>
        </w:rPr>
      </w:pPr>
      <w:r>
        <w:rPr>
          <w:rFonts w:hAnsi="宋体" w:hint="eastAsia"/>
          <w:sz w:val="24"/>
        </w:rPr>
        <w:t>2）投标人将按招标文件的规定履行合同责任和义务。</w:t>
      </w:r>
    </w:p>
    <w:p w14:paraId="0CE97F9D" w14:textId="77777777" w:rsidR="00947785" w:rsidRDefault="00947785">
      <w:pPr>
        <w:pStyle w:val="PlainText"/>
        <w:tabs>
          <w:tab w:val="left" w:pos="5580"/>
        </w:tabs>
        <w:spacing w:line="480" w:lineRule="exact"/>
        <w:rPr>
          <w:rFonts w:hAnsi="宋体"/>
          <w:sz w:val="24"/>
        </w:rPr>
      </w:pPr>
      <w:r>
        <w:rPr>
          <w:rFonts w:hAnsi="宋体" w:hint="eastAsia"/>
          <w:sz w:val="24"/>
        </w:rPr>
        <w:t>3）投标人已详细审查全部招标文件。我们完全理解并同意放弃对这方面有不明及误解的权力。</w:t>
      </w:r>
    </w:p>
    <w:p w14:paraId="74D15651" w14:textId="77777777" w:rsidR="00947785" w:rsidRDefault="00947785">
      <w:pPr>
        <w:pStyle w:val="PlainText"/>
        <w:tabs>
          <w:tab w:val="left" w:pos="5580"/>
        </w:tabs>
        <w:spacing w:line="480" w:lineRule="exact"/>
        <w:rPr>
          <w:rFonts w:hAnsi="宋体"/>
          <w:sz w:val="24"/>
        </w:rPr>
      </w:pPr>
      <w:r>
        <w:rPr>
          <w:rFonts w:hAnsi="宋体" w:hint="eastAsia"/>
          <w:sz w:val="24"/>
        </w:rPr>
        <w:t xml:space="preserve">4）本投标有效期为自开标日起 </w:t>
      </w:r>
      <w:r>
        <w:rPr>
          <w:rFonts w:hAnsi="宋体" w:hint="eastAsia"/>
          <w:sz w:val="24"/>
          <w:u w:val="single"/>
        </w:rPr>
        <w:t xml:space="preserve">      </w:t>
      </w:r>
      <w:r>
        <w:rPr>
          <w:rFonts w:hAnsi="宋体" w:hint="eastAsia"/>
          <w:sz w:val="24"/>
          <w:u w:val="single"/>
          <w:lang w:eastAsia="zh-CN"/>
        </w:rPr>
        <w:t xml:space="preserve">         </w:t>
      </w:r>
      <w:r>
        <w:rPr>
          <w:rFonts w:hAnsi="宋体" w:hint="eastAsia"/>
          <w:sz w:val="24"/>
        </w:rPr>
        <w:t>。</w:t>
      </w:r>
    </w:p>
    <w:p w14:paraId="1DE948AE" w14:textId="77777777" w:rsidR="00947785" w:rsidRDefault="00947785">
      <w:pPr>
        <w:pStyle w:val="PlainText"/>
        <w:tabs>
          <w:tab w:val="left" w:pos="5580"/>
        </w:tabs>
        <w:spacing w:line="480" w:lineRule="exact"/>
        <w:rPr>
          <w:rFonts w:hAnsi="宋体"/>
          <w:sz w:val="24"/>
        </w:rPr>
      </w:pPr>
      <w:r>
        <w:rPr>
          <w:rFonts w:hAnsi="宋体" w:hint="eastAsia"/>
          <w:sz w:val="24"/>
        </w:rPr>
        <w:t>5）在规定的开标时间后，投标人保证遵守招标文件中有关保证金的规定。</w:t>
      </w:r>
    </w:p>
    <w:p w14:paraId="1995FA61" w14:textId="77777777" w:rsidR="00947785" w:rsidRDefault="00947785">
      <w:pPr>
        <w:pStyle w:val="PlainText"/>
        <w:tabs>
          <w:tab w:val="left" w:pos="5580"/>
        </w:tabs>
        <w:spacing w:line="480" w:lineRule="exact"/>
        <w:rPr>
          <w:rFonts w:hAnsi="宋体"/>
          <w:sz w:val="24"/>
        </w:rPr>
      </w:pPr>
      <w:r>
        <w:rPr>
          <w:rFonts w:hAnsi="宋体" w:hint="eastAsia"/>
          <w:sz w:val="24"/>
        </w:rPr>
        <w:t>6）根据投标人须知第1条规定，我方承诺，与甲方聘请的为此项目提供咨询服务的公司及任何附属机构均无关联，我方不是甲方的附属机构。</w:t>
      </w:r>
    </w:p>
    <w:p w14:paraId="29B31370" w14:textId="77777777" w:rsidR="00947785" w:rsidRDefault="00947785">
      <w:pPr>
        <w:pStyle w:val="PlainText"/>
        <w:tabs>
          <w:tab w:val="left" w:pos="5580"/>
        </w:tabs>
        <w:spacing w:line="480" w:lineRule="exact"/>
        <w:rPr>
          <w:rFonts w:hAnsi="宋体"/>
          <w:sz w:val="24"/>
        </w:rPr>
      </w:pPr>
      <w:r>
        <w:rPr>
          <w:rFonts w:hAnsi="宋体" w:hint="eastAsia"/>
          <w:sz w:val="24"/>
        </w:rPr>
        <w:t>7）投标人同意提供按照贵方可能要求的与其投标有关的一切数据或资料，完全理解贵</w:t>
      </w:r>
      <w:r>
        <w:rPr>
          <w:rFonts w:hAnsi="宋体" w:hint="eastAsia"/>
          <w:sz w:val="24"/>
        </w:rPr>
        <w:lastRenderedPageBreak/>
        <w:t>方不一定接受最低价的投标或收到的任何投标。</w:t>
      </w:r>
    </w:p>
    <w:p w14:paraId="55FD6C01" w14:textId="77777777" w:rsidR="00947785" w:rsidRDefault="00947785">
      <w:pPr>
        <w:pStyle w:val="PlainText"/>
        <w:tabs>
          <w:tab w:val="left" w:pos="5580"/>
        </w:tabs>
        <w:spacing w:line="480" w:lineRule="exact"/>
        <w:rPr>
          <w:rFonts w:hAnsi="宋体"/>
          <w:sz w:val="24"/>
        </w:rPr>
      </w:pPr>
      <w:r>
        <w:rPr>
          <w:rFonts w:hAnsi="宋体" w:hint="eastAsia"/>
          <w:sz w:val="24"/>
        </w:rPr>
        <w:t>8）与本投标有关的一切正式往来信函请寄：</w:t>
      </w:r>
    </w:p>
    <w:p w14:paraId="762544AB" w14:textId="77777777" w:rsidR="00947785" w:rsidRDefault="00947785">
      <w:pPr>
        <w:pStyle w:val="PlainText"/>
        <w:tabs>
          <w:tab w:val="left" w:pos="5580"/>
        </w:tabs>
        <w:spacing w:line="480" w:lineRule="exact"/>
        <w:ind w:left="420"/>
        <w:rPr>
          <w:rFonts w:hAnsi="宋体"/>
          <w:sz w:val="24"/>
        </w:rPr>
      </w:pPr>
    </w:p>
    <w:p w14:paraId="0EC839F4" w14:textId="77777777" w:rsidR="00947785" w:rsidRDefault="00947785">
      <w:pPr>
        <w:pStyle w:val="PlainText"/>
        <w:tabs>
          <w:tab w:val="left" w:pos="5580"/>
        </w:tabs>
        <w:spacing w:line="480" w:lineRule="exact"/>
        <w:ind w:left="420"/>
        <w:rPr>
          <w:rFonts w:hAnsi="宋体"/>
          <w:sz w:val="24"/>
        </w:rPr>
      </w:pPr>
      <w:r>
        <w:rPr>
          <w:rFonts w:hAnsi="宋体" w:hint="eastAsia"/>
          <w:sz w:val="24"/>
        </w:rPr>
        <w:t>地址：_________________________     传真：____________________________</w:t>
      </w:r>
    </w:p>
    <w:p w14:paraId="3263F36C" w14:textId="77777777" w:rsidR="00947785" w:rsidRDefault="00947785">
      <w:pPr>
        <w:pStyle w:val="PlainText"/>
        <w:tabs>
          <w:tab w:val="left" w:pos="5580"/>
        </w:tabs>
        <w:spacing w:line="480" w:lineRule="exact"/>
        <w:ind w:left="420"/>
        <w:rPr>
          <w:rFonts w:hAnsi="宋体"/>
          <w:sz w:val="24"/>
        </w:rPr>
      </w:pPr>
      <w:r>
        <w:rPr>
          <w:rFonts w:hAnsi="宋体" w:hint="eastAsia"/>
          <w:sz w:val="24"/>
        </w:rPr>
        <w:t>电话：_________________________     电子函件：________________________</w:t>
      </w:r>
    </w:p>
    <w:p w14:paraId="3F7E4F66" w14:textId="77777777" w:rsidR="00947785" w:rsidRDefault="00947785">
      <w:pPr>
        <w:pStyle w:val="PlainText"/>
        <w:tabs>
          <w:tab w:val="left" w:pos="5580"/>
        </w:tabs>
        <w:spacing w:line="480" w:lineRule="exact"/>
        <w:rPr>
          <w:rFonts w:hAnsi="宋体"/>
          <w:sz w:val="24"/>
        </w:rPr>
      </w:pPr>
    </w:p>
    <w:p w14:paraId="6BB8DBBC" w14:textId="77777777" w:rsidR="00947785" w:rsidRDefault="00947785">
      <w:pPr>
        <w:pStyle w:val="PlainText"/>
        <w:tabs>
          <w:tab w:val="left" w:pos="5580"/>
        </w:tabs>
        <w:spacing w:line="480" w:lineRule="exact"/>
        <w:ind w:left="420"/>
        <w:rPr>
          <w:rFonts w:hAnsi="宋体"/>
          <w:sz w:val="24"/>
        </w:rPr>
      </w:pPr>
      <w:r>
        <w:rPr>
          <w:rFonts w:hAnsi="宋体" w:hint="eastAsia"/>
          <w:sz w:val="24"/>
        </w:rPr>
        <w:t>法人授权代表签字：______________</w:t>
      </w:r>
    </w:p>
    <w:p w14:paraId="2DD2B9C7" w14:textId="77777777" w:rsidR="00947785" w:rsidRDefault="00947785">
      <w:pPr>
        <w:pStyle w:val="PlainText"/>
        <w:tabs>
          <w:tab w:val="left" w:pos="5580"/>
        </w:tabs>
        <w:spacing w:line="480" w:lineRule="exact"/>
        <w:ind w:left="420"/>
        <w:rPr>
          <w:rFonts w:hAnsi="宋体"/>
          <w:sz w:val="24"/>
        </w:rPr>
      </w:pPr>
      <w:r>
        <w:rPr>
          <w:rFonts w:hAnsi="宋体" w:hint="eastAsia"/>
          <w:sz w:val="24"/>
        </w:rPr>
        <w:t>投标人名称：____________________</w:t>
      </w:r>
    </w:p>
    <w:p w14:paraId="082DD226" w14:textId="77777777" w:rsidR="00947785" w:rsidRDefault="00947785">
      <w:pPr>
        <w:pStyle w:val="PlainText"/>
        <w:tabs>
          <w:tab w:val="left" w:pos="5580"/>
        </w:tabs>
        <w:spacing w:line="480" w:lineRule="exact"/>
        <w:ind w:left="420"/>
        <w:rPr>
          <w:rFonts w:hAnsi="宋体"/>
          <w:sz w:val="24"/>
        </w:rPr>
      </w:pPr>
    </w:p>
    <w:p w14:paraId="60E3C0E3" w14:textId="77777777" w:rsidR="00947785" w:rsidRDefault="00947785">
      <w:pPr>
        <w:pStyle w:val="PlainText"/>
        <w:tabs>
          <w:tab w:val="left" w:pos="5580"/>
        </w:tabs>
        <w:spacing w:line="480" w:lineRule="exact"/>
        <w:ind w:left="420"/>
        <w:rPr>
          <w:rFonts w:hAnsi="宋体"/>
          <w:sz w:val="24"/>
          <w:u w:val="single"/>
        </w:rPr>
      </w:pPr>
      <w:r>
        <w:rPr>
          <w:rFonts w:hAnsi="宋体" w:hint="eastAsia"/>
          <w:sz w:val="24"/>
        </w:rPr>
        <w:t>开户名全称：</w:t>
      </w:r>
      <w:r>
        <w:rPr>
          <w:rFonts w:hAnsi="宋体" w:hint="eastAsia"/>
          <w:sz w:val="24"/>
          <w:u w:val="single"/>
        </w:rPr>
        <w:t xml:space="preserve">                    </w:t>
      </w:r>
    </w:p>
    <w:p w14:paraId="1C6BB070" w14:textId="77777777" w:rsidR="00947785" w:rsidRDefault="00947785">
      <w:pPr>
        <w:pStyle w:val="PlainText"/>
        <w:tabs>
          <w:tab w:val="left" w:pos="5580"/>
        </w:tabs>
        <w:spacing w:line="480" w:lineRule="exact"/>
        <w:ind w:left="420"/>
        <w:rPr>
          <w:rFonts w:hAnsi="宋体"/>
          <w:sz w:val="24"/>
        </w:rPr>
      </w:pPr>
      <w:r>
        <w:rPr>
          <w:rFonts w:hAnsi="宋体" w:hint="eastAsia"/>
          <w:sz w:val="24"/>
        </w:rPr>
        <w:t>开户银行：</w:t>
      </w:r>
      <w:r>
        <w:rPr>
          <w:rFonts w:hAnsi="宋体" w:hint="eastAsia"/>
          <w:sz w:val="24"/>
          <w:u w:val="single"/>
        </w:rPr>
        <w:t xml:space="preserve">                      </w:t>
      </w:r>
    </w:p>
    <w:p w14:paraId="6A5C88B5" w14:textId="77777777" w:rsidR="00947785" w:rsidRDefault="00947785">
      <w:pPr>
        <w:pStyle w:val="PlainText"/>
        <w:tabs>
          <w:tab w:val="left" w:pos="5580"/>
        </w:tabs>
        <w:spacing w:line="480" w:lineRule="exact"/>
        <w:ind w:left="420"/>
        <w:rPr>
          <w:rFonts w:hAnsi="宋体"/>
          <w:sz w:val="24"/>
        </w:rPr>
      </w:pPr>
      <w:r>
        <w:rPr>
          <w:rFonts w:hAnsi="宋体" w:hint="eastAsia"/>
          <w:sz w:val="24"/>
        </w:rPr>
        <w:t>银行账号：</w:t>
      </w:r>
      <w:r>
        <w:rPr>
          <w:rFonts w:hAnsi="宋体" w:hint="eastAsia"/>
          <w:sz w:val="24"/>
          <w:u w:val="single"/>
        </w:rPr>
        <w:t xml:space="preserve">                      </w:t>
      </w:r>
    </w:p>
    <w:p w14:paraId="7AF587A7" w14:textId="77777777" w:rsidR="00947785" w:rsidRDefault="00947785">
      <w:pPr>
        <w:pStyle w:val="PlainText"/>
        <w:tabs>
          <w:tab w:val="left" w:pos="5580"/>
        </w:tabs>
        <w:spacing w:line="480" w:lineRule="exact"/>
        <w:ind w:left="420"/>
        <w:rPr>
          <w:rFonts w:hAnsi="宋体"/>
          <w:sz w:val="24"/>
        </w:rPr>
      </w:pPr>
      <w:r>
        <w:rPr>
          <w:rFonts w:hAnsi="宋体" w:hint="eastAsia"/>
          <w:sz w:val="24"/>
        </w:rPr>
        <w:t>公    章：</w:t>
      </w:r>
      <w:r>
        <w:rPr>
          <w:rFonts w:hAnsi="宋体" w:hint="eastAsia"/>
          <w:sz w:val="24"/>
          <w:u w:val="single"/>
        </w:rPr>
        <w:t xml:space="preserve">                      </w:t>
      </w:r>
    </w:p>
    <w:p w14:paraId="38621432" w14:textId="77777777" w:rsidR="00947785" w:rsidRDefault="00947785">
      <w:pPr>
        <w:pStyle w:val="PlainText"/>
        <w:tabs>
          <w:tab w:val="left" w:pos="5580"/>
        </w:tabs>
        <w:spacing w:line="480" w:lineRule="exact"/>
        <w:ind w:left="420"/>
        <w:rPr>
          <w:rFonts w:hAnsi="宋体"/>
          <w:sz w:val="24"/>
          <w:u w:val="single"/>
        </w:rPr>
      </w:pPr>
      <w:r>
        <w:rPr>
          <w:rFonts w:hAnsi="宋体" w:hint="eastAsia"/>
          <w:sz w:val="24"/>
        </w:rPr>
        <w:t>日    期：</w:t>
      </w:r>
      <w:r>
        <w:rPr>
          <w:rFonts w:hAnsi="宋体" w:hint="eastAsia"/>
          <w:sz w:val="24"/>
          <w:u w:val="single"/>
        </w:rPr>
        <w:t xml:space="preserve">                      </w:t>
      </w:r>
    </w:p>
    <w:p w14:paraId="25AD85D4" w14:textId="77777777" w:rsidR="00947785" w:rsidRDefault="00947785">
      <w:pPr>
        <w:pStyle w:val="PlainText"/>
        <w:tabs>
          <w:tab w:val="left" w:pos="5580"/>
        </w:tabs>
        <w:spacing w:line="480" w:lineRule="exact"/>
        <w:rPr>
          <w:rFonts w:hAnsi="宋体"/>
          <w:sz w:val="24"/>
          <w:u w:val="single"/>
        </w:rPr>
      </w:pPr>
    </w:p>
    <w:p w14:paraId="0CF3CA52" w14:textId="77777777" w:rsidR="00947785" w:rsidRDefault="00947785">
      <w:pPr>
        <w:pStyle w:val="PlainText"/>
        <w:tabs>
          <w:tab w:val="left" w:pos="5580"/>
        </w:tabs>
        <w:spacing w:line="480" w:lineRule="exact"/>
        <w:ind w:left="420"/>
        <w:jc w:val="left"/>
        <w:rPr>
          <w:rFonts w:hAnsi="宋体"/>
          <w:sz w:val="24"/>
          <w:u w:val="single"/>
        </w:rPr>
        <w:sectPr w:rsidR="00947785">
          <w:pgSz w:w="11907" w:h="16840"/>
          <w:pgMar w:top="1089" w:right="1418" w:bottom="1400" w:left="1418" w:header="851" w:footer="851" w:gutter="0"/>
          <w:cols w:space="720"/>
          <w:docGrid w:linePitch="462"/>
        </w:sectPr>
      </w:pPr>
    </w:p>
    <w:p w14:paraId="7FA55705" w14:textId="77777777" w:rsidR="00947785" w:rsidRDefault="00947785">
      <w:pPr>
        <w:pStyle w:val="3"/>
        <w:spacing w:line="480" w:lineRule="exact"/>
        <w:ind w:left="899" w:hanging="899"/>
        <w:jc w:val="center"/>
        <w:rPr>
          <w:rFonts w:hAnsi="宋体"/>
          <w:szCs w:val="24"/>
        </w:rPr>
      </w:pPr>
      <w:bookmarkStart w:id="255" w:name="_Ref467988705"/>
      <w:bookmarkStart w:id="256" w:name="_Toc480942350"/>
      <w:bookmarkStart w:id="257" w:name="_Toc520356218"/>
      <w:bookmarkStart w:id="258" w:name="_Toc236642991"/>
      <w:bookmarkStart w:id="259" w:name="_Toc310195763"/>
      <w:bookmarkStart w:id="260" w:name="_Toc358538362"/>
      <w:bookmarkStart w:id="261" w:name="_Toc112408709"/>
      <w:r>
        <w:rPr>
          <w:rFonts w:hAnsi="宋体" w:hint="eastAsia"/>
          <w:szCs w:val="24"/>
        </w:rPr>
        <w:lastRenderedPageBreak/>
        <w:t xml:space="preserve">2 </w:t>
      </w:r>
      <w:r>
        <w:rPr>
          <w:rFonts w:hAnsi="宋体" w:hint="eastAsia"/>
          <w:szCs w:val="24"/>
        </w:rPr>
        <w:t>投标一览表</w:t>
      </w:r>
      <w:bookmarkEnd w:id="255"/>
      <w:bookmarkEnd w:id="256"/>
      <w:bookmarkEnd w:id="257"/>
      <w:bookmarkEnd w:id="258"/>
      <w:bookmarkEnd w:id="259"/>
      <w:bookmarkEnd w:id="260"/>
      <w:bookmarkEnd w:id="261"/>
    </w:p>
    <w:p w14:paraId="0508539B" w14:textId="77777777" w:rsidR="00947785" w:rsidRDefault="00947785">
      <w:pPr>
        <w:tabs>
          <w:tab w:val="left" w:pos="1800"/>
          <w:tab w:val="left" w:pos="5580"/>
        </w:tabs>
        <w:spacing w:line="480" w:lineRule="exact"/>
        <w:jc w:val="left"/>
        <w:rPr>
          <w:rFonts w:ascii="宋体" w:hAnsi="宋体"/>
          <w:sz w:val="24"/>
        </w:rPr>
      </w:pPr>
    </w:p>
    <w:p w14:paraId="2B7C0D4B" w14:textId="77777777" w:rsidR="00947785" w:rsidRDefault="00947785">
      <w:pPr>
        <w:tabs>
          <w:tab w:val="left" w:pos="1800"/>
          <w:tab w:val="left" w:pos="5580"/>
        </w:tabs>
        <w:spacing w:line="480" w:lineRule="exact"/>
        <w:jc w:val="left"/>
        <w:rPr>
          <w:rFonts w:ascii="宋体" w:hAnsi="宋体"/>
          <w:sz w:val="24"/>
        </w:rPr>
      </w:pPr>
      <w:r>
        <w:rPr>
          <w:rFonts w:ascii="宋体" w:hAnsi="宋体" w:hint="eastAsia"/>
          <w:sz w:val="24"/>
        </w:rPr>
        <w:t>投标人名称：                                                               招标编号：</w:t>
      </w:r>
    </w:p>
    <w:p w14:paraId="5116C1A0" w14:textId="77777777" w:rsidR="00947785" w:rsidRDefault="00947785">
      <w:pPr>
        <w:tabs>
          <w:tab w:val="left" w:pos="1800"/>
          <w:tab w:val="left" w:pos="5580"/>
        </w:tabs>
        <w:spacing w:line="480" w:lineRule="exact"/>
        <w:jc w:val="left"/>
        <w:rPr>
          <w:rFonts w:ascii="宋体" w:hAnsi="宋体"/>
          <w:sz w:val="24"/>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464"/>
        <w:gridCol w:w="1985"/>
        <w:gridCol w:w="2268"/>
        <w:gridCol w:w="2268"/>
        <w:gridCol w:w="2268"/>
      </w:tblGrid>
      <w:tr w:rsidR="00947785" w14:paraId="5092F35B" w14:textId="77777777">
        <w:trPr>
          <w:trHeight w:val="567"/>
          <w:jc w:val="center"/>
        </w:trPr>
        <w:tc>
          <w:tcPr>
            <w:tcW w:w="1985" w:type="dxa"/>
            <w:tcBorders>
              <w:top w:val="single" w:sz="12" w:space="0" w:color="auto"/>
            </w:tcBorders>
            <w:vAlign w:val="center"/>
          </w:tcPr>
          <w:p w14:paraId="710EE69F" w14:textId="77777777" w:rsidR="00947785" w:rsidRDefault="00947785">
            <w:pPr>
              <w:tabs>
                <w:tab w:val="left" w:pos="5580"/>
              </w:tabs>
              <w:spacing w:line="480" w:lineRule="exact"/>
              <w:jc w:val="center"/>
              <w:rPr>
                <w:rFonts w:ascii="宋体" w:hAnsi="宋体"/>
                <w:sz w:val="24"/>
              </w:rPr>
            </w:pPr>
            <w:r>
              <w:rPr>
                <w:rFonts w:ascii="宋体" w:hAnsi="宋体" w:hint="eastAsia"/>
                <w:sz w:val="24"/>
              </w:rPr>
              <w:t>项目名称</w:t>
            </w:r>
          </w:p>
        </w:tc>
        <w:tc>
          <w:tcPr>
            <w:tcW w:w="2464" w:type="dxa"/>
            <w:tcBorders>
              <w:top w:val="single" w:sz="12" w:space="0" w:color="auto"/>
            </w:tcBorders>
            <w:vAlign w:val="center"/>
          </w:tcPr>
          <w:p w14:paraId="63B2573F" w14:textId="77777777" w:rsidR="00947785" w:rsidRDefault="00947785">
            <w:pPr>
              <w:tabs>
                <w:tab w:val="left" w:pos="5580"/>
              </w:tabs>
              <w:spacing w:line="480" w:lineRule="exact"/>
              <w:jc w:val="center"/>
              <w:rPr>
                <w:rFonts w:ascii="宋体" w:hAnsi="宋体"/>
                <w:sz w:val="24"/>
              </w:rPr>
            </w:pPr>
            <w:r>
              <w:rPr>
                <w:rFonts w:ascii="宋体" w:hAnsi="宋体" w:hint="eastAsia"/>
                <w:sz w:val="24"/>
              </w:rPr>
              <w:t>投标总价</w:t>
            </w:r>
          </w:p>
          <w:p w14:paraId="4BCA04E5" w14:textId="77777777" w:rsidR="00947785" w:rsidRDefault="00947785">
            <w:pPr>
              <w:tabs>
                <w:tab w:val="left" w:pos="5580"/>
              </w:tabs>
              <w:spacing w:line="480" w:lineRule="exact"/>
              <w:jc w:val="center"/>
              <w:rPr>
                <w:rFonts w:ascii="宋体" w:hAnsi="宋体"/>
                <w:sz w:val="24"/>
              </w:rPr>
            </w:pPr>
            <w:r>
              <w:rPr>
                <w:rFonts w:ascii="宋体" w:hAnsi="宋体" w:hint="eastAsia"/>
                <w:sz w:val="24"/>
              </w:rPr>
              <w:t>（单位：元）</w:t>
            </w:r>
          </w:p>
        </w:tc>
        <w:tc>
          <w:tcPr>
            <w:tcW w:w="1985" w:type="dxa"/>
            <w:tcBorders>
              <w:top w:val="single" w:sz="12" w:space="0" w:color="auto"/>
            </w:tcBorders>
            <w:vAlign w:val="center"/>
          </w:tcPr>
          <w:p w14:paraId="202AAC72" w14:textId="77777777" w:rsidR="00947785" w:rsidRDefault="00947785">
            <w:pPr>
              <w:tabs>
                <w:tab w:val="left" w:pos="5580"/>
              </w:tabs>
              <w:spacing w:line="480" w:lineRule="exact"/>
              <w:jc w:val="center"/>
              <w:rPr>
                <w:rFonts w:ascii="宋体" w:hAnsi="宋体"/>
                <w:sz w:val="24"/>
              </w:rPr>
            </w:pPr>
            <w:r>
              <w:rPr>
                <w:rFonts w:ascii="宋体" w:hAnsi="宋体" w:hint="eastAsia"/>
                <w:sz w:val="24"/>
              </w:rPr>
              <w:t>投标保证金</w:t>
            </w:r>
          </w:p>
        </w:tc>
        <w:tc>
          <w:tcPr>
            <w:tcW w:w="2268" w:type="dxa"/>
            <w:tcBorders>
              <w:top w:val="single" w:sz="12" w:space="0" w:color="auto"/>
            </w:tcBorders>
            <w:vAlign w:val="center"/>
          </w:tcPr>
          <w:p w14:paraId="2026506E" w14:textId="77777777" w:rsidR="00947785" w:rsidRDefault="00947785">
            <w:pPr>
              <w:tabs>
                <w:tab w:val="left" w:pos="5580"/>
              </w:tabs>
              <w:spacing w:line="480" w:lineRule="exact"/>
              <w:jc w:val="center"/>
              <w:rPr>
                <w:rFonts w:ascii="宋体" w:hAnsi="宋体"/>
                <w:sz w:val="24"/>
              </w:rPr>
            </w:pPr>
            <w:r>
              <w:rPr>
                <w:rFonts w:ascii="宋体" w:hAnsi="宋体" w:hint="eastAsia"/>
                <w:sz w:val="24"/>
              </w:rPr>
              <w:t>服务期</w:t>
            </w:r>
          </w:p>
        </w:tc>
        <w:tc>
          <w:tcPr>
            <w:tcW w:w="2268" w:type="dxa"/>
            <w:tcBorders>
              <w:top w:val="single" w:sz="12" w:space="0" w:color="auto"/>
            </w:tcBorders>
            <w:vAlign w:val="center"/>
          </w:tcPr>
          <w:p w14:paraId="78E85C95" w14:textId="77777777" w:rsidR="00947785" w:rsidRDefault="00947785">
            <w:pPr>
              <w:tabs>
                <w:tab w:val="left" w:pos="5580"/>
              </w:tabs>
              <w:spacing w:line="480" w:lineRule="exact"/>
              <w:jc w:val="center"/>
              <w:rPr>
                <w:rFonts w:ascii="宋体" w:hAnsi="宋体"/>
                <w:sz w:val="24"/>
              </w:rPr>
            </w:pPr>
            <w:r>
              <w:rPr>
                <w:rFonts w:ascii="宋体" w:hAnsi="宋体" w:hint="eastAsia"/>
                <w:sz w:val="24"/>
              </w:rPr>
              <w:t>服务地点</w:t>
            </w:r>
          </w:p>
        </w:tc>
        <w:tc>
          <w:tcPr>
            <w:tcW w:w="2268" w:type="dxa"/>
            <w:tcBorders>
              <w:top w:val="single" w:sz="12" w:space="0" w:color="auto"/>
            </w:tcBorders>
            <w:vAlign w:val="center"/>
          </w:tcPr>
          <w:p w14:paraId="0534AB0E" w14:textId="77777777" w:rsidR="00947785" w:rsidRDefault="00947785">
            <w:pPr>
              <w:tabs>
                <w:tab w:val="left" w:pos="5580"/>
              </w:tabs>
              <w:spacing w:line="480" w:lineRule="exact"/>
              <w:jc w:val="center"/>
              <w:rPr>
                <w:rFonts w:ascii="宋体" w:hAnsi="宋体"/>
                <w:sz w:val="24"/>
              </w:rPr>
            </w:pPr>
            <w:r>
              <w:rPr>
                <w:rFonts w:ascii="宋体" w:hAnsi="宋体" w:hint="eastAsia"/>
                <w:sz w:val="24"/>
              </w:rPr>
              <w:t>备注</w:t>
            </w:r>
          </w:p>
        </w:tc>
      </w:tr>
      <w:tr w:rsidR="00947785" w14:paraId="6B2F2C03" w14:textId="77777777">
        <w:trPr>
          <w:trHeight w:val="567"/>
          <w:jc w:val="center"/>
        </w:trPr>
        <w:tc>
          <w:tcPr>
            <w:tcW w:w="1985" w:type="dxa"/>
            <w:vAlign w:val="center"/>
          </w:tcPr>
          <w:p w14:paraId="308EB789" w14:textId="77777777" w:rsidR="00947785" w:rsidRDefault="00947785">
            <w:pPr>
              <w:tabs>
                <w:tab w:val="left" w:pos="5580"/>
              </w:tabs>
              <w:spacing w:line="480" w:lineRule="exact"/>
              <w:jc w:val="center"/>
              <w:rPr>
                <w:rFonts w:ascii="宋体" w:hAnsi="宋体"/>
                <w:sz w:val="24"/>
              </w:rPr>
            </w:pPr>
          </w:p>
          <w:p w14:paraId="6E23D590" w14:textId="77777777" w:rsidR="00947785" w:rsidRDefault="00947785">
            <w:pPr>
              <w:tabs>
                <w:tab w:val="left" w:pos="5580"/>
              </w:tabs>
              <w:spacing w:line="480" w:lineRule="exact"/>
              <w:jc w:val="center"/>
              <w:rPr>
                <w:rFonts w:ascii="宋体" w:hAnsi="宋体"/>
                <w:sz w:val="24"/>
              </w:rPr>
            </w:pPr>
          </w:p>
          <w:p w14:paraId="6FC4EA7F" w14:textId="77777777" w:rsidR="00947785" w:rsidRDefault="00947785">
            <w:pPr>
              <w:tabs>
                <w:tab w:val="left" w:pos="5580"/>
              </w:tabs>
              <w:spacing w:line="480" w:lineRule="exact"/>
              <w:jc w:val="center"/>
              <w:rPr>
                <w:rFonts w:ascii="宋体" w:hAnsi="宋体"/>
                <w:sz w:val="24"/>
              </w:rPr>
            </w:pPr>
          </w:p>
        </w:tc>
        <w:tc>
          <w:tcPr>
            <w:tcW w:w="2464" w:type="dxa"/>
            <w:vAlign w:val="center"/>
          </w:tcPr>
          <w:p w14:paraId="70650DA2" w14:textId="77777777" w:rsidR="00947785" w:rsidRDefault="00947785">
            <w:pPr>
              <w:tabs>
                <w:tab w:val="left" w:pos="5580"/>
              </w:tabs>
              <w:spacing w:line="480" w:lineRule="exact"/>
              <w:jc w:val="center"/>
              <w:rPr>
                <w:rFonts w:ascii="宋体" w:hAnsi="宋体"/>
                <w:sz w:val="24"/>
              </w:rPr>
            </w:pPr>
          </w:p>
        </w:tc>
        <w:tc>
          <w:tcPr>
            <w:tcW w:w="1985" w:type="dxa"/>
            <w:vAlign w:val="center"/>
          </w:tcPr>
          <w:p w14:paraId="6FC8F7A9" w14:textId="77777777" w:rsidR="00947785" w:rsidRDefault="00947785">
            <w:pPr>
              <w:tabs>
                <w:tab w:val="left" w:pos="5580"/>
              </w:tabs>
              <w:spacing w:line="480" w:lineRule="exact"/>
              <w:jc w:val="center"/>
              <w:rPr>
                <w:rFonts w:ascii="宋体" w:hAnsi="宋体"/>
                <w:sz w:val="24"/>
              </w:rPr>
            </w:pPr>
          </w:p>
        </w:tc>
        <w:tc>
          <w:tcPr>
            <w:tcW w:w="2268" w:type="dxa"/>
            <w:vAlign w:val="center"/>
          </w:tcPr>
          <w:p w14:paraId="0BD1F952" w14:textId="77777777" w:rsidR="00947785" w:rsidRDefault="00947785">
            <w:pPr>
              <w:tabs>
                <w:tab w:val="left" w:pos="5580"/>
              </w:tabs>
              <w:spacing w:line="480" w:lineRule="exact"/>
              <w:jc w:val="center"/>
              <w:rPr>
                <w:rFonts w:ascii="宋体" w:hAnsi="宋体"/>
                <w:sz w:val="24"/>
              </w:rPr>
            </w:pPr>
            <w:r>
              <w:rPr>
                <w:rFonts w:ascii="宋体" w:hAnsi="宋体" w:hint="eastAsia"/>
                <w:sz w:val="24"/>
              </w:rPr>
              <w:t>自合同签订生效之日起一年</w:t>
            </w:r>
          </w:p>
        </w:tc>
        <w:tc>
          <w:tcPr>
            <w:tcW w:w="2268" w:type="dxa"/>
            <w:vAlign w:val="center"/>
          </w:tcPr>
          <w:p w14:paraId="11567A0F" w14:textId="77777777" w:rsidR="00947785" w:rsidRDefault="00947785">
            <w:pPr>
              <w:tabs>
                <w:tab w:val="left" w:pos="5580"/>
              </w:tabs>
              <w:spacing w:line="480" w:lineRule="exact"/>
              <w:jc w:val="center"/>
              <w:rPr>
                <w:rFonts w:ascii="宋体" w:hAnsi="宋体"/>
                <w:sz w:val="24"/>
              </w:rPr>
            </w:pPr>
          </w:p>
        </w:tc>
        <w:tc>
          <w:tcPr>
            <w:tcW w:w="2268" w:type="dxa"/>
            <w:vAlign w:val="center"/>
          </w:tcPr>
          <w:p w14:paraId="3D955EED" w14:textId="77777777" w:rsidR="00947785" w:rsidRDefault="00947785">
            <w:pPr>
              <w:tabs>
                <w:tab w:val="left" w:pos="5580"/>
              </w:tabs>
              <w:spacing w:line="480" w:lineRule="exact"/>
              <w:jc w:val="center"/>
              <w:rPr>
                <w:rFonts w:ascii="宋体" w:hAnsi="宋体"/>
                <w:sz w:val="24"/>
              </w:rPr>
            </w:pPr>
          </w:p>
          <w:p w14:paraId="26677CE5" w14:textId="77777777" w:rsidR="00947785" w:rsidRDefault="00947785">
            <w:pPr>
              <w:tabs>
                <w:tab w:val="left" w:pos="5580"/>
              </w:tabs>
              <w:spacing w:line="480" w:lineRule="exact"/>
              <w:jc w:val="center"/>
              <w:rPr>
                <w:rFonts w:ascii="宋体" w:hAnsi="宋体"/>
                <w:sz w:val="24"/>
              </w:rPr>
            </w:pPr>
          </w:p>
        </w:tc>
      </w:tr>
    </w:tbl>
    <w:p w14:paraId="0BB87298" w14:textId="77777777" w:rsidR="00947785" w:rsidRDefault="00947785">
      <w:pPr>
        <w:pStyle w:val="PlainText"/>
        <w:tabs>
          <w:tab w:val="left" w:pos="5580"/>
        </w:tabs>
        <w:spacing w:before="120" w:line="480" w:lineRule="exact"/>
        <w:rPr>
          <w:rFonts w:hAnsi="宋体"/>
          <w:sz w:val="24"/>
        </w:rPr>
      </w:pPr>
    </w:p>
    <w:p w14:paraId="3E10DC4E" w14:textId="77777777" w:rsidR="00947785" w:rsidRDefault="00947785">
      <w:pPr>
        <w:pStyle w:val="PlainText"/>
        <w:tabs>
          <w:tab w:val="left" w:pos="5580"/>
        </w:tabs>
        <w:spacing w:before="120" w:line="480" w:lineRule="exact"/>
        <w:rPr>
          <w:rFonts w:hAnsi="宋体"/>
          <w:sz w:val="24"/>
        </w:rPr>
      </w:pPr>
      <w:r>
        <w:rPr>
          <w:rFonts w:hAnsi="宋体" w:hint="eastAsia"/>
          <w:sz w:val="24"/>
        </w:rPr>
        <w:t>投标人名称（盖章）：</w:t>
      </w:r>
      <w:r>
        <w:rPr>
          <w:rFonts w:hAnsi="宋体" w:hint="eastAsia"/>
          <w:sz w:val="24"/>
          <w:u w:val="single"/>
        </w:rPr>
        <w:t xml:space="preserve">                          </w:t>
      </w:r>
    </w:p>
    <w:p w14:paraId="27E060D2" w14:textId="77777777" w:rsidR="00947785" w:rsidRDefault="00947785">
      <w:pPr>
        <w:pStyle w:val="PlainText"/>
        <w:tabs>
          <w:tab w:val="left" w:pos="5580"/>
        </w:tabs>
        <w:spacing w:before="120" w:line="480" w:lineRule="exact"/>
        <w:rPr>
          <w:rFonts w:hAnsi="宋体"/>
          <w:sz w:val="24"/>
        </w:rPr>
      </w:pPr>
      <w:r>
        <w:rPr>
          <w:rFonts w:hAnsi="宋体" w:hint="eastAsia"/>
          <w:sz w:val="24"/>
        </w:rPr>
        <w:t>法人授权代表（签字）：</w:t>
      </w:r>
      <w:r>
        <w:rPr>
          <w:rFonts w:hAnsi="宋体" w:hint="eastAsia"/>
          <w:sz w:val="24"/>
          <w:u w:val="single"/>
        </w:rPr>
        <w:t xml:space="preserve">                          </w:t>
      </w:r>
    </w:p>
    <w:p w14:paraId="65EF32E0" w14:textId="77777777" w:rsidR="00947785" w:rsidRDefault="00947785">
      <w:pPr>
        <w:spacing w:line="480" w:lineRule="exact"/>
        <w:rPr>
          <w:rFonts w:ascii="宋体" w:hAnsi="宋体"/>
          <w:sz w:val="24"/>
        </w:rPr>
      </w:pPr>
      <w:r>
        <w:rPr>
          <w:rFonts w:ascii="宋体" w:hAnsi="宋体"/>
          <w:sz w:val="24"/>
        </w:rPr>
        <w:t>注:</w:t>
      </w:r>
      <w:r>
        <w:rPr>
          <w:rFonts w:ascii="宋体" w:hAnsi="宋体"/>
          <w:b/>
          <w:sz w:val="24"/>
        </w:rPr>
        <w:t>1、此表应按投标人须知的规定密封标记并单独递交。</w:t>
      </w:r>
    </w:p>
    <w:p w14:paraId="247FAC5E" w14:textId="77777777" w:rsidR="00947785" w:rsidRDefault="00947785">
      <w:pPr>
        <w:spacing w:line="480" w:lineRule="exact"/>
        <w:ind w:firstLineChars="100" w:firstLine="240"/>
        <w:rPr>
          <w:rFonts w:ascii="宋体" w:hAnsi="宋体" w:hint="eastAsia"/>
          <w:sz w:val="24"/>
        </w:rPr>
      </w:pPr>
      <w:r>
        <w:rPr>
          <w:rFonts w:ascii="宋体" w:hAnsi="宋体"/>
          <w:sz w:val="24"/>
        </w:rPr>
        <w:t>2、此表中，投标总价为一年期服务报价，应和</w:t>
      </w:r>
      <w:r>
        <w:rPr>
          <w:rFonts w:ascii="宋体" w:hAnsi="宋体" w:hint="eastAsia"/>
          <w:sz w:val="24"/>
        </w:rPr>
        <w:t>“</w:t>
      </w:r>
      <w:r>
        <w:rPr>
          <w:rFonts w:ascii="宋体" w:hAnsi="宋体"/>
          <w:sz w:val="24"/>
        </w:rPr>
        <w:t>3</w:t>
      </w:r>
      <w:r>
        <w:rPr>
          <w:rFonts w:ascii="宋体" w:hAnsi="宋体" w:hint="eastAsia"/>
          <w:sz w:val="24"/>
        </w:rPr>
        <w:t xml:space="preserve">投标分项报价表” </w:t>
      </w:r>
      <w:r>
        <w:rPr>
          <w:rFonts w:ascii="宋体" w:hAnsi="宋体"/>
          <w:sz w:val="24"/>
        </w:rPr>
        <w:t>中的总价相一致</w:t>
      </w:r>
      <w:r>
        <w:rPr>
          <w:rFonts w:ascii="宋体" w:hAnsi="宋体" w:hint="eastAsia"/>
          <w:sz w:val="24"/>
        </w:rPr>
        <w:t xml:space="preserve"> </w:t>
      </w:r>
      <w:r>
        <w:rPr>
          <w:rFonts w:ascii="宋体" w:hAnsi="宋体"/>
          <w:sz w:val="24"/>
        </w:rPr>
        <w:t>。</w:t>
      </w:r>
    </w:p>
    <w:p w14:paraId="510468B1" w14:textId="77777777" w:rsidR="00947785" w:rsidRDefault="00947785">
      <w:pPr>
        <w:spacing w:line="480" w:lineRule="exact"/>
        <w:ind w:firstLineChars="100" w:firstLine="240"/>
        <w:rPr>
          <w:rFonts w:ascii="宋体" w:hAnsi="宋体"/>
          <w:sz w:val="24"/>
        </w:rPr>
      </w:pPr>
      <w:r>
        <w:rPr>
          <w:rFonts w:ascii="宋体" w:hAnsi="宋体" w:hint="eastAsia"/>
          <w:sz w:val="24"/>
        </w:rPr>
        <w:t>3、此表格经法人授权代表签字并加盖投标人公章方有效。</w:t>
      </w:r>
    </w:p>
    <w:p w14:paraId="31312046" w14:textId="77777777" w:rsidR="00947785" w:rsidRDefault="00947785">
      <w:pPr>
        <w:spacing w:line="480" w:lineRule="exact"/>
        <w:rPr>
          <w:rFonts w:ascii="宋体" w:hAnsi="宋体"/>
          <w:sz w:val="24"/>
        </w:rPr>
        <w:sectPr w:rsidR="00947785">
          <w:footerReference w:type="default" r:id="rId16"/>
          <w:pgSz w:w="16840" w:h="11907" w:orient="landscape"/>
          <w:pgMar w:top="1418" w:right="1400" w:bottom="1418" w:left="1089" w:header="851" w:footer="992" w:gutter="0"/>
          <w:cols w:space="720"/>
          <w:docGrid w:linePitch="312"/>
        </w:sectPr>
      </w:pPr>
    </w:p>
    <w:p w14:paraId="44AFEC54" w14:textId="77777777" w:rsidR="00947785" w:rsidRDefault="00947785">
      <w:pPr>
        <w:pStyle w:val="3"/>
        <w:spacing w:line="480" w:lineRule="exact"/>
        <w:ind w:left="899" w:hanging="899"/>
        <w:jc w:val="center"/>
        <w:rPr>
          <w:rFonts w:hAnsi="宋体"/>
          <w:szCs w:val="24"/>
        </w:rPr>
      </w:pPr>
      <w:bookmarkStart w:id="262" w:name="_Toc358538363"/>
      <w:bookmarkStart w:id="263" w:name="_Toc310195764"/>
      <w:bookmarkStart w:id="264" w:name="_Toc236642992"/>
      <w:bookmarkStart w:id="265" w:name="_Toc112408710"/>
      <w:r>
        <w:rPr>
          <w:rFonts w:hAnsi="宋体" w:hint="eastAsia"/>
          <w:szCs w:val="24"/>
        </w:rPr>
        <w:lastRenderedPageBreak/>
        <w:t xml:space="preserve">3 </w:t>
      </w:r>
      <w:r>
        <w:rPr>
          <w:rFonts w:hAnsi="宋体" w:hint="eastAsia"/>
          <w:szCs w:val="24"/>
        </w:rPr>
        <w:t>投标分项报价表</w:t>
      </w:r>
      <w:bookmarkEnd w:id="262"/>
      <w:bookmarkEnd w:id="263"/>
      <w:bookmarkEnd w:id="265"/>
    </w:p>
    <w:p w14:paraId="2C0A369F" w14:textId="77777777" w:rsidR="00947785" w:rsidRDefault="00947785">
      <w:pPr>
        <w:pStyle w:val="a8"/>
        <w:rPr>
          <w:rFonts w:hAnsi="宋体"/>
          <w:sz w:val="24"/>
        </w:rPr>
      </w:pPr>
      <w:r>
        <w:rPr>
          <w:rFonts w:hAnsi="宋体" w:hint="eastAsia"/>
          <w:sz w:val="24"/>
        </w:rPr>
        <w:t>投标人名称:___________ 招标编号:_______________ 包号:______________　　　　　　　　　　报价单位：人民币元</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95"/>
        <w:gridCol w:w="3685"/>
        <w:gridCol w:w="2977"/>
        <w:gridCol w:w="1843"/>
      </w:tblGrid>
      <w:tr w:rsidR="00947785" w14:paraId="2A3D225F" w14:textId="77777777">
        <w:tc>
          <w:tcPr>
            <w:tcW w:w="1008" w:type="dxa"/>
            <w:vAlign w:val="center"/>
          </w:tcPr>
          <w:p w14:paraId="1EDE3F04" w14:textId="77777777" w:rsidR="00947785" w:rsidRDefault="00947785">
            <w:pPr>
              <w:tabs>
                <w:tab w:val="left" w:pos="5580"/>
              </w:tabs>
              <w:spacing w:before="120" w:line="480" w:lineRule="exact"/>
              <w:rPr>
                <w:rFonts w:ascii="宋体" w:hAnsi="宋体"/>
                <w:sz w:val="24"/>
                <w:szCs w:val="20"/>
              </w:rPr>
            </w:pPr>
            <w:r>
              <w:rPr>
                <w:rFonts w:ascii="宋体" w:hAnsi="宋体" w:hint="eastAsia"/>
                <w:sz w:val="24"/>
                <w:szCs w:val="20"/>
              </w:rPr>
              <w:t>序号</w:t>
            </w:r>
          </w:p>
        </w:tc>
        <w:tc>
          <w:tcPr>
            <w:tcW w:w="3495" w:type="dxa"/>
            <w:vAlign w:val="center"/>
          </w:tcPr>
          <w:p w14:paraId="4F243A58" w14:textId="77777777" w:rsidR="00947785" w:rsidRDefault="00947785">
            <w:pPr>
              <w:tabs>
                <w:tab w:val="left" w:pos="5580"/>
              </w:tabs>
              <w:spacing w:before="120" w:line="480" w:lineRule="exact"/>
              <w:rPr>
                <w:rFonts w:ascii="宋体" w:hAnsi="宋体"/>
                <w:sz w:val="24"/>
                <w:szCs w:val="20"/>
              </w:rPr>
            </w:pPr>
            <w:r>
              <w:rPr>
                <w:rFonts w:ascii="宋体" w:hAnsi="宋体" w:hint="eastAsia"/>
                <w:sz w:val="24"/>
                <w:szCs w:val="20"/>
              </w:rPr>
              <w:t>明细项目</w:t>
            </w:r>
          </w:p>
        </w:tc>
        <w:tc>
          <w:tcPr>
            <w:tcW w:w="3685" w:type="dxa"/>
            <w:vAlign w:val="center"/>
          </w:tcPr>
          <w:p w14:paraId="3BDF1D28" w14:textId="77777777" w:rsidR="00947785" w:rsidRDefault="00947785">
            <w:pPr>
              <w:tabs>
                <w:tab w:val="left" w:pos="5580"/>
              </w:tabs>
              <w:spacing w:before="120" w:line="480" w:lineRule="exact"/>
              <w:rPr>
                <w:rFonts w:ascii="宋体" w:hAnsi="宋体"/>
                <w:sz w:val="24"/>
                <w:szCs w:val="20"/>
              </w:rPr>
            </w:pPr>
            <w:r>
              <w:rPr>
                <w:rFonts w:ascii="宋体" w:hAnsi="宋体" w:hint="eastAsia"/>
                <w:sz w:val="24"/>
                <w:szCs w:val="20"/>
              </w:rPr>
              <w:t>费率及计算依据</w:t>
            </w:r>
          </w:p>
        </w:tc>
        <w:tc>
          <w:tcPr>
            <w:tcW w:w="2977" w:type="dxa"/>
            <w:vAlign w:val="center"/>
          </w:tcPr>
          <w:p w14:paraId="796E638A" w14:textId="77777777" w:rsidR="00947785" w:rsidRDefault="00947785">
            <w:pPr>
              <w:tabs>
                <w:tab w:val="left" w:pos="5580"/>
              </w:tabs>
              <w:spacing w:before="120" w:line="480" w:lineRule="exact"/>
              <w:rPr>
                <w:rFonts w:ascii="宋体" w:hAnsi="宋体"/>
                <w:sz w:val="24"/>
                <w:szCs w:val="20"/>
              </w:rPr>
            </w:pPr>
            <w:r>
              <w:rPr>
                <w:rFonts w:ascii="宋体" w:hAnsi="宋体" w:hint="eastAsia"/>
                <w:sz w:val="24"/>
                <w:szCs w:val="20"/>
              </w:rPr>
              <w:t>金额</w:t>
            </w:r>
          </w:p>
        </w:tc>
        <w:tc>
          <w:tcPr>
            <w:tcW w:w="1843" w:type="dxa"/>
            <w:vAlign w:val="center"/>
          </w:tcPr>
          <w:p w14:paraId="1AEDA770" w14:textId="77777777" w:rsidR="00947785" w:rsidRDefault="00947785">
            <w:pPr>
              <w:tabs>
                <w:tab w:val="left" w:pos="5580"/>
              </w:tabs>
              <w:spacing w:before="120" w:line="480" w:lineRule="exact"/>
              <w:rPr>
                <w:rFonts w:ascii="宋体" w:hAnsi="宋体"/>
                <w:sz w:val="24"/>
                <w:szCs w:val="20"/>
              </w:rPr>
            </w:pPr>
            <w:r>
              <w:rPr>
                <w:rFonts w:ascii="宋体" w:hAnsi="宋体" w:hint="eastAsia"/>
                <w:sz w:val="24"/>
                <w:szCs w:val="20"/>
              </w:rPr>
              <w:t>备注</w:t>
            </w:r>
          </w:p>
        </w:tc>
      </w:tr>
      <w:tr w:rsidR="00947785" w14:paraId="073FF19E" w14:textId="77777777">
        <w:tc>
          <w:tcPr>
            <w:tcW w:w="1008" w:type="dxa"/>
            <w:vAlign w:val="center"/>
          </w:tcPr>
          <w:p w14:paraId="065C5036" w14:textId="77777777" w:rsidR="00947785" w:rsidRDefault="00947785">
            <w:pPr>
              <w:tabs>
                <w:tab w:val="left" w:pos="5580"/>
              </w:tabs>
              <w:spacing w:before="120" w:line="480" w:lineRule="exact"/>
              <w:rPr>
                <w:rFonts w:ascii="宋体" w:hAnsi="宋体"/>
                <w:sz w:val="24"/>
                <w:szCs w:val="20"/>
              </w:rPr>
            </w:pPr>
            <w:r>
              <w:rPr>
                <w:rFonts w:ascii="宋体" w:hAnsi="宋体" w:hint="eastAsia"/>
                <w:sz w:val="24"/>
                <w:szCs w:val="20"/>
              </w:rPr>
              <w:t>01</w:t>
            </w:r>
          </w:p>
        </w:tc>
        <w:tc>
          <w:tcPr>
            <w:tcW w:w="3495" w:type="dxa"/>
            <w:vAlign w:val="center"/>
          </w:tcPr>
          <w:p w14:paraId="1E7DD5DA" w14:textId="77777777" w:rsidR="00947785" w:rsidRDefault="00947785">
            <w:pPr>
              <w:tabs>
                <w:tab w:val="left" w:pos="5580"/>
              </w:tabs>
              <w:spacing w:before="120" w:line="480" w:lineRule="exact"/>
              <w:ind w:firstLine="480"/>
              <w:rPr>
                <w:rFonts w:ascii="宋体" w:hAnsi="宋体"/>
                <w:sz w:val="24"/>
                <w:szCs w:val="20"/>
              </w:rPr>
            </w:pPr>
          </w:p>
        </w:tc>
        <w:tc>
          <w:tcPr>
            <w:tcW w:w="3685" w:type="dxa"/>
            <w:vAlign w:val="center"/>
          </w:tcPr>
          <w:p w14:paraId="5C81C271" w14:textId="77777777" w:rsidR="00947785" w:rsidRDefault="00947785">
            <w:pPr>
              <w:tabs>
                <w:tab w:val="left" w:pos="5580"/>
              </w:tabs>
              <w:spacing w:before="120" w:line="480" w:lineRule="exact"/>
              <w:ind w:firstLine="480"/>
              <w:rPr>
                <w:rFonts w:ascii="宋体" w:hAnsi="宋体"/>
                <w:sz w:val="24"/>
                <w:szCs w:val="20"/>
              </w:rPr>
            </w:pPr>
          </w:p>
        </w:tc>
        <w:tc>
          <w:tcPr>
            <w:tcW w:w="2977" w:type="dxa"/>
            <w:vAlign w:val="center"/>
          </w:tcPr>
          <w:p w14:paraId="790D565E" w14:textId="77777777" w:rsidR="00947785" w:rsidRDefault="00947785">
            <w:pPr>
              <w:tabs>
                <w:tab w:val="left" w:pos="5580"/>
              </w:tabs>
              <w:spacing w:before="120" w:line="480" w:lineRule="exact"/>
              <w:ind w:firstLine="480"/>
              <w:rPr>
                <w:rFonts w:ascii="宋体" w:hAnsi="宋体"/>
                <w:sz w:val="24"/>
                <w:szCs w:val="20"/>
              </w:rPr>
            </w:pPr>
          </w:p>
        </w:tc>
        <w:tc>
          <w:tcPr>
            <w:tcW w:w="1843" w:type="dxa"/>
            <w:vAlign w:val="center"/>
          </w:tcPr>
          <w:p w14:paraId="0FB754E1" w14:textId="77777777" w:rsidR="00947785" w:rsidRDefault="00947785">
            <w:pPr>
              <w:tabs>
                <w:tab w:val="left" w:pos="5580"/>
              </w:tabs>
              <w:spacing w:before="120" w:line="480" w:lineRule="exact"/>
              <w:ind w:firstLine="480"/>
              <w:rPr>
                <w:rFonts w:ascii="宋体" w:hAnsi="宋体"/>
                <w:sz w:val="24"/>
                <w:szCs w:val="20"/>
              </w:rPr>
            </w:pPr>
          </w:p>
        </w:tc>
      </w:tr>
      <w:tr w:rsidR="00947785" w14:paraId="5199198F" w14:textId="77777777">
        <w:tc>
          <w:tcPr>
            <w:tcW w:w="1008" w:type="dxa"/>
            <w:vAlign w:val="center"/>
          </w:tcPr>
          <w:p w14:paraId="3B24DE84" w14:textId="77777777" w:rsidR="00947785" w:rsidRDefault="00947785">
            <w:pPr>
              <w:tabs>
                <w:tab w:val="left" w:pos="5580"/>
              </w:tabs>
              <w:spacing w:before="120" w:line="480" w:lineRule="exact"/>
              <w:rPr>
                <w:rFonts w:ascii="宋体" w:hAnsi="宋体"/>
                <w:sz w:val="24"/>
                <w:szCs w:val="20"/>
              </w:rPr>
            </w:pPr>
            <w:r>
              <w:rPr>
                <w:rFonts w:ascii="宋体" w:hAnsi="宋体"/>
                <w:sz w:val="24"/>
                <w:szCs w:val="20"/>
              </w:rPr>
              <w:t>……</w:t>
            </w:r>
          </w:p>
        </w:tc>
        <w:tc>
          <w:tcPr>
            <w:tcW w:w="3495" w:type="dxa"/>
            <w:vAlign w:val="center"/>
          </w:tcPr>
          <w:p w14:paraId="10793690" w14:textId="77777777" w:rsidR="00947785" w:rsidRDefault="00947785">
            <w:pPr>
              <w:tabs>
                <w:tab w:val="left" w:pos="5580"/>
              </w:tabs>
              <w:spacing w:before="120" w:line="480" w:lineRule="exact"/>
              <w:ind w:firstLine="480"/>
              <w:rPr>
                <w:rFonts w:ascii="宋体" w:hAnsi="宋体"/>
                <w:sz w:val="24"/>
                <w:szCs w:val="20"/>
              </w:rPr>
            </w:pPr>
          </w:p>
        </w:tc>
        <w:tc>
          <w:tcPr>
            <w:tcW w:w="3685" w:type="dxa"/>
            <w:vAlign w:val="center"/>
          </w:tcPr>
          <w:p w14:paraId="152EE62A" w14:textId="77777777" w:rsidR="00947785" w:rsidRDefault="00947785">
            <w:pPr>
              <w:tabs>
                <w:tab w:val="left" w:pos="5580"/>
              </w:tabs>
              <w:spacing w:before="120" w:line="480" w:lineRule="exact"/>
              <w:ind w:firstLine="480"/>
              <w:rPr>
                <w:rFonts w:ascii="宋体" w:hAnsi="宋体"/>
                <w:sz w:val="24"/>
                <w:szCs w:val="20"/>
              </w:rPr>
            </w:pPr>
          </w:p>
        </w:tc>
        <w:tc>
          <w:tcPr>
            <w:tcW w:w="2977" w:type="dxa"/>
            <w:vAlign w:val="center"/>
          </w:tcPr>
          <w:p w14:paraId="4340A768" w14:textId="77777777" w:rsidR="00947785" w:rsidRDefault="00947785">
            <w:pPr>
              <w:tabs>
                <w:tab w:val="left" w:pos="5580"/>
              </w:tabs>
              <w:spacing w:before="120" w:line="480" w:lineRule="exact"/>
              <w:ind w:firstLine="480"/>
              <w:rPr>
                <w:rFonts w:ascii="宋体" w:hAnsi="宋体"/>
                <w:sz w:val="24"/>
                <w:szCs w:val="20"/>
              </w:rPr>
            </w:pPr>
          </w:p>
        </w:tc>
        <w:tc>
          <w:tcPr>
            <w:tcW w:w="1843" w:type="dxa"/>
            <w:vAlign w:val="center"/>
          </w:tcPr>
          <w:p w14:paraId="22632BEE" w14:textId="77777777" w:rsidR="00947785" w:rsidRDefault="00947785">
            <w:pPr>
              <w:tabs>
                <w:tab w:val="left" w:pos="5580"/>
              </w:tabs>
              <w:spacing w:before="120" w:line="480" w:lineRule="exact"/>
              <w:ind w:firstLine="480"/>
              <w:rPr>
                <w:rFonts w:ascii="宋体" w:hAnsi="宋体"/>
                <w:sz w:val="24"/>
                <w:szCs w:val="20"/>
              </w:rPr>
            </w:pPr>
          </w:p>
        </w:tc>
      </w:tr>
      <w:tr w:rsidR="00947785" w14:paraId="4639C6E3" w14:textId="77777777">
        <w:tc>
          <w:tcPr>
            <w:tcW w:w="1008" w:type="dxa"/>
            <w:vAlign w:val="center"/>
          </w:tcPr>
          <w:p w14:paraId="79766374" w14:textId="77777777" w:rsidR="00947785" w:rsidRDefault="00947785">
            <w:pPr>
              <w:tabs>
                <w:tab w:val="left" w:pos="5580"/>
              </w:tabs>
              <w:spacing w:before="120" w:line="480" w:lineRule="exact"/>
              <w:ind w:firstLine="480"/>
              <w:rPr>
                <w:rFonts w:ascii="宋体" w:hAnsi="宋体"/>
                <w:sz w:val="24"/>
                <w:szCs w:val="20"/>
              </w:rPr>
            </w:pPr>
          </w:p>
        </w:tc>
        <w:tc>
          <w:tcPr>
            <w:tcW w:w="3495" w:type="dxa"/>
            <w:vAlign w:val="center"/>
          </w:tcPr>
          <w:p w14:paraId="4DD2578B" w14:textId="77777777" w:rsidR="00947785" w:rsidRDefault="00947785">
            <w:pPr>
              <w:tabs>
                <w:tab w:val="left" w:pos="5580"/>
              </w:tabs>
              <w:spacing w:before="120" w:line="480" w:lineRule="exact"/>
              <w:ind w:firstLine="480"/>
              <w:rPr>
                <w:rFonts w:ascii="宋体" w:hAnsi="宋体"/>
                <w:sz w:val="24"/>
                <w:szCs w:val="20"/>
              </w:rPr>
            </w:pPr>
          </w:p>
        </w:tc>
        <w:tc>
          <w:tcPr>
            <w:tcW w:w="3685" w:type="dxa"/>
            <w:vAlign w:val="center"/>
          </w:tcPr>
          <w:p w14:paraId="197559D2" w14:textId="77777777" w:rsidR="00947785" w:rsidRDefault="00947785">
            <w:pPr>
              <w:tabs>
                <w:tab w:val="left" w:pos="5580"/>
              </w:tabs>
              <w:spacing w:before="120" w:line="480" w:lineRule="exact"/>
              <w:ind w:firstLine="480"/>
              <w:rPr>
                <w:rFonts w:ascii="宋体" w:hAnsi="宋体"/>
                <w:sz w:val="24"/>
                <w:szCs w:val="20"/>
              </w:rPr>
            </w:pPr>
          </w:p>
        </w:tc>
        <w:tc>
          <w:tcPr>
            <w:tcW w:w="2977" w:type="dxa"/>
            <w:vAlign w:val="center"/>
          </w:tcPr>
          <w:p w14:paraId="46039D76" w14:textId="77777777" w:rsidR="00947785" w:rsidRDefault="00947785">
            <w:pPr>
              <w:tabs>
                <w:tab w:val="left" w:pos="5580"/>
              </w:tabs>
              <w:spacing w:before="120" w:line="480" w:lineRule="exact"/>
              <w:ind w:firstLine="480"/>
              <w:rPr>
                <w:rFonts w:ascii="宋体" w:hAnsi="宋体"/>
                <w:sz w:val="24"/>
                <w:szCs w:val="20"/>
              </w:rPr>
            </w:pPr>
          </w:p>
        </w:tc>
        <w:tc>
          <w:tcPr>
            <w:tcW w:w="1843" w:type="dxa"/>
            <w:vAlign w:val="center"/>
          </w:tcPr>
          <w:p w14:paraId="13BC9F59" w14:textId="77777777" w:rsidR="00947785" w:rsidRDefault="00947785">
            <w:pPr>
              <w:tabs>
                <w:tab w:val="left" w:pos="5580"/>
              </w:tabs>
              <w:spacing w:before="120" w:line="480" w:lineRule="exact"/>
              <w:ind w:firstLine="480"/>
              <w:rPr>
                <w:rFonts w:ascii="宋体" w:hAnsi="宋体"/>
                <w:sz w:val="24"/>
                <w:szCs w:val="20"/>
              </w:rPr>
            </w:pPr>
          </w:p>
        </w:tc>
      </w:tr>
      <w:tr w:rsidR="00947785" w14:paraId="4C4A5626" w14:textId="77777777">
        <w:tc>
          <w:tcPr>
            <w:tcW w:w="1008" w:type="dxa"/>
            <w:vAlign w:val="center"/>
          </w:tcPr>
          <w:p w14:paraId="318FDD17" w14:textId="77777777" w:rsidR="00947785" w:rsidRDefault="00947785">
            <w:pPr>
              <w:tabs>
                <w:tab w:val="left" w:pos="5580"/>
              </w:tabs>
              <w:spacing w:before="120" w:line="480" w:lineRule="exact"/>
              <w:ind w:firstLine="480"/>
              <w:rPr>
                <w:rFonts w:ascii="宋体" w:hAnsi="宋体"/>
                <w:sz w:val="24"/>
                <w:szCs w:val="20"/>
              </w:rPr>
            </w:pPr>
          </w:p>
        </w:tc>
        <w:tc>
          <w:tcPr>
            <w:tcW w:w="3495" w:type="dxa"/>
            <w:vAlign w:val="center"/>
          </w:tcPr>
          <w:p w14:paraId="77218109" w14:textId="77777777" w:rsidR="00947785" w:rsidRDefault="00947785">
            <w:pPr>
              <w:tabs>
                <w:tab w:val="left" w:pos="5580"/>
              </w:tabs>
              <w:spacing w:before="120" w:line="480" w:lineRule="exact"/>
              <w:ind w:firstLine="480"/>
              <w:rPr>
                <w:rFonts w:ascii="宋体" w:hAnsi="宋体"/>
                <w:sz w:val="24"/>
                <w:szCs w:val="20"/>
              </w:rPr>
            </w:pPr>
          </w:p>
        </w:tc>
        <w:tc>
          <w:tcPr>
            <w:tcW w:w="3685" w:type="dxa"/>
            <w:vAlign w:val="center"/>
          </w:tcPr>
          <w:p w14:paraId="5B6033A0" w14:textId="77777777" w:rsidR="00947785" w:rsidRDefault="00947785">
            <w:pPr>
              <w:tabs>
                <w:tab w:val="left" w:pos="5580"/>
              </w:tabs>
              <w:spacing w:before="120" w:line="480" w:lineRule="exact"/>
              <w:ind w:firstLine="480"/>
              <w:rPr>
                <w:rFonts w:ascii="宋体" w:hAnsi="宋体"/>
                <w:sz w:val="24"/>
                <w:szCs w:val="20"/>
              </w:rPr>
            </w:pPr>
          </w:p>
        </w:tc>
        <w:tc>
          <w:tcPr>
            <w:tcW w:w="2977" w:type="dxa"/>
            <w:vAlign w:val="center"/>
          </w:tcPr>
          <w:p w14:paraId="14A9569F" w14:textId="77777777" w:rsidR="00947785" w:rsidRDefault="00947785">
            <w:pPr>
              <w:tabs>
                <w:tab w:val="left" w:pos="5580"/>
              </w:tabs>
              <w:spacing w:before="120" w:line="480" w:lineRule="exact"/>
              <w:ind w:firstLine="480"/>
              <w:rPr>
                <w:rFonts w:ascii="宋体" w:hAnsi="宋体"/>
                <w:sz w:val="24"/>
                <w:szCs w:val="20"/>
              </w:rPr>
            </w:pPr>
          </w:p>
        </w:tc>
        <w:tc>
          <w:tcPr>
            <w:tcW w:w="1843" w:type="dxa"/>
            <w:vAlign w:val="center"/>
          </w:tcPr>
          <w:p w14:paraId="3F6CCEE7" w14:textId="77777777" w:rsidR="00947785" w:rsidRDefault="00947785">
            <w:pPr>
              <w:tabs>
                <w:tab w:val="left" w:pos="5580"/>
              </w:tabs>
              <w:spacing w:before="120" w:line="480" w:lineRule="exact"/>
              <w:ind w:firstLine="480"/>
              <w:rPr>
                <w:rFonts w:ascii="宋体" w:hAnsi="宋体"/>
                <w:sz w:val="24"/>
                <w:szCs w:val="20"/>
              </w:rPr>
            </w:pPr>
          </w:p>
        </w:tc>
      </w:tr>
      <w:tr w:rsidR="00947785" w14:paraId="00A9671A" w14:textId="77777777">
        <w:tc>
          <w:tcPr>
            <w:tcW w:w="1008" w:type="dxa"/>
            <w:vAlign w:val="center"/>
          </w:tcPr>
          <w:p w14:paraId="5AD7CEAA" w14:textId="77777777" w:rsidR="00947785" w:rsidRDefault="00947785">
            <w:pPr>
              <w:tabs>
                <w:tab w:val="left" w:pos="5580"/>
              </w:tabs>
              <w:spacing w:before="120" w:line="480" w:lineRule="exact"/>
              <w:rPr>
                <w:rFonts w:ascii="宋体" w:hAnsi="宋体"/>
                <w:sz w:val="24"/>
                <w:szCs w:val="20"/>
              </w:rPr>
            </w:pPr>
            <w:r>
              <w:rPr>
                <w:rFonts w:ascii="宋体" w:hAnsi="宋体" w:hint="eastAsia"/>
                <w:sz w:val="24"/>
                <w:szCs w:val="20"/>
              </w:rPr>
              <w:t>合计</w:t>
            </w:r>
          </w:p>
        </w:tc>
        <w:tc>
          <w:tcPr>
            <w:tcW w:w="12000" w:type="dxa"/>
            <w:gridSpan w:val="4"/>
            <w:vAlign w:val="center"/>
          </w:tcPr>
          <w:p w14:paraId="242027F3" w14:textId="77777777" w:rsidR="00947785" w:rsidRDefault="00947785">
            <w:pPr>
              <w:tabs>
                <w:tab w:val="left" w:pos="5580"/>
              </w:tabs>
              <w:spacing w:before="120" w:line="480" w:lineRule="exact"/>
              <w:ind w:firstLine="480"/>
              <w:rPr>
                <w:rFonts w:ascii="宋体" w:hAnsi="宋体"/>
                <w:sz w:val="24"/>
                <w:szCs w:val="20"/>
              </w:rPr>
            </w:pPr>
          </w:p>
        </w:tc>
      </w:tr>
    </w:tbl>
    <w:p w14:paraId="7DE51168" w14:textId="77777777" w:rsidR="00947785" w:rsidRDefault="00947785">
      <w:pPr>
        <w:pStyle w:val="a8"/>
        <w:rPr>
          <w:rFonts w:hAnsi="宋体" w:hint="eastAsia"/>
          <w:sz w:val="24"/>
          <w:lang w:eastAsia="zh-CN"/>
        </w:rPr>
      </w:pPr>
    </w:p>
    <w:p w14:paraId="57D9AF21" w14:textId="77777777" w:rsidR="00947785" w:rsidRDefault="00947785">
      <w:pPr>
        <w:pStyle w:val="a8"/>
        <w:rPr>
          <w:rFonts w:hAnsi="宋体"/>
          <w:sz w:val="24"/>
        </w:rPr>
      </w:pPr>
      <w:r>
        <w:rPr>
          <w:rFonts w:hAnsi="宋体" w:hint="eastAsia"/>
          <w:sz w:val="24"/>
        </w:rPr>
        <w:t>投标人授权代表签字___________________</w:t>
      </w:r>
    </w:p>
    <w:p w14:paraId="55205D07" w14:textId="77777777" w:rsidR="00947785" w:rsidRDefault="00947785">
      <w:pPr>
        <w:pStyle w:val="a8"/>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559DBFCA" w14:textId="77777777" w:rsidR="00947785" w:rsidRDefault="00947785">
      <w:pPr>
        <w:pStyle w:val="a8"/>
        <w:rPr>
          <w:rFonts w:hAnsi="宋体"/>
          <w:sz w:val="24"/>
        </w:rPr>
      </w:pPr>
    </w:p>
    <w:p w14:paraId="1FD397F4" w14:textId="77777777" w:rsidR="00947785" w:rsidRDefault="00947785">
      <w:pPr>
        <w:pStyle w:val="a8"/>
        <w:rPr>
          <w:rFonts w:hAnsi="宋体"/>
          <w:sz w:val="24"/>
        </w:rPr>
      </w:pPr>
      <w:r>
        <w:rPr>
          <w:rFonts w:hAnsi="宋体" w:hint="eastAsia"/>
          <w:sz w:val="24"/>
        </w:rPr>
        <w:t>注:1.如果按单价计算的结果与总价不一致,以单价为准修正总价。</w:t>
      </w:r>
    </w:p>
    <w:p w14:paraId="137930E1" w14:textId="77777777" w:rsidR="00947785" w:rsidRDefault="00947785">
      <w:pPr>
        <w:pStyle w:val="a8"/>
        <w:rPr>
          <w:rFonts w:hAnsi="宋体"/>
          <w:sz w:val="24"/>
        </w:rPr>
      </w:pPr>
      <w:r>
        <w:rPr>
          <w:rFonts w:hAnsi="宋体" w:hint="eastAsia"/>
          <w:sz w:val="24"/>
        </w:rPr>
        <w:t xml:space="preserve">   2.如果不提供详细分项报价将视为没有实质性响应招标文件。</w:t>
      </w:r>
    </w:p>
    <w:p w14:paraId="2B54D4EC" w14:textId="77777777" w:rsidR="00947785" w:rsidRDefault="00947785">
      <w:pPr>
        <w:pStyle w:val="a8"/>
        <w:rPr>
          <w:rFonts w:hAnsi="宋体" w:hint="eastAsia"/>
          <w:sz w:val="24"/>
          <w:lang w:eastAsia="zh-CN"/>
        </w:rPr>
      </w:pPr>
      <w:r>
        <w:rPr>
          <w:rFonts w:hAnsi="宋体" w:hint="eastAsia"/>
          <w:sz w:val="24"/>
        </w:rPr>
        <w:t xml:space="preserve">   3.上述各项的详细分项报价可另页描述。</w:t>
      </w:r>
    </w:p>
    <w:p w14:paraId="70792983" w14:textId="77777777" w:rsidR="00947785" w:rsidRDefault="00947785">
      <w:pPr>
        <w:pStyle w:val="a8"/>
        <w:rPr>
          <w:rFonts w:hAnsi="宋体" w:hint="eastAsia"/>
          <w:sz w:val="24"/>
          <w:lang w:eastAsia="zh-CN"/>
        </w:rPr>
      </w:pPr>
      <w:r>
        <w:rPr>
          <w:rFonts w:hAnsi="宋体" w:hint="eastAsia"/>
          <w:sz w:val="24"/>
          <w:lang w:eastAsia="zh-CN"/>
        </w:rPr>
        <w:t xml:space="preserve">   4.此报价应包含服务所需的原材料、工具、人工、税费等一切与本项目相关的费用，结算时此报价为重要依据。</w:t>
      </w:r>
    </w:p>
    <w:p w14:paraId="733A873D" w14:textId="77777777" w:rsidR="00947785" w:rsidRDefault="00947785">
      <w:pPr>
        <w:pStyle w:val="PlainText"/>
        <w:spacing w:line="360" w:lineRule="auto"/>
        <w:rPr>
          <w:rFonts w:hAnsi="宋体" w:hint="eastAsia"/>
          <w:sz w:val="24"/>
          <w:szCs w:val="24"/>
        </w:rPr>
      </w:pPr>
    </w:p>
    <w:p w14:paraId="27632AB8" w14:textId="77777777" w:rsidR="00947785" w:rsidRDefault="00947785">
      <w:pPr>
        <w:pStyle w:val="3"/>
        <w:spacing w:line="480" w:lineRule="exact"/>
        <w:ind w:left="899" w:hanging="899"/>
        <w:jc w:val="center"/>
        <w:rPr>
          <w:rFonts w:hAnsi="宋体"/>
          <w:szCs w:val="24"/>
        </w:rPr>
      </w:pPr>
      <w:bookmarkStart w:id="266" w:name="_Toc310195765"/>
      <w:r>
        <w:rPr>
          <w:rFonts w:hAnsi="宋体"/>
          <w:szCs w:val="24"/>
        </w:rPr>
        <w:br w:type="page"/>
      </w:r>
      <w:bookmarkStart w:id="267" w:name="_Toc358538364"/>
      <w:bookmarkStart w:id="268" w:name="_Toc112408711"/>
      <w:r>
        <w:rPr>
          <w:rFonts w:hAnsi="宋体" w:hint="eastAsia"/>
          <w:szCs w:val="24"/>
        </w:rPr>
        <w:lastRenderedPageBreak/>
        <w:t xml:space="preserve">4 </w:t>
      </w:r>
      <w:r>
        <w:rPr>
          <w:rFonts w:hAnsi="宋体" w:hint="eastAsia"/>
          <w:szCs w:val="24"/>
        </w:rPr>
        <w:t>货物</w:t>
      </w:r>
      <w:r>
        <w:rPr>
          <w:rFonts w:hAnsi="宋体" w:hint="eastAsia"/>
          <w:szCs w:val="24"/>
        </w:rPr>
        <w:t>(</w:t>
      </w:r>
      <w:r>
        <w:rPr>
          <w:rFonts w:hAnsi="宋体" w:hint="eastAsia"/>
          <w:szCs w:val="24"/>
        </w:rPr>
        <w:t>服务</w:t>
      </w:r>
      <w:r>
        <w:rPr>
          <w:rFonts w:hAnsi="宋体" w:hint="eastAsia"/>
          <w:szCs w:val="24"/>
        </w:rPr>
        <w:t>)</w:t>
      </w:r>
      <w:r>
        <w:rPr>
          <w:rFonts w:hAnsi="宋体" w:hint="eastAsia"/>
          <w:szCs w:val="24"/>
        </w:rPr>
        <w:t>说明一览表</w:t>
      </w:r>
      <w:bookmarkEnd w:id="264"/>
      <w:bookmarkEnd w:id="266"/>
      <w:bookmarkEnd w:id="267"/>
      <w:r>
        <w:rPr>
          <w:rFonts w:hAnsi="宋体" w:hint="eastAsia"/>
          <w:szCs w:val="24"/>
        </w:rPr>
        <w:t>（本项目不适用）</w:t>
      </w:r>
      <w:bookmarkEnd w:id="268"/>
    </w:p>
    <w:p w14:paraId="226A9C8D" w14:textId="77777777" w:rsidR="00947785" w:rsidRDefault="00947785">
      <w:pPr>
        <w:pStyle w:val="PlainText"/>
        <w:spacing w:line="480" w:lineRule="exact"/>
        <w:rPr>
          <w:rFonts w:hAnsi="宋体"/>
          <w:sz w:val="24"/>
        </w:rPr>
      </w:pPr>
      <w:r>
        <w:rPr>
          <w:rFonts w:hAnsi="宋体" w:hint="eastAsia"/>
          <w:sz w:val="24"/>
        </w:rPr>
        <w:t xml:space="preserve">投标人名称：______________                                                               招标编号：______________ </w:t>
      </w:r>
    </w:p>
    <w:p w14:paraId="6F04A08A" w14:textId="77777777" w:rsidR="00947785" w:rsidRDefault="00947785">
      <w:pPr>
        <w:pStyle w:val="PlainText"/>
        <w:spacing w:line="480" w:lineRule="exact"/>
        <w:rPr>
          <w:rFonts w:hAnsi="宋体"/>
          <w:sz w:val="24"/>
        </w:rPr>
      </w:pPr>
    </w:p>
    <w:tbl>
      <w:tblP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593"/>
        <w:gridCol w:w="2835"/>
        <w:gridCol w:w="1701"/>
        <w:gridCol w:w="2268"/>
        <w:gridCol w:w="2268"/>
        <w:gridCol w:w="2268"/>
      </w:tblGrid>
      <w:tr w:rsidR="00947785" w14:paraId="758DFC2B" w14:textId="77777777">
        <w:trPr>
          <w:trHeight w:val="567"/>
        </w:trPr>
        <w:tc>
          <w:tcPr>
            <w:tcW w:w="959" w:type="dxa"/>
            <w:tcBorders>
              <w:top w:val="single" w:sz="12" w:space="0" w:color="auto"/>
            </w:tcBorders>
            <w:vAlign w:val="center"/>
          </w:tcPr>
          <w:p w14:paraId="1F8FCDBD"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品目号</w:t>
            </w:r>
          </w:p>
        </w:tc>
        <w:tc>
          <w:tcPr>
            <w:tcW w:w="1593" w:type="dxa"/>
            <w:tcBorders>
              <w:top w:val="single" w:sz="12" w:space="0" w:color="auto"/>
            </w:tcBorders>
            <w:vAlign w:val="center"/>
          </w:tcPr>
          <w:p w14:paraId="6AD48C05"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货物（服务）名称</w:t>
            </w:r>
          </w:p>
        </w:tc>
        <w:tc>
          <w:tcPr>
            <w:tcW w:w="2835" w:type="dxa"/>
            <w:tcBorders>
              <w:top w:val="single" w:sz="12" w:space="0" w:color="auto"/>
            </w:tcBorders>
            <w:vAlign w:val="center"/>
          </w:tcPr>
          <w:p w14:paraId="770C9D24"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主要规格或说明</w:t>
            </w:r>
          </w:p>
        </w:tc>
        <w:tc>
          <w:tcPr>
            <w:tcW w:w="1701" w:type="dxa"/>
            <w:tcBorders>
              <w:top w:val="single" w:sz="12" w:space="0" w:color="auto"/>
            </w:tcBorders>
            <w:vAlign w:val="center"/>
          </w:tcPr>
          <w:p w14:paraId="39F55BB3"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数量</w:t>
            </w:r>
          </w:p>
        </w:tc>
        <w:tc>
          <w:tcPr>
            <w:tcW w:w="2268" w:type="dxa"/>
            <w:tcBorders>
              <w:top w:val="single" w:sz="12" w:space="0" w:color="auto"/>
            </w:tcBorders>
            <w:vAlign w:val="center"/>
          </w:tcPr>
          <w:p w14:paraId="14CBB1FB"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交货期</w:t>
            </w:r>
          </w:p>
        </w:tc>
        <w:tc>
          <w:tcPr>
            <w:tcW w:w="2268" w:type="dxa"/>
            <w:tcBorders>
              <w:top w:val="single" w:sz="12" w:space="0" w:color="auto"/>
            </w:tcBorders>
            <w:vAlign w:val="center"/>
          </w:tcPr>
          <w:p w14:paraId="65779664"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交货地点</w:t>
            </w:r>
          </w:p>
        </w:tc>
        <w:tc>
          <w:tcPr>
            <w:tcW w:w="2268" w:type="dxa"/>
            <w:tcBorders>
              <w:top w:val="single" w:sz="12" w:space="0" w:color="auto"/>
            </w:tcBorders>
            <w:vAlign w:val="center"/>
          </w:tcPr>
          <w:p w14:paraId="37D15A9D"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其它</w:t>
            </w:r>
          </w:p>
        </w:tc>
      </w:tr>
      <w:tr w:rsidR="00947785" w14:paraId="1E941574" w14:textId="77777777">
        <w:trPr>
          <w:trHeight w:val="567"/>
        </w:trPr>
        <w:tc>
          <w:tcPr>
            <w:tcW w:w="959" w:type="dxa"/>
            <w:vAlign w:val="center"/>
          </w:tcPr>
          <w:p w14:paraId="630FF43B" w14:textId="77777777" w:rsidR="00947785" w:rsidRDefault="00947785">
            <w:pPr>
              <w:pStyle w:val="PlainText"/>
              <w:spacing w:line="480" w:lineRule="exact"/>
              <w:jc w:val="center"/>
              <w:rPr>
                <w:rFonts w:hAnsi="宋体" w:cs="Courier New"/>
                <w:sz w:val="24"/>
                <w:lang w:val="en-US" w:eastAsia="zh-CN"/>
              </w:rPr>
            </w:pPr>
          </w:p>
        </w:tc>
        <w:tc>
          <w:tcPr>
            <w:tcW w:w="1593" w:type="dxa"/>
            <w:vAlign w:val="center"/>
          </w:tcPr>
          <w:p w14:paraId="761969F3" w14:textId="77777777" w:rsidR="00947785" w:rsidRDefault="00947785">
            <w:pPr>
              <w:pStyle w:val="PlainText"/>
              <w:spacing w:line="480" w:lineRule="exact"/>
              <w:jc w:val="center"/>
              <w:rPr>
                <w:rFonts w:hAnsi="宋体" w:cs="Courier New"/>
                <w:sz w:val="24"/>
                <w:lang w:val="en-US" w:eastAsia="zh-CN"/>
              </w:rPr>
            </w:pPr>
          </w:p>
        </w:tc>
        <w:tc>
          <w:tcPr>
            <w:tcW w:w="2835" w:type="dxa"/>
            <w:vAlign w:val="center"/>
          </w:tcPr>
          <w:p w14:paraId="48028C68"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24D158CF"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0E48CDAD"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1A071C79"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1DDC1165" w14:textId="77777777" w:rsidR="00947785" w:rsidRDefault="00947785">
            <w:pPr>
              <w:pStyle w:val="PlainText"/>
              <w:spacing w:line="480" w:lineRule="exact"/>
              <w:jc w:val="center"/>
              <w:rPr>
                <w:rFonts w:hAnsi="宋体" w:cs="Courier New"/>
                <w:sz w:val="24"/>
                <w:lang w:val="en-US" w:eastAsia="zh-CN"/>
              </w:rPr>
            </w:pPr>
          </w:p>
        </w:tc>
      </w:tr>
      <w:tr w:rsidR="00947785" w14:paraId="6FDAC4C9" w14:textId="77777777">
        <w:trPr>
          <w:trHeight w:val="567"/>
        </w:trPr>
        <w:tc>
          <w:tcPr>
            <w:tcW w:w="959" w:type="dxa"/>
            <w:vAlign w:val="center"/>
          </w:tcPr>
          <w:p w14:paraId="3207BABD" w14:textId="77777777" w:rsidR="00947785" w:rsidRDefault="00947785">
            <w:pPr>
              <w:pStyle w:val="PlainText"/>
              <w:spacing w:line="480" w:lineRule="exact"/>
              <w:jc w:val="center"/>
              <w:rPr>
                <w:rFonts w:hAnsi="宋体" w:cs="Courier New"/>
                <w:sz w:val="24"/>
                <w:lang w:val="en-US" w:eastAsia="zh-CN"/>
              </w:rPr>
            </w:pPr>
          </w:p>
        </w:tc>
        <w:tc>
          <w:tcPr>
            <w:tcW w:w="1593" w:type="dxa"/>
            <w:vAlign w:val="center"/>
          </w:tcPr>
          <w:p w14:paraId="6D93B5F4" w14:textId="77777777" w:rsidR="00947785" w:rsidRDefault="00947785">
            <w:pPr>
              <w:pStyle w:val="PlainText"/>
              <w:spacing w:line="480" w:lineRule="exact"/>
              <w:jc w:val="center"/>
              <w:rPr>
                <w:rFonts w:hAnsi="宋体" w:cs="Courier New"/>
                <w:sz w:val="24"/>
                <w:lang w:val="en-US" w:eastAsia="zh-CN"/>
              </w:rPr>
            </w:pPr>
          </w:p>
        </w:tc>
        <w:tc>
          <w:tcPr>
            <w:tcW w:w="2835" w:type="dxa"/>
            <w:vAlign w:val="center"/>
          </w:tcPr>
          <w:p w14:paraId="56B854EA"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789E77D6"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72683CFB"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23F86D49"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0C8545FD" w14:textId="77777777" w:rsidR="00947785" w:rsidRDefault="00947785">
            <w:pPr>
              <w:pStyle w:val="PlainText"/>
              <w:spacing w:line="480" w:lineRule="exact"/>
              <w:jc w:val="center"/>
              <w:rPr>
                <w:rFonts w:hAnsi="宋体" w:cs="Courier New"/>
                <w:sz w:val="24"/>
                <w:lang w:val="en-US" w:eastAsia="zh-CN"/>
              </w:rPr>
            </w:pPr>
          </w:p>
        </w:tc>
      </w:tr>
      <w:tr w:rsidR="00947785" w14:paraId="56B61E64" w14:textId="77777777">
        <w:trPr>
          <w:trHeight w:val="567"/>
        </w:trPr>
        <w:tc>
          <w:tcPr>
            <w:tcW w:w="959" w:type="dxa"/>
            <w:vAlign w:val="center"/>
          </w:tcPr>
          <w:p w14:paraId="36BC56F8" w14:textId="77777777" w:rsidR="00947785" w:rsidRDefault="00947785">
            <w:pPr>
              <w:pStyle w:val="PlainText"/>
              <w:spacing w:line="480" w:lineRule="exact"/>
              <w:jc w:val="center"/>
              <w:rPr>
                <w:rFonts w:hAnsi="宋体" w:cs="Courier New"/>
                <w:sz w:val="24"/>
                <w:lang w:val="en-US" w:eastAsia="zh-CN"/>
              </w:rPr>
            </w:pPr>
          </w:p>
        </w:tc>
        <w:tc>
          <w:tcPr>
            <w:tcW w:w="1593" w:type="dxa"/>
            <w:vAlign w:val="center"/>
          </w:tcPr>
          <w:p w14:paraId="72613CFC" w14:textId="77777777" w:rsidR="00947785" w:rsidRDefault="00947785">
            <w:pPr>
              <w:pStyle w:val="PlainText"/>
              <w:spacing w:line="480" w:lineRule="exact"/>
              <w:jc w:val="center"/>
              <w:rPr>
                <w:rFonts w:hAnsi="宋体" w:cs="Courier New"/>
                <w:sz w:val="24"/>
                <w:lang w:val="en-US" w:eastAsia="zh-CN"/>
              </w:rPr>
            </w:pPr>
          </w:p>
        </w:tc>
        <w:tc>
          <w:tcPr>
            <w:tcW w:w="2835" w:type="dxa"/>
            <w:vAlign w:val="center"/>
          </w:tcPr>
          <w:p w14:paraId="176D8809"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600877BE"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3FE68FE3"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0B2AC578"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02E64372" w14:textId="77777777" w:rsidR="00947785" w:rsidRDefault="00947785">
            <w:pPr>
              <w:pStyle w:val="PlainText"/>
              <w:spacing w:line="480" w:lineRule="exact"/>
              <w:jc w:val="center"/>
              <w:rPr>
                <w:rFonts w:hAnsi="宋体" w:cs="Courier New"/>
                <w:sz w:val="24"/>
                <w:lang w:val="en-US" w:eastAsia="zh-CN"/>
              </w:rPr>
            </w:pPr>
          </w:p>
        </w:tc>
      </w:tr>
      <w:tr w:rsidR="00947785" w14:paraId="0121EACC" w14:textId="77777777">
        <w:trPr>
          <w:trHeight w:val="567"/>
        </w:trPr>
        <w:tc>
          <w:tcPr>
            <w:tcW w:w="959" w:type="dxa"/>
            <w:vAlign w:val="center"/>
          </w:tcPr>
          <w:p w14:paraId="23B8C217" w14:textId="77777777" w:rsidR="00947785" w:rsidRDefault="00947785">
            <w:pPr>
              <w:pStyle w:val="PlainText"/>
              <w:spacing w:line="480" w:lineRule="exact"/>
              <w:jc w:val="center"/>
              <w:rPr>
                <w:rFonts w:hAnsi="宋体" w:cs="Courier New"/>
                <w:sz w:val="24"/>
                <w:lang w:val="en-US" w:eastAsia="zh-CN"/>
              </w:rPr>
            </w:pPr>
          </w:p>
        </w:tc>
        <w:tc>
          <w:tcPr>
            <w:tcW w:w="1593" w:type="dxa"/>
            <w:vAlign w:val="center"/>
          </w:tcPr>
          <w:p w14:paraId="01FABC15" w14:textId="77777777" w:rsidR="00947785" w:rsidRDefault="00947785">
            <w:pPr>
              <w:pStyle w:val="PlainText"/>
              <w:spacing w:line="480" w:lineRule="exact"/>
              <w:jc w:val="center"/>
              <w:rPr>
                <w:rFonts w:hAnsi="宋体" w:cs="Courier New"/>
                <w:sz w:val="24"/>
                <w:lang w:val="en-US" w:eastAsia="zh-CN"/>
              </w:rPr>
            </w:pPr>
          </w:p>
        </w:tc>
        <w:tc>
          <w:tcPr>
            <w:tcW w:w="2835" w:type="dxa"/>
            <w:vAlign w:val="center"/>
          </w:tcPr>
          <w:p w14:paraId="0B0E2F4C"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3A393CE5"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40E1F632"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37AEC4FD"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46C7FC2B" w14:textId="77777777" w:rsidR="00947785" w:rsidRDefault="00947785">
            <w:pPr>
              <w:pStyle w:val="PlainText"/>
              <w:spacing w:line="480" w:lineRule="exact"/>
              <w:jc w:val="center"/>
              <w:rPr>
                <w:rFonts w:hAnsi="宋体" w:cs="Courier New"/>
                <w:sz w:val="24"/>
                <w:lang w:val="en-US" w:eastAsia="zh-CN"/>
              </w:rPr>
            </w:pPr>
          </w:p>
        </w:tc>
      </w:tr>
      <w:tr w:rsidR="00947785" w14:paraId="57C51FEE" w14:textId="77777777">
        <w:trPr>
          <w:trHeight w:val="567"/>
        </w:trPr>
        <w:tc>
          <w:tcPr>
            <w:tcW w:w="959" w:type="dxa"/>
            <w:vAlign w:val="center"/>
          </w:tcPr>
          <w:p w14:paraId="0D393A2D" w14:textId="77777777" w:rsidR="00947785" w:rsidRDefault="00947785">
            <w:pPr>
              <w:pStyle w:val="PlainText"/>
              <w:spacing w:line="480" w:lineRule="exact"/>
              <w:jc w:val="center"/>
              <w:rPr>
                <w:rFonts w:hAnsi="宋体" w:cs="Courier New"/>
                <w:sz w:val="24"/>
                <w:lang w:val="en-US" w:eastAsia="zh-CN"/>
              </w:rPr>
            </w:pPr>
          </w:p>
        </w:tc>
        <w:tc>
          <w:tcPr>
            <w:tcW w:w="1593" w:type="dxa"/>
            <w:vAlign w:val="center"/>
          </w:tcPr>
          <w:p w14:paraId="67798E50" w14:textId="77777777" w:rsidR="00947785" w:rsidRDefault="00947785">
            <w:pPr>
              <w:pStyle w:val="PlainText"/>
              <w:spacing w:line="480" w:lineRule="exact"/>
              <w:jc w:val="center"/>
              <w:rPr>
                <w:rFonts w:hAnsi="宋体" w:cs="Courier New"/>
                <w:sz w:val="24"/>
                <w:lang w:val="en-US" w:eastAsia="zh-CN"/>
              </w:rPr>
            </w:pPr>
          </w:p>
        </w:tc>
        <w:tc>
          <w:tcPr>
            <w:tcW w:w="2835" w:type="dxa"/>
            <w:vAlign w:val="center"/>
          </w:tcPr>
          <w:p w14:paraId="3D5580B8"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1437F959"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42659164"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4D877CCC"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61CB8549" w14:textId="77777777" w:rsidR="00947785" w:rsidRDefault="00947785">
            <w:pPr>
              <w:pStyle w:val="PlainText"/>
              <w:spacing w:line="480" w:lineRule="exact"/>
              <w:jc w:val="center"/>
              <w:rPr>
                <w:rFonts w:hAnsi="宋体" w:cs="Courier New"/>
                <w:sz w:val="24"/>
                <w:lang w:val="en-US" w:eastAsia="zh-CN"/>
              </w:rPr>
            </w:pPr>
          </w:p>
        </w:tc>
      </w:tr>
      <w:tr w:rsidR="00947785" w14:paraId="65355AF3" w14:textId="77777777">
        <w:trPr>
          <w:trHeight w:val="567"/>
        </w:trPr>
        <w:tc>
          <w:tcPr>
            <w:tcW w:w="959" w:type="dxa"/>
            <w:vAlign w:val="center"/>
          </w:tcPr>
          <w:p w14:paraId="4066C235" w14:textId="77777777" w:rsidR="00947785" w:rsidRDefault="00947785">
            <w:pPr>
              <w:pStyle w:val="PlainText"/>
              <w:spacing w:line="480" w:lineRule="exact"/>
              <w:jc w:val="center"/>
              <w:rPr>
                <w:rFonts w:hAnsi="宋体" w:cs="Courier New"/>
                <w:sz w:val="24"/>
                <w:lang w:val="en-US" w:eastAsia="zh-CN"/>
              </w:rPr>
            </w:pPr>
          </w:p>
        </w:tc>
        <w:tc>
          <w:tcPr>
            <w:tcW w:w="1593" w:type="dxa"/>
            <w:vAlign w:val="center"/>
          </w:tcPr>
          <w:p w14:paraId="41352F70" w14:textId="77777777" w:rsidR="00947785" w:rsidRDefault="00947785">
            <w:pPr>
              <w:pStyle w:val="PlainText"/>
              <w:spacing w:line="480" w:lineRule="exact"/>
              <w:jc w:val="center"/>
              <w:rPr>
                <w:rFonts w:hAnsi="宋体" w:cs="Courier New"/>
                <w:sz w:val="24"/>
                <w:lang w:val="en-US" w:eastAsia="zh-CN"/>
              </w:rPr>
            </w:pPr>
          </w:p>
        </w:tc>
        <w:tc>
          <w:tcPr>
            <w:tcW w:w="2835" w:type="dxa"/>
            <w:vAlign w:val="center"/>
          </w:tcPr>
          <w:p w14:paraId="3069C0C4"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6414FA50"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13D3CA79"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3F0B3DA7" w14:textId="77777777" w:rsidR="00947785" w:rsidRDefault="00947785">
            <w:pPr>
              <w:pStyle w:val="PlainText"/>
              <w:spacing w:line="480" w:lineRule="exact"/>
              <w:jc w:val="center"/>
              <w:rPr>
                <w:rFonts w:hAnsi="宋体" w:cs="Courier New"/>
                <w:sz w:val="24"/>
                <w:lang w:val="en-US" w:eastAsia="zh-CN"/>
              </w:rPr>
            </w:pPr>
          </w:p>
        </w:tc>
        <w:tc>
          <w:tcPr>
            <w:tcW w:w="2268" w:type="dxa"/>
            <w:vAlign w:val="center"/>
          </w:tcPr>
          <w:p w14:paraId="2D490443" w14:textId="77777777" w:rsidR="00947785" w:rsidRDefault="00947785">
            <w:pPr>
              <w:pStyle w:val="PlainText"/>
              <w:spacing w:line="480" w:lineRule="exact"/>
              <w:jc w:val="center"/>
              <w:rPr>
                <w:rFonts w:hAnsi="宋体" w:cs="Courier New"/>
                <w:sz w:val="24"/>
                <w:lang w:val="en-US" w:eastAsia="zh-CN"/>
              </w:rPr>
            </w:pPr>
          </w:p>
        </w:tc>
      </w:tr>
    </w:tbl>
    <w:p w14:paraId="4AEF0999" w14:textId="77777777" w:rsidR="00947785" w:rsidRDefault="00947785">
      <w:pPr>
        <w:pStyle w:val="PlainText"/>
        <w:tabs>
          <w:tab w:val="left" w:pos="5580"/>
        </w:tabs>
        <w:spacing w:before="120" w:line="480" w:lineRule="exact"/>
        <w:rPr>
          <w:rFonts w:hAnsi="宋体"/>
          <w:sz w:val="24"/>
        </w:rPr>
      </w:pPr>
      <w:r>
        <w:rPr>
          <w:rFonts w:hAnsi="宋体" w:hint="eastAsia"/>
          <w:sz w:val="24"/>
        </w:rPr>
        <w:t>投标人名称（盖章）：</w:t>
      </w:r>
      <w:r>
        <w:rPr>
          <w:rFonts w:hAnsi="宋体" w:hint="eastAsia"/>
          <w:sz w:val="24"/>
          <w:u w:val="single"/>
        </w:rPr>
        <w:t xml:space="preserve">                          </w:t>
      </w:r>
    </w:p>
    <w:p w14:paraId="4F500CF2" w14:textId="77777777" w:rsidR="00947785" w:rsidRDefault="00947785">
      <w:pPr>
        <w:pStyle w:val="PlainText"/>
        <w:tabs>
          <w:tab w:val="left" w:pos="5580"/>
        </w:tabs>
        <w:spacing w:before="120" w:line="480" w:lineRule="exact"/>
        <w:rPr>
          <w:rFonts w:hAnsi="宋体"/>
          <w:sz w:val="24"/>
        </w:rPr>
      </w:pPr>
      <w:r>
        <w:rPr>
          <w:rFonts w:hAnsi="宋体" w:hint="eastAsia"/>
          <w:sz w:val="24"/>
        </w:rPr>
        <w:t>法人授权代表（签字）：</w:t>
      </w:r>
      <w:r>
        <w:rPr>
          <w:rFonts w:hAnsi="宋体" w:hint="eastAsia"/>
          <w:sz w:val="24"/>
          <w:u w:val="single"/>
        </w:rPr>
        <w:t xml:space="preserve">                          </w:t>
      </w:r>
    </w:p>
    <w:p w14:paraId="4D0D7C00" w14:textId="77777777" w:rsidR="00947785" w:rsidRDefault="00947785">
      <w:pPr>
        <w:pStyle w:val="PlainText"/>
        <w:spacing w:line="480" w:lineRule="exact"/>
        <w:rPr>
          <w:rFonts w:hAnsi="宋体"/>
          <w:sz w:val="24"/>
        </w:rPr>
      </w:pPr>
      <w:r>
        <w:rPr>
          <w:rFonts w:hAnsi="宋体" w:hint="eastAsia"/>
          <w:sz w:val="24"/>
        </w:rPr>
        <w:t>注：1.各项货物（服务）详细技术性能可另页描述。</w:t>
      </w:r>
    </w:p>
    <w:p w14:paraId="195AEEE8" w14:textId="77777777" w:rsidR="00947785" w:rsidRDefault="00947785">
      <w:pPr>
        <w:pStyle w:val="PlainText"/>
        <w:spacing w:line="480" w:lineRule="exact"/>
        <w:rPr>
          <w:rFonts w:hAnsi="宋体"/>
          <w:sz w:val="24"/>
        </w:rPr>
      </w:pPr>
      <w:r>
        <w:rPr>
          <w:rFonts w:hAnsi="宋体" w:hint="eastAsia"/>
          <w:sz w:val="24"/>
        </w:rPr>
        <w:t xml:space="preserve">    2.此表格经法人授权代表签字及加盖投标人公章方有效。</w:t>
      </w:r>
    </w:p>
    <w:p w14:paraId="508C0B21" w14:textId="77777777" w:rsidR="00947785" w:rsidRDefault="00947785">
      <w:pPr>
        <w:pStyle w:val="PlainText"/>
        <w:spacing w:line="480" w:lineRule="exact"/>
        <w:jc w:val="center"/>
        <w:rPr>
          <w:rFonts w:hAnsi="宋体"/>
          <w:sz w:val="24"/>
        </w:rPr>
        <w:sectPr w:rsidR="00947785">
          <w:pgSz w:w="16840" w:h="11907" w:orient="landscape"/>
          <w:pgMar w:top="1418" w:right="1400" w:bottom="1418" w:left="1089" w:header="851" w:footer="992" w:gutter="0"/>
          <w:cols w:space="720"/>
          <w:docGrid w:linePitch="312"/>
        </w:sectPr>
      </w:pPr>
    </w:p>
    <w:p w14:paraId="2793CA74" w14:textId="77777777" w:rsidR="00947785" w:rsidRDefault="00947785">
      <w:pPr>
        <w:pStyle w:val="3"/>
        <w:spacing w:line="480" w:lineRule="exact"/>
        <w:ind w:left="899" w:hanging="899"/>
        <w:jc w:val="center"/>
        <w:rPr>
          <w:rFonts w:hAnsi="宋体"/>
          <w:szCs w:val="24"/>
        </w:rPr>
      </w:pPr>
      <w:bookmarkStart w:id="269" w:name="_Toc358538365"/>
      <w:bookmarkStart w:id="270" w:name="_Toc310195766"/>
      <w:bookmarkStart w:id="271" w:name="_Toc236642993"/>
      <w:bookmarkStart w:id="272" w:name="_Toc112408712"/>
      <w:r>
        <w:rPr>
          <w:rFonts w:hAnsi="宋体" w:hint="eastAsia"/>
          <w:szCs w:val="24"/>
        </w:rPr>
        <w:lastRenderedPageBreak/>
        <w:t xml:space="preserve">5 </w:t>
      </w:r>
      <w:r>
        <w:rPr>
          <w:rFonts w:hAnsi="宋体" w:hint="eastAsia"/>
          <w:szCs w:val="24"/>
        </w:rPr>
        <w:t>技术规格偏离表</w:t>
      </w:r>
      <w:bookmarkEnd w:id="269"/>
      <w:bookmarkEnd w:id="270"/>
      <w:bookmarkEnd w:id="272"/>
    </w:p>
    <w:bookmarkEnd w:id="271"/>
    <w:p w14:paraId="6BCA9955" w14:textId="77777777" w:rsidR="00947785" w:rsidRDefault="00947785">
      <w:pPr>
        <w:pStyle w:val="PlainText"/>
        <w:spacing w:line="480" w:lineRule="exact"/>
        <w:rPr>
          <w:rFonts w:hAnsi="宋体"/>
          <w:sz w:val="24"/>
        </w:rPr>
      </w:pPr>
      <w:r>
        <w:rPr>
          <w:rFonts w:hAnsi="宋体" w:hint="eastAsia"/>
          <w:sz w:val="24"/>
        </w:rPr>
        <w:t xml:space="preserve">投标人名称:___________                              招标编号:______________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384"/>
        <w:gridCol w:w="1701"/>
        <w:gridCol w:w="1842"/>
        <w:gridCol w:w="1311"/>
        <w:gridCol w:w="851"/>
      </w:tblGrid>
      <w:tr w:rsidR="00947785" w14:paraId="18873FD1" w14:textId="77777777">
        <w:trPr>
          <w:trHeight w:val="521"/>
          <w:jc w:val="center"/>
        </w:trPr>
        <w:tc>
          <w:tcPr>
            <w:tcW w:w="851" w:type="dxa"/>
            <w:tcBorders>
              <w:top w:val="single" w:sz="12" w:space="0" w:color="auto"/>
            </w:tcBorders>
            <w:vAlign w:val="center"/>
          </w:tcPr>
          <w:p w14:paraId="56693FDF"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序号</w:t>
            </w:r>
          </w:p>
        </w:tc>
        <w:tc>
          <w:tcPr>
            <w:tcW w:w="1701" w:type="dxa"/>
            <w:tcBorders>
              <w:top w:val="single" w:sz="12" w:space="0" w:color="auto"/>
            </w:tcBorders>
            <w:vAlign w:val="center"/>
          </w:tcPr>
          <w:p w14:paraId="1EC440BB"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货物（服务）名称</w:t>
            </w:r>
          </w:p>
        </w:tc>
        <w:tc>
          <w:tcPr>
            <w:tcW w:w="1384" w:type="dxa"/>
            <w:tcBorders>
              <w:top w:val="single" w:sz="12" w:space="0" w:color="auto"/>
            </w:tcBorders>
            <w:vAlign w:val="center"/>
          </w:tcPr>
          <w:p w14:paraId="69F3FCEE"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招标文件条目号</w:t>
            </w:r>
          </w:p>
        </w:tc>
        <w:tc>
          <w:tcPr>
            <w:tcW w:w="1701" w:type="dxa"/>
            <w:tcBorders>
              <w:top w:val="single" w:sz="12" w:space="0" w:color="auto"/>
            </w:tcBorders>
            <w:vAlign w:val="center"/>
          </w:tcPr>
          <w:p w14:paraId="503B1CBD"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招标规格</w:t>
            </w:r>
          </w:p>
        </w:tc>
        <w:tc>
          <w:tcPr>
            <w:tcW w:w="1842" w:type="dxa"/>
            <w:tcBorders>
              <w:top w:val="single" w:sz="12" w:space="0" w:color="auto"/>
            </w:tcBorders>
            <w:vAlign w:val="center"/>
          </w:tcPr>
          <w:p w14:paraId="06CA562E"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投标规格</w:t>
            </w:r>
          </w:p>
        </w:tc>
        <w:tc>
          <w:tcPr>
            <w:tcW w:w="1311" w:type="dxa"/>
            <w:tcBorders>
              <w:top w:val="single" w:sz="12" w:space="0" w:color="auto"/>
            </w:tcBorders>
            <w:vAlign w:val="center"/>
          </w:tcPr>
          <w:p w14:paraId="1B58DC2F"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响应/偏离</w:t>
            </w:r>
          </w:p>
        </w:tc>
        <w:tc>
          <w:tcPr>
            <w:tcW w:w="851" w:type="dxa"/>
            <w:tcBorders>
              <w:top w:val="single" w:sz="12" w:space="0" w:color="auto"/>
            </w:tcBorders>
            <w:vAlign w:val="center"/>
          </w:tcPr>
          <w:p w14:paraId="3B03B6C4"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说明</w:t>
            </w:r>
          </w:p>
        </w:tc>
      </w:tr>
      <w:tr w:rsidR="00947785" w14:paraId="2760FD64" w14:textId="77777777">
        <w:trPr>
          <w:trHeight w:val="521"/>
          <w:jc w:val="center"/>
        </w:trPr>
        <w:tc>
          <w:tcPr>
            <w:tcW w:w="851" w:type="dxa"/>
            <w:vAlign w:val="center"/>
          </w:tcPr>
          <w:p w14:paraId="17A7FAC3"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224BC968"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507A67F5"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02F2FF4B"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3F389931"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7959C870"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046B6727" w14:textId="77777777" w:rsidR="00947785" w:rsidRDefault="00947785">
            <w:pPr>
              <w:pStyle w:val="PlainText"/>
              <w:spacing w:line="480" w:lineRule="exact"/>
              <w:jc w:val="center"/>
              <w:rPr>
                <w:rFonts w:hAnsi="宋体" w:cs="Courier New"/>
                <w:sz w:val="24"/>
                <w:lang w:val="en-US" w:eastAsia="zh-CN"/>
              </w:rPr>
            </w:pPr>
          </w:p>
        </w:tc>
      </w:tr>
      <w:tr w:rsidR="00947785" w14:paraId="4D26E3FF" w14:textId="77777777">
        <w:trPr>
          <w:trHeight w:val="521"/>
          <w:jc w:val="center"/>
        </w:trPr>
        <w:tc>
          <w:tcPr>
            <w:tcW w:w="851" w:type="dxa"/>
            <w:vAlign w:val="center"/>
          </w:tcPr>
          <w:p w14:paraId="4EE59DF9"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59EA3F95"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0A962713"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3D65C59D"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045AFD58"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31B5BC43"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24041F06" w14:textId="77777777" w:rsidR="00947785" w:rsidRDefault="00947785">
            <w:pPr>
              <w:pStyle w:val="PlainText"/>
              <w:spacing w:line="480" w:lineRule="exact"/>
              <w:jc w:val="center"/>
              <w:rPr>
                <w:rFonts w:hAnsi="宋体" w:cs="Courier New"/>
                <w:sz w:val="24"/>
                <w:lang w:val="en-US" w:eastAsia="zh-CN"/>
              </w:rPr>
            </w:pPr>
          </w:p>
        </w:tc>
      </w:tr>
      <w:tr w:rsidR="00947785" w14:paraId="1FA14245" w14:textId="77777777">
        <w:trPr>
          <w:trHeight w:val="521"/>
          <w:jc w:val="center"/>
        </w:trPr>
        <w:tc>
          <w:tcPr>
            <w:tcW w:w="851" w:type="dxa"/>
            <w:vAlign w:val="center"/>
          </w:tcPr>
          <w:p w14:paraId="68059E07"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3A8C5E11"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36017EC1"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72687E03"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2DB7395E"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6920A3C9"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243851A7" w14:textId="77777777" w:rsidR="00947785" w:rsidRDefault="00947785">
            <w:pPr>
              <w:pStyle w:val="PlainText"/>
              <w:spacing w:line="480" w:lineRule="exact"/>
              <w:jc w:val="center"/>
              <w:rPr>
                <w:rFonts w:hAnsi="宋体" w:cs="Courier New"/>
                <w:sz w:val="24"/>
                <w:lang w:val="en-US" w:eastAsia="zh-CN"/>
              </w:rPr>
            </w:pPr>
          </w:p>
        </w:tc>
      </w:tr>
      <w:tr w:rsidR="00947785" w14:paraId="078A6EE8" w14:textId="77777777">
        <w:trPr>
          <w:trHeight w:val="521"/>
          <w:jc w:val="center"/>
        </w:trPr>
        <w:tc>
          <w:tcPr>
            <w:tcW w:w="851" w:type="dxa"/>
            <w:vAlign w:val="center"/>
          </w:tcPr>
          <w:p w14:paraId="0878194D"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026F5659"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045050BA"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1835B27D"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5F0D1162"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1360BF19"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018FDFD4" w14:textId="77777777" w:rsidR="00947785" w:rsidRDefault="00947785">
            <w:pPr>
              <w:pStyle w:val="PlainText"/>
              <w:spacing w:line="480" w:lineRule="exact"/>
              <w:jc w:val="center"/>
              <w:rPr>
                <w:rFonts w:hAnsi="宋体" w:cs="Courier New"/>
                <w:sz w:val="24"/>
                <w:lang w:val="en-US" w:eastAsia="zh-CN"/>
              </w:rPr>
            </w:pPr>
          </w:p>
        </w:tc>
      </w:tr>
      <w:tr w:rsidR="00947785" w14:paraId="295049CC" w14:textId="77777777">
        <w:trPr>
          <w:trHeight w:val="521"/>
          <w:jc w:val="center"/>
        </w:trPr>
        <w:tc>
          <w:tcPr>
            <w:tcW w:w="851" w:type="dxa"/>
            <w:vAlign w:val="center"/>
          </w:tcPr>
          <w:p w14:paraId="64CD782C"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398816AD"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34DAAF2F"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447F6ABA"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672E3470"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729EA8D7"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4BC03F7C" w14:textId="77777777" w:rsidR="00947785" w:rsidRDefault="00947785">
            <w:pPr>
              <w:pStyle w:val="PlainText"/>
              <w:spacing w:line="480" w:lineRule="exact"/>
              <w:jc w:val="center"/>
              <w:rPr>
                <w:rFonts w:hAnsi="宋体" w:cs="Courier New"/>
                <w:sz w:val="24"/>
                <w:lang w:val="en-US" w:eastAsia="zh-CN"/>
              </w:rPr>
            </w:pPr>
          </w:p>
        </w:tc>
      </w:tr>
      <w:tr w:rsidR="00947785" w14:paraId="5C5FDA05" w14:textId="77777777">
        <w:trPr>
          <w:trHeight w:val="521"/>
          <w:jc w:val="center"/>
        </w:trPr>
        <w:tc>
          <w:tcPr>
            <w:tcW w:w="851" w:type="dxa"/>
            <w:vAlign w:val="center"/>
          </w:tcPr>
          <w:p w14:paraId="082BD11C"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1401C2EA"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229F5723"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55DEA22B"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59003E43"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796166BB"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28AEFE55" w14:textId="77777777" w:rsidR="00947785" w:rsidRDefault="00947785">
            <w:pPr>
              <w:pStyle w:val="PlainText"/>
              <w:spacing w:line="480" w:lineRule="exact"/>
              <w:jc w:val="center"/>
              <w:rPr>
                <w:rFonts w:hAnsi="宋体" w:cs="Courier New"/>
                <w:sz w:val="24"/>
                <w:lang w:val="en-US" w:eastAsia="zh-CN"/>
              </w:rPr>
            </w:pPr>
          </w:p>
        </w:tc>
      </w:tr>
      <w:tr w:rsidR="00947785" w14:paraId="7F77836B" w14:textId="77777777">
        <w:trPr>
          <w:trHeight w:val="521"/>
          <w:jc w:val="center"/>
        </w:trPr>
        <w:tc>
          <w:tcPr>
            <w:tcW w:w="851" w:type="dxa"/>
            <w:vAlign w:val="center"/>
          </w:tcPr>
          <w:p w14:paraId="643BD52B"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666DCD47"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1D6903E6"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60C73FA2"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56E102B7"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113210A8"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48B5BF45" w14:textId="77777777" w:rsidR="00947785" w:rsidRDefault="00947785">
            <w:pPr>
              <w:pStyle w:val="PlainText"/>
              <w:spacing w:line="480" w:lineRule="exact"/>
              <w:jc w:val="center"/>
              <w:rPr>
                <w:rFonts w:hAnsi="宋体" w:cs="Courier New"/>
                <w:sz w:val="24"/>
                <w:lang w:val="en-US" w:eastAsia="zh-CN"/>
              </w:rPr>
            </w:pPr>
          </w:p>
        </w:tc>
      </w:tr>
      <w:tr w:rsidR="00947785" w14:paraId="07096DFE" w14:textId="77777777">
        <w:trPr>
          <w:trHeight w:val="521"/>
          <w:jc w:val="center"/>
        </w:trPr>
        <w:tc>
          <w:tcPr>
            <w:tcW w:w="851" w:type="dxa"/>
            <w:vAlign w:val="center"/>
          </w:tcPr>
          <w:p w14:paraId="26F99968"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507EF63C"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31B93244"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28CA25B5"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6E1563C6"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45A186A9"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60B7D23E" w14:textId="77777777" w:rsidR="00947785" w:rsidRDefault="00947785">
            <w:pPr>
              <w:pStyle w:val="PlainText"/>
              <w:spacing w:line="480" w:lineRule="exact"/>
              <w:jc w:val="center"/>
              <w:rPr>
                <w:rFonts w:hAnsi="宋体" w:cs="Courier New"/>
                <w:sz w:val="24"/>
                <w:lang w:val="en-US" w:eastAsia="zh-CN"/>
              </w:rPr>
            </w:pPr>
          </w:p>
        </w:tc>
      </w:tr>
      <w:tr w:rsidR="00947785" w14:paraId="779C27EC" w14:textId="77777777">
        <w:trPr>
          <w:trHeight w:val="522"/>
          <w:jc w:val="center"/>
        </w:trPr>
        <w:tc>
          <w:tcPr>
            <w:tcW w:w="851" w:type="dxa"/>
            <w:vAlign w:val="center"/>
          </w:tcPr>
          <w:p w14:paraId="0FCD581B"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53B9CB70"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19BE7A68"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3B6A9EC7"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045A1E93"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10539E8F"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72F68D6B" w14:textId="77777777" w:rsidR="00947785" w:rsidRDefault="00947785">
            <w:pPr>
              <w:pStyle w:val="PlainText"/>
              <w:spacing w:line="480" w:lineRule="exact"/>
              <w:jc w:val="center"/>
              <w:rPr>
                <w:rFonts w:hAnsi="宋体" w:cs="Courier New"/>
                <w:sz w:val="24"/>
                <w:lang w:val="en-US" w:eastAsia="zh-CN"/>
              </w:rPr>
            </w:pPr>
          </w:p>
        </w:tc>
      </w:tr>
      <w:tr w:rsidR="00947785" w14:paraId="2FCDEBB1" w14:textId="77777777">
        <w:trPr>
          <w:trHeight w:val="521"/>
          <w:jc w:val="center"/>
        </w:trPr>
        <w:tc>
          <w:tcPr>
            <w:tcW w:w="851" w:type="dxa"/>
            <w:vAlign w:val="center"/>
          </w:tcPr>
          <w:p w14:paraId="3CB471DC"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7180D8C4"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7708BADB"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24F553E1"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729F9D00"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70570707"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55B58576" w14:textId="77777777" w:rsidR="00947785" w:rsidRDefault="00947785">
            <w:pPr>
              <w:pStyle w:val="PlainText"/>
              <w:spacing w:line="480" w:lineRule="exact"/>
              <w:jc w:val="center"/>
              <w:rPr>
                <w:rFonts w:hAnsi="宋体" w:cs="Courier New"/>
                <w:sz w:val="24"/>
                <w:lang w:val="en-US" w:eastAsia="zh-CN"/>
              </w:rPr>
            </w:pPr>
          </w:p>
        </w:tc>
      </w:tr>
      <w:tr w:rsidR="00947785" w14:paraId="2035D6BD" w14:textId="77777777">
        <w:trPr>
          <w:trHeight w:val="521"/>
          <w:jc w:val="center"/>
        </w:trPr>
        <w:tc>
          <w:tcPr>
            <w:tcW w:w="851" w:type="dxa"/>
            <w:vAlign w:val="center"/>
          </w:tcPr>
          <w:p w14:paraId="09D7A764"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313D62BF" w14:textId="77777777" w:rsidR="00947785" w:rsidRDefault="00947785">
            <w:pPr>
              <w:pStyle w:val="PlainText"/>
              <w:spacing w:line="480" w:lineRule="exact"/>
              <w:jc w:val="center"/>
              <w:rPr>
                <w:rFonts w:hAnsi="宋体" w:cs="Courier New"/>
                <w:sz w:val="24"/>
                <w:lang w:val="en-US" w:eastAsia="zh-CN"/>
              </w:rPr>
            </w:pPr>
          </w:p>
        </w:tc>
        <w:tc>
          <w:tcPr>
            <w:tcW w:w="1384" w:type="dxa"/>
            <w:vAlign w:val="center"/>
          </w:tcPr>
          <w:p w14:paraId="1B0214CD" w14:textId="77777777" w:rsidR="00947785" w:rsidRDefault="00947785">
            <w:pPr>
              <w:pStyle w:val="PlainText"/>
              <w:spacing w:line="480" w:lineRule="exact"/>
              <w:jc w:val="center"/>
              <w:rPr>
                <w:rFonts w:hAnsi="宋体" w:cs="Courier New"/>
                <w:sz w:val="24"/>
                <w:lang w:val="en-US" w:eastAsia="zh-CN"/>
              </w:rPr>
            </w:pPr>
          </w:p>
        </w:tc>
        <w:tc>
          <w:tcPr>
            <w:tcW w:w="1701" w:type="dxa"/>
            <w:vAlign w:val="center"/>
          </w:tcPr>
          <w:p w14:paraId="39E4C707" w14:textId="77777777" w:rsidR="00947785" w:rsidRDefault="00947785">
            <w:pPr>
              <w:pStyle w:val="PlainText"/>
              <w:spacing w:line="480" w:lineRule="exact"/>
              <w:jc w:val="center"/>
              <w:rPr>
                <w:rFonts w:hAnsi="宋体" w:cs="Courier New"/>
                <w:sz w:val="24"/>
                <w:lang w:val="en-US" w:eastAsia="zh-CN"/>
              </w:rPr>
            </w:pPr>
          </w:p>
        </w:tc>
        <w:tc>
          <w:tcPr>
            <w:tcW w:w="1842" w:type="dxa"/>
            <w:vAlign w:val="center"/>
          </w:tcPr>
          <w:p w14:paraId="18B4271F" w14:textId="77777777" w:rsidR="00947785" w:rsidRDefault="00947785">
            <w:pPr>
              <w:pStyle w:val="PlainText"/>
              <w:spacing w:line="480" w:lineRule="exact"/>
              <w:jc w:val="center"/>
              <w:rPr>
                <w:rFonts w:hAnsi="宋体" w:cs="Courier New"/>
                <w:sz w:val="24"/>
                <w:lang w:val="en-US" w:eastAsia="zh-CN"/>
              </w:rPr>
            </w:pPr>
          </w:p>
        </w:tc>
        <w:tc>
          <w:tcPr>
            <w:tcW w:w="1311" w:type="dxa"/>
            <w:vAlign w:val="center"/>
          </w:tcPr>
          <w:p w14:paraId="524D7FFE" w14:textId="77777777" w:rsidR="00947785" w:rsidRDefault="00947785">
            <w:pPr>
              <w:pStyle w:val="PlainText"/>
              <w:spacing w:line="480" w:lineRule="exact"/>
              <w:jc w:val="center"/>
              <w:rPr>
                <w:rFonts w:hAnsi="宋体" w:cs="Courier New"/>
                <w:sz w:val="24"/>
                <w:lang w:val="en-US" w:eastAsia="zh-CN"/>
              </w:rPr>
            </w:pPr>
          </w:p>
        </w:tc>
        <w:tc>
          <w:tcPr>
            <w:tcW w:w="851" w:type="dxa"/>
            <w:vAlign w:val="center"/>
          </w:tcPr>
          <w:p w14:paraId="023401CD" w14:textId="77777777" w:rsidR="00947785" w:rsidRDefault="00947785">
            <w:pPr>
              <w:pStyle w:val="PlainText"/>
              <w:spacing w:line="480" w:lineRule="exact"/>
              <w:jc w:val="center"/>
              <w:rPr>
                <w:rFonts w:hAnsi="宋体" w:cs="Courier New"/>
                <w:sz w:val="24"/>
                <w:lang w:val="en-US" w:eastAsia="zh-CN"/>
              </w:rPr>
            </w:pPr>
          </w:p>
        </w:tc>
      </w:tr>
      <w:tr w:rsidR="00947785" w14:paraId="65D7114D" w14:textId="77777777">
        <w:trPr>
          <w:trHeight w:val="522"/>
          <w:jc w:val="center"/>
        </w:trPr>
        <w:tc>
          <w:tcPr>
            <w:tcW w:w="851" w:type="dxa"/>
            <w:tcBorders>
              <w:bottom w:val="single" w:sz="12" w:space="0" w:color="auto"/>
            </w:tcBorders>
            <w:vAlign w:val="center"/>
          </w:tcPr>
          <w:p w14:paraId="4C7BCC28" w14:textId="77777777" w:rsidR="00947785" w:rsidRDefault="00947785">
            <w:pPr>
              <w:pStyle w:val="PlainText"/>
              <w:spacing w:line="480" w:lineRule="exact"/>
              <w:jc w:val="center"/>
              <w:rPr>
                <w:rFonts w:hAnsi="宋体" w:cs="Courier New"/>
                <w:sz w:val="24"/>
                <w:lang w:val="en-US" w:eastAsia="zh-CN"/>
              </w:rPr>
            </w:pPr>
          </w:p>
        </w:tc>
        <w:tc>
          <w:tcPr>
            <w:tcW w:w="1701" w:type="dxa"/>
            <w:tcBorders>
              <w:bottom w:val="single" w:sz="12" w:space="0" w:color="auto"/>
            </w:tcBorders>
            <w:vAlign w:val="center"/>
          </w:tcPr>
          <w:p w14:paraId="4453ED8D" w14:textId="77777777" w:rsidR="00947785" w:rsidRDefault="00947785">
            <w:pPr>
              <w:pStyle w:val="PlainText"/>
              <w:spacing w:line="480" w:lineRule="exact"/>
              <w:jc w:val="center"/>
              <w:rPr>
                <w:rFonts w:hAnsi="宋体" w:cs="Courier New"/>
                <w:sz w:val="24"/>
                <w:lang w:val="en-US" w:eastAsia="zh-CN"/>
              </w:rPr>
            </w:pPr>
          </w:p>
        </w:tc>
        <w:tc>
          <w:tcPr>
            <w:tcW w:w="1384" w:type="dxa"/>
            <w:tcBorders>
              <w:bottom w:val="single" w:sz="12" w:space="0" w:color="auto"/>
            </w:tcBorders>
            <w:vAlign w:val="center"/>
          </w:tcPr>
          <w:p w14:paraId="62CD1DF3" w14:textId="77777777" w:rsidR="00947785" w:rsidRDefault="00947785">
            <w:pPr>
              <w:pStyle w:val="PlainText"/>
              <w:spacing w:line="480" w:lineRule="exact"/>
              <w:jc w:val="center"/>
              <w:rPr>
                <w:rFonts w:hAnsi="宋体" w:cs="Courier New"/>
                <w:sz w:val="24"/>
                <w:lang w:val="en-US" w:eastAsia="zh-CN"/>
              </w:rPr>
            </w:pPr>
          </w:p>
        </w:tc>
        <w:tc>
          <w:tcPr>
            <w:tcW w:w="1701" w:type="dxa"/>
            <w:tcBorders>
              <w:bottom w:val="single" w:sz="12" w:space="0" w:color="auto"/>
            </w:tcBorders>
            <w:vAlign w:val="center"/>
          </w:tcPr>
          <w:p w14:paraId="7202EA69" w14:textId="77777777" w:rsidR="00947785" w:rsidRDefault="00947785">
            <w:pPr>
              <w:pStyle w:val="PlainText"/>
              <w:spacing w:line="480" w:lineRule="exact"/>
              <w:jc w:val="center"/>
              <w:rPr>
                <w:rFonts w:hAnsi="宋体" w:cs="Courier New"/>
                <w:sz w:val="24"/>
                <w:lang w:val="en-US" w:eastAsia="zh-CN"/>
              </w:rPr>
            </w:pPr>
          </w:p>
        </w:tc>
        <w:tc>
          <w:tcPr>
            <w:tcW w:w="1842" w:type="dxa"/>
            <w:tcBorders>
              <w:bottom w:val="single" w:sz="12" w:space="0" w:color="auto"/>
            </w:tcBorders>
            <w:vAlign w:val="center"/>
          </w:tcPr>
          <w:p w14:paraId="74E7B700" w14:textId="77777777" w:rsidR="00947785" w:rsidRDefault="00947785">
            <w:pPr>
              <w:pStyle w:val="PlainText"/>
              <w:spacing w:line="480" w:lineRule="exact"/>
              <w:jc w:val="center"/>
              <w:rPr>
                <w:rFonts w:hAnsi="宋体" w:cs="Courier New"/>
                <w:sz w:val="24"/>
                <w:lang w:val="en-US" w:eastAsia="zh-CN"/>
              </w:rPr>
            </w:pPr>
          </w:p>
        </w:tc>
        <w:tc>
          <w:tcPr>
            <w:tcW w:w="1311" w:type="dxa"/>
            <w:tcBorders>
              <w:bottom w:val="single" w:sz="12" w:space="0" w:color="auto"/>
            </w:tcBorders>
            <w:vAlign w:val="center"/>
          </w:tcPr>
          <w:p w14:paraId="78647AC0" w14:textId="77777777" w:rsidR="00947785" w:rsidRDefault="00947785">
            <w:pPr>
              <w:pStyle w:val="PlainText"/>
              <w:spacing w:line="480" w:lineRule="exact"/>
              <w:jc w:val="center"/>
              <w:rPr>
                <w:rFonts w:hAnsi="宋体" w:cs="Courier New"/>
                <w:sz w:val="24"/>
                <w:lang w:val="en-US" w:eastAsia="zh-CN"/>
              </w:rPr>
            </w:pPr>
          </w:p>
        </w:tc>
        <w:tc>
          <w:tcPr>
            <w:tcW w:w="851" w:type="dxa"/>
            <w:tcBorders>
              <w:bottom w:val="single" w:sz="12" w:space="0" w:color="auto"/>
            </w:tcBorders>
            <w:vAlign w:val="center"/>
          </w:tcPr>
          <w:p w14:paraId="41C60C6A" w14:textId="77777777" w:rsidR="00947785" w:rsidRDefault="00947785">
            <w:pPr>
              <w:pStyle w:val="PlainText"/>
              <w:spacing w:line="480" w:lineRule="exact"/>
              <w:jc w:val="center"/>
              <w:rPr>
                <w:rFonts w:hAnsi="宋体" w:cs="Courier New"/>
                <w:sz w:val="24"/>
                <w:lang w:val="en-US" w:eastAsia="zh-CN"/>
              </w:rPr>
            </w:pPr>
          </w:p>
        </w:tc>
      </w:tr>
    </w:tbl>
    <w:p w14:paraId="06BFAC2A" w14:textId="77777777" w:rsidR="00947785" w:rsidRDefault="00947785">
      <w:pPr>
        <w:pStyle w:val="PlainText"/>
        <w:spacing w:line="480" w:lineRule="exact"/>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1、投标人的技术偏差必须如实填写，并应对偏差情况做出必要说明。投标人应对故意隐瞒技术偏差的行为承担责任。对招标文件有任何偏离应列明“正偏离”或“负偏离”，并标明“其他无偏离”。</w:t>
      </w:r>
    </w:p>
    <w:p w14:paraId="023C7E09" w14:textId="77777777" w:rsidR="00947785" w:rsidRDefault="00947785">
      <w:pPr>
        <w:pStyle w:val="PlainText"/>
        <w:spacing w:line="480" w:lineRule="exact"/>
        <w:rPr>
          <w:rFonts w:hAnsi="宋体"/>
          <w:sz w:val="24"/>
        </w:rPr>
      </w:pPr>
      <w:r>
        <w:rPr>
          <w:rFonts w:hAnsi="宋体"/>
          <w:sz w:val="24"/>
        </w:rPr>
        <w:t>2、对招标文件无偏离应标明“无偏离”。</w:t>
      </w:r>
    </w:p>
    <w:p w14:paraId="65BBCA47" w14:textId="77777777" w:rsidR="00947785" w:rsidRDefault="00947785">
      <w:pPr>
        <w:pStyle w:val="PlainText"/>
        <w:tabs>
          <w:tab w:val="left" w:pos="5580"/>
        </w:tabs>
        <w:spacing w:before="120" w:line="480" w:lineRule="exact"/>
        <w:rPr>
          <w:rFonts w:hAnsi="宋体"/>
          <w:sz w:val="24"/>
        </w:rPr>
      </w:pPr>
      <w:r>
        <w:rPr>
          <w:rFonts w:hAnsi="宋体" w:hint="eastAsia"/>
          <w:sz w:val="24"/>
        </w:rPr>
        <w:t>投标人名称（盖章）：</w:t>
      </w:r>
      <w:r>
        <w:rPr>
          <w:rFonts w:hAnsi="宋体" w:hint="eastAsia"/>
          <w:sz w:val="24"/>
          <w:u w:val="single"/>
        </w:rPr>
        <w:t xml:space="preserve">                       </w:t>
      </w:r>
    </w:p>
    <w:p w14:paraId="704BE9AC" w14:textId="77777777" w:rsidR="00947785" w:rsidRDefault="00947785">
      <w:pPr>
        <w:pStyle w:val="PlainText"/>
        <w:tabs>
          <w:tab w:val="left" w:pos="5580"/>
        </w:tabs>
        <w:spacing w:before="120" w:line="480" w:lineRule="exact"/>
        <w:rPr>
          <w:rFonts w:hAnsi="宋体"/>
          <w:sz w:val="24"/>
          <w:u w:val="single"/>
        </w:rPr>
      </w:pPr>
      <w:r>
        <w:rPr>
          <w:rFonts w:hAnsi="宋体" w:hint="eastAsia"/>
          <w:sz w:val="24"/>
        </w:rPr>
        <w:t>法人授权代表（签字）：</w:t>
      </w:r>
      <w:r>
        <w:rPr>
          <w:rFonts w:hAnsi="宋体" w:hint="eastAsia"/>
          <w:sz w:val="24"/>
          <w:u w:val="single"/>
        </w:rPr>
        <w:t xml:space="preserve">                          </w:t>
      </w:r>
    </w:p>
    <w:p w14:paraId="2B506133" w14:textId="77777777" w:rsidR="00947785" w:rsidRDefault="00947785">
      <w:pPr>
        <w:pStyle w:val="PlainText"/>
        <w:tabs>
          <w:tab w:val="left" w:pos="5580"/>
        </w:tabs>
        <w:spacing w:before="120" w:line="480" w:lineRule="exact"/>
        <w:rPr>
          <w:rFonts w:hAnsi="宋体"/>
          <w:sz w:val="18"/>
          <w:szCs w:val="18"/>
        </w:rPr>
      </w:pPr>
      <w:r>
        <w:rPr>
          <w:rFonts w:hAnsi="宋体" w:hint="eastAsia"/>
          <w:sz w:val="24"/>
        </w:rPr>
        <w:t>注：此表格经法人授权代表签字及加盖投标人公章方有效。</w:t>
      </w:r>
    </w:p>
    <w:p w14:paraId="45ADA2CA" w14:textId="77777777" w:rsidR="00947785" w:rsidRDefault="00947785">
      <w:pPr>
        <w:pStyle w:val="3"/>
        <w:spacing w:line="480" w:lineRule="exact"/>
        <w:ind w:left="899" w:hanging="899"/>
        <w:jc w:val="center"/>
        <w:rPr>
          <w:rFonts w:hAnsi="宋体"/>
          <w:szCs w:val="24"/>
        </w:rPr>
      </w:pPr>
      <w:bookmarkStart w:id="273" w:name="_Toc310195767"/>
      <w:bookmarkStart w:id="274" w:name="_Toc358538366"/>
      <w:bookmarkStart w:id="275" w:name="_Toc236642994"/>
      <w:r>
        <w:rPr>
          <w:rFonts w:hAnsi="宋体"/>
          <w:szCs w:val="24"/>
        </w:rPr>
        <w:br w:type="page"/>
      </w:r>
      <w:bookmarkStart w:id="276" w:name="_Toc112408713"/>
      <w:r>
        <w:rPr>
          <w:rFonts w:hAnsi="宋体" w:hint="eastAsia"/>
          <w:szCs w:val="24"/>
        </w:rPr>
        <w:lastRenderedPageBreak/>
        <w:t xml:space="preserve">6 </w:t>
      </w:r>
      <w:r>
        <w:rPr>
          <w:rFonts w:hAnsi="宋体" w:hint="eastAsia"/>
          <w:szCs w:val="24"/>
        </w:rPr>
        <w:t>商务条款偏离表</w:t>
      </w:r>
      <w:bookmarkEnd w:id="273"/>
      <w:bookmarkEnd w:id="274"/>
      <w:bookmarkEnd w:id="276"/>
    </w:p>
    <w:p w14:paraId="314B013E" w14:textId="77777777" w:rsidR="00947785" w:rsidRDefault="00947785">
      <w:pPr>
        <w:pStyle w:val="PlainText"/>
        <w:spacing w:line="480" w:lineRule="exact"/>
        <w:rPr>
          <w:rFonts w:hAnsi="宋体"/>
          <w:sz w:val="24"/>
        </w:rPr>
      </w:pPr>
    </w:p>
    <w:p w14:paraId="257B638B" w14:textId="77777777" w:rsidR="00947785" w:rsidRDefault="00947785">
      <w:pPr>
        <w:pStyle w:val="PlainText"/>
        <w:spacing w:line="480" w:lineRule="exact"/>
        <w:rPr>
          <w:rFonts w:hAnsi="宋体"/>
          <w:sz w:val="24"/>
        </w:rPr>
      </w:pPr>
      <w:r>
        <w:rPr>
          <w:rFonts w:hAnsi="宋体" w:hint="eastAsia"/>
          <w:sz w:val="24"/>
        </w:rPr>
        <w:t xml:space="preserve">投标人名称:_____________                           招标编号:_____________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2623"/>
        <w:gridCol w:w="2624"/>
        <w:gridCol w:w="992"/>
      </w:tblGrid>
      <w:tr w:rsidR="00947785" w14:paraId="250C7CDB" w14:textId="77777777">
        <w:trPr>
          <w:trHeight w:val="567"/>
          <w:jc w:val="center"/>
        </w:trPr>
        <w:tc>
          <w:tcPr>
            <w:tcW w:w="851" w:type="dxa"/>
            <w:tcBorders>
              <w:top w:val="single" w:sz="12" w:space="0" w:color="auto"/>
            </w:tcBorders>
            <w:vAlign w:val="center"/>
          </w:tcPr>
          <w:p w14:paraId="09A691EF"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序号</w:t>
            </w:r>
          </w:p>
        </w:tc>
        <w:tc>
          <w:tcPr>
            <w:tcW w:w="1985" w:type="dxa"/>
            <w:tcBorders>
              <w:top w:val="single" w:sz="12" w:space="0" w:color="auto"/>
            </w:tcBorders>
            <w:vAlign w:val="center"/>
          </w:tcPr>
          <w:p w14:paraId="56392769"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招标文件条目号</w:t>
            </w:r>
          </w:p>
        </w:tc>
        <w:tc>
          <w:tcPr>
            <w:tcW w:w="2623" w:type="dxa"/>
            <w:tcBorders>
              <w:top w:val="single" w:sz="12" w:space="0" w:color="auto"/>
            </w:tcBorders>
            <w:vAlign w:val="center"/>
          </w:tcPr>
          <w:p w14:paraId="69A9B9B7"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招标文件商务条款</w:t>
            </w:r>
          </w:p>
        </w:tc>
        <w:tc>
          <w:tcPr>
            <w:tcW w:w="2624" w:type="dxa"/>
            <w:tcBorders>
              <w:top w:val="single" w:sz="12" w:space="0" w:color="auto"/>
            </w:tcBorders>
            <w:vAlign w:val="center"/>
          </w:tcPr>
          <w:p w14:paraId="2F4681C4"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投标文件商务条款</w:t>
            </w:r>
          </w:p>
        </w:tc>
        <w:tc>
          <w:tcPr>
            <w:tcW w:w="992" w:type="dxa"/>
            <w:tcBorders>
              <w:top w:val="single" w:sz="12" w:space="0" w:color="auto"/>
            </w:tcBorders>
            <w:vAlign w:val="center"/>
          </w:tcPr>
          <w:p w14:paraId="3EECFF57" w14:textId="77777777" w:rsidR="00947785" w:rsidRDefault="00947785">
            <w:pPr>
              <w:pStyle w:val="PlainText"/>
              <w:spacing w:line="480" w:lineRule="exact"/>
              <w:jc w:val="center"/>
              <w:rPr>
                <w:rFonts w:hAnsi="宋体" w:cs="Courier New"/>
                <w:sz w:val="24"/>
                <w:lang w:val="en-US" w:eastAsia="zh-CN"/>
              </w:rPr>
            </w:pPr>
            <w:r>
              <w:rPr>
                <w:rFonts w:hAnsi="宋体" w:cs="Courier New" w:hint="eastAsia"/>
                <w:sz w:val="24"/>
                <w:lang w:val="en-US" w:eastAsia="zh-CN"/>
              </w:rPr>
              <w:t>说明</w:t>
            </w:r>
          </w:p>
        </w:tc>
      </w:tr>
      <w:tr w:rsidR="00947785" w14:paraId="216F05D0" w14:textId="77777777">
        <w:trPr>
          <w:trHeight w:val="567"/>
          <w:jc w:val="center"/>
        </w:trPr>
        <w:tc>
          <w:tcPr>
            <w:tcW w:w="851" w:type="dxa"/>
            <w:vAlign w:val="center"/>
          </w:tcPr>
          <w:p w14:paraId="6B1EA5A3"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11C55461"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5A42D1F2"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507D2068"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6B511A68" w14:textId="77777777" w:rsidR="00947785" w:rsidRDefault="00947785">
            <w:pPr>
              <w:pStyle w:val="PlainText"/>
              <w:spacing w:line="480" w:lineRule="exact"/>
              <w:jc w:val="center"/>
              <w:rPr>
                <w:rFonts w:hAnsi="宋体" w:cs="Courier New"/>
                <w:sz w:val="24"/>
                <w:lang w:val="en-US" w:eastAsia="zh-CN"/>
              </w:rPr>
            </w:pPr>
          </w:p>
        </w:tc>
      </w:tr>
      <w:tr w:rsidR="00947785" w14:paraId="29CCBB15" w14:textId="77777777">
        <w:trPr>
          <w:trHeight w:val="567"/>
          <w:jc w:val="center"/>
        </w:trPr>
        <w:tc>
          <w:tcPr>
            <w:tcW w:w="851" w:type="dxa"/>
            <w:vAlign w:val="center"/>
          </w:tcPr>
          <w:p w14:paraId="3B3EC41F"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71F69EA5"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1D31016D"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7C107235"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1DFA63A0" w14:textId="77777777" w:rsidR="00947785" w:rsidRDefault="00947785">
            <w:pPr>
              <w:pStyle w:val="PlainText"/>
              <w:spacing w:line="480" w:lineRule="exact"/>
              <w:jc w:val="center"/>
              <w:rPr>
                <w:rFonts w:hAnsi="宋体" w:cs="Courier New"/>
                <w:sz w:val="24"/>
                <w:lang w:val="en-US" w:eastAsia="zh-CN"/>
              </w:rPr>
            </w:pPr>
          </w:p>
        </w:tc>
      </w:tr>
      <w:tr w:rsidR="00947785" w14:paraId="7EDF699E" w14:textId="77777777">
        <w:trPr>
          <w:trHeight w:val="567"/>
          <w:jc w:val="center"/>
        </w:trPr>
        <w:tc>
          <w:tcPr>
            <w:tcW w:w="851" w:type="dxa"/>
            <w:vAlign w:val="center"/>
          </w:tcPr>
          <w:p w14:paraId="2E31D2D2"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487192FD"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4820BF70"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2B5D0920"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2B33D782" w14:textId="77777777" w:rsidR="00947785" w:rsidRDefault="00947785">
            <w:pPr>
              <w:pStyle w:val="PlainText"/>
              <w:spacing w:line="480" w:lineRule="exact"/>
              <w:jc w:val="center"/>
              <w:rPr>
                <w:rFonts w:hAnsi="宋体" w:cs="Courier New"/>
                <w:sz w:val="24"/>
                <w:lang w:val="en-US" w:eastAsia="zh-CN"/>
              </w:rPr>
            </w:pPr>
          </w:p>
        </w:tc>
      </w:tr>
      <w:tr w:rsidR="00947785" w14:paraId="06921C7F" w14:textId="77777777">
        <w:trPr>
          <w:trHeight w:val="567"/>
          <w:jc w:val="center"/>
        </w:trPr>
        <w:tc>
          <w:tcPr>
            <w:tcW w:w="851" w:type="dxa"/>
            <w:vAlign w:val="center"/>
          </w:tcPr>
          <w:p w14:paraId="5BE3D8F8"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4F0784A0"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6E77C27E"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036D49D9"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12B6B6DE" w14:textId="77777777" w:rsidR="00947785" w:rsidRDefault="00947785">
            <w:pPr>
              <w:pStyle w:val="PlainText"/>
              <w:spacing w:line="480" w:lineRule="exact"/>
              <w:jc w:val="center"/>
              <w:rPr>
                <w:rFonts w:hAnsi="宋体" w:cs="Courier New"/>
                <w:sz w:val="24"/>
                <w:lang w:val="en-US" w:eastAsia="zh-CN"/>
              </w:rPr>
            </w:pPr>
          </w:p>
        </w:tc>
      </w:tr>
      <w:tr w:rsidR="00947785" w14:paraId="5E94FE7F" w14:textId="77777777">
        <w:trPr>
          <w:trHeight w:val="567"/>
          <w:jc w:val="center"/>
        </w:trPr>
        <w:tc>
          <w:tcPr>
            <w:tcW w:w="851" w:type="dxa"/>
            <w:vAlign w:val="center"/>
          </w:tcPr>
          <w:p w14:paraId="2E5BF04E"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181EB4B5"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6D074B75"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4BE6C130"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6E8E27AD" w14:textId="77777777" w:rsidR="00947785" w:rsidRDefault="00947785">
            <w:pPr>
              <w:pStyle w:val="PlainText"/>
              <w:spacing w:line="480" w:lineRule="exact"/>
              <w:jc w:val="center"/>
              <w:rPr>
                <w:rFonts w:hAnsi="宋体" w:cs="Courier New"/>
                <w:sz w:val="24"/>
                <w:lang w:val="en-US" w:eastAsia="zh-CN"/>
              </w:rPr>
            </w:pPr>
          </w:p>
        </w:tc>
      </w:tr>
      <w:tr w:rsidR="00947785" w14:paraId="731CEC8C" w14:textId="77777777">
        <w:trPr>
          <w:trHeight w:val="567"/>
          <w:jc w:val="center"/>
        </w:trPr>
        <w:tc>
          <w:tcPr>
            <w:tcW w:w="851" w:type="dxa"/>
            <w:vAlign w:val="center"/>
          </w:tcPr>
          <w:p w14:paraId="14F448A6"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7A93BB1A"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107DDA7F"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4733EBF7"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2DF0348E" w14:textId="77777777" w:rsidR="00947785" w:rsidRDefault="00947785">
            <w:pPr>
              <w:pStyle w:val="PlainText"/>
              <w:spacing w:line="480" w:lineRule="exact"/>
              <w:jc w:val="center"/>
              <w:rPr>
                <w:rFonts w:hAnsi="宋体" w:cs="Courier New"/>
                <w:sz w:val="24"/>
                <w:lang w:val="en-US" w:eastAsia="zh-CN"/>
              </w:rPr>
            </w:pPr>
          </w:p>
        </w:tc>
      </w:tr>
      <w:tr w:rsidR="00947785" w14:paraId="1A0A9B5A" w14:textId="77777777">
        <w:trPr>
          <w:trHeight w:val="567"/>
          <w:jc w:val="center"/>
        </w:trPr>
        <w:tc>
          <w:tcPr>
            <w:tcW w:w="851" w:type="dxa"/>
            <w:vAlign w:val="center"/>
          </w:tcPr>
          <w:p w14:paraId="37ABA335"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4EA0F4E8"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0FE03B28"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284A1CF6"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3E45E262" w14:textId="77777777" w:rsidR="00947785" w:rsidRDefault="00947785">
            <w:pPr>
              <w:pStyle w:val="PlainText"/>
              <w:spacing w:line="480" w:lineRule="exact"/>
              <w:jc w:val="center"/>
              <w:rPr>
                <w:rFonts w:hAnsi="宋体" w:cs="Courier New"/>
                <w:sz w:val="24"/>
                <w:lang w:val="en-US" w:eastAsia="zh-CN"/>
              </w:rPr>
            </w:pPr>
          </w:p>
        </w:tc>
      </w:tr>
      <w:tr w:rsidR="00947785" w14:paraId="649CBD99" w14:textId="77777777">
        <w:trPr>
          <w:trHeight w:val="567"/>
          <w:jc w:val="center"/>
        </w:trPr>
        <w:tc>
          <w:tcPr>
            <w:tcW w:w="851" w:type="dxa"/>
            <w:vAlign w:val="center"/>
          </w:tcPr>
          <w:p w14:paraId="23F685B1"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4373A168"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4603DEE9"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1D8B591A"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05E606BA" w14:textId="77777777" w:rsidR="00947785" w:rsidRDefault="00947785">
            <w:pPr>
              <w:pStyle w:val="PlainText"/>
              <w:spacing w:line="480" w:lineRule="exact"/>
              <w:jc w:val="center"/>
              <w:rPr>
                <w:rFonts w:hAnsi="宋体" w:cs="Courier New"/>
                <w:sz w:val="24"/>
                <w:lang w:val="en-US" w:eastAsia="zh-CN"/>
              </w:rPr>
            </w:pPr>
          </w:p>
        </w:tc>
      </w:tr>
      <w:tr w:rsidR="00947785" w14:paraId="203BE3D0" w14:textId="77777777">
        <w:trPr>
          <w:trHeight w:val="567"/>
          <w:jc w:val="center"/>
        </w:trPr>
        <w:tc>
          <w:tcPr>
            <w:tcW w:w="851" w:type="dxa"/>
            <w:vAlign w:val="center"/>
          </w:tcPr>
          <w:p w14:paraId="6C2280FA"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02BAF454"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593BF795"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6C95EA64"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4E4DF850" w14:textId="77777777" w:rsidR="00947785" w:rsidRDefault="00947785">
            <w:pPr>
              <w:pStyle w:val="PlainText"/>
              <w:spacing w:line="480" w:lineRule="exact"/>
              <w:jc w:val="center"/>
              <w:rPr>
                <w:rFonts w:hAnsi="宋体" w:cs="Courier New"/>
                <w:sz w:val="24"/>
                <w:lang w:val="en-US" w:eastAsia="zh-CN"/>
              </w:rPr>
            </w:pPr>
          </w:p>
        </w:tc>
      </w:tr>
      <w:tr w:rsidR="00947785" w14:paraId="0DCCF5F3" w14:textId="77777777">
        <w:trPr>
          <w:trHeight w:val="567"/>
          <w:jc w:val="center"/>
        </w:trPr>
        <w:tc>
          <w:tcPr>
            <w:tcW w:w="851" w:type="dxa"/>
            <w:vAlign w:val="center"/>
          </w:tcPr>
          <w:p w14:paraId="349F78BB"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64E7736D"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1E44001B"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31C4C7AD"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652D16B4" w14:textId="77777777" w:rsidR="00947785" w:rsidRDefault="00947785">
            <w:pPr>
              <w:pStyle w:val="PlainText"/>
              <w:spacing w:line="480" w:lineRule="exact"/>
              <w:jc w:val="center"/>
              <w:rPr>
                <w:rFonts w:hAnsi="宋体" w:cs="Courier New"/>
                <w:sz w:val="24"/>
                <w:lang w:val="en-US" w:eastAsia="zh-CN"/>
              </w:rPr>
            </w:pPr>
          </w:p>
        </w:tc>
      </w:tr>
      <w:tr w:rsidR="00947785" w14:paraId="3C3232B1" w14:textId="77777777">
        <w:trPr>
          <w:trHeight w:val="567"/>
          <w:jc w:val="center"/>
        </w:trPr>
        <w:tc>
          <w:tcPr>
            <w:tcW w:w="851" w:type="dxa"/>
            <w:vAlign w:val="center"/>
          </w:tcPr>
          <w:p w14:paraId="0B0416BD"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36E911A0"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2655ED1C"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497617AC"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52770CC8" w14:textId="77777777" w:rsidR="00947785" w:rsidRDefault="00947785">
            <w:pPr>
              <w:pStyle w:val="PlainText"/>
              <w:spacing w:line="480" w:lineRule="exact"/>
              <w:jc w:val="center"/>
              <w:rPr>
                <w:rFonts w:hAnsi="宋体" w:cs="Courier New"/>
                <w:sz w:val="24"/>
                <w:lang w:val="en-US" w:eastAsia="zh-CN"/>
              </w:rPr>
            </w:pPr>
          </w:p>
        </w:tc>
      </w:tr>
      <w:tr w:rsidR="00947785" w14:paraId="0C988565" w14:textId="77777777">
        <w:trPr>
          <w:trHeight w:val="567"/>
          <w:jc w:val="center"/>
        </w:trPr>
        <w:tc>
          <w:tcPr>
            <w:tcW w:w="851" w:type="dxa"/>
            <w:vAlign w:val="center"/>
          </w:tcPr>
          <w:p w14:paraId="6CCF8890"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70B6FB77"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36D9E783"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609359FD"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0FF0311B" w14:textId="77777777" w:rsidR="00947785" w:rsidRDefault="00947785">
            <w:pPr>
              <w:pStyle w:val="PlainText"/>
              <w:spacing w:line="480" w:lineRule="exact"/>
              <w:jc w:val="center"/>
              <w:rPr>
                <w:rFonts w:hAnsi="宋体" w:cs="Courier New"/>
                <w:sz w:val="24"/>
                <w:lang w:val="en-US" w:eastAsia="zh-CN"/>
              </w:rPr>
            </w:pPr>
          </w:p>
        </w:tc>
      </w:tr>
      <w:tr w:rsidR="00947785" w14:paraId="2B2BFD51" w14:textId="77777777">
        <w:trPr>
          <w:trHeight w:val="567"/>
          <w:jc w:val="center"/>
        </w:trPr>
        <w:tc>
          <w:tcPr>
            <w:tcW w:w="851" w:type="dxa"/>
            <w:vAlign w:val="center"/>
          </w:tcPr>
          <w:p w14:paraId="52422A17" w14:textId="77777777" w:rsidR="00947785" w:rsidRDefault="00947785">
            <w:pPr>
              <w:pStyle w:val="PlainText"/>
              <w:spacing w:line="480" w:lineRule="exact"/>
              <w:jc w:val="center"/>
              <w:rPr>
                <w:rFonts w:hAnsi="宋体" w:cs="Courier New"/>
                <w:sz w:val="24"/>
                <w:lang w:val="en-US" w:eastAsia="zh-CN"/>
              </w:rPr>
            </w:pPr>
          </w:p>
        </w:tc>
        <w:tc>
          <w:tcPr>
            <w:tcW w:w="1985" w:type="dxa"/>
            <w:vAlign w:val="center"/>
          </w:tcPr>
          <w:p w14:paraId="4F558940" w14:textId="77777777" w:rsidR="00947785" w:rsidRDefault="00947785">
            <w:pPr>
              <w:pStyle w:val="PlainText"/>
              <w:spacing w:line="480" w:lineRule="exact"/>
              <w:jc w:val="center"/>
              <w:rPr>
                <w:rFonts w:hAnsi="宋体" w:cs="Courier New"/>
                <w:sz w:val="24"/>
                <w:lang w:val="en-US" w:eastAsia="zh-CN"/>
              </w:rPr>
            </w:pPr>
          </w:p>
        </w:tc>
        <w:tc>
          <w:tcPr>
            <w:tcW w:w="2623" w:type="dxa"/>
            <w:vAlign w:val="center"/>
          </w:tcPr>
          <w:p w14:paraId="1F7F2E60" w14:textId="77777777" w:rsidR="00947785" w:rsidRDefault="00947785">
            <w:pPr>
              <w:pStyle w:val="PlainText"/>
              <w:spacing w:line="480" w:lineRule="exact"/>
              <w:jc w:val="center"/>
              <w:rPr>
                <w:rFonts w:hAnsi="宋体" w:cs="Courier New"/>
                <w:sz w:val="24"/>
                <w:lang w:val="en-US" w:eastAsia="zh-CN"/>
              </w:rPr>
            </w:pPr>
          </w:p>
        </w:tc>
        <w:tc>
          <w:tcPr>
            <w:tcW w:w="2624" w:type="dxa"/>
            <w:vAlign w:val="center"/>
          </w:tcPr>
          <w:p w14:paraId="6D22CF58" w14:textId="77777777" w:rsidR="00947785" w:rsidRDefault="00947785">
            <w:pPr>
              <w:pStyle w:val="PlainText"/>
              <w:spacing w:line="480" w:lineRule="exact"/>
              <w:jc w:val="center"/>
              <w:rPr>
                <w:rFonts w:hAnsi="宋体" w:cs="Courier New"/>
                <w:sz w:val="24"/>
                <w:lang w:val="en-US" w:eastAsia="zh-CN"/>
              </w:rPr>
            </w:pPr>
          </w:p>
        </w:tc>
        <w:tc>
          <w:tcPr>
            <w:tcW w:w="992" w:type="dxa"/>
            <w:vAlign w:val="center"/>
          </w:tcPr>
          <w:p w14:paraId="6B796531" w14:textId="77777777" w:rsidR="00947785" w:rsidRDefault="00947785">
            <w:pPr>
              <w:pStyle w:val="PlainText"/>
              <w:spacing w:line="480" w:lineRule="exact"/>
              <w:jc w:val="center"/>
              <w:rPr>
                <w:rFonts w:hAnsi="宋体" w:cs="Courier New"/>
                <w:sz w:val="24"/>
                <w:lang w:val="en-US" w:eastAsia="zh-CN"/>
              </w:rPr>
            </w:pPr>
          </w:p>
        </w:tc>
      </w:tr>
      <w:tr w:rsidR="00947785" w14:paraId="6BB6E427" w14:textId="77777777">
        <w:trPr>
          <w:trHeight w:val="567"/>
          <w:jc w:val="center"/>
        </w:trPr>
        <w:tc>
          <w:tcPr>
            <w:tcW w:w="851" w:type="dxa"/>
            <w:tcBorders>
              <w:bottom w:val="single" w:sz="12" w:space="0" w:color="auto"/>
            </w:tcBorders>
            <w:vAlign w:val="center"/>
          </w:tcPr>
          <w:p w14:paraId="51A1D149" w14:textId="77777777" w:rsidR="00947785" w:rsidRDefault="00947785">
            <w:pPr>
              <w:pStyle w:val="PlainText"/>
              <w:spacing w:line="480" w:lineRule="exact"/>
              <w:jc w:val="center"/>
              <w:rPr>
                <w:rFonts w:hAnsi="宋体" w:cs="Courier New"/>
                <w:sz w:val="24"/>
                <w:lang w:val="en-US" w:eastAsia="zh-CN"/>
              </w:rPr>
            </w:pPr>
          </w:p>
        </w:tc>
        <w:tc>
          <w:tcPr>
            <w:tcW w:w="1985" w:type="dxa"/>
            <w:tcBorders>
              <w:bottom w:val="single" w:sz="12" w:space="0" w:color="auto"/>
            </w:tcBorders>
            <w:vAlign w:val="center"/>
          </w:tcPr>
          <w:p w14:paraId="47E6B496" w14:textId="77777777" w:rsidR="00947785" w:rsidRDefault="00947785">
            <w:pPr>
              <w:pStyle w:val="PlainText"/>
              <w:spacing w:line="480" w:lineRule="exact"/>
              <w:jc w:val="center"/>
              <w:rPr>
                <w:rFonts w:hAnsi="宋体" w:cs="Courier New"/>
                <w:sz w:val="24"/>
                <w:lang w:val="en-US" w:eastAsia="zh-CN"/>
              </w:rPr>
            </w:pPr>
          </w:p>
        </w:tc>
        <w:tc>
          <w:tcPr>
            <w:tcW w:w="2623" w:type="dxa"/>
            <w:tcBorders>
              <w:bottom w:val="single" w:sz="12" w:space="0" w:color="auto"/>
            </w:tcBorders>
            <w:vAlign w:val="center"/>
          </w:tcPr>
          <w:p w14:paraId="78AABAE0" w14:textId="77777777" w:rsidR="00947785" w:rsidRDefault="00947785">
            <w:pPr>
              <w:pStyle w:val="PlainText"/>
              <w:spacing w:line="480" w:lineRule="exact"/>
              <w:jc w:val="center"/>
              <w:rPr>
                <w:rFonts w:hAnsi="宋体" w:cs="Courier New"/>
                <w:sz w:val="24"/>
                <w:lang w:val="en-US" w:eastAsia="zh-CN"/>
              </w:rPr>
            </w:pPr>
          </w:p>
        </w:tc>
        <w:tc>
          <w:tcPr>
            <w:tcW w:w="2624" w:type="dxa"/>
            <w:tcBorders>
              <w:bottom w:val="single" w:sz="12" w:space="0" w:color="auto"/>
            </w:tcBorders>
            <w:vAlign w:val="center"/>
          </w:tcPr>
          <w:p w14:paraId="48D02227" w14:textId="77777777" w:rsidR="00947785" w:rsidRDefault="00947785">
            <w:pPr>
              <w:pStyle w:val="PlainText"/>
              <w:spacing w:line="480" w:lineRule="exact"/>
              <w:jc w:val="center"/>
              <w:rPr>
                <w:rFonts w:hAnsi="宋体" w:cs="Courier New"/>
                <w:sz w:val="24"/>
                <w:lang w:val="en-US" w:eastAsia="zh-CN"/>
              </w:rPr>
            </w:pPr>
          </w:p>
        </w:tc>
        <w:tc>
          <w:tcPr>
            <w:tcW w:w="992" w:type="dxa"/>
            <w:tcBorders>
              <w:bottom w:val="single" w:sz="12" w:space="0" w:color="auto"/>
            </w:tcBorders>
            <w:vAlign w:val="center"/>
          </w:tcPr>
          <w:p w14:paraId="73BB18E4" w14:textId="77777777" w:rsidR="00947785" w:rsidRDefault="00947785">
            <w:pPr>
              <w:pStyle w:val="PlainText"/>
              <w:spacing w:line="480" w:lineRule="exact"/>
              <w:jc w:val="center"/>
              <w:rPr>
                <w:rFonts w:hAnsi="宋体" w:cs="Courier New"/>
                <w:sz w:val="24"/>
                <w:lang w:val="en-US" w:eastAsia="zh-CN"/>
              </w:rPr>
            </w:pPr>
          </w:p>
        </w:tc>
      </w:tr>
    </w:tbl>
    <w:p w14:paraId="625B99C9" w14:textId="77777777" w:rsidR="00947785" w:rsidRDefault="00947785">
      <w:pPr>
        <w:pStyle w:val="PlainText"/>
        <w:spacing w:line="480" w:lineRule="exact"/>
        <w:rPr>
          <w:rFonts w:hAnsi="宋体"/>
          <w:sz w:val="24"/>
        </w:rPr>
      </w:pPr>
      <w:r>
        <w:rPr>
          <w:rFonts w:hAnsi="宋体"/>
          <w:sz w:val="24"/>
        </w:rPr>
        <w:t> 注：投标人如果对包括交</w:t>
      </w:r>
      <w:r>
        <w:rPr>
          <w:rFonts w:hAnsi="宋体" w:hint="eastAsia"/>
          <w:sz w:val="24"/>
        </w:rPr>
        <w:t>付</w:t>
      </w:r>
      <w:r>
        <w:rPr>
          <w:rFonts w:hAnsi="宋体"/>
          <w:sz w:val="24"/>
        </w:rPr>
        <w:t>期、付款方式/条件、质保期及合同条款在内的商务条款的响应有任何偏离，请在本表中详细填写；如对商务条款没有偏离，请注明“无偏离”。</w:t>
      </w:r>
    </w:p>
    <w:p w14:paraId="6F27AA54" w14:textId="77777777" w:rsidR="00947785" w:rsidRDefault="00947785">
      <w:pPr>
        <w:pStyle w:val="PlainText"/>
        <w:tabs>
          <w:tab w:val="left" w:pos="5580"/>
        </w:tabs>
        <w:spacing w:before="120" w:line="480" w:lineRule="exact"/>
        <w:rPr>
          <w:rFonts w:hAnsi="宋体"/>
          <w:sz w:val="24"/>
        </w:rPr>
      </w:pPr>
      <w:r>
        <w:rPr>
          <w:rFonts w:hAnsi="宋体" w:hint="eastAsia"/>
          <w:sz w:val="24"/>
        </w:rPr>
        <w:t>投标人名称（盖章）：</w:t>
      </w:r>
      <w:r>
        <w:rPr>
          <w:rFonts w:hAnsi="宋体" w:hint="eastAsia"/>
          <w:sz w:val="24"/>
          <w:u w:val="single"/>
        </w:rPr>
        <w:t xml:space="preserve">                       </w:t>
      </w:r>
    </w:p>
    <w:p w14:paraId="5FBE5173" w14:textId="77777777" w:rsidR="00947785" w:rsidRDefault="00947785">
      <w:pPr>
        <w:pStyle w:val="PlainText"/>
        <w:tabs>
          <w:tab w:val="left" w:pos="5580"/>
        </w:tabs>
        <w:spacing w:before="120" w:line="480" w:lineRule="exact"/>
        <w:rPr>
          <w:rFonts w:hAnsi="宋体"/>
          <w:sz w:val="24"/>
          <w:u w:val="single"/>
        </w:rPr>
      </w:pPr>
      <w:r>
        <w:rPr>
          <w:rFonts w:hAnsi="宋体" w:hint="eastAsia"/>
          <w:sz w:val="24"/>
        </w:rPr>
        <w:t>法人授权代表（签字）：</w:t>
      </w:r>
      <w:r>
        <w:rPr>
          <w:rFonts w:hAnsi="宋体" w:hint="eastAsia"/>
          <w:sz w:val="24"/>
          <w:u w:val="single"/>
        </w:rPr>
        <w:t xml:space="preserve">                       </w:t>
      </w:r>
    </w:p>
    <w:p w14:paraId="23478936" w14:textId="77777777" w:rsidR="00947785" w:rsidRDefault="00947785">
      <w:pPr>
        <w:pStyle w:val="PlainText"/>
        <w:tabs>
          <w:tab w:val="left" w:pos="5580"/>
        </w:tabs>
        <w:spacing w:before="120" w:line="480" w:lineRule="exact"/>
        <w:rPr>
          <w:rFonts w:hAnsi="宋体" w:hint="eastAsia"/>
          <w:sz w:val="24"/>
        </w:rPr>
      </w:pPr>
      <w:r>
        <w:rPr>
          <w:rFonts w:hAnsi="宋体" w:hint="eastAsia"/>
          <w:sz w:val="24"/>
        </w:rPr>
        <w:t>注：此表格经法人授权代表签字及加盖投标人公章方有效。</w:t>
      </w:r>
    </w:p>
    <w:p w14:paraId="0A67ADB1" w14:textId="77777777" w:rsidR="00947785" w:rsidRDefault="00947785">
      <w:pPr>
        <w:pStyle w:val="3"/>
        <w:spacing w:line="480" w:lineRule="exact"/>
        <w:ind w:left="899" w:hanging="899"/>
        <w:jc w:val="center"/>
        <w:rPr>
          <w:rFonts w:hAnsi="宋体"/>
          <w:szCs w:val="24"/>
        </w:rPr>
      </w:pPr>
      <w:bookmarkStart w:id="277" w:name="_Toc358538367"/>
      <w:bookmarkStart w:id="278" w:name="_Toc310195768"/>
      <w:bookmarkStart w:id="279" w:name="_Toc112408714"/>
      <w:r>
        <w:rPr>
          <w:rFonts w:hAnsi="宋体" w:hint="eastAsia"/>
          <w:szCs w:val="24"/>
        </w:rPr>
        <w:lastRenderedPageBreak/>
        <w:t xml:space="preserve">7 </w:t>
      </w:r>
      <w:r>
        <w:rPr>
          <w:rFonts w:hAnsi="宋体" w:hint="eastAsia"/>
          <w:szCs w:val="24"/>
        </w:rPr>
        <w:t>资格证明文件</w:t>
      </w:r>
      <w:bookmarkEnd w:id="277"/>
      <w:bookmarkEnd w:id="278"/>
      <w:r>
        <w:rPr>
          <w:rFonts w:hAnsi="宋体" w:hint="eastAsia"/>
          <w:szCs w:val="24"/>
        </w:rPr>
        <w:t>（本项要求的文件须单独装订为《资格册》并单独密封，与商务技术册一同递交）</w:t>
      </w:r>
      <w:bookmarkEnd w:id="279"/>
    </w:p>
    <w:p w14:paraId="467F274F" w14:textId="77777777" w:rsidR="00947785" w:rsidRDefault="00947785">
      <w:pPr>
        <w:spacing w:line="480" w:lineRule="exact"/>
        <w:ind w:firstLineChars="200" w:firstLine="480"/>
        <w:rPr>
          <w:rFonts w:ascii="宋体" w:hAnsi="宋体"/>
          <w:sz w:val="24"/>
        </w:rPr>
      </w:pPr>
      <w:r>
        <w:rPr>
          <w:rFonts w:ascii="宋体" w:hAnsi="宋体" w:hint="eastAsia"/>
          <w:sz w:val="24"/>
        </w:rPr>
        <w:t>*7-1</w:t>
      </w:r>
      <w:r w:rsidR="003636B7">
        <w:rPr>
          <w:rFonts w:ascii="宋体" w:hint="eastAsia"/>
          <w:sz w:val="24"/>
        </w:rPr>
        <w:t>企业法人营业执照：有效的企业法人营业执照副本复印件或事业单位法人证书等供应商身份证明文件复印件并由法定代表人签字（须加盖本单位公章）</w:t>
      </w:r>
    </w:p>
    <w:p w14:paraId="1713CA88" w14:textId="77777777" w:rsidR="00947785" w:rsidRDefault="00947785">
      <w:pPr>
        <w:spacing w:line="480" w:lineRule="exact"/>
        <w:ind w:firstLineChars="200" w:firstLine="480"/>
        <w:rPr>
          <w:rFonts w:ascii="宋体" w:hAnsi="宋体"/>
          <w:sz w:val="24"/>
        </w:rPr>
      </w:pPr>
      <w:r>
        <w:rPr>
          <w:rFonts w:ascii="宋体" w:hAnsi="宋体" w:hint="eastAsia"/>
          <w:sz w:val="24"/>
        </w:rPr>
        <w:t>*7-2税务登记证复印件，三证合一可不提供（须加盖投标人公章）</w:t>
      </w:r>
    </w:p>
    <w:p w14:paraId="6D4D8C29" w14:textId="77777777" w:rsidR="00947785" w:rsidRDefault="00947785">
      <w:pPr>
        <w:spacing w:line="480" w:lineRule="exact"/>
        <w:ind w:firstLineChars="200" w:firstLine="480"/>
        <w:rPr>
          <w:rFonts w:ascii="宋体" w:hAnsi="宋体"/>
          <w:sz w:val="24"/>
        </w:rPr>
      </w:pPr>
      <w:r>
        <w:rPr>
          <w:rFonts w:ascii="宋体" w:hAnsi="宋体" w:hint="eastAsia"/>
          <w:sz w:val="24"/>
        </w:rPr>
        <w:t>*7-3法定代表人授权书原件（格式）</w:t>
      </w:r>
    </w:p>
    <w:p w14:paraId="5306E90B" w14:textId="77777777" w:rsidR="00947785" w:rsidRDefault="00947785">
      <w:pPr>
        <w:spacing w:line="480" w:lineRule="exact"/>
        <w:ind w:firstLineChars="200" w:firstLine="480"/>
        <w:rPr>
          <w:rFonts w:ascii="宋体" w:hAnsi="宋体"/>
          <w:b/>
          <w:sz w:val="24"/>
        </w:rPr>
      </w:pPr>
      <w:r>
        <w:rPr>
          <w:rFonts w:ascii="宋体" w:hAnsi="宋体" w:hint="eastAsia"/>
          <w:sz w:val="24"/>
        </w:rPr>
        <w:t>*7-4</w:t>
      </w:r>
      <w:r w:rsidR="003636B7">
        <w:rPr>
          <w:rFonts w:ascii="宋体" w:hint="eastAsia"/>
          <w:sz w:val="24"/>
        </w:rPr>
        <w:t>法人授权代表身份证复印件并由持证人本人签字（须加盖本单位公章）</w:t>
      </w:r>
    </w:p>
    <w:p w14:paraId="4B27376B" w14:textId="77777777" w:rsidR="003636B7" w:rsidRDefault="003636B7" w:rsidP="003636B7">
      <w:pPr>
        <w:spacing w:line="480" w:lineRule="exact"/>
        <w:ind w:leftChars="229" w:left="1134" w:hangingChars="272" w:hanging="653"/>
        <w:rPr>
          <w:rFonts w:ascii="宋体"/>
          <w:sz w:val="24"/>
        </w:rPr>
      </w:pPr>
      <w:r>
        <w:rPr>
          <w:rFonts w:ascii="宋体" w:hint="eastAsia"/>
          <w:sz w:val="24"/>
        </w:rPr>
        <w:t>*7-5提供投标人满足《中华人民共和国政府采购法》第二十二条规定中有良好的商业信誉、财务状况和健全的财务会计制度的承诺，格式自拟（须加盖供应商公章、法定代表人或授权代表签字）；</w:t>
      </w:r>
    </w:p>
    <w:p w14:paraId="3A85D758" w14:textId="77777777" w:rsidR="003636B7" w:rsidRDefault="003636B7" w:rsidP="003636B7">
      <w:pPr>
        <w:spacing w:line="480" w:lineRule="exact"/>
        <w:ind w:leftChars="229" w:left="1134" w:hangingChars="272" w:hanging="653"/>
        <w:rPr>
          <w:rFonts w:ascii="宋体"/>
          <w:sz w:val="24"/>
        </w:rPr>
      </w:pPr>
      <w:r>
        <w:rPr>
          <w:rFonts w:ascii="宋体" w:hint="eastAsia"/>
          <w:sz w:val="24"/>
        </w:rPr>
        <w:t>*7-6</w:t>
      </w:r>
      <w:r>
        <w:rPr>
          <w:rFonts w:ascii="宋体" w:hint="eastAsia"/>
          <w:sz w:val="24"/>
        </w:rPr>
        <w:tab/>
        <w:t>提供投标人满足《中华人民共和国政府采购法》第二十二条规定中有依法缴纳社会保障资金的良好记录的承诺，格式自拟（须加盖供应商公章、法定代表人及授权代表签字）</w:t>
      </w:r>
    </w:p>
    <w:p w14:paraId="3BA30BC8" w14:textId="77777777" w:rsidR="00947785" w:rsidRDefault="003636B7" w:rsidP="003636B7">
      <w:pPr>
        <w:spacing w:line="480" w:lineRule="exact"/>
        <w:ind w:leftChars="229" w:left="1134" w:hangingChars="272" w:hanging="653"/>
        <w:rPr>
          <w:rFonts w:ascii="宋体" w:hAnsi="宋体" w:hint="eastAsia"/>
          <w:sz w:val="24"/>
        </w:rPr>
      </w:pPr>
      <w:r>
        <w:rPr>
          <w:rFonts w:ascii="宋体" w:hint="eastAsia"/>
          <w:sz w:val="24"/>
        </w:rPr>
        <w:t>*7-7</w:t>
      </w:r>
      <w:r>
        <w:rPr>
          <w:rFonts w:ascii="宋体" w:hint="eastAsia"/>
          <w:sz w:val="24"/>
        </w:rPr>
        <w:tab/>
        <w:t>提供投标人满足《中华人民共和国政府采购法》第二十二条规定中有依法缴纳税收的良好记录的承诺，格式自拟（须加盖供应商公章、法定代表人或授权代表签字）</w:t>
      </w:r>
    </w:p>
    <w:p w14:paraId="7907D610" w14:textId="77777777" w:rsidR="00947785" w:rsidRDefault="00947785" w:rsidP="00EF4A45">
      <w:pPr>
        <w:spacing w:line="480" w:lineRule="exact"/>
        <w:ind w:leftChars="229" w:left="1134" w:hangingChars="272" w:hanging="653"/>
        <w:rPr>
          <w:rFonts w:ascii="宋体" w:hAnsi="宋体" w:hint="eastAsia"/>
          <w:sz w:val="24"/>
        </w:rPr>
      </w:pPr>
      <w:r>
        <w:rPr>
          <w:rFonts w:ascii="宋体" w:hAnsi="宋体" w:hint="eastAsia"/>
          <w:sz w:val="24"/>
        </w:rPr>
        <w:t>*7-8</w:t>
      </w:r>
      <w:r>
        <w:rPr>
          <w:rFonts w:ascii="宋体" w:hAnsi="宋体" w:hint="eastAsia"/>
          <w:sz w:val="24"/>
        </w:rPr>
        <w:tab/>
        <w:t>参加本次政府采购活动前三年内，在经营活动中没有重大违法记录的声明。投标人须提供此声明，法定代表人签字，须加盖投标人公章。</w:t>
      </w:r>
    </w:p>
    <w:p w14:paraId="3CAC1EEC" w14:textId="77777777" w:rsidR="00947785" w:rsidRDefault="00947785">
      <w:pPr>
        <w:spacing w:line="470" w:lineRule="exact"/>
        <w:ind w:leftChars="228" w:left="599" w:hangingChars="50" w:hanging="120"/>
        <w:rPr>
          <w:rFonts w:ascii="宋体" w:hAnsi="宋体" w:hint="eastAsia"/>
          <w:sz w:val="24"/>
        </w:rPr>
      </w:pPr>
      <w:r>
        <w:rPr>
          <w:rFonts w:ascii="宋体" w:hAnsi="宋体" w:hint="eastAsia"/>
          <w:sz w:val="24"/>
        </w:rPr>
        <w:t>7-9 招标文件要求的其他证明文件：无</w:t>
      </w:r>
    </w:p>
    <w:p w14:paraId="322B07FF" w14:textId="77777777" w:rsidR="00947785" w:rsidRDefault="00947785" w:rsidP="00EF4A45">
      <w:pPr>
        <w:spacing w:line="480" w:lineRule="exact"/>
        <w:ind w:leftChars="229" w:left="1134" w:hangingChars="272" w:hanging="653"/>
        <w:rPr>
          <w:rFonts w:ascii="宋体" w:hAnsi="宋体" w:hint="eastAsia"/>
          <w:sz w:val="24"/>
          <w:szCs w:val="20"/>
        </w:rPr>
      </w:pPr>
      <w:r>
        <w:rPr>
          <w:rFonts w:ascii="宋体" w:hAnsi="宋体" w:hint="eastAsia"/>
          <w:sz w:val="24"/>
        </w:rPr>
        <w:t>7-10</w:t>
      </w:r>
      <w:r>
        <w:rPr>
          <w:rFonts w:ascii="宋体" w:hAnsi="宋体" w:hint="eastAsia"/>
          <w:sz w:val="24"/>
          <w:szCs w:val="20"/>
        </w:rPr>
        <w:t>信用记录查询证明材料；根据财政部《关于在政府采购活动中查询及使用信用记录有关问题的通知》（财库〔2016〕125号），投标人须通过“信用中国”网站(</w:t>
      </w:r>
      <w:hyperlink r:id="rId17" w:history="1">
        <w:r>
          <w:rPr>
            <w:rStyle w:val="af0"/>
            <w:rFonts w:ascii="宋体" w:hAnsi="宋体" w:hint="eastAsia"/>
            <w:sz w:val="24"/>
            <w:szCs w:val="20"/>
          </w:rPr>
          <w:t>www.creditchina.gov.cn</w:t>
        </w:r>
      </w:hyperlink>
      <w:r>
        <w:rPr>
          <w:rFonts w:ascii="宋体" w:hAnsi="宋体" w:hint="eastAsia"/>
          <w:sz w:val="24"/>
          <w:szCs w:val="20"/>
        </w:rPr>
        <w:t>)及中国政府采购网(www.ccgp.gov.cn)等渠道查询投标截止日前相关信用记录，对列入失信被执行人、重大税收违法案件当事人名单、政府采购严重违法失信行为记录名单的供应商，拒绝其参与政府采购活动。</w:t>
      </w:r>
    </w:p>
    <w:p w14:paraId="37DE8752" w14:textId="77777777" w:rsidR="00947785" w:rsidRDefault="00947785">
      <w:pPr>
        <w:spacing w:line="480" w:lineRule="exact"/>
        <w:jc w:val="center"/>
        <w:rPr>
          <w:rFonts w:ascii="宋体" w:hAnsi="宋体" w:hint="eastAsia"/>
          <w:sz w:val="24"/>
          <w:szCs w:val="20"/>
        </w:rPr>
      </w:pPr>
      <w:r>
        <w:rPr>
          <w:rFonts w:ascii="宋体" w:hAnsi="宋体" w:hint="eastAsia"/>
          <w:sz w:val="24"/>
          <w:szCs w:val="20"/>
        </w:rPr>
        <w:t xml:space="preserve">          ①网页截屏中应能显示公司名称、信用记录情况、查询时间等主要内容（查询时间范围应为本项目招标公告刊登之日至投标截止日之间）。</w:t>
      </w:r>
    </w:p>
    <w:p w14:paraId="6EFA2BC7" w14:textId="77777777" w:rsidR="00947785" w:rsidRDefault="00947785">
      <w:pPr>
        <w:spacing w:line="480" w:lineRule="exact"/>
        <w:jc w:val="center"/>
        <w:rPr>
          <w:rFonts w:ascii="宋体" w:hAnsi="宋体" w:hint="eastAsia"/>
          <w:sz w:val="24"/>
          <w:szCs w:val="20"/>
        </w:rPr>
      </w:pPr>
      <w:r>
        <w:rPr>
          <w:rFonts w:ascii="宋体" w:hAnsi="宋体" w:hint="eastAsia"/>
          <w:sz w:val="24"/>
          <w:szCs w:val="20"/>
        </w:rPr>
        <w:t xml:space="preserve">          </w:t>
      </w:r>
      <w:r>
        <w:rPr>
          <w:rFonts w:ascii="宋体" w:hAnsi="宋体"/>
          <w:sz w:val="24"/>
          <w:szCs w:val="20"/>
        </w:rPr>
        <w:t>②</w:t>
      </w:r>
      <w:r>
        <w:rPr>
          <w:rFonts w:ascii="宋体" w:hAnsi="宋体" w:hint="eastAsia"/>
          <w:sz w:val="24"/>
          <w:szCs w:val="20"/>
        </w:rPr>
        <w:t>信用记录网页查询结果包括：无法查到相关信息、无不良记录、有不良记</w:t>
      </w:r>
    </w:p>
    <w:p w14:paraId="0E6E6D14" w14:textId="77777777" w:rsidR="00947785" w:rsidRDefault="00947785">
      <w:pPr>
        <w:spacing w:line="480" w:lineRule="exact"/>
        <w:ind w:firstLineChars="500" w:firstLine="1200"/>
        <w:rPr>
          <w:rFonts w:ascii="宋体" w:hAnsi="宋体" w:hint="eastAsia"/>
          <w:sz w:val="24"/>
          <w:szCs w:val="20"/>
        </w:rPr>
      </w:pPr>
      <w:r>
        <w:rPr>
          <w:rFonts w:ascii="宋体" w:hAnsi="宋体" w:hint="eastAsia"/>
          <w:sz w:val="24"/>
          <w:szCs w:val="20"/>
        </w:rPr>
        <w:t>录三种情形。前两种情形视为无不良记录。</w:t>
      </w:r>
    </w:p>
    <w:p w14:paraId="3D5B4E70" w14:textId="77777777" w:rsidR="00947785" w:rsidRDefault="00947785">
      <w:pPr>
        <w:spacing w:line="470" w:lineRule="exact"/>
        <w:ind w:left="426" w:firstLineChars="23" w:firstLine="55"/>
        <w:jc w:val="left"/>
        <w:rPr>
          <w:rFonts w:ascii="宋体" w:hAnsi="宋体" w:hint="eastAsia"/>
          <w:b/>
          <w:sz w:val="24"/>
          <w:szCs w:val="20"/>
        </w:rPr>
      </w:pPr>
      <w:r>
        <w:rPr>
          <w:rFonts w:ascii="宋体" w:hAnsi="宋体" w:hint="eastAsia"/>
          <w:b/>
          <w:sz w:val="24"/>
          <w:szCs w:val="20"/>
        </w:rPr>
        <w:lastRenderedPageBreak/>
        <w:t xml:space="preserve">      注：上述“信用记录查询证明材料”由招标代理机构于评标现场查询并打印。</w:t>
      </w:r>
    </w:p>
    <w:p w14:paraId="72DD0509" w14:textId="77777777" w:rsidR="00947785" w:rsidRDefault="00947785">
      <w:pPr>
        <w:spacing w:line="470" w:lineRule="exact"/>
        <w:ind w:left="426" w:firstLineChars="23" w:firstLine="55"/>
        <w:jc w:val="left"/>
        <w:rPr>
          <w:rFonts w:ascii="宋体" w:hAnsi="宋体" w:hint="eastAsia"/>
          <w:sz w:val="24"/>
        </w:rPr>
      </w:pPr>
      <w:r>
        <w:rPr>
          <w:rFonts w:ascii="宋体" w:hAnsi="宋体" w:hint="eastAsia"/>
          <w:sz w:val="24"/>
        </w:rPr>
        <w:t>*7-11 投标人有效的《劳务派遣经营许可证》复印件（须加盖投标人公章）</w:t>
      </w:r>
    </w:p>
    <w:p w14:paraId="24172F1F" w14:textId="77777777" w:rsidR="00947785" w:rsidRDefault="00947785">
      <w:pPr>
        <w:spacing w:line="480" w:lineRule="exact"/>
        <w:ind w:firstLineChars="200" w:firstLine="480"/>
        <w:rPr>
          <w:rFonts w:ascii="宋体" w:hAnsi="宋体" w:hint="eastAsia"/>
          <w:sz w:val="24"/>
        </w:rPr>
      </w:pPr>
      <w:r>
        <w:rPr>
          <w:rFonts w:ascii="宋体" w:hAnsi="宋体" w:hint="eastAsia"/>
          <w:sz w:val="24"/>
        </w:rPr>
        <w:t>7-12投标人认为必要的其他资格证明文件复印件（须加盖投标人公章）</w:t>
      </w:r>
    </w:p>
    <w:p w14:paraId="28776DB0" w14:textId="77777777" w:rsidR="003636B7" w:rsidRDefault="003636B7">
      <w:pPr>
        <w:spacing w:line="480" w:lineRule="exact"/>
        <w:ind w:firstLineChars="200" w:firstLine="480"/>
        <w:rPr>
          <w:rFonts w:ascii="宋体" w:hAnsi="宋体"/>
          <w:sz w:val="24"/>
        </w:rPr>
      </w:pPr>
      <w:r>
        <w:rPr>
          <w:rFonts w:ascii="宋体" w:hint="eastAsia"/>
          <w:sz w:val="24"/>
        </w:rPr>
        <w:t>*7-13参加本次招标采购活动中，与其他投标人不存在单位负责人为同一人或者直接控股、管理关系或类似关系的声明。（投标人须提供此声明，法人授权代表签字，须加盖投标人公章）。</w:t>
      </w:r>
    </w:p>
    <w:p w14:paraId="08B7BFF9" w14:textId="77777777" w:rsidR="00947785" w:rsidRDefault="00947785">
      <w:pPr>
        <w:spacing w:line="480" w:lineRule="exact"/>
        <w:ind w:firstLineChars="200" w:firstLine="482"/>
        <w:rPr>
          <w:rFonts w:ascii="宋体" w:hAnsi="宋体" w:hint="eastAsia"/>
          <w:sz w:val="24"/>
        </w:rPr>
      </w:pPr>
      <w:r>
        <w:rPr>
          <w:rFonts w:ascii="宋体" w:hAnsi="宋体" w:hint="eastAsia"/>
          <w:b/>
          <w:sz w:val="24"/>
        </w:rPr>
        <w:t>注：以上文件中*</w:t>
      </w:r>
      <w:r>
        <w:rPr>
          <w:rFonts w:ascii="宋体" w:hAnsi="宋体"/>
          <w:b/>
          <w:sz w:val="24"/>
        </w:rPr>
        <w:t>号条款为实质性条款，没有对此作出响应的投标</w:t>
      </w:r>
      <w:r>
        <w:rPr>
          <w:rFonts w:ascii="宋体" w:hAnsi="宋体" w:hint="eastAsia"/>
          <w:b/>
          <w:sz w:val="24"/>
        </w:rPr>
        <w:t>为无效投标</w:t>
      </w:r>
    </w:p>
    <w:p w14:paraId="0C4C6E6E" w14:textId="77777777" w:rsidR="00947785" w:rsidRDefault="00947785">
      <w:pPr>
        <w:spacing w:line="480" w:lineRule="exact"/>
        <w:jc w:val="center"/>
        <w:rPr>
          <w:rFonts w:hAnsi="宋体"/>
          <w:sz w:val="24"/>
        </w:rPr>
      </w:pPr>
      <w:r>
        <w:rPr>
          <w:rFonts w:hAnsi="宋体"/>
          <w:sz w:val="24"/>
        </w:rPr>
        <w:br w:type="page"/>
      </w:r>
    </w:p>
    <w:p w14:paraId="6B352390" w14:textId="77777777" w:rsidR="00947785" w:rsidRDefault="00947785">
      <w:pPr>
        <w:spacing w:line="480" w:lineRule="exact"/>
        <w:jc w:val="center"/>
        <w:rPr>
          <w:rFonts w:hAnsi="宋体"/>
          <w:b/>
          <w:sz w:val="24"/>
        </w:rPr>
      </w:pPr>
      <w:r>
        <w:rPr>
          <w:rFonts w:hAnsi="宋体" w:hint="eastAsia"/>
          <w:sz w:val="24"/>
        </w:rPr>
        <w:t>*</w:t>
      </w:r>
      <w:r>
        <w:rPr>
          <w:rFonts w:ascii="宋体" w:hAnsi="宋体" w:hint="eastAsia"/>
          <w:sz w:val="24"/>
        </w:rPr>
        <w:t>7-1</w:t>
      </w:r>
      <w:r w:rsidR="003636B7">
        <w:rPr>
          <w:rFonts w:ascii="宋体" w:hint="eastAsia"/>
          <w:sz w:val="24"/>
        </w:rPr>
        <w:t>企业法人营业执照：有效的企业法人营业执照副本复印件或事业单位法人证书等供应商身份证明文件复印件并由法定代表人签字（须加盖本单位公章）</w:t>
      </w:r>
    </w:p>
    <w:p w14:paraId="70A22E97" w14:textId="77777777" w:rsidR="00947785" w:rsidRDefault="00947785">
      <w:pPr>
        <w:spacing w:line="480" w:lineRule="exact"/>
        <w:ind w:firstLineChars="1375" w:firstLine="3300"/>
        <w:rPr>
          <w:rFonts w:hAnsi="宋体"/>
          <w:sz w:val="24"/>
        </w:rPr>
      </w:pPr>
    </w:p>
    <w:p w14:paraId="18E24A9F" w14:textId="77777777" w:rsidR="00947785" w:rsidRDefault="00947785">
      <w:pPr>
        <w:spacing w:line="480" w:lineRule="exact"/>
        <w:ind w:firstLineChars="1375" w:firstLine="3300"/>
        <w:rPr>
          <w:rFonts w:hAnsi="宋体"/>
          <w:sz w:val="24"/>
        </w:rPr>
      </w:pPr>
    </w:p>
    <w:p w14:paraId="3C5581AA" w14:textId="77777777" w:rsidR="00947785" w:rsidRDefault="00947785">
      <w:pPr>
        <w:spacing w:line="480" w:lineRule="exact"/>
        <w:ind w:firstLineChars="1375" w:firstLine="3300"/>
        <w:rPr>
          <w:rFonts w:hAnsi="宋体"/>
          <w:sz w:val="24"/>
        </w:rPr>
      </w:pPr>
    </w:p>
    <w:p w14:paraId="375C30AC" w14:textId="77777777" w:rsidR="00947785" w:rsidRDefault="00947785">
      <w:pPr>
        <w:spacing w:line="480" w:lineRule="exact"/>
        <w:ind w:firstLineChars="1375" w:firstLine="3300"/>
        <w:rPr>
          <w:rFonts w:hAnsi="宋体"/>
          <w:sz w:val="24"/>
        </w:rPr>
      </w:pPr>
    </w:p>
    <w:p w14:paraId="66C40F1F" w14:textId="77777777" w:rsidR="00947785" w:rsidRDefault="00947785">
      <w:pPr>
        <w:spacing w:line="480" w:lineRule="exact"/>
        <w:ind w:firstLineChars="1375" w:firstLine="3300"/>
        <w:rPr>
          <w:rFonts w:hAnsi="宋体"/>
          <w:sz w:val="24"/>
        </w:rPr>
      </w:pPr>
    </w:p>
    <w:p w14:paraId="0A8513E6" w14:textId="77777777" w:rsidR="00947785" w:rsidRDefault="00947785">
      <w:pPr>
        <w:spacing w:line="480" w:lineRule="exact"/>
        <w:ind w:firstLineChars="1375" w:firstLine="3300"/>
        <w:rPr>
          <w:rFonts w:hAnsi="宋体"/>
          <w:sz w:val="24"/>
        </w:rPr>
      </w:pPr>
    </w:p>
    <w:p w14:paraId="2E5906CB" w14:textId="77777777" w:rsidR="00947785" w:rsidRDefault="00947785">
      <w:pPr>
        <w:spacing w:line="480" w:lineRule="exact"/>
        <w:ind w:firstLineChars="1375" w:firstLine="3300"/>
        <w:rPr>
          <w:rFonts w:hAnsi="宋体"/>
          <w:sz w:val="24"/>
        </w:rPr>
      </w:pPr>
    </w:p>
    <w:p w14:paraId="286661FB" w14:textId="77777777" w:rsidR="00947785" w:rsidRDefault="00947785">
      <w:pPr>
        <w:spacing w:line="480" w:lineRule="exact"/>
        <w:ind w:firstLineChars="1375" w:firstLine="3300"/>
        <w:rPr>
          <w:rFonts w:hAnsi="宋体"/>
          <w:sz w:val="24"/>
        </w:rPr>
      </w:pPr>
    </w:p>
    <w:p w14:paraId="7AC9918D" w14:textId="77777777" w:rsidR="00947785" w:rsidRDefault="00947785">
      <w:pPr>
        <w:spacing w:line="480" w:lineRule="exact"/>
        <w:ind w:firstLineChars="1375" w:firstLine="3300"/>
        <w:rPr>
          <w:rFonts w:hAnsi="宋体"/>
          <w:sz w:val="24"/>
        </w:rPr>
      </w:pPr>
    </w:p>
    <w:p w14:paraId="21E1D758" w14:textId="77777777" w:rsidR="00947785" w:rsidRDefault="00947785">
      <w:pPr>
        <w:spacing w:line="480" w:lineRule="exact"/>
        <w:ind w:firstLineChars="1375" w:firstLine="3300"/>
        <w:rPr>
          <w:rFonts w:hAnsi="宋体"/>
          <w:sz w:val="24"/>
        </w:rPr>
      </w:pPr>
    </w:p>
    <w:p w14:paraId="700F0E07" w14:textId="77777777" w:rsidR="00947785" w:rsidRDefault="00947785">
      <w:pPr>
        <w:spacing w:line="480" w:lineRule="exact"/>
        <w:ind w:firstLineChars="1375" w:firstLine="3300"/>
        <w:rPr>
          <w:rFonts w:hAnsi="宋体"/>
          <w:sz w:val="24"/>
        </w:rPr>
      </w:pPr>
    </w:p>
    <w:p w14:paraId="0C9A1231" w14:textId="77777777" w:rsidR="00947785" w:rsidRDefault="00947785">
      <w:pPr>
        <w:spacing w:line="480" w:lineRule="exact"/>
        <w:ind w:firstLineChars="1375" w:firstLine="3300"/>
        <w:rPr>
          <w:rFonts w:hAnsi="宋体"/>
          <w:sz w:val="24"/>
        </w:rPr>
      </w:pPr>
    </w:p>
    <w:p w14:paraId="0DB887CB" w14:textId="77777777" w:rsidR="00947785" w:rsidRDefault="00947785">
      <w:pPr>
        <w:spacing w:line="480" w:lineRule="exact"/>
        <w:ind w:firstLineChars="1375" w:firstLine="3300"/>
        <w:rPr>
          <w:rFonts w:hAnsi="宋体"/>
          <w:sz w:val="24"/>
        </w:rPr>
      </w:pPr>
    </w:p>
    <w:p w14:paraId="7B3E2DBD" w14:textId="77777777" w:rsidR="00947785" w:rsidRDefault="00947785">
      <w:pPr>
        <w:spacing w:line="480" w:lineRule="exact"/>
        <w:ind w:firstLineChars="1375" w:firstLine="3300"/>
        <w:rPr>
          <w:rFonts w:hAnsi="宋体"/>
          <w:sz w:val="24"/>
        </w:rPr>
      </w:pPr>
    </w:p>
    <w:p w14:paraId="1B6DB84E" w14:textId="77777777" w:rsidR="00947785" w:rsidRDefault="00947785">
      <w:pPr>
        <w:spacing w:line="480" w:lineRule="exact"/>
        <w:ind w:firstLineChars="1375" w:firstLine="3300"/>
        <w:rPr>
          <w:rFonts w:hAnsi="宋体"/>
          <w:sz w:val="24"/>
        </w:rPr>
      </w:pPr>
    </w:p>
    <w:p w14:paraId="5B443990" w14:textId="77777777" w:rsidR="00947785" w:rsidRDefault="00947785">
      <w:pPr>
        <w:spacing w:line="480" w:lineRule="exact"/>
        <w:ind w:firstLineChars="1375" w:firstLine="3300"/>
        <w:rPr>
          <w:rFonts w:hAnsi="宋体"/>
          <w:sz w:val="24"/>
        </w:rPr>
      </w:pPr>
    </w:p>
    <w:p w14:paraId="6361301D" w14:textId="77777777" w:rsidR="00947785" w:rsidRDefault="00947785">
      <w:pPr>
        <w:spacing w:line="480" w:lineRule="exact"/>
        <w:ind w:firstLineChars="1375" w:firstLine="3300"/>
        <w:rPr>
          <w:rFonts w:hAnsi="宋体"/>
          <w:sz w:val="24"/>
        </w:rPr>
      </w:pPr>
    </w:p>
    <w:p w14:paraId="227FAA78" w14:textId="77777777" w:rsidR="00947785" w:rsidRDefault="00947785">
      <w:pPr>
        <w:spacing w:line="480" w:lineRule="exact"/>
        <w:ind w:firstLineChars="1375" w:firstLine="3300"/>
        <w:rPr>
          <w:rFonts w:hAnsi="宋体"/>
          <w:sz w:val="24"/>
        </w:rPr>
      </w:pPr>
    </w:p>
    <w:p w14:paraId="16BB8095" w14:textId="77777777" w:rsidR="00947785" w:rsidRDefault="00947785">
      <w:pPr>
        <w:spacing w:line="480" w:lineRule="exact"/>
        <w:ind w:firstLineChars="1375" w:firstLine="3300"/>
        <w:rPr>
          <w:rFonts w:hAnsi="宋体"/>
          <w:sz w:val="24"/>
        </w:rPr>
      </w:pPr>
    </w:p>
    <w:p w14:paraId="32409671" w14:textId="77777777" w:rsidR="00947785" w:rsidRDefault="00947785">
      <w:pPr>
        <w:spacing w:line="480" w:lineRule="exact"/>
        <w:ind w:firstLineChars="1375" w:firstLine="3300"/>
        <w:rPr>
          <w:rFonts w:hAnsi="宋体"/>
          <w:sz w:val="24"/>
        </w:rPr>
      </w:pPr>
    </w:p>
    <w:p w14:paraId="72D83D5F" w14:textId="77777777" w:rsidR="00947785" w:rsidRDefault="00947785">
      <w:pPr>
        <w:spacing w:line="480" w:lineRule="exact"/>
        <w:ind w:firstLineChars="1375" w:firstLine="3300"/>
        <w:rPr>
          <w:rFonts w:hAnsi="宋体"/>
          <w:sz w:val="24"/>
        </w:rPr>
      </w:pPr>
    </w:p>
    <w:p w14:paraId="6CB75AEC" w14:textId="77777777" w:rsidR="00947785" w:rsidRDefault="00947785">
      <w:pPr>
        <w:spacing w:line="480" w:lineRule="exact"/>
        <w:ind w:firstLineChars="1375" w:firstLine="3300"/>
        <w:rPr>
          <w:rFonts w:hAnsi="宋体" w:hint="eastAsia"/>
          <w:sz w:val="24"/>
        </w:rPr>
      </w:pPr>
    </w:p>
    <w:p w14:paraId="512801D9" w14:textId="77777777" w:rsidR="00947785" w:rsidRDefault="00947785">
      <w:pPr>
        <w:spacing w:line="480" w:lineRule="exact"/>
        <w:ind w:firstLineChars="1375" w:firstLine="3300"/>
        <w:rPr>
          <w:rFonts w:hAnsi="宋体"/>
          <w:sz w:val="24"/>
        </w:rPr>
      </w:pPr>
    </w:p>
    <w:p w14:paraId="06DBD440" w14:textId="77777777" w:rsidR="00947785" w:rsidRDefault="00947785">
      <w:pPr>
        <w:spacing w:line="480" w:lineRule="exact"/>
        <w:ind w:firstLineChars="1375" w:firstLine="3300"/>
        <w:rPr>
          <w:rFonts w:hAnsi="宋体"/>
          <w:sz w:val="24"/>
        </w:rPr>
      </w:pPr>
    </w:p>
    <w:p w14:paraId="3A6A5CBD" w14:textId="77777777" w:rsidR="00947785" w:rsidRDefault="00947785">
      <w:pPr>
        <w:spacing w:line="480" w:lineRule="exact"/>
        <w:ind w:firstLineChars="1375" w:firstLine="3300"/>
        <w:rPr>
          <w:rFonts w:hAnsi="宋体"/>
          <w:sz w:val="24"/>
        </w:rPr>
      </w:pPr>
    </w:p>
    <w:p w14:paraId="1D748F10" w14:textId="77777777" w:rsidR="00947785" w:rsidRDefault="00947785">
      <w:pPr>
        <w:spacing w:line="480" w:lineRule="exact"/>
        <w:rPr>
          <w:rFonts w:hAnsi="宋体"/>
          <w:sz w:val="24"/>
        </w:rPr>
      </w:pPr>
    </w:p>
    <w:p w14:paraId="1BA10878" w14:textId="77777777" w:rsidR="00947785" w:rsidRDefault="00947785">
      <w:pPr>
        <w:spacing w:line="480" w:lineRule="exact"/>
        <w:jc w:val="center"/>
        <w:rPr>
          <w:rFonts w:hAnsi="宋体"/>
          <w:sz w:val="24"/>
        </w:rPr>
      </w:pPr>
      <w:r>
        <w:rPr>
          <w:rFonts w:hAnsi="宋体"/>
          <w:sz w:val="24"/>
        </w:rPr>
        <w:br w:type="page"/>
      </w:r>
      <w:r>
        <w:rPr>
          <w:rFonts w:hAnsi="宋体" w:hint="eastAsia"/>
          <w:sz w:val="24"/>
        </w:rPr>
        <w:lastRenderedPageBreak/>
        <w:t xml:space="preserve">*7-2 </w:t>
      </w:r>
      <w:r>
        <w:rPr>
          <w:rFonts w:hAnsi="宋体" w:hint="eastAsia"/>
          <w:sz w:val="24"/>
        </w:rPr>
        <w:t>税务登记证复印件，三证合一可不提供（须加盖投标人公章）</w:t>
      </w:r>
    </w:p>
    <w:p w14:paraId="0BCEAB27" w14:textId="77777777" w:rsidR="00947785" w:rsidRDefault="00947785">
      <w:pPr>
        <w:spacing w:line="480" w:lineRule="exact"/>
        <w:rPr>
          <w:rFonts w:hAnsi="宋体"/>
          <w:sz w:val="24"/>
        </w:rPr>
      </w:pPr>
      <w:r>
        <w:rPr>
          <w:rFonts w:hAnsi="宋体"/>
          <w:sz w:val="24"/>
        </w:rPr>
        <w:br w:type="page"/>
      </w:r>
      <w:r>
        <w:rPr>
          <w:rFonts w:hAnsi="宋体" w:hint="eastAsia"/>
          <w:sz w:val="24"/>
        </w:rPr>
        <w:lastRenderedPageBreak/>
        <w:t>*</w:t>
      </w:r>
      <w:r>
        <w:rPr>
          <w:rFonts w:ascii="宋体" w:hAnsi="宋体" w:hint="eastAsia"/>
          <w:sz w:val="24"/>
        </w:rPr>
        <w:t>7-3 法定代表人授权书（格式）</w:t>
      </w:r>
    </w:p>
    <w:p w14:paraId="1288BC8E" w14:textId="77777777" w:rsidR="00947785" w:rsidRDefault="00947785">
      <w:pPr>
        <w:pStyle w:val="PlainText"/>
        <w:spacing w:line="480" w:lineRule="exact"/>
        <w:jc w:val="center"/>
        <w:rPr>
          <w:rFonts w:hAnsi="宋体"/>
          <w:sz w:val="24"/>
          <w:u w:val="single"/>
        </w:rPr>
      </w:pPr>
    </w:p>
    <w:p w14:paraId="22B64EB5" w14:textId="77777777" w:rsidR="00947785" w:rsidRDefault="00947785">
      <w:pPr>
        <w:pStyle w:val="PlainText"/>
        <w:spacing w:line="480" w:lineRule="exact"/>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46F6354B" w14:textId="77777777" w:rsidR="00947785" w:rsidRDefault="00947785">
      <w:pPr>
        <w:pStyle w:val="PlainText"/>
        <w:tabs>
          <w:tab w:val="left" w:pos="5580"/>
        </w:tabs>
        <w:spacing w:line="480" w:lineRule="exact"/>
        <w:ind w:firstLine="480"/>
        <w:rPr>
          <w:rFonts w:hAnsi="宋体"/>
          <w:sz w:val="24"/>
        </w:rPr>
      </w:pPr>
      <w:r>
        <w:rPr>
          <w:rFonts w:hAnsi="宋体" w:hint="eastAsia"/>
          <w:sz w:val="24"/>
        </w:rPr>
        <w:t>本授权书于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日生效，特此声明。</w:t>
      </w:r>
    </w:p>
    <w:p w14:paraId="6E675948" w14:textId="77777777" w:rsidR="00947785" w:rsidRDefault="00947785">
      <w:pPr>
        <w:pStyle w:val="PlainText"/>
        <w:tabs>
          <w:tab w:val="left" w:pos="5580"/>
        </w:tabs>
        <w:spacing w:line="480" w:lineRule="exact"/>
        <w:ind w:firstLine="480"/>
        <w:rPr>
          <w:rFonts w:hAnsi="宋体"/>
          <w:sz w:val="24"/>
        </w:rPr>
      </w:pPr>
    </w:p>
    <w:p w14:paraId="0DD91399" w14:textId="77777777" w:rsidR="00947785" w:rsidRDefault="00947785">
      <w:pPr>
        <w:pStyle w:val="PlainText"/>
        <w:tabs>
          <w:tab w:val="left" w:pos="5580"/>
        </w:tabs>
        <w:spacing w:line="480" w:lineRule="exact"/>
        <w:rPr>
          <w:rFonts w:hAnsi="宋体"/>
          <w:sz w:val="24"/>
        </w:rPr>
      </w:pPr>
    </w:p>
    <w:tbl>
      <w:tblPr>
        <w:tblW w:w="0" w:type="auto"/>
        <w:tblInd w:w="0" w:type="dxa"/>
        <w:tblLayout w:type="fixed"/>
        <w:tblLook w:val="0000" w:firstRow="0" w:lastRow="0" w:firstColumn="0" w:lastColumn="0" w:noHBand="0" w:noVBand="0"/>
      </w:tblPr>
      <w:tblGrid>
        <w:gridCol w:w="3085"/>
        <w:gridCol w:w="3119"/>
      </w:tblGrid>
      <w:tr w:rsidR="00947785" w14:paraId="3B7E5C58" w14:textId="77777777">
        <w:tc>
          <w:tcPr>
            <w:tcW w:w="3085" w:type="dxa"/>
          </w:tcPr>
          <w:p w14:paraId="5BD1928C" w14:textId="77777777" w:rsidR="00947785" w:rsidRDefault="00947785">
            <w:pPr>
              <w:tabs>
                <w:tab w:val="left" w:pos="5580"/>
              </w:tabs>
              <w:spacing w:line="480" w:lineRule="exact"/>
              <w:ind w:rightChars="-51" w:right="-107"/>
              <w:jc w:val="distribute"/>
              <w:rPr>
                <w:rFonts w:ascii="宋体" w:hAnsi="宋体"/>
                <w:sz w:val="24"/>
                <w:szCs w:val="20"/>
              </w:rPr>
            </w:pPr>
            <w:r>
              <w:rPr>
                <w:rFonts w:ascii="宋体" w:hAnsi="宋体" w:hint="eastAsia"/>
                <w:sz w:val="24"/>
                <w:szCs w:val="20"/>
              </w:rPr>
              <w:t>法定代表人签字或盖章：</w:t>
            </w:r>
          </w:p>
        </w:tc>
        <w:tc>
          <w:tcPr>
            <w:tcW w:w="3119" w:type="dxa"/>
          </w:tcPr>
          <w:p w14:paraId="11EFE705" w14:textId="77777777" w:rsidR="00947785" w:rsidRDefault="00947785">
            <w:pPr>
              <w:tabs>
                <w:tab w:val="left" w:pos="5580"/>
              </w:tabs>
              <w:spacing w:line="480" w:lineRule="exact"/>
              <w:rPr>
                <w:rFonts w:ascii="宋体" w:hAnsi="宋体"/>
                <w:sz w:val="24"/>
                <w:szCs w:val="20"/>
                <w:u w:val="single"/>
              </w:rPr>
            </w:pPr>
            <w:r>
              <w:rPr>
                <w:rFonts w:ascii="宋体" w:hAnsi="宋体" w:hint="eastAsia"/>
                <w:sz w:val="24"/>
                <w:szCs w:val="20"/>
                <w:u w:val="single"/>
              </w:rPr>
              <w:t xml:space="preserve">                        </w:t>
            </w:r>
          </w:p>
        </w:tc>
      </w:tr>
      <w:tr w:rsidR="00947785" w14:paraId="1F6085DF" w14:textId="77777777">
        <w:tc>
          <w:tcPr>
            <w:tcW w:w="3085" w:type="dxa"/>
          </w:tcPr>
          <w:p w14:paraId="79A97847" w14:textId="77777777" w:rsidR="00947785" w:rsidRDefault="00947785">
            <w:pPr>
              <w:tabs>
                <w:tab w:val="left" w:pos="5580"/>
              </w:tabs>
              <w:spacing w:line="480" w:lineRule="exact"/>
              <w:jc w:val="distribute"/>
              <w:rPr>
                <w:rFonts w:ascii="宋体" w:hAnsi="宋体"/>
                <w:sz w:val="24"/>
                <w:szCs w:val="20"/>
              </w:rPr>
            </w:pPr>
            <w:r>
              <w:rPr>
                <w:rFonts w:ascii="宋体" w:hAnsi="宋体" w:hint="eastAsia"/>
                <w:sz w:val="24"/>
                <w:szCs w:val="20"/>
              </w:rPr>
              <w:t>法人授权代表签字：</w:t>
            </w:r>
          </w:p>
        </w:tc>
        <w:tc>
          <w:tcPr>
            <w:tcW w:w="3119" w:type="dxa"/>
          </w:tcPr>
          <w:p w14:paraId="7578339A" w14:textId="77777777" w:rsidR="00947785" w:rsidRDefault="00947785">
            <w:pPr>
              <w:tabs>
                <w:tab w:val="left" w:pos="5580"/>
              </w:tabs>
              <w:spacing w:line="480" w:lineRule="exact"/>
              <w:rPr>
                <w:rFonts w:ascii="宋体" w:hAnsi="宋体"/>
                <w:sz w:val="24"/>
                <w:szCs w:val="20"/>
                <w:u w:val="single"/>
              </w:rPr>
            </w:pPr>
            <w:r>
              <w:rPr>
                <w:rFonts w:ascii="宋体" w:hAnsi="宋体" w:hint="eastAsia"/>
                <w:sz w:val="24"/>
                <w:szCs w:val="20"/>
                <w:u w:val="single"/>
              </w:rPr>
              <w:t xml:space="preserve">                        </w:t>
            </w:r>
          </w:p>
        </w:tc>
      </w:tr>
      <w:tr w:rsidR="00947785" w14:paraId="5A3563A5" w14:textId="77777777">
        <w:tc>
          <w:tcPr>
            <w:tcW w:w="3085" w:type="dxa"/>
          </w:tcPr>
          <w:p w14:paraId="54FC7747" w14:textId="77777777" w:rsidR="00947785" w:rsidRDefault="00947785">
            <w:pPr>
              <w:tabs>
                <w:tab w:val="left" w:pos="5580"/>
              </w:tabs>
              <w:spacing w:line="480" w:lineRule="exact"/>
              <w:jc w:val="distribute"/>
              <w:rPr>
                <w:rFonts w:ascii="宋体" w:hAnsi="宋体"/>
                <w:sz w:val="24"/>
                <w:szCs w:val="20"/>
              </w:rPr>
            </w:pPr>
            <w:r>
              <w:rPr>
                <w:rFonts w:ascii="宋体" w:hAnsi="宋体" w:hint="eastAsia"/>
                <w:sz w:val="24"/>
                <w:szCs w:val="20"/>
              </w:rPr>
              <w:t>投标人(盖章)：</w:t>
            </w:r>
          </w:p>
        </w:tc>
        <w:tc>
          <w:tcPr>
            <w:tcW w:w="3119" w:type="dxa"/>
          </w:tcPr>
          <w:p w14:paraId="7478D2A1" w14:textId="77777777" w:rsidR="00947785" w:rsidRDefault="00947785">
            <w:pPr>
              <w:tabs>
                <w:tab w:val="left" w:pos="5580"/>
              </w:tabs>
              <w:spacing w:line="480" w:lineRule="exact"/>
              <w:rPr>
                <w:rFonts w:ascii="宋体" w:hAnsi="宋体"/>
                <w:sz w:val="24"/>
                <w:szCs w:val="20"/>
                <w:u w:val="single"/>
              </w:rPr>
            </w:pPr>
            <w:r>
              <w:rPr>
                <w:rFonts w:ascii="宋体" w:hAnsi="宋体" w:hint="eastAsia"/>
                <w:sz w:val="24"/>
                <w:szCs w:val="20"/>
                <w:u w:val="single"/>
              </w:rPr>
              <w:t xml:space="preserve">                        </w:t>
            </w:r>
          </w:p>
        </w:tc>
      </w:tr>
    </w:tbl>
    <w:p w14:paraId="4D3CA634" w14:textId="77777777" w:rsidR="00947785" w:rsidRDefault="00947785">
      <w:pPr>
        <w:pStyle w:val="PlainText"/>
        <w:tabs>
          <w:tab w:val="left" w:pos="5580"/>
        </w:tabs>
        <w:spacing w:line="480" w:lineRule="exact"/>
        <w:rPr>
          <w:rFonts w:hAnsi="宋体"/>
          <w:sz w:val="24"/>
        </w:rPr>
      </w:pPr>
    </w:p>
    <w:p w14:paraId="2AC0FCFF" w14:textId="77777777" w:rsidR="00947785" w:rsidRDefault="00947785">
      <w:pPr>
        <w:pStyle w:val="PlainText"/>
        <w:tabs>
          <w:tab w:val="left" w:pos="5580"/>
        </w:tabs>
        <w:spacing w:line="480" w:lineRule="exact"/>
        <w:rPr>
          <w:rFonts w:hAnsi="宋体"/>
        </w:rPr>
      </w:pPr>
      <w:r>
        <w:rPr>
          <w:rFonts w:hAnsi="宋体" w:hint="eastAsia"/>
          <w:u w:val="single"/>
        </w:rPr>
        <w:t xml:space="preserve"> </w:t>
      </w:r>
    </w:p>
    <w:p w14:paraId="48B68FE3" w14:textId="77777777" w:rsidR="00947785" w:rsidRDefault="00947785">
      <w:pPr>
        <w:pStyle w:val="PlainText"/>
        <w:tabs>
          <w:tab w:val="left" w:pos="5580"/>
        </w:tabs>
        <w:spacing w:line="480" w:lineRule="exact"/>
        <w:rPr>
          <w:rFonts w:hAnsi="宋体"/>
        </w:rPr>
      </w:pPr>
    </w:p>
    <w:p w14:paraId="1EBADBB9" w14:textId="77777777" w:rsidR="00947785" w:rsidRDefault="00947785">
      <w:pPr>
        <w:tabs>
          <w:tab w:val="left" w:pos="5580"/>
        </w:tabs>
        <w:spacing w:before="240" w:line="480" w:lineRule="exact"/>
        <w:ind w:leftChars="910" w:left="1911"/>
        <w:rPr>
          <w:rFonts w:ascii="宋体" w:hAnsi="宋体"/>
          <w:sz w:val="24"/>
          <w:szCs w:val="20"/>
          <w:u w:val="single"/>
        </w:rPr>
      </w:pPr>
    </w:p>
    <w:p w14:paraId="018BFD09" w14:textId="77777777" w:rsidR="00947785" w:rsidRDefault="00947785">
      <w:pPr>
        <w:tabs>
          <w:tab w:val="left" w:pos="5580"/>
        </w:tabs>
        <w:spacing w:before="240" w:line="480" w:lineRule="exact"/>
        <w:jc w:val="center"/>
        <w:rPr>
          <w:rFonts w:hAnsi="宋体"/>
          <w:sz w:val="24"/>
        </w:rPr>
      </w:pPr>
    </w:p>
    <w:p w14:paraId="7276F7EA" w14:textId="77777777" w:rsidR="00947785" w:rsidRDefault="00947785">
      <w:pPr>
        <w:tabs>
          <w:tab w:val="left" w:pos="5580"/>
        </w:tabs>
        <w:spacing w:before="240" w:line="480" w:lineRule="exact"/>
        <w:jc w:val="center"/>
        <w:rPr>
          <w:rFonts w:hAnsi="宋体"/>
          <w:sz w:val="24"/>
        </w:rPr>
      </w:pPr>
    </w:p>
    <w:p w14:paraId="5911CE4F" w14:textId="77777777" w:rsidR="00947785" w:rsidRDefault="00947785">
      <w:pPr>
        <w:tabs>
          <w:tab w:val="left" w:pos="5580"/>
        </w:tabs>
        <w:spacing w:before="240" w:line="480" w:lineRule="exact"/>
        <w:jc w:val="center"/>
        <w:rPr>
          <w:rFonts w:hAnsi="宋体"/>
          <w:sz w:val="24"/>
        </w:rPr>
      </w:pPr>
    </w:p>
    <w:p w14:paraId="1B248D49" w14:textId="77777777" w:rsidR="00947785" w:rsidRDefault="00947785">
      <w:pPr>
        <w:tabs>
          <w:tab w:val="left" w:pos="5580"/>
        </w:tabs>
        <w:spacing w:before="240" w:line="480" w:lineRule="exact"/>
        <w:jc w:val="center"/>
        <w:rPr>
          <w:rFonts w:hAnsi="宋体"/>
          <w:sz w:val="24"/>
        </w:rPr>
      </w:pPr>
    </w:p>
    <w:p w14:paraId="644CE22A" w14:textId="77777777" w:rsidR="00947785" w:rsidRDefault="00947785">
      <w:pPr>
        <w:tabs>
          <w:tab w:val="left" w:pos="5580"/>
        </w:tabs>
        <w:spacing w:before="240" w:line="480" w:lineRule="exact"/>
        <w:jc w:val="center"/>
        <w:rPr>
          <w:rFonts w:hAnsi="宋体"/>
          <w:sz w:val="24"/>
        </w:rPr>
      </w:pPr>
    </w:p>
    <w:p w14:paraId="748D4B62" w14:textId="77777777" w:rsidR="00947785" w:rsidRDefault="00947785">
      <w:pPr>
        <w:tabs>
          <w:tab w:val="left" w:pos="5580"/>
        </w:tabs>
        <w:spacing w:before="240" w:line="480" w:lineRule="exact"/>
        <w:jc w:val="center"/>
        <w:rPr>
          <w:rFonts w:hAnsi="宋体" w:hint="eastAsia"/>
          <w:sz w:val="24"/>
        </w:rPr>
      </w:pPr>
    </w:p>
    <w:p w14:paraId="6B91DE8B" w14:textId="77777777" w:rsidR="00947785" w:rsidRDefault="00947785">
      <w:pPr>
        <w:tabs>
          <w:tab w:val="left" w:pos="5580"/>
        </w:tabs>
        <w:spacing w:before="240" w:line="480" w:lineRule="exact"/>
        <w:jc w:val="center"/>
        <w:rPr>
          <w:rFonts w:hAnsi="宋体" w:hint="eastAsia"/>
          <w:sz w:val="24"/>
        </w:rPr>
      </w:pPr>
    </w:p>
    <w:p w14:paraId="561362B8" w14:textId="77777777" w:rsidR="00947785" w:rsidRDefault="00947785">
      <w:pPr>
        <w:tabs>
          <w:tab w:val="left" w:pos="5580"/>
        </w:tabs>
        <w:spacing w:before="240" w:line="480" w:lineRule="exact"/>
        <w:jc w:val="center"/>
        <w:rPr>
          <w:rFonts w:hAnsi="宋体"/>
          <w:sz w:val="24"/>
        </w:rPr>
      </w:pPr>
    </w:p>
    <w:p w14:paraId="40BF2029" w14:textId="77777777" w:rsidR="00947785" w:rsidRDefault="00947785">
      <w:pPr>
        <w:tabs>
          <w:tab w:val="left" w:pos="5580"/>
        </w:tabs>
        <w:spacing w:before="240" w:line="480" w:lineRule="exact"/>
        <w:jc w:val="center"/>
        <w:rPr>
          <w:rFonts w:ascii="宋体" w:hAnsi="宋体"/>
          <w:sz w:val="24"/>
        </w:rPr>
      </w:pPr>
      <w:r>
        <w:rPr>
          <w:rFonts w:hAnsi="宋体" w:hint="eastAsia"/>
          <w:sz w:val="24"/>
        </w:rPr>
        <w:lastRenderedPageBreak/>
        <w:t>*</w:t>
      </w:r>
      <w:r>
        <w:rPr>
          <w:rFonts w:ascii="宋体" w:hAnsi="宋体" w:hint="eastAsia"/>
          <w:sz w:val="24"/>
        </w:rPr>
        <w:t>7-4</w:t>
      </w:r>
      <w:r w:rsidR="003636B7">
        <w:rPr>
          <w:rFonts w:ascii="宋体" w:hint="eastAsia"/>
          <w:sz w:val="24"/>
        </w:rPr>
        <w:t>法人授权代表身份证复印件并由持证人本人签字（须加盖本单位公章）</w:t>
      </w:r>
    </w:p>
    <w:p w14:paraId="7F418D46" w14:textId="77777777" w:rsidR="00947785" w:rsidRDefault="00947785">
      <w:pPr>
        <w:tabs>
          <w:tab w:val="left" w:pos="5580"/>
        </w:tabs>
        <w:spacing w:before="240" w:line="480" w:lineRule="exact"/>
        <w:ind w:leftChars="910" w:left="1911"/>
        <w:rPr>
          <w:rFonts w:ascii="宋体" w:hAnsi="宋体"/>
          <w:sz w:val="24"/>
          <w:szCs w:val="20"/>
          <w:u w:val="single"/>
        </w:rPr>
      </w:pPr>
    </w:p>
    <w:p w14:paraId="10D5A21B" w14:textId="77777777" w:rsidR="00947785" w:rsidRDefault="00947785">
      <w:pPr>
        <w:tabs>
          <w:tab w:val="left" w:pos="5580"/>
        </w:tabs>
        <w:spacing w:before="240" w:line="480" w:lineRule="exact"/>
        <w:rPr>
          <w:rFonts w:ascii="宋体" w:hAnsi="宋体"/>
          <w:sz w:val="24"/>
          <w:szCs w:val="20"/>
          <w:u w:val="single"/>
        </w:rPr>
      </w:pPr>
    </w:p>
    <w:p w14:paraId="6EB89A08" w14:textId="77777777" w:rsidR="00947785" w:rsidRDefault="00947785">
      <w:pPr>
        <w:spacing w:line="480" w:lineRule="exact"/>
        <w:ind w:firstLineChars="1425" w:firstLine="3420"/>
        <w:rPr>
          <w:rFonts w:ascii="宋体" w:hAnsi="宋体"/>
          <w:sz w:val="24"/>
        </w:rPr>
      </w:pPr>
    </w:p>
    <w:p w14:paraId="3AFA15E6" w14:textId="77777777" w:rsidR="00947785" w:rsidRDefault="00947785">
      <w:pPr>
        <w:spacing w:line="480" w:lineRule="exact"/>
        <w:ind w:firstLineChars="1425" w:firstLine="3420"/>
        <w:rPr>
          <w:rFonts w:ascii="宋体" w:hAnsi="宋体"/>
          <w:sz w:val="24"/>
        </w:rPr>
      </w:pPr>
    </w:p>
    <w:p w14:paraId="2726EF19" w14:textId="77777777" w:rsidR="00947785" w:rsidRDefault="00947785">
      <w:pPr>
        <w:spacing w:line="480" w:lineRule="exact"/>
        <w:ind w:firstLineChars="1425" w:firstLine="3420"/>
        <w:rPr>
          <w:rFonts w:ascii="宋体" w:hAnsi="宋体"/>
          <w:sz w:val="24"/>
        </w:rPr>
      </w:pPr>
    </w:p>
    <w:p w14:paraId="1BAF640E" w14:textId="77777777" w:rsidR="00947785" w:rsidRDefault="00947785">
      <w:pPr>
        <w:spacing w:line="480" w:lineRule="exact"/>
        <w:ind w:firstLineChars="1425" w:firstLine="3420"/>
        <w:rPr>
          <w:rFonts w:ascii="宋体" w:hAnsi="宋体"/>
          <w:sz w:val="24"/>
        </w:rPr>
      </w:pPr>
    </w:p>
    <w:p w14:paraId="329E3BFD" w14:textId="77777777" w:rsidR="00947785" w:rsidRDefault="00947785">
      <w:pPr>
        <w:spacing w:line="480" w:lineRule="exact"/>
        <w:ind w:firstLineChars="1425" w:firstLine="3420"/>
        <w:rPr>
          <w:rFonts w:ascii="宋体" w:hAnsi="宋体"/>
          <w:sz w:val="24"/>
        </w:rPr>
      </w:pPr>
    </w:p>
    <w:p w14:paraId="7B7016A6" w14:textId="77777777" w:rsidR="00947785" w:rsidRDefault="00947785">
      <w:pPr>
        <w:spacing w:line="480" w:lineRule="exact"/>
        <w:ind w:firstLineChars="1425" w:firstLine="3420"/>
        <w:rPr>
          <w:rFonts w:ascii="宋体" w:hAnsi="宋体"/>
          <w:sz w:val="24"/>
        </w:rPr>
      </w:pPr>
    </w:p>
    <w:p w14:paraId="1621D1EC" w14:textId="77777777" w:rsidR="00947785" w:rsidRDefault="00947785">
      <w:pPr>
        <w:spacing w:line="480" w:lineRule="exact"/>
        <w:ind w:firstLineChars="1425" w:firstLine="3420"/>
        <w:rPr>
          <w:rFonts w:ascii="宋体" w:hAnsi="宋体"/>
          <w:sz w:val="24"/>
        </w:rPr>
      </w:pPr>
    </w:p>
    <w:p w14:paraId="2A7F08B4" w14:textId="77777777" w:rsidR="00947785" w:rsidRDefault="00947785">
      <w:pPr>
        <w:spacing w:line="480" w:lineRule="exact"/>
        <w:ind w:firstLineChars="1425" w:firstLine="3420"/>
        <w:rPr>
          <w:rFonts w:ascii="宋体" w:hAnsi="宋体"/>
          <w:sz w:val="24"/>
        </w:rPr>
      </w:pPr>
    </w:p>
    <w:p w14:paraId="667D9D2E" w14:textId="77777777" w:rsidR="00947785" w:rsidRDefault="00947785">
      <w:pPr>
        <w:spacing w:line="480" w:lineRule="exact"/>
        <w:ind w:firstLineChars="1425" w:firstLine="3420"/>
        <w:rPr>
          <w:rFonts w:ascii="宋体" w:hAnsi="宋体"/>
          <w:sz w:val="24"/>
        </w:rPr>
      </w:pPr>
    </w:p>
    <w:p w14:paraId="7C03EBF6" w14:textId="77777777" w:rsidR="00947785" w:rsidRDefault="00947785">
      <w:pPr>
        <w:spacing w:line="480" w:lineRule="exact"/>
        <w:ind w:firstLineChars="1425" w:firstLine="3420"/>
        <w:rPr>
          <w:rFonts w:ascii="宋体" w:hAnsi="宋体"/>
          <w:sz w:val="24"/>
        </w:rPr>
      </w:pPr>
    </w:p>
    <w:p w14:paraId="3D803F0B" w14:textId="77777777" w:rsidR="00947785" w:rsidRDefault="00947785">
      <w:pPr>
        <w:spacing w:line="480" w:lineRule="exact"/>
        <w:ind w:firstLineChars="1425" w:firstLine="3420"/>
        <w:rPr>
          <w:rFonts w:ascii="宋体" w:hAnsi="宋体"/>
          <w:sz w:val="24"/>
        </w:rPr>
      </w:pPr>
    </w:p>
    <w:p w14:paraId="7BFF5A71" w14:textId="77777777" w:rsidR="00947785" w:rsidRDefault="00947785">
      <w:pPr>
        <w:spacing w:line="480" w:lineRule="exact"/>
        <w:ind w:firstLineChars="1425" w:firstLine="3420"/>
        <w:rPr>
          <w:rFonts w:ascii="宋体" w:hAnsi="宋体"/>
          <w:sz w:val="24"/>
        </w:rPr>
      </w:pPr>
    </w:p>
    <w:p w14:paraId="0E3D8BE7" w14:textId="77777777" w:rsidR="00947785" w:rsidRDefault="00947785">
      <w:pPr>
        <w:spacing w:line="480" w:lineRule="exact"/>
        <w:ind w:firstLineChars="1425" w:firstLine="3420"/>
        <w:rPr>
          <w:rFonts w:ascii="宋体" w:hAnsi="宋体"/>
          <w:sz w:val="24"/>
        </w:rPr>
      </w:pPr>
    </w:p>
    <w:p w14:paraId="6A2CD14A" w14:textId="77777777" w:rsidR="00947785" w:rsidRDefault="00947785">
      <w:pPr>
        <w:spacing w:line="480" w:lineRule="exact"/>
        <w:ind w:firstLineChars="1425" w:firstLine="3420"/>
        <w:rPr>
          <w:rFonts w:ascii="宋体" w:hAnsi="宋体"/>
          <w:sz w:val="24"/>
        </w:rPr>
      </w:pPr>
    </w:p>
    <w:p w14:paraId="546602CF" w14:textId="77777777" w:rsidR="00947785" w:rsidRDefault="00947785">
      <w:pPr>
        <w:spacing w:line="480" w:lineRule="exact"/>
        <w:ind w:firstLineChars="1425" w:firstLine="3420"/>
        <w:rPr>
          <w:rFonts w:ascii="宋体" w:hAnsi="宋体"/>
          <w:sz w:val="24"/>
        </w:rPr>
      </w:pPr>
    </w:p>
    <w:p w14:paraId="6886B3DC" w14:textId="77777777" w:rsidR="00947785" w:rsidRDefault="00947785">
      <w:pPr>
        <w:spacing w:line="480" w:lineRule="exact"/>
        <w:ind w:firstLineChars="1425" w:firstLine="3420"/>
        <w:rPr>
          <w:rFonts w:ascii="宋体" w:hAnsi="宋体"/>
          <w:sz w:val="24"/>
        </w:rPr>
      </w:pPr>
    </w:p>
    <w:p w14:paraId="12AEF802" w14:textId="77777777" w:rsidR="00947785" w:rsidRDefault="00947785">
      <w:pPr>
        <w:spacing w:line="480" w:lineRule="exact"/>
        <w:ind w:firstLineChars="1425" w:firstLine="3420"/>
        <w:rPr>
          <w:rFonts w:ascii="宋体" w:hAnsi="宋体"/>
          <w:sz w:val="24"/>
        </w:rPr>
      </w:pPr>
    </w:p>
    <w:p w14:paraId="5D6D2C95" w14:textId="77777777" w:rsidR="00947785" w:rsidRDefault="00947785">
      <w:pPr>
        <w:spacing w:line="480" w:lineRule="exact"/>
        <w:ind w:firstLineChars="1425" w:firstLine="3420"/>
        <w:rPr>
          <w:rFonts w:ascii="宋体" w:hAnsi="宋体"/>
          <w:sz w:val="24"/>
        </w:rPr>
      </w:pPr>
    </w:p>
    <w:p w14:paraId="40543163" w14:textId="77777777" w:rsidR="00947785" w:rsidRDefault="00947785">
      <w:pPr>
        <w:spacing w:line="480" w:lineRule="exact"/>
        <w:ind w:firstLineChars="1425" w:firstLine="3420"/>
        <w:rPr>
          <w:rFonts w:ascii="宋体" w:hAnsi="宋体"/>
          <w:sz w:val="24"/>
        </w:rPr>
      </w:pPr>
    </w:p>
    <w:p w14:paraId="78F773F6" w14:textId="77777777" w:rsidR="00947785" w:rsidRDefault="00947785">
      <w:pPr>
        <w:spacing w:line="480" w:lineRule="exact"/>
        <w:ind w:firstLineChars="1425" w:firstLine="3420"/>
        <w:rPr>
          <w:rFonts w:ascii="宋体" w:hAnsi="宋体"/>
          <w:sz w:val="24"/>
        </w:rPr>
      </w:pPr>
    </w:p>
    <w:p w14:paraId="48288BC5" w14:textId="77777777" w:rsidR="00947785" w:rsidRDefault="00947785">
      <w:pPr>
        <w:spacing w:line="480" w:lineRule="exact"/>
        <w:ind w:firstLineChars="1425" w:firstLine="3420"/>
        <w:rPr>
          <w:rFonts w:ascii="宋体" w:hAnsi="宋体"/>
          <w:sz w:val="24"/>
        </w:rPr>
      </w:pPr>
    </w:p>
    <w:p w14:paraId="5686D184" w14:textId="77777777" w:rsidR="00947785" w:rsidRDefault="00947785">
      <w:pPr>
        <w:spacing w:line="480" w:lineRule="exact"/>
        <w:ind w:firstLineChars="1425" w:firstLine="3420"/>
        <w:rPr>
          <w:rFonts w:ascii="宋体" w:hAnsi="宋体"/>
          <w:sz w:val="24"/>
        </w:rPr>
      </w:pPr>
    </w:p>
    <w:p w14:paraId="0D20A3B3" w14:textId="77777777" w:rsidR="00947785" w:rsidRDefault="00947785">
      <w:pPr>
        <w:spacing w:line="480" w:lineRule="exact"/>
        <w:ind w:firstLineChars="1425" w:firstLine="3420"/>
        <w:rPr>
          <w:rFonts w:ascii="宋体" w:hAnsi="宋体"/>
          <w:sz w:val="24"/>
        </w:rPr>
      </w:pPr>
    </w:p>
    <w:p w14:paraId="3834CF56" w14:textId="77777777" w:rsidR="00947785" w:rsidRDefault="00947785">
      <w:pPr>
        <w:spacing w:line="480" w:lineRule="exact"/>
        <w:ind w:firstLineChars="1425" w:firstLine="3420"/>
        <w:rPr>
          <w:rFonts w:ascii="宋体" w:hAnsi="宋体"/>
          <w:sz w:val="24"/>
        </w:rPr>
      </w:pPr>
    </w:p>
    <w:p w14:paraId="5D02F0C1" w14:textId="77777777" w:rsidR="00947785" w:rsidRDefault="00947785">
      <w:pPr>
        <w:spacing w:line="480" w:lineRule="exact"/>
        <w:ind w:firstLineChars="1425" w:firstLine="3420"/>
        <w:rPr>
          <w:rFonts w:ascii="宋体" w:hAnsi="宋体"/>
          <w:sz w:val="24"/>
        </w:rPr>
      </w:pPr>
    </w:p>
    <w:p w14:paraId="54DB0623" w14:textId="77777777" w:rsidR="003636B7" w:rsidRDefault="003636B7" w:rsidP="003636B7">
      <w:pPr>
        <w:spacing w:line="480" w:lineRule="exact"/>
        <w:ind w:leftChars="97" w:left="204"/>
        <w:rPr>
          <w:rFonts w:ascii="宋体"/>
          <w:sz w:val="24"/>
        </w:rPr>
      </w:pPr>
      <w:bookmarkStart w:id="280" w:name="_Toc236642997"/>
      <w:bookmarkEnd w:id="275"/>
      <w:r>
        <w:rPr>
          <w:rFonts w:ascii="宋体" w:hint="eastAsia"/>
          <w:sz w:val="24"/>
        </w:rPr>
        <w:lastRenderedPageBreak/>
        <w:t>*7-5提供投标人满足《中华人民共和国政府采购法》第二十二条规定中有良好的商业信誉、财务状况和健全的财务会计制度的承诺，格式自拟（须加盖供应商公章、法定代表人或授权代表签字）；</w:t>
      </w:r>
    </w:p>
    <w:p w14:paraId="71874760" w14:textId="77777777" w:rsidR="003636B7" w:rsidRDefault="003636B7" w:rsidP="003636B7">
      <w:pPr>
        <w:spacing w:line="480" w:lineRule="exact"/>
        <w:rPr>
          <w:rFonts w:ascii="宋体"/>
          <w:b/>
          <w:sz w:val="24"/>
        </w:rPr>
      </w:pPr>
    </w:p>
    <w:p w14:paraId="6DCA25D5" w14:textId="77777777" w:rsidR="003636B7" w:rsidRDefault="003636B7" w:rsidP="003636B7">
      <w:pPr>
        <w:spacing w:line="480" w:lineRule="exact"/>
        <w:rPr>
          <w:rFonts w:ascii="宋体"/>
          <w:b/>
          <w:sz w:val="24"/>
        </w:rPr>
      </w:pPr>
    </w:p>
    <w:p w14:paraId="7F1A553C" w14:textId="77777777" w:rsidR="003636B7" w:rsidRDefault="003636B7" w:rsidP="003636B7">
      <w:pPr>
        <w:spacing w:line="480" w:lineRule="exact"/>
        <w:ind w:leftChars="229" w:left="1134" w:hangingChars="272" w:hanging="653"/>
        <w:jc w:val="left"/>
        <w:rPr>
          <w:rFonts w:ascii="宋体"/>
          <w:sz w:val="24"/>
        </w:rPr>
      </w:pPr>
      <w:r>
        <w:rPr>
          <w:rFonts w:ascii="宋体"/>
          <w:sz w:val="24"/>
        </w:rPr>
        <w:br w:type="page"/>
      </w:r>
      <w:r>
        <w:rPr>
          <w:rFonts w:ascii="宋体" w:hint="eastAsia"/>
          <w:sz w:val="24"/>
        </w:rPr>
        <w:lastRenderedPageBreak/>
        <w:t>*7-6</w:t>
      </w:r>
      <w:r>
        <w:rPr>
          <w:rFonts w:ascii="宋体" w:hint="eastAsia"/>
          <w:sz w:val="24"/>
        </w:rPr>
        <w:tab/>
        <w:t>提供投标人满足《中华人民共和国政府采购法》第二十二条规定中有依法缴纳社会保障资金的良好记录的承诺，格式自拟（须加盖供应商公章、法定代表人及授权代表签字）</w:t>
      </w:r>
    </w:p>
    <w:p w14:paraId="3044DE8D" w14:textId="77777777" w:rsidR="003636B7" w:rsidRDefault="003636B7" w:rsidP="003636B7">
      <w:pPr>
        <w:pStyle w:val="10"/>
        <w:spacing w:line="480" w:lineRule="exact"/>
        <w:ind w:firstLine="0"/>
      </w:pPr>
    </w:p>
    <w:p w14:paraId="5D1A9585" w14:textId="77777777" w:rsidR="003636B7" w:rsidRDefault="003636B7" w:rsidP="003636B7">
      <w:pPr>
        <w:spacing w:line="480" w:lineRule="exact"/>
        <w:rPr>
          <w:b/>
        </w:rPr>
      </w:pPr>
    </w:p>
    <w:p w14:paraId="5FE70866" w14:textId="77777777" w:rsidR="00947785" w:rsidRDefault="003636B7" w:rsidP="003636B7">
      <w:pPr>
        <w:spacing w:line="480" w:lineRule="exact"/>
        <w:ind w:firstLineChars="200" w:firstLine="420"/>
        <w:rPr>
          <w:rFonts w:ascii="宋体" w:hAnsi="宋体" w:hint="eastAsia"/>
          <w:sz w:val="24"/>
        </w:rPr>
      </w:pPr>
      <w:r>
        <w:br w:type="page"/>
      </w:r>
      <w:r>
        <w:rPr>
          <w:rFonts w:ascii="宋体" w:hint="eastAsia"/>
          <w:sz w:val="24"/>
        </w:rPr>
        <w:lastRenderedPageBreak/>
        <w:t>*7-7</w:t>
      </w:r>
      <w:r>
        <w:rPr>
          <w:rFonts w:ascii="宋体" w:hint="eastAsia"/>
          <w:sz w:val="24"/>
        </w:rPr>
        <w:tab/>
        <w:t>提供投标人满足《中华人民共和国政府采购法》第二十二条规定中有依法缴纳税收的良好记录的承诺，格式自拟（须加盖供应商公章、法定代表人或授权代表签字）</w:t>
      </w:r>
    </w:p>
    <w:p w14:paraId="3D3A1F46" w14:textId="77777777" w:rsidR="00947785" w:rsidRDefault="00947785">
      <w:pPr>
        <w:spacing w:line="470" w:lineRule="exact"/>
        <w:ind w:left="525" w:hangingChars="250" w:hanging="525"/>
        <w:rPr>
          <w:rFonts w:hint="eastAsia"/>
        </w:rPr>
      </w:pPr>
    </w:p>
    <w:p w14:paraId="79CEA1AF" w14:textId="77777777" w:rsidR="00947785" w:rsidRDefault="00947785">
      <w:pPr>
        <w:spacing w:line="470" w:lineRule="exact"/>
        <w:ind w:left="525" w:hangingChars="250" w:hanging="525"/>
        <w:rPr>
          <w:rFonts w:hint="eastAsia"/>
        </w:rPr>
      </w:pPr>
    </w:p>
    <w:p w14:paraId="071DADF0" w14:textId="77777777" w:rsidR="00947785" w:rsidRDefault="00947785">
      <w:pPr>
        <w:spacing w:line="470" w:lineRule="exact"/>
        <w:ind w:left="525" w:hangingChars="250" w:hanging="525"/>
        <w:rPr>
          <w:rFonts w:hint="eastAsia"/>
        </w:rPr>
      </w:pPr>
    </w:p>
    <w:p w14:paraId="18A6914E" w14:textId="77777777" w:rsidR="00947785" w:rsidRDefault="00947785">
      <w:pPr>
        <w:spacing w:line="470" w:lineRule="exact"/>
        <w:ind w:left="525" w:hangingChars="250" w:hanging="525"/>
        <w:rPr>
          <w:rFonts w:hint="eastAsia"/>
        </w:rPr>
      </w:pPr>
    </w:p>
    <w:p w14:paraId="49210AE4" w14:textId="77777777" w:rsidR="00947785" w:rsidRDefault="00947785">
      <w:pPr>
        <w:spacing w:line="470" w:lineRule="exact"/>
        <w:ind w:left="525" w:hangingChars="250" w:hanging="525"/>
        <w:rPr>
          <w:rFonts w:hint="eastAsia"/>
        </w:rPr>
      </w:pPr>
    </w:p>
    <w:p w14:paraId="13ABB774" w14:textId="77777777" w:rsidR="00947785" w:rsidRDefault="00947785">
      <w:pPr>
        <w:spacing w:line="470" w:lineRule="exact"/>
        <w:ind w:left="525" w:hangingChars="250" w:hanging="525"/>
        <w:rPr>
          <w:rFonts w:hint="eastAsia"/>
        </w:rPr>
      </w:pPr>
    </w:p>
    <w:p w14:paraId="3DA9A2D3" w14:textId="77777777" w:rsidR="00947785" w:rsidRDefault="00947785">
      <w:pPr>
        <w:spacing w:line="470" w:lineRule="exact"/>
        <w:ind w:left="525" w:hangingChars="250" w:hanging="525"/>
        <w:rPr>
          <w:rFonts w:hint="eastAsia"/>
        </w:rPr>
      </w:pPr>
    </w:p>
    <w:p w14:paraId="2FD84FA5" w14:textId="77777777" w:rsidR="00947785" w:rsidRDefault="00947785">
      <w:pPr>
        <w:spacing w:line="470" w:lineRule="exact"/>
        <w:ind w:left="525" w:hangingChars="250" w:hanging="525"/>
        <w:rPr>
          <w:rFonts w:hint="eastAsia"/>
        </w:rPr>
      </w:pPr>
    </w:p>
    <w:p w14:paraId="1874425D" w14:textId="77777777" w:rsidR="00947785" w:rsidRDefault="00947785">
      <w:pPr>
        <w:spacing w:line="470" w:lineRule="exact"/>
        <w:ind w:left="525" w:hangingChars="250" w:hanging="525"/>
        <w:rPr>
          <w:rFonts w:hint="eastAsia"/>
        </w:rPr>
      </w:pPr>
    </w:p>
    <w:p w14:paraId="3F229FF5" w14:textId="77777777" w:rsidR="00947785" w:rsidRDefault="00947785">
      <w:pPr>
        <w:spacing w:line="470" w:lineRule="exact"/>
        <w:ind w:left="525" w:hangingChars="250" w:hanging="525"/>
        <w:rPr>
          <w:rFonts w:hint="eastAsia"/>
        </w:rPr>
      </w:pPr>
    </w:p>
    <w:p w14:paraId="2E5F605B" w14:textId="77777777" w:rsidR="00947785" w:rsidRDefault="00947785">
      <w:pPr>
        <w:spacing w:line="470" w:lineRule="exact"/>
        <w:ind w:left="525" w:hangingChars="250" w:hanging="525"/>
        <w:rPr>
          <w:rFonts w:hint="eastAsia"/>
        </w:rPr>
      </w:pPr>
    </w:p>
    <w:p w14:paraId="1C00618C" w14:textId="77777777" w:rsidR="00947785" w:rsidRDefault="00947785">
      <w:pPr>
        <w:spacing w:line="470" w:lineRule="exact"/>
        <w:ind w:left="525" w:hangingChars="250" w:hanging="525"/>
        <w:rPr>
          <w:rFonts w:hint="eastAsia"/>
        </w:rPr>
      </w:pPr>
    </w:p>
    <w:p w14:paraId="55AAED35" w14:textId="77777777" w:rsidR="00947785" w:rsidRDefault="00947785">
      <w:pPr>
        <w:spacing w:line="470" w:lineRule="exact"/>
        <w:ind w:left="525" w:hangingChars="250" w:hanging="525"/>
        <w:rPr>
          <w:rFonts w:hint="eastAsia"/>
        </w:rPr>
      </w:pPr>
    </w:p>
    <w:p w14:paraId="195AF0AF" w14:textId="77777777" w:rsidR="00947785" w:rsidRDefault="00947785">
      <w:pPr>
        <w:spacing w:line="470" w:lineRule="exact"/>
        <w:ind w:left="525" w:hangingChars="250" w:hanging="525"/>
        <w:rPr>
          <w:rFonts w:hint="eastAsia"/>
        </w:rPr>
      </w:pPr>
    </w:p>
    <w:p w14:paraId="50D028AA" w14:textId="77777777" w:rsidR="00947785" w:rsidRDefault="00947785">
      <w:pPr>
        <w:spacing w:line="470" w:lineRule="exact"/>
        <w:ind w:left="525" w:hangingChars="250" w:hanging="525"/>
        <w:rPr>
          <w:rFonts w:hint="eastAsia"/>
        </w:rPr>
      </w:pPr>
    </w:p>
    <w:p w14:paraId="5CB4D959" w14:textId="77777777" w:rsidR="00947785" w:rsidRDefault="00947785">
      <w:pPr>
        <w:spacing w:line="470" w:lineRule="exact"/>
        <w:ind w:left="525" w:hangingChars="250" w:hanging="525"/>
        <w:rPr>
          <w:rFonts w:hint="eastAsia"/>
        </w:rPr>
      </w:pPr>
    </w:p>
    <w:p w14:paraId="21031223" w14:textId="77777777" w:rsidR="00947785" w:rsidRDefault="00947785">
      <w:pPr>
        <w:spacing w:line="470" w:lineRule="exact"/>
        <w:ind w:left="525" w:hangingChars="250" w:hanging="525"/>
        <w:rPr>
          <w:rFonts w:hint="eastAsia"/>
        </w:rPr>
      </w:pPr>
    </w:p>
    <w:p w14:paraId="0DDB8449" w14:textId="77777777" w:rsidR="00947785" w:rsidRDefault="00947785">
      <w:pPr>
        <w:spacing w:line="470" w:lineRule="exact"/>
        <w:ind w:left="525" w:hangingChars="250" w:hanging="525"/>
        <w:rPr>
          <w:rFonts w:hint="eastAsia"/>
        </w:rPr>
      </w:pPr>
    </w:p>
    <w:p w14:paraId="396EA782" w14:textId="77777777" w:rsidR="00947785" w:rsidRDefault="00947785">
      <w:pPr>
        <w:spacing w:line="470" w:lineRule="exact"/>
        <w:ind w:left="525" w:hangingChars="250" w:hanging="525"/>
        <w:rPr>
          <w:rFonts w:hint="eastAsia"/>
        </w:rPr>
      </w:pPr>
    </w:p>
    <w:p w14:paraId="651CE889" w14:textId="77777777" w:rsidR="00947785" w:rsidRDefault="00947785">
      <w:pPr>
        <w:spacing w:line="470" w:lineRule="exact"/>
        <w:ind w:left="525" w:hangingChars="250" w:hanging="525"/>
        <w:rPr>
          <w:rFonts w:hint="eastAsia"/>
        </w:rPr>
      </w:pPr>
    </w:p>
    <w:p w14:paraId="2111C675" w14:textId="77777777" w:rsidR="00947785" w:rsidRDefault="00947785">
      <w:pPr>
        <w:spacing w:line="470" w:lineRule="exact"/>
        <w:ind w:left="525" w:hangingChars="250" w:hanging="525"/>
        <w:rPr>
          <w:rFonts w:hint="eastAsia"/>
        </w:rPr>
      </w:pPr>
    </w:p>
    <w:p w14:paraId="41F7458E" w14:textId="77777777" w:rsidR="00947785" w:rsidRDefault="00947785">
      <w:pPr>
        <w:spacing w:line="470" w:lineRule="exact"/>
        <w:ind w:left="525" w:hangingChars="250" w:hanging="525"/>
        <w:rPr>
          <w:rFonts w:hint="eastAsia"/>
        </w:rPr>
      </w:pPr>
    </w:p>
    <w:p w14:paraId="46342443" w14:textId="77777777" w:rsidR="00947785" w:rsidRDefault="00947785">
      <w:pPr>
        <w:spacing w:line="470" w:lineRule="exact"/>
        <w:ind w:left="525" w:hangingChars="250" w:hanging="525"/>
        <w:rPr>
          <w:rFonts w:hint="eastAsia"/>
        </w:rPr>
      </w:pPr>
    </w:p>
    <w:p w14:paraId="596009B6" w14:textId="77777777" w:rsidR="00947785" w:rsidRDefault="00947785">
      <w:pPr>
        <w:spacing w:line="470" w:lineRule="exact"/>
        <w:ind w:left="525" w:hangingChars="250" w:hanging="525"/>
        <w:rPr>
          <w:rFonts w:hint="eastAsia"/>
        </w:rPr>
      </w:pPr>
    </w:p>
    <w:p w14:paraId="5461701F" w14:textId="77777777" w:rsidR="00947785" w:rsidRDefault="00947785">
      <w:pPr>
        <w:spacing w:line="470" w:lineRule="exact"/>
        <w:ind w:left="525" w:hangingChars="250" w:hanging="525"/>
        <w:rPr>
          <w:rFonts w:hint="eastAsia"/>
        </w:rPr>
      </w:pPr>
    </w:p>
    <w:p w14:paraId="39172968" w14:textId="77777777" w:rsidR="00947785" w:rsidRDefault="00947785">
      <w:pPr>
        <w:spacing w:line="470" w:lineRule="exact"/>
        <w:ind w:left="525" w:hangingChars="250" w:hanging="525"/>
        <w:rPr>
          <w:rFonts w:hint="eastAsia"/>
        </w:rPr>
      </w:pPr>
    </w:p>
    <w:p w14:paraId="489C53F2" w14:textId="77777777" w:rsidR="00947785" w:rsidRDefault="00947785">
      <w:pPr>
        <w:spacing w:line="470" w:lineRule="exact"/>
        <w:ind w:left="525" w:hangingChars="250" w:hanging="525"/>
      </w:pPr>
    </w:p>
    <w:p w14:paraId="304D4A99" w14:textId="77777777" w:rsidR="00947785" w:rsidRDefault="003636B7">
      <w:pPr>
        <w:spacing w:line="470" w:lineRule="exact"/>
        <w:ind w:left="600" w:hangingChars="250" w:hanging="600"/>
        <w:rPr>
          <w:rFonts w:ascii="宋体" w:hAnsi="宋体"/>
          <w:sz w:val="24"/>
        </w:rPr>
      </w:pPr>
      <w:r>
        <w:rPr>
          <w:rFonts w:ascii="宋体" w:hAnsi="宋体"/>
          <w:sz w:val="24"/>
        </w:rPr>
        <w:br w:type="page"/>
      </w:r>
      <w:r w:rsidR="00947785">
        <w:rPr>
          <w:rFonts w:ascii="宋体" w:hAnsi="宋体" w:hint="eastAsia"/>
          <w:sz w:val="24"/>
        </w:rPr>
        <w:lastRenderedPageBreak/>
        <w:t>*7-8参加本次政府采购活动前三年内，在经营活动中没有重大违法记录的声明</w:t>
      </w:r>
    </w:p>
    <w:p w14:paraId="2033A7B3" w14:textId="77777777" w:rsidR="00947785" w:rsidRDefault="00947785">
      <w:pPr>
        <w:pStyle w:val="NormalIndent"/>
        <w:spacing w:line="480" w:lineRule="exact"/>
        <w:ind w:firstLine="0"/>
        <w:rPr>
          <w:rFonts w:ascii="Times New Roman"/>
        </w:rPr>
      </w:pPr>
    </w:p>
    <w:p w14:paraId="78B548E1" w14:textId="77777777" w:rsidR="00947785" w:rsidRDefault="00947785">
      <w:pPr>
        <w:pStyle w:val="NormalIndent"/>
        <w:spacing w:line="480" w:lineRule="exact"/>
        <w:ind w:firstLine="0"/>
        <w:rPr>
          <w:rFonts w:ascii="Times New Roman"/>
        </w:rPr>
      </w:pPr>
      <w:r>
        <w:rPr>
          <w:rFonts w:ascii="Times New Roman"/>
        </w:rPr>
        <w:t>致：</w:t>
      </w:r>
      <w:r w:rsidR="00557CBC">
        <w:rPr>
          <w:rFonts w:ascii="Times New Roman" w:hint="eastAsia"/>
        </w:rPr>
        <w:t>北京市养老护理照料示范中心</w:t>
      </w:r>
    </w:p>
    <w:p w14:paraId="5DB9CB2F" w14:textId="77777777" w:rsidR="00947785" w:rsidRDefault="00947785">
      <w:pPr>
        <w:pStyle w:val="NormalIndent"/>
        <w:spacing w:line="480" w:lineRule="exact"/>
        <w:ind w:firstLineChars="200" w:firstLine="480"/>
        <w:rPr>
          <w:rFonts w:ascii="Times New Roman"/>
        </w:rPr>
      </w:pPr>
    </w:p>
    <w:p w14:paraId="3BB4B632" w14:textId="77777777" w:rsidR="00947785" w:rsidRDefault="00947785">
      <w:pPr>
        <w:pStyle w:val="NormalIndent"/>
        <w:spacing w:line="480" w:lineRule="exact"/>
        <w:ind w:firstLineChars="200" w:firstLine="480"/>
        <w:rPr>
          <w:rFonts w:ascii="Times New Roman"/>
        </w:rPr>
      </w:pPr>
      <w:r>
        <w:rPr>
          <w:rFonts w:ascii="Times New Roman"/>
        </w:rPr>
        <w:t>我公司在参加本次</w:t>
      </w:r>
      <w:r>
        <w:rPr>
          <w:rFonts w:ascii="Times New Roman" w:hint="eastAsia"/>
        </w:rPr>
        <w:t>政府</w:t>
      </w:r>
      <w:r>
        <w:rPr>
          <w:rFonts w:ascii="Times New Roman"/>
        </w:rPr>
        <w:t>采购活动前三年内，在经营活动中没有重大违法记录。</w:t>
      </w:r>
    </w:p>
    <w:p w14:paraId="1EBE7A20" w14:textId="77777777" w:rsidR="00947785" w:rsidRDefault="00947785">
      <w:pPr>
        <w:pStyle w:val="NormalIndent"/>
        <w:spacing w:line="480" w:lineRule="exact"/>
        <w:ind w:firstLineChars="200" w:firstLine="480"/>
        <w:rPr>
          <w:rFonts w:ascii="Times New Roman"/>
        </w:rPr>
      </w:pPr>
      <w:r>
        <w:rPr>
          <w:rFonts w:ascii="Times New Roman"/>
        </w:rPr>
        <w:t>特此声明。</w:t>
      </w:r>
    </w:p>
    <w:p w14:paraId="0C5FEEED" w14:textId="77777777" w:rsidR="00947785" w:rsidRDefault="00947785">
      <w:pPr>
        <w:pStyle w:val="NormalIndent"/>
        <w:spacing w:line="480" w:lineRule="exact"/>
        <w:ind w:firstLineChars="200" w:firstLine="480"/>
        <w:rPr>
          <w:rFonts w:ascii="Times New Roman"/>
        </w:rPr>
      </w:pPr>
    </w:p>
    <w:p w14:paraId="575DB0A5" w14:textId="77777777" w:rsidR="00947785" w:rsidRDefault="00947785">
      <w:pPr>
        <w:pStyle w:val="NormalIndent"/>
        <w:spacing w:line="480" w:lineRule="exact"/>
        <w:ind w:firstLineChars="200" w:firstLine="480"/>
        <w:rPr>
          <w:rFonts w:ascii="Times New Roman"/>
        </w:rPr>
      </w:pPr>
    </w:p>
    <w:p w14:paraId="404E8CC6" w14:textId="77777777" w:rsidR="00947785" w:rsidRDefault="00947785">
      <w:pPr>
        <w:pStyle w:val="NormalIndent"/>
        <w:spacing w:line="480" w:lineRule="exact"/>
        <w:ind w:firstLineChars="200" w:firstLine="480"/>
        <w:rPr>
          <w:rFonts w:ascii="Times New Roman"/>
        </w:rPr>
      </w:pPr>
    </w:p>
    <w:p w14:paraId="207B51D0" w14:textId="77777777" w:rsidR="00947785" w:rsidRDefault="00947785">
      <w:pPr>
        <w:pStyle w:val="NormalIndent"/>
        <w:spacing w:line="480" w:lineRule="exact"/>
        <w:ind w:firstLineChars="200" w:firstLine="480"/>
        <w:rPr>
          <w:rFonts w:ascii="Times New Roman"/>
        </w:rPr>
      </w:pPr>
      <w:r>
        <w:rPr>
          <w:rFonts w:ascii="Times New Roman"/>
        </w:rPr>
        <w:t xml:space="preserve">                                  </w:t>
      </w:r>
      <w:r>
        <w:rPr>
          <w:rFonts w:ascii="Times New Roman"/>
        </w:rPr>
        <w:t>签字：</w:t>
      </w:r>
    </w:p>
    <w:p w14:paraId="35FE4FC9" w14:textId="77777777" w:rsidR="00947785" w:rsidRDefault="00947785">
      <w:pPr>
        <w:pStyle w:val="NormalIndent"/>
        <w:spacing w:line="480" w:lineRule="exact"/>
        <w:ind w:firstLineChars="200" w:firstLine="480"/>
        <w:rPr>
          <w:rFonts w:ascii="Times New Roman"/>
        </w:rPr>
      </w:pPr>
      <w:r>
        <w:rPr>
          <w:rFonts w:ascii="Times New Roman"/>
        </w:rPr>
        <w:t xml:space="preserve">                                  </w:t>
      </w:r>
      <w:r>
        <w:rPr>
          <w:rFonts w:ascii="Times New Roman"/>
        </w:rPr>
        <w:t>投标人公章</w:t>
      </w:r>
    </w:p>
    <w:p w14:paraId="7847A6D6" w14:textId="77777777" w:rsidR="00947785" w:rsidRDefault="00947785">
      <w:pPr>
        <w:pStyle w:val="NormalIndent"/>
        <w:spacing w:line="480" w:lineRule="exact"/>
        <w:ind w:firstLineChars="1900" w:firstLine="4560"/>
        <w:rPr>
          <w:rFonts w:ascii="Times New Roman"/>
        </w:rPr>
      </w:pPr>
      <w:r>
        <w:rPr>
          <w:rFonts w:ascii="Times New Roman"/>
        </w:rPr>
        <w:t>年</w:t>
      </w:r>
      <w:r>
        <w:rPr>
          <w:rFonts w:ascii="Times New Roman"/>
        </w:rPr>
        <w:t xml:space="preserve">   </w:t>
      </w:r>
      <w:r>
        <w:rPr>
          <w:rFonts w:ascii="Times New Roman"/>
        </w:rPr>
        <w:t>月</w:t>
      </w:r>
      <w:r>
        <w:rPr>
          <w:rFonts w:ascii="Times New Roman"/>
        </w:rPr>
        <w:t xml:space="preserve">    </w:t>
      </w:r>
      <w:r>
        <w:rPr>
          <w:rFonts w:ascii="Times New Roman"/>
        </w:rPr>
        <w:t>日</w:t>
      </w:r>
    </w:p>
    <w:p w14:paraId="6FD85142" w14:textId="77777777" w:rsidR="00947785" w:rsidRDefault="00947785">
      <w:pPr>
        <w:pStyle w:val="NormalIndent"/>
        <w:spacing w:line="480" w:lineRule="exact"/>
        <w:ind w:firstLineChars="1900" w:firstLine="4560"/>
        <w:rPr>
          <w:rFonts w:ascii="Times New Roman"/>
        </w:rPr>
      </w:pPr>
    </w:p>
    <w:p w14:paraId="58B23202" w14:textId="77777777" w:rsidR="00947785" w:rsidRDefault="00947785">
      <w:pPr>
        <w:spacing w:line="470" w:lineRule="exact"/>
        <w:ind w:left="600" w:hangingChars="250" w:hanging="600"/>
        <w:rPr>
          <w:rFonts w:ascii="宋体" w:hAnsi="宋体"/>
          <w:sz w:val="24"/>
        </w:rPr>
      </w:pPr>
    </w:p>
    <w:p w14:paraId="47355942" w14:textId="77777777" w:rsidR="00947785" w:rsidRDefault="00947785">
      <w:pPr>
        <w:spacing w:line="470" w:lineRule="exact"/>
        <w:jc w:val="center"/>
        <w:rPr>
          <w:rFonts w:ascii="宋体" w:hAnsi="宋体"/>
          <w:sz w:val="24"/>
        </w:rPr>
      </w:pPr>
    </w:p>
    <w:p w14:paraId="64AE0D58" w14:textId="77777777" w:rsidR="00947785" w:rsidRDefault="00947785">
      <w:pPr>
        <w:spacing w:line="470" w:lineRule="exact"/>
        <w:jc w:val="center"/>
        <w:rPr>
          <w:rFonts w:ascii="宋体" w:hAnsi="宋体"/>
          <w:sz w:val="24"/>
        </w:rPr>
      </w:pPr>
    </w:p>
    <w:p w14:paraId="0442D70B" w14:textId="77777777" w:rsidR="00947785" w:rsidRDefault="00947785">
      <w:pPr>
        <w:spacing w:line="470" w:lineRule="exact"/>
        <w:jc w:val="center"/>
        <w:rPr>
          <w:rFonts w:ascii="宋体" w:hAnsi="宋体"/>
          <w:sz w:val="24"/>
        </w:rPr>
      </w:pPr>
    </w:p>
    <w:p w14:paraId="13406DF5" w14:textId="77777777" w:rsidR="00947785" w:rsidRDefault="00947785">
      <w:pPr>
        <w:spacing w:line="470" w:lineRule="exact"/>
        <w:jc w:val="center"/>
        <w:rPr>
          <w:rFonts w:ascii="宋体" w:hAnsi="宋体"/>
          <w:sz w:val="24"/>
        </w:rPr>
      </w:pPr>
    </w:p>
    <w:p w14:paraId="29C702E2" w14:textId="77777777" w:rsidR="00947785" w:rsidRDefault="00947785">
      <w:pPr>
        <w:spacing w:line="470" w:lineRule="exact"/>
        <w:jc w:val="center"/>
        <w:rPr>
          <w:rFonts w:ascii="宋体" w:hAnsi="宋体"/>
          <w:sz w:val="24"/>
        </w:rPr>
      </w:pPr>
    </w:p>
    <w:p w14:paraId="52C65864" w14:textId="77777777" w:rsidR="00947785" w:rsidRDefault="00947785">
      <w:pPr>
        <w:spacing w:line="470" w:lineRule="exact"/>
        <w:jc w:val="center"/>
        <w:rPr>
          <w:rFonts w:ascii="宋体" w:hAnsi="宋体"/>
          <w:sz w:val="24"/>
        </w:rPr>
      </w:pPr>
    </w:p>
    <w:p w14:paraId="1E39C853" w14:textId="77777777" w:rsidR="00947785" w:rsidRDefault="00947785">
      <w:pPr>
        <w:spacing w:line="470" w:lineRule="exact"/>
        <w:jc w:val="center"/>
        <w:rPr>
          <w:rFonts w:ascii="宋体" w:hAnsi="宋体"/>
          <w:sz w:val="24"/>
        </w:rPr>
      </w:pPr>
    </w:p>
    <w:p w14:paraId="29C6E362" w14:textId="77777777" w:rsidR="00947785" w:rsidRDefault="00947785">
      <w:pPr>
        <w:spacing w:line="470" w:lineRule="exact"/>
        <w:jc w:val="center"/>
        <w:rPr>
          <w:rFonts w:ascii="宋体" w:hAnsi="宋体"/>
          <w:sz w:val="24"/>
        </w:rPr>
      </w:pPr>
    </w:p>
    <w:p w14:paraId="4E0DE82A" w14:textId="77777777" w:rsidR="00947785" w:rsidRDefault="00947785">
      <w:pPr>
        <w:spacing w:line="470" w:lineRule="exact"/>
        <w:jc w:val="center"/>
        <w:rPr>
          <w:rFonts w:ascii="宋体" w:hAnsi="宋体"/>
          <w:sz w:val="24"/>
        </w:rPr>
      </w:pPr>
    </w:p>
    <w:p w14:paraId="06906AA1" w14:textId="77777777" w:rsidR="00947785" w:rsidRDefault="00947785">
      <w:pPr>
        <w:spacing w:line="470" w:lineRule="exact"/>
        <w:jc w:val="center"/>
        <w:rPr>
          <w:rFonts w:ascii="宋体" w:hAnsi="宋体"/>
          <w:sz w:val="24"/>
        </w:rPr>
      </w:pPr>
    </w:p>
    <w:p w14:paraId="6D574E05" w14:textId="77777777" w:rsidR="00947785" w:rsidRDefault="00947785">
      <w:pPr>
        <w:spacing w:line="470" w:lineRule="exact"/>
        <w:jc w:val="center"/>
        <w:rPr>
          <w:rFonts w:ascii="宋体" w:hAnsi="宋体"/>
          <w:sz w:val="24"/>
        </w:rPr>
      </w:pPr>
    </w:p>
    <w:p w14:paraId="4959041C" w14:textId="77777777" w:rsidR="00947785" w:rsidRDefault="00947785">
      <w:pPr>
        <w:spacing w:line="470" w:lineRule="exact"/>
        <w:jc w:val="center"/>
        <w:rPr>
          <w:rFonts w:ascii="宋体" w:hAnsi="宋体"/>
          <w:sz w:val="24"/>
        </w:rPr>
      </w:pPr>
    </w:p>
    <w:p w14:paraId="76FF8E65" w14:textId="77777777" w:rsidR="00947785" w:rsidRDefault="00947785">
      <w:pPr>
        <w:spacing w:line="470" w:lineRule="exact"/>
        <w:jc w:val="center"/>
        <w:rPr>
          <w:rFonts w:ascii="宋体" w:hAnsi="宋体"/>
          <w:sz w:val="24"/>
        </w:rPr>
      </w:pPr>
    </w:p>
    <w:p w14:paraId="4506ABEE" w14:textId="77777777" w:rsidR="00947785" w:rsidRDefault="00947785">
      <w:pPr>
        <w:spacing w:line="470" w:lineRule="exact"/>
        <w:jc w:val="left"/>
        <w:rPr>
          <w:rFonts w:ascii="宋体" w:hAnsi="宋体"/>
          <w:sz w:val="24"/>
        </w:rPr>
      </w:pPr>
      <w:r>
        <w:rPr>
          <w:strike/>
        </w:rPr>
        <w:br w:type="page"/>
      </w:r>
      <w:r>
        <w:rPr>
          <w:rFonts w:ascii="宋体" w:hAnsi="宋体" w:hint="eastAsia"/>
          <w:sz w:val="24"/>
        </w:rPr>
        <w:lastRenderedPageBreak/>
        <w:t>7-9招标文件要求的其他证明文件：无</w:t>
      </w:r>
    </w:p>
    <w:p w14:paraId="2BFEB163" w14:textId="77777777" w:rsidR="00947785" w:rsidRDefault="00947785" w:rsidP="00EF4A45">
      <w:pPr>
        <w:spacing w:line="480" w:lineRule="exact"/>
        <w:ind w:firstLineChars="177" w:firstLine="425"/>
        <w:rPr>
          <w:rFonts w:ascii="宋体" w:hAnsi="宋体" w:hint="eastAsia"/>
          <w:sz w:val="24"/>
        </w:rPr>
      </w:pPr>
    </w:p>
    <w:p w14:paraId="64E7FA54" w14:textId="77777777" w:rsidR="00947785" w:rsidRDefault="00947785" w:rsidP="00EF4A45">
      <w:pPr>
        <w:spacing w:line="480" w:lineRule="exact"/>
        <w:ind w:firstLineChars="177" w:firstLine="425"/>
        <w:rPr>
          <w:rFonts w:ascii="宋体" w:hAnsi="宋体" w:hint="eastAsia"/>
          <w:sz w:val="24"/>
        </w:rPr>
      </w:pPr>
    </w:p>
    <w:p w14:paraId="327B60C7" w14:textId="77777777" w:rsidR="00947785" w:rsidRDefault="00947785" w:rsidP="00EF4A45">
      <w:pPr>
        <w:spacing w:line="480" w:lineRule="exact"/>
        <w:ind w:firstLineChars="177" w:firstLine="425"/>
        <w:rPr>
          <w:rFonts w:ascii="宋体" w:hAnsi="宋体" w:hint="eastAsia"/>
          <w:sz w:val="24"/>
        </w:rPr>
      </w:pPr>
    </w:p>
    <w:p w14:paraId="423C7A39" w14:textId="77777777" w:rsidR="00947785" w:rsidRDefault="00947785" w:rsidP="00EF4A45">
      <w:pPr>
        <w:spacing w:line="480" w:lineRule="exact"/>
        <w:ind w:firstLineChars="177" w:firstLine="425"/>
        <w:rPr>
          <w:rFonts w:ascii="宋体" w:hAnsi="宋体" w:hint="eastAsia"/>
          <w:sz w:val="24"/>
        </w:rPr>
      </w:pPr>
    </w:p>
    <w:p w14:paraId="2529C4EF" w14:textId="77777777" w:rsidR="00947785" w:rsidRDefault="00947785" w:rsidP="00EF4A45">
      <w:pPr>
        <w:spacing w:line="480" w:lineRule="exact"/>
        <w:ind w:firstLineChars="177" w:firstLine="425"/>
        <w:rPr>
          <w:rFonts w:ascii="宋体" w:hAnsi="宋体" w:hint="eastAsia"/>
          <w:sz w:val="24"/>
        </w:rPr>
      </w:pPr>
    </w:p>
    <w:p w14:paraId="4E74D1B3" w14:textId="77777777" w:rsidR="00947785" w:rsidRDefault="00947785" w:rsidP="00EF4A45">
      <w:pPr>
        <w:spacing w:line="480" w:lineRule="exact"/>
        <w:ind w:firstLineChars="177" w:firstLine="425"/>
        <w:rPr>
          <w:rFonts w:ascii="宋体" w:hAnsi="宋体" w:hint="eastAsia"/>
          <w:sz w:val="24"/>
        </w:rPr>
      </w:pPr>
    </w:p>
    <w:p w14:paraId="729DA7CD" w14:textId="77777777" w:rsidR="00947785" w:rsidRDefault="00947785" w:rsidP="00EF4A45">
      <w:pPr>
        <w:spacing w:line="480" w:lineRule="exact"/>
        <w:ind w:firstLineChars="177" w:firstLine="425"/>
        <w:rPr>
          <w:rFonts w:ascii="宋体" w:hAnsi="宋体" w:hint="eastAsia"/>
          <w:sz w:val="24"/>
        </w:rPr>
      </w:pPr>
    </w:p>
    <w:p w14:paraId="253B5345" w14:textId="77777777" w:rsidR="00947785" w:rsidRDefault="00947785" w:rsidP="00EF4A45">
      <w:pPr>
        <w:spacing w:line="480" w:lineRule="exact"/>
        <w:ind w:firstLineChars="177" w:firstLine="425"/>
        <w:rPr>
          <w:rFonts w:ascii="宋体" w:hAnsi="宋体" w:hint="eastAsia"/>
          <w:sz w:val="24"/>
        </w:rPr>
      </w:pPr>
    </w:p>
    <w:p w14:paraId="6FF631D7" w14:textId="77777777" w:rsidR="00947785" w:rsidRDefault="00947785" w:rsidP="00EF4A45">
      <w:pPr>
        <w:spacing w:line="480" w:lineRule="exact"/>
        <w:ind w:firstLineChars="177" w:firstLine="425"/>
        <w:rPr>
          <w:rFonts w:ascii="宋体" w:hAnsi="宋体" w:hint="eastAsia"/>
          <w:sz w:val="24"/>
        </w:rPr>
      </w:pPr>
    </w:p>
    <w:p w14:paraId="52E2F2A6" w14:textId="77777777" w:rsidR="00947785" w:rsidRDefault="00947785" w:rsidP="00EF4A45">
      <w:pPr>
        <w:spacing w:line="480" w:lineRule="exact"/>
        <w:ind w:firstLineChars="177" w:firstLine="425"/>
        <w:rPr>
          <w:rFonts w:ascii="宋体" w:hAnsi="宋体" w:hint="eastAsia"/>
          <w:sz w:val="24"/>
        </w:rPr>
      </w:pPr>
    </w:p>
    <w:p w14:paraId="6783B9B9" w14:textId="77777777" w:rsidR="00947785" w:rsidRDefault="00947785" w:rsidP="00EF4A45">
      <w:pPr>
        <w:spacing w:line="480" w:lineRule="exact"/>
        <w:ind w:firstLineChars="177" w:firstLine="425"/>
        <w:rPr>
          <w:rFonts w:ascii="宋体" w:hAnsi="宋体" w:hint="eastAsia"/>
          <w:sz w:val="24"/>
        </w:rPr>
      </w:pPr>
    </w:p>
    <w:p w14:paraId="4378CBDE" w14:textId="77777777" w:rsidR="00947785" w:rsidRDefault="00947785" w:rsidP="00EF4A45">
      <w:pPr>
        <w:spacing w:line="480" w:lineRule="exact"/>
        <w:ind w:firstLineChars="177" w:firstLine="425"/>
        <w:rPr>
          <w:rFonts w:ascii="宋体" w:hAnsi="宋体" w:hint="eastAsia"/>
          <w:sz w:val="24"/>
        </w:rPr>
      </w:pPr>
    </w:p>
    <w:p w14:paraId="0C31DF70" w14:textId="77777777" w:rsidR="00947785" w:rsidRDefault="00947785" w:rsidP="00EF4A45">
      <w:pPr>
        <w:spacing w:line="480" w:lineRule="exact"/>
        <w:ind w:firstLineChars="177" w:firstLine="425"/>
        <w:rPr>
          <w:rFonts w:ascii="宋体" w:hAnsi="宋体" w:hint="eastAsia"/>
          <w:sz w:val="24"/>
        </w:rPr>
      </w:pPr>
    </w:p>
    <w:p w14:paraId="705592B8" w14:textId="77777777" w:rsidR="00947785" w:rsidRDefault="00947785" w:rsidP="00EF4A45">
      <w:pPr>
        <w:spacing w:line="480" w:lineRule="exact"/>
        <w:ind w:firstLineChars="177" w:firstLine="425"/>
        <w:rPr>
          <w:rFonts w:ascii="宋体" w:hAnsi="宋体" w:hint="eastAsia"/>
          <w:sz w:val="24"/>
        </w:rPr>
      </w:pPr>
    </w:p>
    <w:p w14:paraId="1DEA7E2E" w14:textId="77777777" w:rsidR="00947785" w:rsidRDefault="00947785" w:rsidP="00EF4A45">
      <w:pPr>
        <w:spacing w:line="480" w:lineRule="exact"/>
        <w:ind w:firstLineChars="177" w:firstLine="425"/>
        <w:rPr>
          <w:rFonts w:ascii="宋体" w:hAnsi="宋体" w:hint="eastAsia"/>
          <w:sz w:val="24"/>
        </w:rPr>
      </w:pPr>
    </w:p>
    <w:p w14:paraId="47F75C63" w14:textId="77777777" w:rsidR="00947785" w:rsidRDefault="00947785">
      <w:pPr>
        <w:spacing w:line="480" w:lineRule="exact"/>
        <w:rPr>
          <w:rFonts w:ascii="宋体" w:hAnsi="宋体" w:hint="eastAsia"/>
          <w:sz w:val="24"/>
          <w:szCs w:val="20"/>
        </w:rPr>
      </w:pPr>
      <w:r>
        <w:rPr>
          <w:rFonts w:ascii="宋体" w:hAnsi="宋体"/>
          <w:sz w:val="24"/>
        </w:rPr>
        <w:br w:type="page"/>
      </w:r>
      <w:r>
        <w:rPr>
          <w:rFonts w:ascii="宋体" w:hAnsi="宋体" w:hint="eastAsia"/>
          <w:sz w:val="24"/>
        </w:rPr>
        <w:lastRenderedPageBreak/>
        <w:t>7-10</w:t>
      </w:r>
      <w:r>
        <w:rPr>
          <w:rFonts w:ascii="宋体" w:hAnsi="宋体" w:hint="eastAsia"/>
          <w:sz w:val="24"/>
          <w:szCs w:val="20"/>
        </w:rPr>
        <w:t>信用记录查询证明材料；根据财政部《关于在政府采购活动中查询及使用信用记录有关问题的通知》（财库〔2016〕125号），投标人须通过“信用中国”网站(</w:t>
      </w:r>
      <w:hyperlink r:id="rId18" w:history="1">
        <w:r>
          <w:rPr>
            <w:rStyle w:val="af0"/>
            <w:rFonts w:ascii="宋体" w:hAnsi="宋体" w:hint="eastAsia"/>
            <w:sz w:val="24"/>
            <w:szCs w:val="20"/>
          </w:rPr>
          <w:t>www.creditchina.gov.cn</w:t>
        </w:r>
      </w:hyperlink>
      <w:r>
        <w:rPr>
          <w:rFonts w:ascii="宋体" w:hAnsi="宋体" w:hint="eastAsia"/>
          <w:sz w:val="24"/>
          <w:szCs w:val="20"/>
        </w:rPr>
        <w:t>)及中国政府采购网(www.ccgp.gov.cn)等渠道查询投标截止日前相关信用记录，对列入失信被执行人、重大税收违法案件当事人名单、政府采购严重违法失信行为记录名单的供应商，拒绝其参与政府采购活动。</w:t>
      </w:r>
    </w:p>
    <w:p w14:paraId="77A02C36" w14:textId="77777777" w:rsidR="00947785" w:rsidRDefault="00947785">
      <w:pPr>
        <w:spacing w:line="480" w:lineRule="exact"/>
        <w:jc w:val="left"/>
        <w:rPr>
          <w:rFonts w:ascii="宋体" w:hAnsi="宋体" w:hint="eastAsia"/>
          <w:sz w:val="24"/>
          <w:szCs w:val="20"/>
        </w:rPr>
      </w:pPr>
      <w:r>
        <w:rPr>
          <w:rFonts w:ascii="宋体" w:hAnsi="宋体" w:hint="eastAsia"/>
          <w:sz w:val="24"/>
          <w:szCs w:val="20"/>
        </w:rPr>
        <w:t xml:space="preserve">    ①网页截屏中应能显示公司名称、信用记录情况、查询时间等主要内容（查询时间范围应为本项目招标公告刊登之日至投标截止日之间）。</w:t>
      </w:r>
    </w:p>
    <w:p w14:paraId="56CD032F" w14:textId="77777777" w:rsidR="00947785" w:rsidRDefault="00947785">
      <w:pPr>
        <w:spacing w:line="480" w:lineRule="exact"/>
        <w:jc w:val="left"/>
        <w:rPr>
          <w:rFonts w:ascii="宋体" w:hAnsi="宋体" w:hint="eastAsia"/>
          <w:sz w:val="24"/>
          <w:szCs w:val="20"/>
        </w:rPr>
      </w:pPr>
      <w:r>
        <w:rPr>
          <w:rFonts w:ascii="宋体" w:hAnsi="宋体" w:hint="eastAsia"/>
          <w:sz w:val="24"/>
          <w:szCs w:val="20"/>
        </w:rPr>
        <w:t xml:space="preserve">    </w:t>
      </w:r>
      <w:r>
        <w:rPr>
          <w:rFonts w:ascii="宋体" w:hAnsi="宋体"/>
          <w:sz w:val="24"/>
          <w:szCs w:val="20"/>
        </w:rPr>
        <w:t>②</w:t>
      </w:r>
      <w:r>
        <w:rPr>
          <w:rFonts w:ascii="宋体" w:hAnsi="宋体" w:hint="eastAsia"/>
          <w:sz w:val="24"/>
          <w:szCs w:val="20"/>
        </w:rPr>
        <w:t>信用记录网页查询结果包括：无法查到相关信息、无不良记录、有不良记</w:t>
      </w:r>
    </w:p>
    <w:p w14:paraId="12000DC0" w14:textId="77777777" w:rsidR="00947785" w:rsidRDefault="00947785">
      <w:pPr>
        <w:spacing w:line="480" w:lineRule="exact"/>
        <w:jc w:val="left"/>
        <w:rPr>
          <w:rFonts w:ascii="宋体" w:hAnsi="宋体" w:hint="eastAsia"/>
          <w:sz w:val="24"/>
          <w:szCs w:val="20"/>
        </w:rPr>
      </w:pPr>
      <w:r>
        <w:rPr>
          <w:rFonts w:ascii="宋体" w:hAnsi="宋体" w:hint="eastAsia"/>
          <w:sz w:val="24"/>
          <w:szCs w:val="20"/>
        </w:rPr>
        <w:t>录三种情形。前两种情形视为无不良记录。</w:t>
      </w:r>
    </w:p>
    <w:p w14:paraId="271C32E7" w14:textId="77777777" w:rsidR="00947785" w:rsidRDefault="00947785">
      <w:pPr>
        <w:spacing w:line="470" w:lineRule="exact"/>
        <w:ind w:left="2"/>
        <w:jc w:val="left"/>
        <w:rPr>
          <w:rFonts w:ascii="宋体" w:hAnsi="宋体" w:hint="eastAsia"/>
          <w:sz w:val="24"/>
        </w:rPr>
      </w:pPr>
      <w:r>
        <w:rPr>
          <w:rFonts w:ascii="宋体" w:hAnsi="宋体" w:hint="eastAsia"/>
          <w:b/>
          <w:sz w:val="24"/>
          <w:szCs w:val="20"/>
        </w:rPr>
        <w:t xml:space="preserve">    注：上述“信用记录查询证明材料”由招标代理机构于评标现场查询并打印。</w:t>
      </w:r>
    </w:p>
    <w:p w14:paraId="7FD98B93" w14:textId="77777777" w:rsidR="00947785" w:rsidRDefault="00947785" w:rsidP="00EF4A45">
      <w:pPr>
        <w:spacing w:line="480" w:lineRule="exact"/>
        <w:ind w:firstLineChars="177" w:firstLine="425"/>
        <w:rPr>
          <w:rFonts w:ascii="宋体" w:hAnsi="宋体" w:hint="eastAsia"/>
          <w:sz w:val="24"/>
        </w:rPr>
      </w:pPr>
      <w:r>
        <w:rPr>
          <w:rFonts w:ascii="宋体" w:hAnsi="宋体"/>
          <w:sz w:val="24"/>
        </w:rPr>
        <w:br w:type="page"/>
      </w:r>
      <w:r>
        <w:rPr>
          <w:rFonts w:ascii="宋体" w:hAnsi="宋体"/>
          <w:sz w:val="24"/>
        </w:rPr>
        <w:lastRenderedPageBreak/>
        <w:t>*</w:t>
      </w:r>
      <w:r>
        <w:rPr>
          <w:rFonts w:ascii="宋体" w:hAnsi="宋体" w:hint="eastAsia"/>
          <w:sz w:val="24"/>
        </w:rPr>
        <w:t>7-11 投标人有效的《劳务派遣经营许可证》复印件（须加盖投标人公章）</w:t>
      </w:r>
    </w:p>
    <w:p w14:paraId="57CC876E" w14:textId="77777777" w:rsidR="00D976E2" w:rsidRDefault="00947785" w:rsidP="00EF4A45">
      <w:pPr>
        <w:spacing w:line="480" w:lineRule="exact"/>
        <w:ind w:firstLineChars="177" w:firstLine="425"/>
        <w:rPr>
          <w:rFonts w:ascii="宋体" w:hAnsi="宋体"/>
          <w:sz w:val="24"/>
        </w:rPr>
      </w:pPr>
      <w:r>
        <w:rPr>
          <w:rFonts w:ascii="宋体" w:hAnsi="宋体"/>
          <w:sz w:val="24"/>
        </w:rPr>
        <w:br w:type="page"/>
      </w:r>
      <w:r>
        <w:rPr>
          <w:rFonts w:ascii="宋体" w:hAnsi="宋体" w:hint="eastAsia"/>
          <w:sz w:val="24"/>
        </w:rPr>
        <w:lastRenderedPageBreak/>
        <w:t>7-12 投标人认为必要的其他资格证明文件复印件（须加盖投标人公章）</w:t>
      </w:r>
    </w:p>
    <w:p w14:paraId="5C7458B5" w14:textId="77777777" w:rsidR="00D976E2" w:rsidRDefault="00D976E2" w:rsidP="00D976E2">
      <w:pPr>
        <w:widowControl/>
        <w:jc w:val="left"/>
        <w:rPr>
          <w:rFonts w:ascii="宋体"/>
          <w:sz w:val="24"/>
        </w:rPr>
      </w:pPr>
      <w:r>
        <w:rPr>
          <w:rFonts w:ascii="宋体" w:hAnsi="宋体"/>
          <w:sz w:val="24"/>
        </w:rPr>
        <w:br w:type="page"/>
      </w:r>
      <w:r>
        <w:rPr>
          <w:rFonts w:ascii="宋体" w:hint="eastAsia"/>
          <w:sz w:val="24"/>
        </w:rPr>
        <w:lastRenderedPageBreak/>
        <w:t>*7-13参加本次招标采购活动中，与其他投标人不存在单位负责人为同一人或者直接控股、管理关系或类似关系的声明。（投标人须提供此声明，法人授权代表签字，须加盖投标人公章）</w:t>
      </w:r>
    </w:p>
    <w:p w14:paraId="767BF81C" w14:textId="77777777" w:rsidR="00D976E2" w:rsidRDefault="00D976E2" w:rsidP="00D976E2">
      <w:pPr>
        <w:widowControl/>
        <w:jc w:val="left"/>
        <w:rPr>
          <w:rFonts w:ascii="宋体"/>
          <w:sz w:val="24"/>
        </w:rPr>
      </w:pPr>
    </w:p>
    <w:p w14:paraId="0CEA3AA5" w14:textId="77777777" w:rsidR="00D976E2" w:rsidRDefault="00D976E2" w:rsidP="00D976E2">
      <w:pPr>
        <w:widowControl/>
        <w:jc w:val="left"/>
        <w:rPr>
          <w:rFonts w:ascii="宋体"/>
          <w:sz w:val="24"/>
        </w:rPr>
      </w:pPr>
    </w:p>
    <w:p w14:paraId="10D871C9" w14:textId="77777777" w:rsidR="00D976E2" w:rsidRDefault="00D976E2" w:rsidP="00D976E2">
      <w:pPr>
        <w:spacing w:line="480" w:lineRule="exact"/>
        <w:ind w:firstLineChars="150" w:firstLine="360"/>
        <w:rPr>
          <w:rFonts w:ascii="宋体" w:hAnsi="宋体"/>
          <w:sz w:val="24"/>
        </w:rPr>
      </w:pPr>
      <w:r>
        <w:rPr>
          <w:rFonts w:ascii="宋体" w:hAnsi="宋体" w:hint="eastAsia"/>
          <w:sz w:val="24"/>
        </w:rPr>
        <w:t>致：</w:t>
      </w:r>
      <w:r w:rsidR="00557CBC">
        <w:rPr>
          <w:rFonts w:ascii="宋体" w:hAnsi="宋体" w:hint="eastAsia"/>
          <w:sz w:val="24"/>
        </w:rPr>
        <w:t>北京市养老护理照料示范中心</w:t>
      </w:r>
    </w:p>
    <w:p w14:paraId="5A91D514" w14:textId="77777777" w:rsidR="00D976E2" w:rsidRDefault="00D976E2" w:rsidP="00D976E2">
      <w:pPr>
        <w:autoSpaceDE w:val="0"/>
        <w:autoSpaceDN w:val="0"/>
        <w:adjustRightInd w:val="0"/>
        <w:spacing w:line="480" w:lineRule="exact"/>
        <w:ind w:firstLineChars="200" w:firstLine="480"/>
        <w:jc w:val="left"/>
        <w:rPr>
          <w:kern w:val="0"/>
          <w:sz w:val="24"/>
        </w:rPr>
      </w:pPr>
      <w:r>
        <w:rPr>
          <w:kern w:val="0"/>
          <w:sz w:val="24"/>
        </w:rPr>
        <w:t>我公司在</w:t>
      </w:r>
      <w:r>
        <w:rPr>
          <w:rFonts w:ascii="宋体" w:hAnsi="宋体" w:hint="eastAsia"/>
          <w:kern w:val="0"/>
          <w:sz w:val="24"/>
        </w:rPr>
        <w:t>参加本次招标采购活动中，与本包其他投标人不存在单位负责人为同一人或者直接控股、管理关系或类似关系</w:t>
      </w:r>
      <w:r>
        <w:rPr>
          <w:kern w:val="0"/>
          <w:sz w:val="24"/>
        </w:rPr>
        <w:t>。</w:t>
      </w:r>
    </w:p>
    <w:p w14:paraId="27A84EC9" w14:textId="77777777" w:rsidR="00D976E2" w:rsidRDefault="00D976E2" w:rsidP="00D976E2">
      <w:pPr>
        <w:autoSpaceDE w:val="0"/>
        <w:autoSpaceDN w:val="0"/>
        <w:adjustRightInd w:val="0"/>
        <w:spacing w:line="480" w:lineRule="exact"/>
        <w:ind w:firstLineChars="200" w:firstLine="480"/>
        <w:jc w:val="left"/>
        <w:rPr>
          <w:kern w:val="0"/>
          <w:sz w:val="24"/>
        </w:rPr>
      </w:pPr>
      <w:r>
        <w:rPr>
          <w:kern w:val="0"/>
          <w:sz w:val="24"/>
        </w:rPr>
        <w:t>特此声明。</w:t>
      </w:r>
    </w:p>
    <w:p w14:paraId="7EE34BC8" w14:textId="77777777" w:rsidR="00D976E2" w:rsidRDefault="00D976E2" w:rsidP="00D976E2">
      <w:pPr>
        <w:autoSpaceDE w:val="0"/>
        <w:autoSpaceDN w:val="0"/>
        <w:adjustRightInd w:val="0"/>
        <w:spacing w:line="480" w:lineRule="exact"/>
        <w:ind w:firstLineChars="200" w:firstLine="480"/>
        <w:jc w:val="left"/>
        <w:rPr>
          <w:kern w:val="0"/>
          <w:sz w:val="24"/>
        </w:rPr>
      </w:pPr>
    </w:p>
    <w:p w14:paraId="70DF44E5" w14:textId="77777777" w:rsidR="00D976E2" w:rsidRDefault="00D976E2" w:rsidP="00D976E2">
      <w:pPr>
        <w:autoSpaceDE w:val="0"/>
        <w:autoSpaceDN w:val="0"/>
        <w:adjustRightInd w:val="0"/>
        <w:spacing w:line="480" w:lineRule="exact"/>
        <w:ind w:firstLineChars="200" w:firstLine="480"/>
        <w:jc w:val="left"/>
        <w:rPr>
          <w:kern w:val="0"/>
          <w:sz w:val="24"/>
        </w:rPr>
      </w:pPr>
    </w:p>
    <w:p w14:paraId="4062EE2B" w14:textId="77777777" w:rsidR="00D976E2" w:rsidRDefault="00D976E2" w:rsidP="00D976E2">
      <w:pPr>
        <w:autoSpaceDE w:val="0"/>
        <w:autoSpaceDN w:val="0"/>
        <w:adjustRightInd w:val="0"/>
        <w:spacing w:line="480" w:lineRule="exact"/>
        <w:ind w:firstLineChars="200" w:firstLine="480"/>
        <w:jc w:val="left"/>
        <w:rPr>
          <w:kern w:val="0"/>
          <w:sz w:val="24"/>
        </w:rPr>
      </w:pPr>
    </w:p>
    <w:p w14:paraId="2E57AD88" w14:textId="77777777" w:rsidR="00D976E2" w:rsidRDefault="00D976E2" w:rsidP="00D976E2">
      <w:pPr>
        <w:autoSpaceDE w:val="0"/>
        <w:autoSpaceDN w:val="0"/>
        <w:adjustRightInd w:val="0"/>
        <w:spacing w:line="480" w:lineRule="exact"/>
        <w:ind w:firstLineChars="200" w:firstLine="480"/>
        <w:jc w:val="left"/>
        <w:rPr>
          <w:kern w:val="0"/>
          <w:sz w:val="24"/>
        </w:rPr>
      </w:pPr>
      <w:r>
        <w:rPr>
          <w:kern w:val="0"/>
          <w:sz w:val="24"/>
        </w:rPr>
        <w:t xml:space="preserve">                                  </w:t>
      </w:r>
      <w:r>
        <w:rPr>
          <w:rFonts w:hint="eastAsia"/>
          <w:kern w:val="0"/>
          <w:sz w:val="24"/>
        </w:rPr>
        <w:t>法人</w:t>
      </w:r>
      <w:r>
        <w:rPr>
          <w:kern w:val="0"/>
          <w:sz w:val="24"/>
        </w:rPr>
        <w:t>授权</w:t>
      </w:r>
      <w:r>
        <w:rPr>
          <w:rFonts w:hint="eastAsia"/>
          <w:kern w:val="0"/>
          <w:sz w:val="24"/>
        </w:rPr>
        <w:t>代表</w:t>
      </w:r>
      <w:r>
        <w:rPr>
          <w:kern w:val="0"/>
          <w:sz w:val="24"/>
        </w:rPr>
        <w:t>签字：</w:t>
      </w:r>
    </w:p>
    <w:p w14:paraId="74A8FFF0" w14:textId="77777777" w:rsidR="00D976E2" w:rsidRDefault="00D976E2" w:rsidP="00D976E2">
      <w:pPr>
        <w:autoSpaceDE w:val="0"/>
        <w:autoSpaceDN w:val="0"/>
        <w:adjustRightInd w:val="0"/>
        <w:spacing w:line="480" w:lineRule="exact"/>
        <w:ind w:firstLineChars="200" w:firstLine="480"/>
        <w:jc w:val="left"/>
        <w:rPr>
          <w:kern w:val="0"/>
          <w:sz w:val="24"/>
        </w:rPr>
      </w:pPr>
      <w:r>
        <w:rPr>
          <w:kern w:val="0"/>
          <w:sz w:val="24"/>
        </w:rPr>
        <w:t xml:space="preserve">                                  </w:t>
      </w:r>
    </w:p>
    <w:p w14:paraId="126F899C" w14:textId="77777777" w:rsidR="00D976E2" w:rsidRDefault="00D976E2" w:rsidP="00D976E2">
      <w:pPr>
        <w:autoSpaceDE w:val="0"/>
        <w:autoSpaceDN w:val="0"/>
        <w:adjustRightInd w:val="0"/>
        <w:spacing w:line="480" w:lineRule="exact"/>
        <w:ind w:firstLineChars="1900" w:firstLine="4560"/>
        <w:jc w:val="left"/>
        <w:rPr>
          <w:kern w:val="0"/>
          <w:sz w:val="24"/>
        </w:rPr>
      </w:pPr>
      <w:r>
        <w:rPr>
          <w:kern w:val="0"/>
          <w:sz w:val="24"/>
        </w:rPr>
        <w:t>投标人公章</w:t>
      </w:r>
    </w:p>
    <w:p w14:paraId="5BFEDD0B" w14:textId="77777777" w:rsidR="00D976E2" w:rsidRDefault="00D976E2" w:rsidP="00D976E2">
      <w:pPr>
        <w:widowControl/>
        <w:ind w:firstLineChars="1900" w:firstLine="4560"/>
        <w:jc w:val="left"/>
        <w:rPr>
          <w:kern w:val="0"/>
          <w:sz w:val="24"/>
        </w:rPr>
      </w:pPr>
    </w:p>
    <w:p w14:paraId="5B72D1C0" w14:textId="77777777" w:rsidR="00947785" w:rsidRDefault="00D976E2" w:rsidP="00D976E2">
      <w:pPr>
        <w:spacing w:line="480" w:lineRule="exact"/>
        <w:ind w:right="960" w:firstLineChars="1900" w:firstLine="4560"/>
        <w:rPr>
          <w:rFonts w:ascii="宋体" w:hAnsi="宋体"/>
          <w:sz w:val="24"/>
        </w:rPr>
      </w:pPr>
      <w:r>
        <w:rPr>
          <w:kern w:val="0"/>
          <w:sz w:val="24"/>
        </w:rPr>
        <w:t>年</w:t>
      </w:r>
      <w:r>
        <w:rPr>
          <w:kern w:val="0"/>
          <w:sz w:val="24"/>
        </w:rPr>
        <w:t xml:space="preserve">   </w:t>
      </w:r>
      <w:r>
        <w:rPr>
          <w:kern w:val="0"/>
          <w:sz w:val="24"/>
        </w:rPr>
        <w:t>月</w:t>
      </w:r>
      <w:r>
        <w:rPr>
          <w:kern w:val="0"/>
          <w:sz w:val="24"/>
        </w:rPr>
        <w:t xml:space="preserve">    </w:t>
      </w:r>
      <w:r>
        <w:rPr>
          <w:kern w:val="0"/>
          <w:sz w:val="24"/>
        </w:rPr>
        <w:t>日</w:t>
      </w:r>
    </w:p>
    <w:p w14:paraId="5EE59C06" w14:textId="77777777" w:rsidR="00947785" w:rsidRDefault="00947785">
      <w:pPr>
        <w:spacing w:line="480" w:lineRule="exact"/>
        <w:rPr>
          <w:rFonts w:ascii="宋体" w:hAnsi="宋体" w:hint="eastAsia"/>
          <w:sz w:val="24"/>
        </w:rPr>
      </w:pPr>
    </w:p>
    <w:p w14:paraId="299F73E3" w14:textId="77777777" w:rsidR="00947785" w:rsidRDefault="00947785">
      <w:pPr>
        <w:pStyle w:val="3"/>
        <w:spacing w:line="480" w:lineRule="exact"/>
        <w:ind w:left="899" w:hanging="899"/>
        <w:jc w:val="center"/>
        <w:rPr>
          <w:rFonts w:hAnsi="宋体"/>
          <w:szCs w:val="24"/>
        </w:rPr>
      </w:pPr>
      <w:r>
        <w:br w:type="page"/>
      </w:r>
      <w:bookmarkStart w:id="281" w:name="_Toc310195769"/>
      <w:bookmarkStart w:id="282" w:name="_Toc358538368"/>
      <w:bookmarkStart w:id="283" w:name="_Toc112408715"/>
      <w:r>
        <w:rPr>
          <w:rFonts w:hAnsi="宋体" w:hint="eastAsia"/>
          <w:szCs w:val="24"/>
        </w:rPr>
        <w:lastRenderedPageBreak/>
        <w:t xml:space="preserve">8 </w:t>
      </w:r>
      <w:r>
        <w:rPr>
          <w:rFonts w:hAnsi="宋体" w:hint="eastAsia"/>
          <w:szCs w:val="24"/>
        </w:rPr>
        <w:t>业绩案例一览表</w:t>
      </w:r>
      <w:bookmarkEnd w:id="281"/>
      <w:bookmarkEnd w:id="282"/>
      <w:bookmarkEnd w:id="283"/>
    </w:p>
    <w:p w14:paraId="652D9FE8" w14:textId="77777777" w:rsidR="00947785" w:rsidRDefault="00947785">
      <w:pPr>
        <w:pStyle w:val="NormalIndent"/>
        <w:spacing w:line="480" w:lineRule="exact"/>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980"/>
        <w:gridCol w:w="1260"/>
        <w:gridCol w:w="1260"/>
        <w:gridCol w:w="1440"/>
        <w:gridCol w:w="1778"/>
        <w:gridCol w:w="720"/>
      </w:tblGrid>
      <w:tr w:rsidR="00947785" w14:paraId="2683393D" w14:textId="77777777">
        <w:trPr>
          <w:trHeight w:val="611"/>
          <w:jc w:val="center"/>
        </w:trPr>
        <w:tc>
          <w:tcPr>
            <w:tcW w:w="852" w:type="dxa"/>
            <w:vAlign w:val="center"/>
          </w:tcPr>
          <w:p w14:paraId="225C7C52" w14:textId="77777777" w:rsidR="00947785" w:rsidRDefault="00947785">
            <w:pPr>
              <w:spacing w:line="480" w:lineRule="exact"/>
              <w:rPr>
                <w:rFonts w:ascii="宋体" w:hAnsi="宋体"/>
                <w:b/>
                <w:sz w:val="24"/>
              </w:rPr>
            </w:pPr>
            <w:r>
              <w:rPr>
                <w:rFonts w:ascii="宋体" w:hAnsi="宋体" w:hint="eastAsia"/>
                <w:b/>
                <w:sz w:val="24"/>
              </w:rPr>
              <w:t>序号</w:t>
            </w:r>
          </w:p>
        </w:tc>
        <w:tc>
          <w:tcPr>
            <w:tcW w:w="1980" w:type="dxa"/>
            <w:vAlign w:val="center"/>
          </w:tcPr>
          <w:p w14:paraId="511A24FD" w14:textId="77777777" w:rsidR="00947785" w:rsidRDefault="00947785">
            <w:pPr>
              <w:spacing w:line="480" w:lineRule="exact"/>
              <w:rPr>
                <w:rFonts w:ascii="宋体" w:hAnsi="宋体"/>
                <w:b/>
                <w:sz w:val="24"/>
              </w:rPr>
            </w:pPr>
            <w:r>
              <w:rPr>
                <w:rFonts w:ascii="宋体" w:hAnsi="宋体" w:hint="eastAsia"/>
                <w:b/>
                <w:sz w:val="24"/>
              </w:rPr>
              <w:t>项目名称</w:t>
            </w:r>
          </w:p>
        </w:tc>
        <w:tc>
          <w:tcPr>
            <w:tcW w:w="1260" w:type="dxa"/>
            <w:vAlign w:val="center"/>
          </w:tcPr>
          <w:p w14:paraId="7309D786" w14:textId="77777777" w:rsidR="00947785" w:rsidRDefault="00947785">
            <w:pPr>
              <w:spacing w:line="480" w:lineRule="exact"/>
              <w:rPr>
                <w:rFonts w:ascii="宋体" w:hAnsi="宋体"/>
                <w:b/>
                <w:sz w:val="24"/>
              </w:rPr>
            </w:pPr>
            <w:r>
              <w:rPr>
                <w:rFonts w:ascii="宋体" w:hAnsi="宋体" w:hint="eastAsia"/>
                <w:b/>
                <w:sz w:val="24"/>
              </w:rPr>
              <w:t>用户名称</w:t>
            </w:r>
          </w:p>
        </w:tc>
        <w:tc>
          <w:tcPr>
            <w:tcW w:w="1260" w:type="dxa"/>
            <w:vAlign w:val="center"/>
          </w:tcPr>
          <w:p w14:paraId="5B9E12CF" w14:textId="77777777" w:rsidR="00947785" w:rsidRDefault="00947785">
            <w:pPr>
              <w:spacing w:line="480" w:lineRule="exact"/>
              <w:rPr>
                <w:rFonts w:ascii="宋体" w:hAnsi="宋体"/>
                <w:b/>
                <w:sz w:val="24"/>
              </w:rPr>
            </w:pPr>
            <w:r>
              <w:rPr>
                <w:rFonts w:ascii="宋体" w:hAnsi="宋体" w:hint="eastAsia"/>
                <w:b/>
                <w:sz w:val="24"/>
              </w:rPr>
              <w:t>合同金额</w:t>
            </w:r>
          </w:p>
        </w:tc>
        <w:tc>
          <w:tcPr>
            <w:tcW w:w="1440" w:type="dxa"/>
            <w:vAlign w:val="center"/>
          </w:tcPr>
          <w:p w14:paraId="5A447507" w14:textId="77777777" w:rsidR="00947785" w:rsidRDefault="00947785">
            <w:pPr>
              <w:spacing w:line="480" w:lineRule="exact"/>
              <w:rPr>
                <w:rFonts w:ascii="宋体" w:hAnsi="宋体"/>
                <w:b/>
                <w:sz w:val="24"/>
              </w:rPr>
            </w:pPr>
            <w:r>
              <w:rPr>
                <w:rFonts w:ascii="宋体" w:hAnsi="宋体" w:hint="eastAsia"/>
                <w:b/>
                <w:sz w:val="24"/>
              </w:rPr>
              <w:t>用户联系人</w:t>
            </w:r>
          </w:p>
        </w:tc>
        <w:tc>
          <w:tcPr>
            <w:tcW w:w="1778" w:type="dxa"/>
            <w:vAlign w:val="center"/>
          </w:tcPr>
          <w:p w14:paraId="0F4A619E" w14:textId="77777777" w:rsidR="00947785" w:rsidRDefault="00947785">
            <w:pPr>
              <w:spacing w:line="480" w:lineRule="exact"/>
              <w:rPr>
                <w:rFonts w:ascii="宋体" w:hAnsi="宋体"/>
                <w:b/>
                <w:sz w:val="24"/>
              </w:rPr>
            </w:pPr>
            <w:r>
              <w:rPr>
                <w:rFonts w:ascii="宋体" w:hAnsi="宋体" w:hint="eastAsia"/>
                <w:b/>
                <w:sz w:val="24"/>
              </w:rPr>
              <w:t>用户联系电话</w:t>
            </w:r>
          </w:p>
        </w:tc>
        <w:tc>
          <w:tcPr>
            <w:tcW w:w="720" w:type="dxa"/>
            <w:vAlign w:val="center"/>
          </w:tcPr>
          <w:p w14:paraId="338F963C" w14:textId="77777777" w:rsidR="00947785" w:rsidRDefault="00947785">
            <w:pPr>
              <w:spacing w:line="480" w:lineRule="exact"/>
              <w:rPr>
                <w:rFonts w:ascii="宋体" w:hAnsi="宋体"/>
                <w:b/>
                <w:sz w:val="24"/>
              </w:rPr>
            </w:pPr>
            <w:r>
              <w:rPr>
                <w:rFonts w:ascii="宋体" w:hAnsi="宋体" w:hint="eastAsia"/>
                <w:b/>
                <w:sz w:val="24"/>
              </w:rPr>
              <w:t>备注</w:t>
            </w:r>
          </w:p>
        </w:tc>
      </w:tr>
      <w:tr w:rsidR="00947785" w14:paraId="6807F28F" w14:textId="77777777">
        <w:trPr>
          <w:trHeight w:val="591"/>
          <w:jc w:val="center"/>
        </w:trPr>
        <w:tc>
          <w:tcPr>
            <w:tcW w:w="852" w:type="dxa"/>
            <w:vAlign w:val="center"/>
          </w:tcPr>
          <w:p w14:paraId="1337B0E7" w14:textId="77777777" w:rsidR="00947785" w:rsidRDefault="00947785">
            <w:pPr>
              <w:spacing w:line="480" w:lineRule="exact"/>
              <w:jc w:val="center"/>
              <w:rPr>
                <w:rFonts w:ascii="宋体" w:hAnsi="宋体"/>
                <w:sz w:val="24"/>
              </w:rPr>
            </w:pPr>
          </w:p>
        </w:tc>
        <w:tc>
          <w:tcPr>
            <w:tcW w:w="1980" w:type="dxa"/>
            <w:vAlign w:val="center"/>
          </w:tcPr>
          <w:p w14:paraId="5A8A5C4B" w14:textId="77777777" w:rsidR="00947785" w:rsidRDefault="00947785">
            <w:pPr>
              <w:spacing w:line="480" w:lineRule="exact"/>
              <w:rPr>
                <w:rFonts w:ascii="宋体" w:hAnsi="宋体"/>
                <w:sz w:val="24"/>
              </w:rPr>
            </w:pPr>
          </w:p>
        </w:tc>
        <w:tc>
          <w:tcPr>
            <w:tcW w:w="1260" w:type="dxa"/>
            <w:vAlign w:val="center"/>
          </w:tcPr>
          <w:p w14:paraId="090382F0" w14:textId="77777777" w:rsidR="00947785" w:rsidRDefault="00947785">
            <w:pPr>
              <w:spacing w:line="480" w:lineRule="exact"/>
              <w:rPr>
                <w:rFonts w:ascii="宋体" w:hAnsi="宋体"/>
                <w:sz w:val="24"/>
              </w:rPr>
            </w:pPr>
          </w:p>
        </w:tc>
        <w:tc>
          <w:tcPr>
            <w:tcW w:w="1260" w:type="dxa"/>
            <w:vAlign w:val="center"/>
          </w:tcPr>
          <w:p w14:paraId="66C2F4EC" w14:textId="77777777" w:rsidR="00947785" w:rsidRDefault="00947785">
            <w:pPr>
              <w:spacing w:line="480" w:lineRule="exact"/>
              <w:rPr>
                <w:rFonts w:ascii="宋体" w:hAnsi="宋体"/>
                <w:sz w:val="24"/>
              </w:rPr>
            </w:pPr>
          </w:p>
        </w:tc>
        <w:tc>
          <w:tcPr>
            <w:tcW w:w="1440" w:type="dxa"/>
            <w:vAlign w:val="center"/>
          </w:tcPr>
          <w:p w14:paraId="603AE35D" w14:textId="77777777" w:rsidR="00947785" w:rsidRDefault="00947785">
            <w:pPr>
              <w:spacing w:line="480" w:lineRule="exact"/>
              <w:rPr>
                <w:rFonts w:ascii="宋体" w:hAnsi="宋体"/>
                <w:sz w:val="24"/>
              </w:rPr>
            </w:pPr>
          </w:p>
        </w:tc>
        <w:tc>
          <w:tcPr>
            <w:tcW w:w="1778" w:type="dxa"/>
            <w:vAlign w:val="center"/>
          </w:tcPr>
          <w:p w14:paraId="4E315AA0" w14:textId="77777777" w:rsidR="00947785" w:rsidRDefault="00947785">
            <w:pPr>
              <w:spacing w:line="480" w:lineRule="exact"/>
              <w:rPr>
                <w:rFonts w:ascii="宋体" w:hAnsi="宋体"/>
                <w:sz w:val="24"/>
              </w:rPr>
            </w:pPr>
          </w:p>
        </w:tc>
        <w:tc>
          <w:tcPr>
            <w:tcW w:w="720" w:type="dxa"/>
            <w:vAlign w:val="center"/>
          </w:tcPr>
          <w:p w14:paraId="566E7EEB" w14:textId="77777777" w:rsidR="00947785" w:rsidRDefault="00947785">
            <w:pPr>
              <w:spacing w:line="480" w:lineRule="exact"/>
              <w:rPr>
                <w:rFonts w:ascii="宋体" w:hAnsi="宋体"/>
                <w:sz w:val="24"/>
              </w:rPr>
            </w:pPr>
          </w:p>
        </w:tc>
      </w:tr>
      <w:tr w:rsidR="00947785" w14:paraId="10C85199" w14:textId="77777777">
        <w:trPr>
          <w:trHeight w:val="768"/>
          <w:jc w:val="center"/>
        </w:trPr>
        <w:tc>
          <w:tcPr>
            <w:tcW w:w="852" w:type="dxa"/>
            <w:vAlign w:val="center"/>
          </w:tcPr>
          <w:p w14:paraId="13F13517" w14:textId="77777777" w:rsidR="00947785" w:rsidRDefault="00947785">
            <w:pPr>
              <w:spacing w:line="480" w:lineRule="exact"/>
              <w:jc w:val="center"/>
              <w:rPr>
                <w:rFonts w:ascii="宋体" w:hAnsi="宋体"/>
                <w:sz w:val="24"/>
              </w:rPr>
            </w:pPr>
          </w:p>
        </w:tc>
        <w:tc>
          <w:tcPr>
            <w:tcW w:w="1980" w:type="dxa"/>
            <w:vAlign w:val="center"/>
          </w:tcPr>
          <w:p w14:paraId="278E5E5E" w14:textId="77777777" w:rsidR="00947785" w:rsidRDefault="00947785">
            <w:pPr>
              <w:spacing w:line="480" w:lineRule="exact"/>
              <w:rPr>
                <w:rFonts w:ascii="宋体" w:hAnsi="宋体"/>
                <w:sz w:val="24"/>
              </w:rPr>
            </w:pPr>
          </w:p>
        </w:tc>
        <w:tc>
          <w:tcPr>
            <w:tcW w:w="1260" w:type="dxa"/>
            <w:vAlign w:val="center"/>
          </w:tcPr>
          <w:p w14:paraId="1BC6F9AB" w14:textId="77777777" w:rsidR="00947785" w:rsidRDefault="00947785">
            <w:pPr>
              <w:spacing w:line="480" w:lineRule="exact"/>
              <w:rPr>
                <w:rFonts w:ascii="宋体" w:hAnsi="宋体"/>
                <w:sz w:val="24"/>
              </w:rPr>
            </w:pPr>
          </w:p>
        </w:tc>
        <w:tc>
          <w:tcPr>
            <w:tcW w:w="1260" w:type="dxa"/>
            <w:vAlign w:val="center"/>
          </w:tcPr>
          <w:p w14:paraId="3B64CD78" w14:textId="77777777" w:rsidR="00947785" w:rsidRDefault="00947785">
            <w:pPr>
              <w:spacing w:line="480" w:lineRule="exact"/>
              <w:rPr>
                <w:rFonts w:ascii="宋体" w:hAnsi="宋体"/>
                <w:sz w:val="24"/>
              </w:rPr>
            </w:pPr>
          </w:p>
        </w:tc>
        <w:tc>
          <w:tcPr>
            <w:tcW w:w="1440" w:type="dxa"/>
            <w:vAlign w:val="center"/>
          </w:tcPr>
          <w:p w14:paraId="252B3EDA" w14:textId="77777777" w:rsidR="00947785" w:rsidRDefault="00947785">
            <w:pPr>
              <w:spacing w:line="480" w:lineRule="exact"/>
              <w:rPr>
                <w:rFonts w:ascii="宋体" w:hAnsi="宋体"/>
                <w:sz w:val="24"/>
              </w:rPr>
            </w:pPr>
          </w:p>
        </w:tc>
        <w:tc>
          <w:tcPr>
            <w:tcW w:w="1778" w:type="dxa"/>
            <w:vAlign w:val="center"/>
          </w:tcPr>
          <w:p w14:paraId="0716E4E6" w14:textId="77777777" w:rsidR="00947785" w:rsidRDefault="00947785">
            <w:pPr>
              <w:spacing w:line="480" w:lineRule="exact"/>
              <w:rPr>
                <w:rFonts w:ascii="宋体" w:hAnsi="宋体"/>
                <w:sz w:val="24"/>
              </w:rPr>
            </w:pPr>
          </w:p>
        </w:tc>
        <w:tc>
          <w:tcPr>
            <w:tcW w:w="720" w:type="dxa"/>
            <w:vAlign w:val="center"/>
          </w:tcPr>
          <w:p w14:paraId="14580BC5" w14:textId="77777777" w:rsidR="00947785" w:rsidRDefault="00947785">
            <w:pPr>
              <w:spacing w:line="480" w:lineRule="exact"/>
              <w:rPr>
                <w:rFonts w:ascii="宋体" w:hAnsi="宋体"/>
                <w:sz w:val="24"/>
              </w:rPr>
            </w:pPr>
          </w:p>
        </w:tc>
      </w:tr>
      <w:tr w:rsidR="00947785" w14:paraId="409CEA37" w14:textId="77777777">
        <w:trPr>
          <w:trHeight w:val="934"/>
          <w:jc w:val="center"/>
        </w:trPr>
        <w:tc>
          <w:tcPr>
            <w:tcW w:w="852" w:type="dxa"/>
            <w:vAlign w:val="center"/>
          </w:tcPr>
          <w:p w14:paraId="6FEF0391" w14:textId="77777777" w:rsidR="00947785" w:rsidRDefault="00947785">
            <w:pPr>
              <w:spacing w:line="480" w:lineRule="exact"/>
              <w:jc w:val="center"/>
              <w:rPr>
                <w:rFonts w:ascii="宋体" w:hAnsi="宋体"/>
                <w:sz w:val="24"/>
              </w:rPr>
            </w:pPr>
          </w:p>
        </w:tc>
        <w:tc>
          <w:tcPr>
            <w:tcW w:w="1980" w:type="dxa"/>
            <w:vAlign w:val="center"/>
          </w:tcPr>
          <w:p w14:paraId="3F68B93A" w14:textId="77777777" w:rsidR="00947785" w:rsidRDefault="00947785">
            <w:pPr>
              <w:spacing w:line="480" w:lineRule="exact"/>
              <w:rPr>
                <w:rFonts w:ascii="宋体" w:hAnsi="宋体"/>
                <w:sz w:val="24"/>
              </w:rPr>
            </w:pPr>
          </w:p>
        </w:tc>
        <w:tc>
          <w:tcPr>
            <w:tcW w:w="1260" w:type="dxa"/>
            <w:vAlign w:val="center"/>
          </w:tcPr>
          <w:p w14:paraId="2F96C11C" w14:textId="77777777" w:rsidR="00947785" w:rsidRDefault="00947785">
            <w:pPr>
              <w:spacing w:line="480" w:lineRule="exact"/>
              <w:rPr>
                <w:rFonts w:ascii="宋体" w:hAnsi="宋体"/>
                <w:sz w:val="24"/>
              </w:rPr>
            </w:pPr>
          </w:p>
        </w:tc>
        <w:tc>
          <w:tcPr>
            <w:tcW w:w="1260" w:type="dxa"/>
            <w:vAlign w:val="center"/>
          </w:tcPr>
          <w:p w14:paraId="457B1D3F" w14:textId="77777777" w:rsidR="00947785" w:rsidRDefault="00947785">
            <w:pPr>
              <w:spacing w:line="480" w:lineRule="exact"/>
              <w:rPr>
                <w:rFonts w:ascii="宋体" w:hAnsi="宋体"/>
                <w:sz w:val="24"/>
              </w:rPr>
            </w:pPr>
          </w:p>
        </w:tc>
        <w:tc>
          <w:tcPr>
            <w:tcW w:w="1440" w:type="dxa"/>
            <w:vAlign w:val="center"/>
          </w:tcPr>
          <w:p w14:paraId="1F1DDE11" w14:textId="77777777" w:rsidR="00947785" w:rsidRDefault="00947785">
            <w:pPr>
              <w:spacing w:line="480" w:lineRule="exact"/>
              <w:rPr>
                <w:rFonts w:ascii="宋体" w:hAnsi="宋体"/>
                <w:sz w:val="24"/>
              </w:rPr>
            </w:pPr>
          </w:p>
        </w:tc>
        <w:tc>
          <w:tcPr>
            <w:tcW w:w="1778" w:type="dxa"/>
            <w:vAlign w:val="center"/>
          </w:tcPr>
          <w:p w14:paraId="57DD0665" w14:textId="77777777" w:rsidR="00947785" w:rsidRDefault="00947785">
            <w:pPr>
              <w:spacing w:line="480" w:lineRule="exact"/>
              <w:rPr>
                <w:rFonts w:ascii="宋体" w:hAnsi="宋体"/>
                <w:sz w:val="24"/>
              </w:rPr>
            </w:pPr>
          </w:p>
        </w:tc>
        <w:tc>
          <w:tcPr>
            <w:tcW w:w="720" w:type="dxa"/>
            <w:vAlign w:val="center"/>
          </w:tcPr>
          <w:p w14:paraId="554B30D3" w14:textId="77777777" w:rsidR="00947785" w:rsidRDefault="00947785">
            <w:pPr>
              <w:spacing w:line="480" w:lineRule="exact"/>
              <w:rPr>
                <w:rFonts w:ascii="宋体" w:hAnsi="宋体"/>
                <w:sz w:val="24"/>
              </w:rPr>
            </w:pPr>
          </w:p>
        </w:tc>
      </w:tr>
      <w:tr w:rsidR="00947785" w14:paraId="797DCD51" w14:textId="77777777">
        <w:trPr>
          <w:trHeight w:val="918"/>
          <w:jc w:val="center"/>
        </w:trPr>
        <w:tc>
          <w:tcPr>
            <w:tcW w:w="852" w:type="dxa"/>
            <w:vAlign w:val="center"/>
          </w:tcPr>
          <w:p w14:paraId="5ED21878" w14:textId="77777777" w:rsidR="00947785" w:rsidRDefault="00947785">
            <w:pPr>
              <w:spacing w:line="480" w:lineRule="exact"/>
              <w:jc w:val="center"/>
              <w:rPr>
                <w:rFonts w:ascii="宋体" w:hAnsi="宋体"/>
                <w:sz w:val="24"/>
              </w:rPr>
            </w:pPr>
          </w:p>
        </w:tc>
        <w:tc>
          <w:tcPr>
            <w:tcW w:w="1980" w:type="dxa"/>
            <w:vAlign w:val="center"/>
          </w:tcPr>
          <w:p w14:paraId="3D01A14A" w14:textId="77777777" w:rsidR="00947785" w:rsidRDefault="00947785">
            <w:pPr>
              <w:spacing w:line="480" w:lineRule="exact"/>
              <w:rPr>
                <w:rFonts w:ascii="宋体" w:hAnsi="宋体"/>
                <w:sz w:val="24"/>
              </w:rPr>
            </w:pPr>
          </w:p>
        </w:tc>
        <w:tc>
          <w:tcPr>
            <w:tcW w:w="1260" w:type="dxa"/>
            <w:vAlign w:val="center"/>
          </w:tcPr>
          <w:p w14:paraId="02956ABB" w14:textId="77777777" w:rsidR="00947785" w:rsidRDefault="00947785">
            <w:pPr>
              <w:spacing w:line="480" w:lineRule="exact"/>
              <w:rPr>
                <w:rFonts w:ascii="宋体" w:hAnsi="宋体"/>
                <w:sz w:val="24"/>
              </w:rPr>
            </w:pPr>
          </w:p>
        </w:tc>
        <w:tc>
          <w:tcPr>
            <w:tcW w:w="1260" w:type="dxa"/>
            <w:vAlign w:val="center"/>
          </w:tcPr>
          <w:p w14:paraId="392C290D" w14:textId="77777777" w:rsidR="00947785" w:rsidRDefault="00947785">
            <w:pPr>
              <w:spacing w:line="480" w:lineRule="exact"/>
              <w:rPr>
                <w:rFonts w:ascii="宋体" w:hAnsi="宋体"/>
                <w:sz w:val="24"/>
              </w:rPr>
            </w:pPr>
          </w:p>
        </w:tc>
        <w:tc>
          <w:tcPr>
            <w:tcW w:w="1440" w:type="dxa"/>
            <w:vAlign w:val="center"/>
          </w:tcPr>
          <w:p w14:paraId="6E2FBC80" w14:textId="77777777" w:rsidR="00947785" w:rsidRDefault="00947785">
            <w:pPr>
              <w:spacing w:line="480" w:lineRule="exact"/>
              <w:rPr>
                <w:rFonts w:ascii="宋体" w:hAnsi="宋体"/>
                <w:sz w:val="24"/>
              </w:rPr>
            </w:pPr>
          </w:p>
        </w:tc>
        <w:tc>
          <w:tcPr>
            <w:tcW w:w="1778" w:type="dxa"/>
            <w:vAlign w:val="center"/>
          </w:tcPr>
          <w:p w14:paraId="385F771B" w14:textId="77777777" w:rsidR="00947785" w:rsidRDefault="00947785">
            <w:pPr>
              <w:spacing w:line="480" w:lineRule="exact"/>
              <w:rPr>
                <w:rFonts w:ascii="宋体" w:hAnsi="宋体"/>
                <w:sz w:val="24"/>
              </w:rPr>
            </w:pPr>
          </w:p>
        </w:tc>
        <w:tc>
          <w:tcPr>
            <w:tcW w:w="720" w:type="dxa"/>
            <w:vAlign w:val="center"/>
          </w:tcPr>
          <w:p w14:paraId="41692358" w14:textId="77777777" w:rsidR="00947785" w:rsidRDefault="00947785">
            <w:pPr>
              <w:spacing w:line="480" w:lineRule="exact"/>
              <w:rPr>
                <w:rFonts w:ascii="宋体" w:hAnsi="宋体"/>
                <w:sz w:val="24"/>
              </w:rPr>
            </w:pPr>
          </w:p>
        </w:tc>
      </w:tr>
      <w:tr w:rsidR="00947785" w14:paraId="697556FF" w14:textId="77777777">
        <w:trPr>
          <w:trHeight w:val="918"/>
          <w:jc w:val="center"/>
        </w:trPr>
        <w:tc>
          <w:tcPr>
            <w:tcW w:w="852" w:type="dxa"/>
            <w:vAlign w:val="center"/>
          </w:tcPr>
          <w:p w14:paraId="6A3AA145" w14:textId="77777777" w:rsidR="00947785" w:rsidRDefault="00947785">
            <w:pPr>
              <w:spacing w:line="480" w:lineRule="exact"/>
              <w:jc w:val="center"/>
              <w:rPr>
                <w:rFonts w:ascii="宋体" w:hAnsi="宋体"/>
                <w:sz w:val="24"/>
              </w:rPr>
            </w:pPr>
          </w:p>
        </w:tc>
        <w:tc>
          <w:tcPr>
            <w:tcW w:w="1980" w:type="dxa"/>
            <w:vAlign w:val="center"/>
          </w:tcPr>
          <w:p w14:paraId="6649D637" w14:textId="77777777" w:rsidR="00947785" w:rsidRDefault="00947785">
            <w:pPr>
              <w:spacing w:line="480" w:lineRule="exact"/>
              <w:rPr>
                <w:rFonts w:ascii="宋体" w:hAnsi="宋体"/>
                <w:sz w:val="24"/>
              </w:rPr>
            </w:pPr>
          </w:p>
        </w:tc>
        <w:tc>
          <w:tcPr>
            <w:tcW w:w="1260" w:type="dxa"/>
            <w:vAlign w:val="center"/>
          </w:tcPr>
          <w:p w14:paraId="39ABE960" w14:textId="77777777" w:rsidR="00947785" w:rsidRDefault="00947785">
            <w:pPr>
              <w:spacing w:line="480" w:lineRule="exact"/>
              <w:rPr>
                <w:rFonts w:ascii="宋体" w:hAnsi="宋体"/>
                <w:sz w:val="24"/>
              </w:rPr>
            </w:pPr>
          </w:p>
        </w:tc>
        <w:tc>
          <w:tcPr>
            <w:tcW w:w="1260" w:type="dxa"/>
            <w:vAlign w:val="center"/>
          </w:tcPr>
          <w:p w14:paraId="1324E936" w14:textId="77777777" w:rsidR="00947785" w:rsidRDefault="00947785">
            <w:pPr>
              <w:spacing w:line="480" w:lineRule="exact"/>
              <w:rPr>
                <w:rFonts w:ascii="宋体" w:hAnsi="宋体"/>
                <w:sz w:val="24"/>
              </w:rPr>
            </w:pPr>
          </w:p>
        </w:tc>
        <w:tc>
          <w:tcPr>
            <w:tcW w:w="1440" w:type="dxa"/>
            <w:vAlign w:val="center"/>
          </w:tcPr>
          <w:p w14:paraId="0A136E39" w14:textId="77777777" w:rsidR="00947785" w:rsidRDefault="00947785">
            <w:pPr>
              <w:spacing w:line="480" w:lineRule="exact"/>
              <w:rPr>
                <w:rFonts w:ascii="宋体" w:hAnsi="宋体"/>
                <w:sz w:val="24"/>
              </w:rPr>
            </w:pPr>
          </w:p>
        </w:tc>
        <w:tc>
          <w:tcPr>
            <w:tcW w:w="1778" w:type="dxa"/>
            <w:vAlign w:val="center"/>
          </w:tcPr>
          <w:p w14:paraId="26783DA0" w14:textId="77777777" w:rsidR="00947785" w:rsidRDefault="00947785">
            <w:pPr>
              <w:spacing w:line="480" w:lineRule="exact"/>
              <w:rPr>
                <w:rFonts w:ascii="宋体" w:hAnsi="宋体"/>
                <w:sz w:val="24"/>
              </w:rPr>
            </w:pPr>
          </w:p>
        </w:tc>
        <w:tc>
          <w:tcPr>
            <w:tcW w:w="720" w:type="dxa"/>
            <w:vAlign w:val="center"/>
          </w:tcPr>
          <w:p w14:paraId="6DE0F073" w14:textId="77777777" w:rsidR="00947785" w:rsidRDefault="00947785">
            <w:pPr>
              <w:spacing w:line="480" w:lineRule="exact"/>
              <w:rPr>
                <w:rFonts w:ascii="宋体" w:hAnsi="宋体"/>
                <w:sz w:val="24"/>
              </w:rPr>
            </w:pPr>
          </w:p>
        </w:tc>
      </w:tr>
      <w:tr w:rsidR="00947785" w14:paraId="68B6CACF" w14:textId="77777777">
        <w:trPr>
          <w:trHeight w:val="918"/>
          <w:jc w:val="center"/>
        </w:trPr>
        <w:tc>
          <w:tcPr>
            <w:tcW w:w="852" w:type="dxa"/>
            <w:vAlign w:val="center"/>
          </w:tcPr>
          <w:p w14:paraId="55977224" w14:textId="77777777" w:rsidR="00947785" w:rsidRDefault="00947785">
            <w:pPr>
              <w:spacing w:line="480" w:lineRule="exact"/>
              <w:rPr>
                <w:rFonts w:ascii="宋体" w:hAnsi="宋体"/>
                <w:sz w:val="24"/>
              </w:rPr>
            </w:pPr>
          </w:p>
        </w:tc>
        <w:tc>
          <w:tcPr>
            <w:tcW w:w="1980" w:type="dxa"/>
            <w:vAlign w:val="center"/>
          </w:tcPr>
          <w:p w14:paraId="2E02B26F" w14:textId="77777777" w:rsidR="00947785" w:rsidRDefault="00947785">
            <w:pPr>
              <w:spacing w:line="480" w:lineRule="exact"/>
              <w:rPr>
                <w:rFonts w:ascii="宋体" w:hAnsi="宋体"/>
                <w:sz w:val="24"/>
              </w:rPr>
            </w:pPr>
          </w:p>
        </w:tc>
        <w:tc>
          <w:tcPr>
            <w:tcW w:w="1260" w:type="dxa"/>
            <w:vAlign w:val="center"/>
          </w:tcPr>
          <w:p w14:paraId="3884209F" w14:textId="77777777" w:rsidR="00947785" w:rsidRDefault="00947785">
            <w:pPr>
              <w:spacing w:line="480" w:lineRule="exact"/>
              <w:rPr>
                <w:rFonts w:ascii="宋体" w:hAnsi="宋体"/>
                <w:sz w:val="24"/>
              </w:rPr>
            </w:pPr>
          </w:p>
        </w:tc>
        <w:tc>
          <w:tcPr>
            <w:tcW w:w="1260" w:type="dxa"/>
            <w:vAlign w:val="center"/>
          </w:tcPr>
          <w:p w14:paraId="3FE43480" w14:textId="77777777" w:rsidR="00947785" w:rsidRDefault="00947785">
            <w:pPr>
              <w:spacing w:line="480" w:lineRule="exact"/>
              <w:rPr>
                <w:rFonts w:ascii="宋体" w:hAnsi="宋体"/>
                <w:sz w:val="24"/>
              </w:rPr>
            </w:pPr>
          </w:p>
        </w:tc>
        <w:tc>
          <w:tcPr>
            <w:tcW w:w="1440" w:type="dxa"/>
            <w:vAlign w:val="center"/>
          </w:tcPr>
          <w:p w14:paraId="30BEE9F1" w14:textId="77777777" w:rsidR="00947785" w:rsidRDefault="00947785">
            <w:pPr>
              <w:spacing w:line="480" w:lineRule="exact"/>
              <w:rPr>
                <w:rFonts w:ascii="宋体" w:hAnsi="宋体"/>
                <w:sz w:val="24"/>
              </w:rPr>
            </w:pPr>
          </w:p>
        </w:tc>
        <w:tc>
          <w:tcPr>
            <w:tcW w:w="1778" w:type="dxa"/>
            <w:vAlign w:val="center"/>
          </w:tcPr>
          <w:p w14:paraId="27219B6B" w14:textId="77777777" w:rsidR="00947785" w:rsidRDefault="00947785">
            <w:pPr>
              <w:spacing w:line="480" w:lineRule="exact"/>
              <w:rPr>
                <w:rFonts w:ascii="宋体" w:hAnsi="宋体"/>
                <w:sz w:val="24"/>
              </w:rPr>
            </w:pPr>
          </w:p>
        </w:tc>
        <w:tc>
          <w:tcPr>
            <w:tcW w:w="720" w:type="dxa"/>
            <w:vAlign w:val="center"/>
          </w:tcPr>
          <w:p w14:paraId="4F541BAE" w14:textId="77777777" w:rsidR="00947785" w:rsidRDefault="00947785">
            <w:pPr>
              <w:spacing w:line="480" w:lineRule="exact"/>
              <w:rPr>
                <w:rFonts w:ascii="宋体" w:hAnsi="宋体"/>
                <w:sz w:val="24"/>
              </w:rPr>
            </w:pPr>
          </w:p>
        </w:tc>
      </w:tr>
    </w:tbl>
    <w:p w14:paraId="478F56EB" w14:textId="77777777" w:rsidR="00947785" w:rsidRDefault="00947785">
      <w:pPr>
        <w:tabs>
          <w:tab w:val="left" w:pos="5580"/>
        </w:tabs>
        <w:spacing w:before="360" w:line="480" w:lineRule="exact"/>
        <w:rPr>
          <w:rFonts w:ascii="宋体" w:hAnsi="宋体"/>
          <w:sz w:val="24"/>
        </w:rPr>
      </w:pPr>
      <w:r>
        <w:rPr>
          <w:rFonts w:ascii="宋体" w:hAnsi="宋体" w:hint="eastAsia"/>
          <w:b/>
          <w:kern w:val="0"/>
          <w:sz w:val="24"/>
          <w:szCs w:val="20"/>
        </w:rPr>
        <w:t>注：</w:t>
      </w:r>
      <w:r>
        <w:rPr>
          <w:rFonts w:ascii="宋体" w:hAnsi="宋体" w:hint="eastAsia"/>
          <w:b/>
          <w:sz w:val="24"/>
        </w:rPr>
        <w:t>（须提供合同复印件加盖投标人公章，评委保留对上述资料原件审核的</w:t>
      </w:r>
      <w:r w:rsidR="003C3B02">
        <w:rPr>
          <w:rFonts w:ascii="宋体" w:hAnsi="宋体" w:hint="eastAsia"/>
          <w:b/>
          <w:sz w:val="24"/>
        </w:rPr>
        <w:t>权利</w:t>
      </w:r>
      <w:r>
        <w:rPr>
          <w:rFonts w:ascii="宋体" w:hAnsi="宋体" w:hint="eastAsia"/>
          <w:b/>
          <w:sz w:val="24"/>
        </w:rPr>
        <w:t>。）</w:t>
      </w:r>
    </w:p>
    <w:p w14:paraId="6106488A" w14:textId="77777777" w:rsidR="00947785" w:rsidRDefault="00947785">
      <w:pPr>
        <w:tabs>
          <w:tab w:val="left" w:pos="5580"/>
        </w:tabs>
        <w:spacing w:before="360" w:line="480" w:lineRule="exact"/>
        <w:ind w:leftChars="428" w:left="1214" w:hangingChars="150" w:hanging="315"/>
        <w:rPr>
          <w:rFonts w:ascii="宋体" w:hAnsi="宋体"/>
        </w:rPr>
      </w:pPr>
    </w:p>
    <w:p w14:paraId="4919C7CC" w14:textId="77777777" w:rsidR="00947785" w:rsidRDefault="00947785">
      <w:pPr>
        <w:tabs>
          <w:tab w:val="left" w:pos="5580"/>
        </w:tabs>
        <w:spacing w:before="360" w:line="480" w:lineRule="exact"/>
        <w:ind w:leftChars="428" w:left="1214" w:hangingChars="150" w:hanging="315"/>
        <w:rPr>
          <w:rFonts w:ascii="宋体" w:hAnsi="宋体"/>
        </w:rPr>
      </w:pPr>
    </w:p>
    <w:p w14:paraId="7D12CC00" w14:textId="77777777" w:rsidR="00947785" w:rsidRDefault="00947785">
      <w:pPr>
        <w:tabs>
          <w:tab w:val="left" w:pos="5580"/>
        </w:tabs>
        <w:spacing w:before="360" w:line="480" w:lineRule="exact"/>
        <w:ind w:leftChars="428" w:left="1214" w:hangingChars="150" w:hanging="315"/>
        <w:rPr>
          <w:rFonts w:ascii="宋体" w:hAnsi="宋体"/>
        </w:rPr>
      </w:pPr>
    </w:p>
    <w:p w14:paraId="5529159C" w14:textId="77777777" w:rsidR="00947785" w:rsidRDefault="00947785">
      <w:pPr>
        <w:tabs>
          <w:tab w:val="left" w:pos="5580"/>
        </w:tabs>
        <w:spacing w:before="360" w:line="480" w:lineRule="exact"/>
        <w:ind w:leftChars="428" w:left="1214" w:hangingChars="150" w:hanging="315"/>
        <w:rPr>
          <w:rFonts w:ascii="宋体" w:hAnsi="宋体"/>
        </w:rPr>
      </w:pPr>
    </w:p>
    <w:p w14:paraId="242ED405" w14:textId="77777777" w:rsidR="00947785" w:rsidRDefault="00947785">
      <w:pPr>
        <w:tabs>
          <w:tab w:val="left" w:pos="5580"/>
        </w:tabs>
        <w:spacing w:before="360" w:line="480" w:lineRule="exact"/>
        <w:ind w:leftChars="428" w:left="1214" w:hangingChars="150" w:hanging="315"/>
        <w:rPr>
          <w:rFonts w:ascii="宋体" w:hAnsi="宋体"/>
        </w:rPr>
      </w:pPr>
    </w:p>
    <w:p w14:paraId="33888F32" w14:textId="77777777" w:rsidR="00947785" w:rsidRDefault="00947785">
      <w:pPr>
        <w:tabs>
          <w:tab w:val="left" w:pos="5580"/>
        </w:tabs>
        <w:spacing w:before="360" w:line="480" w:lineRule="exact"/>
        <w:ind w:leftChars="428" w:left="1214" w:hangingChars="150" w:hanging="315"/>
        <w:rPr>
          <w:rFonts w:ascii="宋体" w:hAnsi="宋体"/>
        </w:rPr>
      </w:pPr>
    </w:p>
    <w:p w14:paraId="18EA40AA" w14:textId="77777777" w:rsidR="00947785" w:rsidRDefault="00947785">
      <w:pPr>
        <w:pStyle w:val="3"/>
        <w:spacing w:line="480" w:lineRule="exact"/>
        <w:ind w:left="899" w:hanging="899"/>
        <w:jc w:val="center"/>
        <w:rPr>
          <w:rFonts w:hAnsi="宋体"/>
          <w:szCs w:val="24"/>
        </w:rPr>
      </w:pPr>
      <w:r>
        <w:rPr>
          <w:rFonts w:hAnsi="宋体"/>
          <w:szCs w:val="24"/>
        </w:rPr>
        <w:br w:type="page"/>
      </w:r>
      <w:bookmarkStart w:id="284" w:name="_Toc310195770"/>
      <w:bookmarkStart w:id="285" w:name="_Toc358538369"/>
      <w:bookmarkStart w:id="286" w:name="_Toc112408716"/>
      <w:r>
        <w:rPr>
          <w:rFonts w:hAnsi="宋体" w:hint="eastAsia"/>
          <w:szCs w:val="24"/>
        </w:rPr>
        <w:lastRenderedPageBreak/>
        <w:t>9</w:t>
      </w:r>
      <w:r>
        <w:rPr>
          <w:rFonts w:hAnsi="宋体"/>
          <w:szCs w:val="24"/>
        </w:rPr>
        <w:t xml:space="preserve"> </w:t>
      </w:r>
      <w:r>
        <w:rPr>
          <w:rFonts w:hAnsi="宋体" w:hint="eastAsia"/>
          <w:szCs w:val="24"/>
        </w:rPr>
        <w:t>服务</w:t>
      </w:r>
      <w:bookmarkEnd w:id="284"/>
      <w:bookmarkEnd w:id="285"/>
      <w:r>
        <w:rPr>
          <w:rFonts w:hAnsi="宋体" w:hint="eastAsia"/>
          <w:szCs w:val="24"/>
        </w:rPr>
        <w:t>方案</w:t>
      </w:r>
      <w:bookmarkEnd w:id="286"/>
    </w:p>
    <w:p w14:paraId="6DBF88E1" w14:textId="77777777" w:rsidR="00947785" w:rsidRDefault="00947785">
      <w:pPr>
        <w:spacing w:line="480" w:lineRule="exact"/>
        <w:ind w:firstLineChars="1400" w:firstLine="3360"/>
      </w:pPr>
      <w:r>
        <w:rPr>
          <w:rFonts w:ascii="宋体" w:hAnsi="宋体" w:hint="eastAsia"/>
          <w:sz w:val="24"/>
          <w:szCs w:val="20"/>
        </w:rPr>
        <w:t>（投标人自行提供）</w:t>
      </w:r>
    </w:p>
    <w:p w14:paraId="67F318BF" w14:textId="77777777" w:rsidR="00947785" w:rsidRDefault="00947785">
      <w:pPr>
        <w:spacing w:line="480" w:lineRule="exact"/>
        <w:ind w:firstLineChars="1400" w:firstLine="2940"/>
      </w:pPr>
    </w:p>
    <w:p w14:paraId="74093EB6" w14:textId="77777777" w:rsidR="00947785" w:rsidRDefault="00947785">
      <w:pPr>
        <w:spacing w:line="480" w:lineRule="exact"/>
        <w:ind w:firstLineChars="1400" w:firstLine="2940"/>
      </w:pPr>
    </w:p>
    <w:p w14:paraId="21B7B877" w14:textId="77777777" w:rsidR="00947785" w:rsidRDefault="00947785">
      <w:pPr>
        <w:spacing w:line="480" w:lineRule="exact"/>
        <w:ind w:firstLineChars="1400" w:firstLine="2940"/>
      </w:pPr>
    </w:p>
    <w:p w14:paraId="202C79E2" w14:textId="77777777" w:rsidR="00947785" w:rsidRDefault="00947785">
      <w:pPr>
        <w:spacing w:line="480" w:lineRule="exact"/>
        <w:ind w:firstLineChars="1400" w:firstLine="2940"/>
      </w:pPr>
    </w:p>
    <w:p w14:paraId="654CA5F8" w14:textId="77777777" w:rsidR="00947785" w:rsidRDefault="00947785">
      <w:pPr>
        <w:spacing w:line="480" w:lineRule="exact"/>
        <w:ind w:firstLineChars="1400" w:firstLine="2940"/>
      </w:pPr>
    </w:p>
    <w:p w14:paraId="48881740" w14:textId="77777777" w:rsidR="00947785" w:rsidRDefault="00947785">
      <w:pPr>
        <w:spacing w:line="480" w:lineRule="exact"/>
        <w:ind w:firstLineChars="1400" w:firstLine="2940"/>
      </w:pPr>
    </w:p>
    <w:p w14:paraId="27F0CB44" w14:textId="77777777" w:rsidR="00947785" w:rsidRDefault="00947785">
      <w:pPr>
        <w:spacing w:line="480" w:lineRule="exact"/>
        <w:ind w:firstLineChars="1400" w:firstLine="2940"/>
      </w:pPr>
    </w:p>
    <w:p w14:paraId="5BB2C173" w14:textId="77777777" w:rsidR="00947785" w:rsidRDefault="00947785">
      <w:pPr>
        <w:spacing w:line="480" w:lineRule="exact"/>
        <w:ind w:firstLineChars="1400" w:firstLine="2940"/>
      </w:pPr>
    </w:p>
    <w:p w14:paraId="73B43922" w14:textId="77777777" w:rsidR="00947785" w:rsidRDefault="00947785">
      <w:pPr>
        <w:spacing w:line="480" w:lineRule="exact"/>
        <w:ind w:firstLineChars="1400" w:firstLine="2940"/>
      </w:pPr>
    </w:p>
    <w:p w14:paraId="6400BDD1" w14:textId="77777777" w:rsidR="00947785" w:rsidRDefault="00947785">
      <w:pPr>
        <w:spacing w:line="480" w:lineRule="exact"/>
        <w:ind w:firstLineChars="1400" w:firstLine="2940"/>
      </w:pPr>
    </w:p>
    <w:p w14:paraId="0B7EED7F" w14:textId="77777777" w:rsidR="00947785" w:rsidRDefault="00947785">
      <w:pPr>
        <w:spacing w:line="480" w:lineRule="exact"/>
        <w:ind w:firstLineChars="1400" w:firstLine="2940"/>
      </w:pPr>
    </w:p>
    <w:p w14:paraId="1F69CA33" w14:textId="77777777" w:rsidR="00947785" w:rsidRDefault="00947785">
      <w:pPr>
        <w:spacing w:line="480" w:lineRule="exact"/>
        <w:ind w:firstLineChars="1400" w:firstLine="2940"/>
      </w:pPr>
    </w:p>
    <w:p w14:paraId="387ECEAF" w14:textId="77777777" w:rsidR="00947785" w:rsidRDefault="00947785">
      <w:pPr>
        <w:spacing w:line="480" w:lineRule="exact"/>
        <w:ind w:firstLineChars="1400" w:firstLine="2940"/>
      </w:pPr>
    </w:p>
    <w:p w14:paraId="73CBE657" w14:textId="77777777" w:rsidR="00947785" w:rsidRDefault="00947785">
      <w:pPr>
        <w:spacing w:line="480" w:lineRule="exact"/>
        <w:ind w:firstLineChars="1400" w:firstLine="2940"/>
      </w:pPr>
    </w:p>
    <w:p w14:paraId="70507E7B" w14:textId="77777777" w:rsidR="00947785" w:rsidRDefault="00947785">
      <w:pPr>
        <w:spacing w:line="480" w:lineRule="exact"/>
        <w:ind w:firstLineChars="1400" w:firstLine="2940"/>
      </w:pPr>
    </w:p>
    <w:p w14:paraId="5B111DA8" w14:textId="77777777" w:rsidR="00947785" w:rsidRDefault="00947785">
      <w:pPr>
        <w:spacing w:line="480" w:lineRule="exact"/>
        <w:ind w:firstLineChars="1400" w:firstLine="2940"/>
      </w:pPr>
    </w:p>
    <w:p w14:paraId="3AABA24E" w14:textId="77777777" w:rsidR="00947785" w:rsidRDefault="00947785">
      <w:pPr>
        <w:spacing w:line="480" w:lineRule="exact"/>
        <w:ind w:firstLineChars="1400" w:firstLine="2940"/>
      </w:pPr>
    </w:p>
    <w:p w14:paraId="657E4FDE" w14:textId="77777777" w:rsidR="00947785" w:rsidRDefault="00947785">
      <w:pPr>
        <w:spacing w:line="480" w:lineRule="exact"/>
        <w:ind w:firstLineChars="1400" w:firstLine="2940"/>
      </w:pPr>
    </w:p>
    <w:p w14:paraId="39CAE711" w14:textId="77777777" w:rsidR="00947785" w:rsidRDefault="00947785">
      <w:pPr>
        <w:spacing w:line="480" w:lineRule="exact"/>
        <w:ind w:firstLineChars="1400" w:firstLine="2940"/>
      </w:pPr>
    </w:p>
    <w:p w14:paraId="380F54D6" w14:textId="77777777" w:rsidR="00947785" w:rsidRDefault="00947785">
      <w:pPr>
        <w:spacing w:line="480" w:lineRule="exact"/>
        <w:ind w:firstLineChars="1400" w:firstLine="2940"/>
      </w:pPr>
    </w:p>
    <w:p w14:paraId="3F367188" w14:textId="77777777" w:rsidR="00947785" w:rsidRDefault="00947785">
      <w:pPr>
        <w:spacing w:line="480" w:lineRule="exact"/>
        <w:ind w:firstLineChars="1400" w:firstLine="2940"/>
      </w:pPr>
    </w:p>
    <w:p w14:paraId="26AE3571" w14:textId="77777777" w:rsidR="00947785" w:rsidRDefault="00947785">
      <w:pPr>
        <w:spacing w:line="480" w:lineRule="exact"/>
        <w:ind w:firstLineChars="1400" w:firstLine="2940"/>
      </w:pPr>
    </w:p>
    <w:p w14:paraId="0444EB06" w14:textId="77777777" w:rsidR="00947785" w:rsidRDefault="00947785">
      <w:pPr>
        <w:spacing w:line="480" w:lineRule="exact"/>
        <w:ind w:firstLineChars="1400" w:firstLine="2940"/>
      </w:pPr>
    </w:p>
    <w:p w14:paraId="62F8F6C8" w14:textId="77777777" w:rsidR="00947785" w:rsidRDefault="00947785">
      <w:pPr>
        <w:spacing w:line="480" w:lineRule="exact"/>
        <w:ind w:firstLineChars="1400" w:firstLine="2940"/>
      </w:pPr>
    </w:p>
    <w:p w14:paraId="042039F1" w14:textId="77777777" w:rsidR="00947785" w:rsidRDefault="00947785">
      <w:pPr>
        <w:spacing w:line="480" w:lineRule="exact"/>
        <w:ind w:firstLineChars="1400" w:firstLine="2940"/>
      </w:pPr>
    </w:p>
    <w:p w14:paraId="635B7983" w14:textId="77777777" w:rsidR="00947785" w:rsidRDefault="00947785">
      <w:pPr>
        <w:spacing w:line="480" w:lineRule="exact"/>
        <w:ind w:firstLineChars="1400" w:firstLine="2940"/>
      </w:pPr>
    </w:p>
    <w:p w14:paraId="475181D0" w14:textId="77777777" w:rsidR="00947785" w:rsidRDefault="00947785">
      <w:pPr>
        <w:pStyle w:val="3"/>
        <w:spacing w:line="480" w:lineRule="exact"/>
        <w:ind w:left="899" w:hanging="899"/>
        <w:jc w:val="center"/>
        <w:rPr>
          <w:rFonts w:hAnsi="宋体"/>
          <w:szCs w:val="24"/>
        </w:rPr>
      </w:pPr>
      <w:bookmarkStart w:id="287" w:name="_Toc310195771"/>
      <w:bookmarkStart w:id="288" w:name="_Toc358538370"/>
      <w:bookmarkStart w:id="289" w:name="_Toc112408717"/>
      <w:r>
        <w:rPr>
          <w:rFonts w:hAnsi="宋体" w:hint="eastAsia"/>
          <w:szCs w:val="24"/>
        </w:rPr>
        <w:lastRenderedPageBreak/>
        <w:t xml:space="preserve">10 </w:t>
      </w:r>
      <w:r>
        <w:rPr>
          <w:rFonts w:hAnsi="宋体" w:hint="eastAsia"/>
          <w:szCs w:val="24"/>
        </w:rPr>
        <w:t>履约保证金保函（中标后开具）</w:t>
      </w:r>
      <w:bookmarkEnd w:id="287"/>
      <w:bookmarkEnd w:id="288"/>
      <w:bookmarkEnd w:id="289"/>
    </w:p>
    <w:p w14:paraId="1CEDDFA2" w14:textId="77777777" w:rsidR="00947785" w:rsidRDefault="00947785">
      <w:pPr>
        <w:pStyle w:val="PlainText"/>
        <w:spacing w:line="480" w:lineRule="exact"/>
        <w:jc w:val="right"/>
        <w:rPr>
          <w:rFonts w:hAnsi="宋体"/>
          <w:sz w:val="24"/>
        </w:rPr>
      </w:pPr>
      <w:r>
        <w:rPr>
          <w:rFonts w:hAnsi="宋体" w:hint="eastAsia"/>
          <w:sz w:val="24"/>
        </w:rPr>
        <w:t>开具日期：</w:t>
      </w:r>
      <w:r>
        <w:rPr>
          <w:rFonts w:hAnsi="宋体" w:hint="eastAsia"/>
          <w:sz w:val="24"/>
          <w:u w:val="single"/>
        </w:rPr>
        <w:t xml:space="preserve">            </w:t>
      </w:r>
    </w:p>
    <w:p w14:paraId="6CA8FFDF" w14:textId="77777777" w:rsidR="00947785" w:rsidRDefault="00947785">
      <w:pPr>
        <w:pStyle w:val="PlainText"/>
        <w:spacing w:line="480" w:lineRule="exact"/>
        <w:rPr>
          <w:rFonts w:hAnsi="宋体"/>
          <w:sz w:val="24"/>
        </w:rPr>
      </w:pPr>
      <w:r>
        <w:rPr>
          <w:rFonts w:hAnsi="宋体" w:hint="eastAsia"/>
          <w:sz w:val="24"/>
        </w:rPr>
        <w:t>致：</w:t>
      </w:r>
      <w:r>
        <w:rPr>
          <w:rFonts w:hAnsi="宋体" w:hint="eastAsia"/>
          <w:i/>
          <w:sz w:val="24"/>
          <w:u w:val="single"/>
        </w:rPr>
        <w:t>(采购人名称)</w:t>
      </w:r>
    </w:p>
    <w:p w14:paraId="2A6D0CCB" w14:textId="77777777" w:rsidR="00947785" w:rsidRDefault="00947785">
      <w:pPr>
        <w:pStyle w:val="PlainText"/>
        <w:spacing w:line="480" w:lineRule="exact"/>
        <w:ind w:firstLine="420"/>
        <w:rPr>
          <w:rFonts w:hAnsi="宋体"/>
          <w:sz w:val="24"/>
        </w:rPr>
      </w:pPr>
      <w:r>
        <w:rPr>
          <w:rFonts w:hAnsi="宋体" w:hint="eastAsia"/>
          <w:sz w:val="24"/>
        </w:rPr>
        <w:t>本保函作为贵方与(</w:t>
      </w:r>
      <w:r>
        <w:rPr>
          <w:rFonts w:hAnsi="宋体" w:hint="eastAsia"/>
          <w:i/>
          <w:sz w:val="24"/>
          <w:u w:val="single"/>
        </w:rPr>
        <w:t>卖方名称</w:t>
      </w:r>
      <w:r>
        <w:rPr>
          <w:rFonts w:hAnsi="宋体" w:hint="eastAsia"/>
          <w:sz w:val="24"/>
        </w:rPr>
        <w:t>)(以下简称卖方)于________年_____月____日就________项目(以下简称项目)项下提供(</w:t>
      </w:r>
      <w:r>
        <w:rPr>
          <w:rFonts w:hAnsi="宋体" w:hint="eastAsia"/>
          <w:i/>
          <w:sz w:val="24"/>
          <w:u w:val="single"/>
        </w:rPr>
        <w:t xml:space="preserve">         名称</w:t>
      </w:r>
      <w:r>
        <w:rPr>
          <w:rFonts w:hAnsi="宋体" w:hint="eastAsia"/>
          <w:sz w:val="24"/>
        </w:rPr>
        <w:t>)(以下简称货物)签订的(</w:t>
      </w:r>
      <w:r>
        <w:rPr>
          <w:rFonts w:hAnsi="宋体" w:hint="eastAsia"/>
          <w:i/>
          <w:sz w:val="24"/>
          <w:u w:val="single"/>
        </w:rPr>
        <w:t>合同号</w:t>
      </w:r>
      <w:r>
        <w:rPr>
          <w:rFonts w:hAnsi="宋体" w:hint="eastAsia"/>
          <w:sz w:val="24"/>
        </w:rPr>
        <w:t>)号合同的履约保函。</w:t>
      </w:r>
    </w:p>
    <w:p w14:paraId="3490881C" w14:textId="77777777" w:rsidR="00947785" w:rsidRDefault="00947785">
      <w:pPr>
        <w:pStyle w:val="PlainText"/>
        <w:spacing w:line="480" w:lineRule="exact"/>
        <w:ind w:firstLine="420"/>
        <w:rPr>
          <w:rFonts w:hAnsi="宋体"/>
          <w:sz w:val="24"/>
        </w:rPr>
      </w:pPr>
      <w:r>
        <w:rPr>
          <w:rFonts w:hAnsi="宋体" w:hint="eastAsia"/>
          <w:sz w:val="24"/>
        </w:rPr>
        <w:t>(</w:t>
      </w:r>
      <w:r>
        <w:rPr>
          <w:rFonts w:hAnsi="宋体" w:hint="eastAsia"/>
          <w:i/>
          <w:sz w:val="24"/>
          <w:u w:val="single"/>
        </w:rPr>
        <w:t>出具保函的银行名称</w:t>
      </w:r>
      <w:r>
        <w:rPr>
          <w:rFonts w:hAnsi="宋体" w:hint="eastAsia"/>
          <w:sz w:val="24"/>
        </w:rPr>
        <w:t>)(以下简称银行)无条件地、不可撤销地具结保证本行、其继承人和受让人无追索地向贵方以(</w:t>
      </w:r>
      <w:r>
        <w:rPr>
          <w:rFonts w:hAnsi="宋体" w:hint="eastAsia"/>
          <w:i/>
          <w:sz w:val="24"/>
          <w:u w:val="single"/>
        </w:rPr>
        <w:t>货币名称</w:t>
      </w:r>
      <w:r>
        <w:rPr>
          <w:rFonts w:hAnsi="宋体" w:hint="eastAsia"/>
          <w:sz w:val="24"/>
        </w:rPr>
        <w:t>)支付总额不超过(</w:t>
      </w:r>
      <w:r>
        <w:rPr>
          <w:rFonts w:hAnsi="宋体" w:hint="eastAsia"/>
          <w:i/>
          <w:sz w:val="24"/>
          <w:u w:val="single"/>
        </w:rPr>
        <w:t>货币数量</w:t>
      </w:r>
      <w:r>
        <w:rPr>
          <w:rFonts w:hAnsi="宋体" w:hint="eastAsia"/>
          <w:sz w:val="24"/>
        </w:rPr>
        <w:t>),即相当于合同价格的5%,并以此约定如下:</w:t>
      </w:r>
    </w:p>
    <w:p w14:paraId="27C27523" w14:textId="77777777" w:rsidR="00947785" w:rsidRDefault="00947785">
      <w:pPr>
        <w:pStyle w:val="PlainText"/>
        <w:spacing w:line="480" w:lineRule="exact"/>
        <w:ind w:firstLineChars="200" w:firstLine="480"/>
        <w:rPr>
          <w:rFonts w:hAnsi="宋体"/>
          <w:sz w:val="24"/>
        </w:rPr>
      </w:pPr>
      <w:r>
        <w:rPr>
          <w:rFonts w:hAnsi="宋体" w:hint="eastAsia"/>
          <w:sz w:val="24"/>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A1486D2" w14:textId="77777777" w:rsidR="00947785" w:rsidRDefault="00947785">
      <w:pPr>
        <w:pStyle w:val="PlainText"/>
        <w:spacing w:line="480" w:lineRule="exact"/>
        <w:ind w:firstLineChars="200" w:firstLine="480"/>
        <w:rPr>
          <w:rFonts w:hAnsi="宋体"/>
          <w:sz w:val="24"/>
        </w:rPr>
      </w:pPr>
      <w:r>
        <w:rPr>
          <w:rFonts w:hAnsi="宋体" w:hint="eastAsia"/>
          <w:sz w:val="24"/>
        </w:rPr>
        <w:t>2.本保函项下的任何支付应为免税和净值。对于现有或将来的税收、关税、收费、费用扣减或预提税款，不论这些款项是何种性质和由谁征收，都不应从本保函项下的支付中扣除。</w:t>
      </w:r>
    </w:p>
    <w:p w14:paraId="30850E97" w14:textId="77777777" w:rsidR="00947785" w:rsidRDefault="00947785">
      <w:pPr>
        <w:pStyle w:val="PlainText"/>
        <w:spacing w:line="480" w:lineRule="exact"/>
        <w:ind w:firstLineChars="200" w:firstLine="480"/>
        <w:rPr>
          <w:rFonts w:hAnsi="宋体"/>
          <w:sz w:val="24"/>
        </w:rPr>
      </w:pPr>
      <w:r>
        <w:rPr>
          <w:rFonts w:hAnsi="宋体" w:hint="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B8D8AB2" w14:textId="77777777" w:rsidR="00947785" w:rsidRDefault="00947785">
      <w:pPr>
        <w:pStyle w:val="PlainText"/>
        <w:spacing w:line="480" w:lineRule="exact"/>
        <w:ind w:firstLineChars="200" w:firstLine="480"/>
        <w:rPr>
          <w:rFonts w:hAnsi="宋体"/>
          <w:sz w:val="24"/>
        </w:rPr>
      </w:pPr>
      <w:r>
        <w:rPr>
          <w:rFonts w:hAnsi="宋体" w:hint="eastAsia"/>
          <w:sz w:val="24"/>
        </w:rPr>
        <w:t>4.本保函在本合同有效期期满前完全有效。</w:t>
      </w:r>
    </w:p>
    <w:p w14:paraId="000ED8B0" w14:textId="77777777" w:rsidR="00947785" w:rsidRDefault="00947785">
      <w:pPr>
        <w:pStyle w:val="PlainText"/>
        <w:spacing w:line="480" w:lineRule="exact"/>
        <w:ind w:firstLineChars="200" w:firstLine="480"/>
        <w:rPr>
          <w:rFonts w:hAnsi="宋体"/>
          <w:sz w:val="24"/>
        </w:rPr>
      </w:pPr>
      <w:r>
        <w:rPr>
          <w:rFonts w:hAnsi="宋体" w:hint="eastAsia"/>
          <w:sz w:val="24"/>
        </w:rPr>
        <w:t>谨启</w:t>
      </w:r>
    </w:p>
    <w:p w14:paraId="549B7B87" w14:textId="77777777" w:rsidR="00947785" w:rsidRDefault="00947785">
      <w:pPr>
        <w:pStyle w:val="PlainText"/>
        <w:spacing w:line="480" w:lineRule="exact"/>
        <w:rPr>
          <w:rFonts w:hAnsi="宋体"/>
          <w:sz w:val="24"/>
        </w:rPr>
      </w:pPr>
      <w:r>
        <w:rPr>
          <w:rFonts w:hAnsi="宋体" w:hint="eastAsia"/>
          <w:sz w:val="24"/>
        </w:rPr>
        <w:t>出具保函银行名称____________________________</w:t>
      </w:r>
    </w:p>
    <w:p w14:paraId="6BDECE99" w14:textId="77777777" w:rsidR="00947785" w:rsidRDefault="00947785">
      <w:pPr>
        <w:pStyle w:val="PlainText"/>
        <w:spacing w:line="480" w:lineRule="exact"/>
        <w:rPr>
          <w:rFonts w:hAnsi="宋体"/>
          <w:sz w:val="24"/>
        </w:rPr>
      </w:pPr>
      <w:r>
        <w:rPr>
          <w:rFonts w:hAnsi="宋体" w:hint="eastAsia"/>
          <w:sz w:val="24"/>
        </w:rPr>
        <w:t>签字人姓名和职务____________________________</w:t>
      </w:r>
    </w:p>
    <w:p w14:paraId="5DA8A1EA" w14:textId="77777777" w:rsidR="00947785" w:rsidRDefault="00947785">
      <w:pPr>
        <w:pStyle w:val="PlainText"/>
        <w:spacing w:line="480" w:lineRule="exact"/>
        <w:rPr>
          <w:rFonts w:hAnsi="宋体"/>
          <w:sz w:val="24"/>
        </w:rPr>
      </w:pPr>
      <w:r>
        <w:rPr>
          <w:rFonts w:hAnsi="宋体" w:hint="eastAsia"/>
          <w:sz w:val="24"/>
        </w:rPr>
        <w:t>签字人签名__________________________________</w:t>
      </w:r>
    </w:p>
    <w:p w14:paraId="29588239" w14:textId="77777777" w:rsidR="00947785" w:rsidRDefault="00947785">
      <w:pPr>
        <w:pStyle w:val="PlainText"/>
        <w:spacing w:line="480" w:lineRule="exact"/>
        <w:rPr>
          <w:rFonts w:hAnsi="宋体"/>
          <w:sz w:val="24"/>
          <w:u w:val="single"/>
        </w:rPr>
      </w:pPr>
      <w:r>
        <w:rPr>
          <w:rFonts w:hAnsi="宋体" w:hint="eastAsia"/>
          <w:sz w:val="24"/>
        </w:rPr>
        <w:t>公章__</w:t>
      </w:r>
      <w:r>
        <w:rPr>
          <w:rFonts w:hAnsi="宋体" w:hint="eastAsia"/>
        </w:rPr>
        <w:t>____________________</w:t>
      </w:r>
      <w:r>
        <w:rPr>
          <w:rFonts w:hAnsi="宋体" w:hint="eastAsia"/>
          <w:u w:val="single"/>
        </w:rPr>
        <w:t>______      ______</w:t>
      </w:r>
      <w:r>
        <w:rPr>
          <w:rFonts w:hAnsi="宋体" w:hint="eastAsia"/>
        </w:rPr>
        <w:t>______</w:t>
      </w:r>
    </w:p>
    <w:p w14:paraId="438893FB" w14:textId="77777777" w:rsidR="00947785" w:rsidRDefault="00947785">
      <w:pPr>
        <w:pStyle w:val="3"/>
        <w:spacing w:line="480" w:lineRule="exact"/>
        <w:ind w:left="899" w:hanging="899"/>
        <w:jc w:val="center"/>
        <w:rPr>
          <w:rFonts w:hAnsi="宋体"/>
          <w:szCs w:val="24"/>
        </w:rPr>
      </w:pPr>
      <w:r>
        <w:rPr>
          <w:rFonts w:hAnsi="宋体"/>
          <w:szCs w:val="24"/>
        </w:rPr>
        <w:br w:type="page"/>
      </w:r>
      <w:bookmarkStart w:id="290" w:name="_Toc310195772"/>
      <w:bookmarkStart w:id="291" w:name="_Toc358538371"/>
      <w:bookmarkStart w:id="292" w:name="_Toc112408718"/>
      <w:r>
        <w:rPr>
          <w:rFonts w:hAnsi="宋体" w:hint="eastAsia"/>
          <w:szCs w:val="24"/>
        </w:rPr>
        <w:lastRenderedPageBreak/>
        <w:t xml:space="preserve">11 </w:t>
      </w:r>
      <w:r>
        <w:rPr>
          <w:rFonts w:hAnsi="宋体" w:hint="eastAsia"/>
          <w:szCs w:val="24"/>
        </w:rPr>
        <w:t>中标服务费承诺书</w:t>
      </w:r>
      <w:bookmarkEnd w:id="290"/>
      <w:bookmarkEnd w:id="291"/>
      <w:bookmarkEnd w:id="292"/>
    </w:p>
    <w:p w14:paraId="69A1E4C4" w14:textId="77777777" w:rsidR="00947785" w:rsidRDefault="00947785">
      <w:pPr>
        <w:pStyle w:val="NormalIndent"/>
        <w:spacing w:line="480" w:lineRule="exact"/>
        <w:rPr>
          <w:rFonts w:hAnsi="宋体"/>
        </w:rPr>
      </w:pPr>
    </w:p>
    <w:p w14:paraId="02D21237" w14:textId="77777777" w:rsidR="00947785" w:rsidRDefault="00947785">
      <w:pPr>
        <w:spacing w:line="480" w:lineRule="exact"/>
        <w:rPr>
          <w:rFonts w:ascii="宋体" w:hAnsi="宋体"/>
          <w:sz w:val="24"/>
          <w:u w:val="single"/>
        </w:rPr>
      </w:pPr>
      <w:r>
        <w:rPr>
          <w:rFonts w:ascii="宋体" w:hAnsi="宋体" w:hint="eastAsia"/>
          <w:sz w:val="24"/>
        </w:rPr>
        <w:t>致：北京宏信天诚国际招标有限公司</w:t>
      </w:r>
    </w:p>
    <w:p w14:paraId="501187BE" w14:textId="77777777" w:rsidR="00947785" w:rsidRDefault="00947785">
      <w:pPr>
        <w:widowControl/>
        <w:spacing w:line="480" w:lineRule="exact"/>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项目招标中若获中标（招标文件编号：</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），我们保证在领取中标通知书时按招标文件的规定，以支票、电汇或现金，向贵公司一次性支付应该交纳的中标服务费用。收费标准依据国家按计价格[2002]1980号文、</w:t>
      </w:r>
      <w:r>
        <w:rPr>
          <w:rFonts w:ascii="宋体" w:hAnsi="宋体" w:cs="宋体" w:hint="eastAsia"/>
          <w:kern w:val="0"/>
          <w:sz w:val="24"/>
        </w:rPr>
        <w:t>发改办价格[2003]857号文及</w:t>
      </w:r>
      <w:r>
        <w:rPr>
          <w:rFonts w:ascii="宋体" w:hAnsi="宋体" w:cs="宋体"/>
          <w:kern w:val="0"/>
          <w:sz w:val="24"/>
        </w:rPr>
        <w:t>发改价格</w:t>
      </w:r>
      <w:r>
        <w:rPr>
          <w:kern w:val="0"/>
          <w:sz w:val="24"/>
        </w:rPr>
        <w:t>[2011]534</w:t>
      </w:r>
      <w:r>
        <w:rPr>
          <w:rFonts w:ascii="宋体" w:hAnsi="宋体" w:cs="宋体"/>
          <w:kern w:val="0"/>
          <w:sz w:val="24"/>
        </w:rPr>
        <w:t>号</w:t>
      </w:r>
      <w:r>
        <w:rPr>
          <w:rFonts w:ascii="宋体" w:hAnsi="宋体" w:cs="宋体" w:hint="eastAsia"/>
          <w:kern w:val="0"/>
          <w:sz w:val="24"/>
        </w:rPr>
        <w:t>文有关规定向中标人收取</w:t>
      </w:r>
      <w:r>
        <w:rPr>
          <w:rFonts w:ascii="宋体" w:hAnsi="宋体" w:hint="eastAsia"/>
          <w:sz w:val="24"/>
        </w:rPr>
        <w:t>中标服务费用。</w:t>
      </w:r>
    </w:p>
    <w:p w14:paraId="4B9173F8" w14:textId="77777777" w:rsidR="00947785" w:rsidRDefault="00947785">
      <w:pPr>
        <w:spacing w:line="480" w:lineRule="exact"/>
        <w:rPr>
          <w:rFonts w:ascii="宋体" w:hAnsi="宋体"/>
          <w:sz w:val="24"/>
        </w:rPr>
      </w:pPr>
    </w:p>
    <w:p w14:paraId="261AC9D0" w14:textId="77777777" w:rsidR="00947785" w:rsidRDefault="00947785">
      <w:pPr>
        <w:spacing w:line="480" w:lineRule="exact"/>
        <w:rPr>
          <w:rFonts w:ascii="宋体" w:hAnsi="宋体"/>
          <w:sz w:val="24"/>
        </w:rPr>
      </w:pPr>
    </w:p>
    <w:p w14:paraId="6CBCE66F" w14:textId="77777777" w:rsidR="00947785" w:rsidRDefault="00947785">
      <w:pPr>
        <w:spacing w:line="480" w:lineRule="exact"/>
        <w:rPr>
          <w:rFonts w:ascii="宋体" w:hAnsi="宋体"/>
          <w:sz w:val="24"/>
        </w:rPr>
      </w:pPr>
    </w:p>
    <w:p w14:paraId="25E1212B" w14:textId="77777777" w:rsidR="00947785" w:rsidRDefault="00947785">
      <w:pPr>
        <w:spacing w:line="480" w:lineRule="exact"/>
        <w:rPr>
          <w:rFonts w:ascii="宋体" w:hAnsi="宋体"/>
          <w:sz w:val="24"/>
        </w:rPr>
      </w:pPr>
    </w:p>
    <w:p w14:paraId="48C23760" w14:textId="77777777" w:rsidR="00947785" w:rsidRDefault="00947785">
      <w:pPr>
        <w:spacing w:line="480" w:lineRule="exact"/>
        <w:ind w:firstLineChars="200" w:firstLine="480"/>
        <w:rPr>
          <w:rFonts w:ascii="宋体" w:hAnsi="宋体"/>
          <w:sz w:val="24"/>
        </w:rPr>
      </w:pPr>
      <w:r>
        <w:rPr>
          <w:rFonts w:ascii="宋体" w:hAnsi="宋体" w:hint="eastAsia"/>
          <w:sz w:val="24"/>
        </w:rPr>
        <w:t>特此承诺</w:t>
      </w:r>
    </w:p>
    <w:p w14:paraId="5DD34606" w14:textId="77777777" w:rsidR="00947785" w:rsidRDefault="00947785">
      <w:pPr>
        <w:spacing w:line="480" w:lineRule="exact"/>
        <w:rPr>
          <w:rFonts w:ascii="宋体" w:hAnsi="宋体"/>
          <w:sz w:val="24"/>
        </w:rPr>
      </w:pPr>
    </w:p>
    <w:p w14:paraId="0D324074" w14:textId="77777777" w:rsidR="00947785" w:rsidRDefault="00947785">
      <w:pPr>
        <w:spacing w:line="480" w:lineRule="exact"/>
        <w:rPr>
          <w:rFonts w:ascii="宋体" w:hAnsi="宋体"/>
          <w:sz w:val="24"/>
        </w:rPr>
      </w:pPr>
    </w:p>
    <w:p w14:paraId="5BDF67AC" w14:textId="77777777" w:rsidR="00947785" w:rsidRDefault="00947785">
      <w:pPr>
        <w:spacing w:line="480" w:lineRule="exact"/>
        <w:rPr>
          <w:rFonts w:ascii="宋体" w:hAnsi="宋体"/>
          <w:sz w:val="24"/>
        </w:rPr>
      </w:pPr>
    </w:p>
    <w:p w14:paraId="249920E8" w14:textId="77777777" w:rsidR="00947785" w:rsidRDefault="00947785">
      <w:pPr>
        <w:spacing w:line="480" w:lineRule="exact"/>
        <w:rPr>
          <w:rFonts w:ascii="宋体" w:hAnsi="宋体"/>
          <w:sz w:val="24"/>
        </w:rPr>
      </w:pPr>
    </w:p>
    <w:p w14:paraId="21901B95" w14:textId="77777777" w:rsidR="00947785" w:rsidRDefault="00947785">
      <w:pPr>
        <w:spacing w:line="480" w:lineRule="exact"/>
        <w:rPr>
          <w:rFonts w:ascii="宋体" w:hAnsi="宋体"/>
          <w:sz w:val="24"/>
        </w:rPr>
      </w:pPr>
      <w:r>
        <w:rPr>
          <w:rFonts w:ascii="宋体" w:hAnsi="宋体" w:hint="eastAsia"/>
          <w:sz w:val="24"/>
        </w:rPr>
        <w:tab/>
        <w:t>承诺方法定名称：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307ED88E" w14:textId="77777777" w:rsidR="00947785" w:rsidRDefault="00947785">
      <w:pPr>
        <w:spacing w:line="480" w:lineRule="exact"/>
        <w:rPr>
          <w:rFonts w:ascii="宋体" w:hAnsi="宋体"/>
          <w:sz w:val="24"/>
        </w:rPr>
      </w:pPr>
      <w:r>
        <w:rPr>
          <w:rFonts w:ascii="宋体" w:hAnsi="宋体" w:hint="eastAsia"/>
          <w:sz w:val="24"/>
        </w:rPr>
        <w:tab/>
        <w:t>地址：</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D46869F" w14:textId="77777777" w:rsidR="00947785" w:rsidRDefault="00947785">
      <w:pPr>
        <w:spacing w:line="480" w:lineRule="exact"/>
        <w:rPr>
          <w:rFonts w:ascii="宋体" w:hAnsi="宋体"/>
          <w:sz w:val="24"/>
        </w:rPr>
      </w:pPr>
      <w:r>
        <w:rPr>
          <w:rFonts w:ascii="宋体" w:hAnsi="宋体" w:hint="eastAsia"/>
          <w:sz w:val="24"/>
        </w:rPr>
        <w:tab/>
        <w:t>电话：</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ab/>
      </w:r>
      <w:r>
        <w:rPr>
          <w:rFonts w:ascii="宋体" w:hAnsi="宋体" w:hint="eastAsia"/>
          <w:sz w:val="24"/>
        </w:rPr>
        <w:tab/>
        <w:t>传真：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65A73CBA" w14:textId="77777777" w:rsidR="00947785" w:rsidRDefault="00947785">
      <w:pPr>
        <w:spacing w:line="480" w:lineRule="exact"/>
        <w:rPr>
          <w:rFonts w:ascii="宋体" w:hAnsi="宋体"/>
          <w:sz w:val="24"/>
        </w:rPr>
      </w:pPr>
      <w:r>
        <w:rPr>
          <w:rFonts w:ascii="宋体" w:hAnsi="宋体" w:hint="eastAsia"/>
          <w:sz w:val="24"/>
        </w:rPr>
        <w:tab/>
        <w:t>邮编：</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BD1A9E6" w14:textId="77777777" w:rsidR="00947785" w:rsidRDefault="00947785">
      <w:pPr>
        <w:spacing w:line="480" w:lineRule="exact"/>
        <w:rPr>
          <w:rFonts w:ascii="宋体" w:hAnsi="宋体"/>
          <w:sz w:val="24"/>
        </w:rPr>
      </w:pPr>
      <w:r>
        <w:rPr>
          <w:rFonts w:ascii="宋体" w:hAnsi="宋体" w:hint="eastAsia"/>
          <w:sz w:val="24"/>
        </w:rPr>
        <w:tab/>
        <w:t>承诺方法人授权代表签字：</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（承诺方盖章）</w:t>
      </w:r>
    </w:p>
    <w:p w14:paraId="156FBFD6" w14:textId="77777777" w:rsidR="00947785" w:rsidRDefault="00947785">
      <w:pPr>
        <w:spacing w:line="480" w:lineRule="exact"/>
        <w:rPr>
          <w:rFonts w:ascii="宋体" w:hAnsi="宋体"/>
          <w:sz w:val="24"/>
          <w:u w:val="single"/>
        </w:rPr>
      </w:pPr>
      <w:r>
        <w:rPr>
          <w:rFonts w:ascii="宋体" w:hAnsi="宋体" w:hint="eastAsia"/>
          <w:sz w:val="24"/>
        </w:rPr>
        <w:tab/>
        <w:t>承诺日期：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7B1F4211" w14:textId="77777777" w:rsidR="00947785" w:rsidRDefault="00947785">
      <w:pPr>
        <w:pStyle w:val="NormalIndent"/>
        <w:spacing w:line="480" w:lineRule="exact"/>
        <w:rPr>
          <w:rFonts w:hAnsi="宋体"/>
        </w:rPr>
      </w:pPr>
    </w:p>
    <w:p w14:paraId="79367165" w14:textId="77777777" w:rsidR="00947785" w:rsidRDefault="00947785">
      <w:pPr>
        <w:pStyle w:val="NormalIndent"/>
        <w:spacing w:line="480" w:lineRule="exact"/>
        <w:rPr>
          <w:rFonts w:hAnsi="宋体"/>
        </w:rPr>
      </w:pPr>
    </w:p>
    <w:bookmarkEnd w:id="280"/>
    <w:p w14:paraId="38A92D32" w14:textId="77777777" w:rsidR="00947785" w:rsidRDefault="00947785">
      <w:pPr>
        <w:tabs>
          <w:tab w:val="left" w:pos="5580"/>
        </w:tabs>
        <w:spacing w:before="360" w:line="480" w:lineRule="exact"/>
        <w:ind w:left="540" w:firstLine="360"/>
        <w:rPr>
          <w:rFonts w:ascii="宋体" w:hAnsi="宋体"/>
          <w:bCs/>
          <w:sz w:val="24"/>
        </w:rPr>
      </w:pPr>
    </w:p>
    <w:p w14:paraId="4D37BA98" w14:textId="77777777" w:rsidR="00947785" w:rsidRDefault="00947785">
      <w:pPr>
        <w:tabs>
          <w:tab w:val="left" w:pos="5580"/>
        </w:tabs>
        <w:spacing w:before="360" w:line="480" w:lineRule="exact"/>
        <w:ind w:left="540" w:firstLine="360"/>
        <w:rPr>
          <w:rFonts w:ascii="宋体" w:hAnsi="宋体"/>
          <w:bCs/>
          <w:sz w:val="24"/>
        </w:rPr>
      </w:pPr>
    </w:p>
    <w:p w14:paraId="6DFE347B" w14:textId="77777777" w:rsidR="00947785" w:rsidRDefault="00947785">
      <w:pPr>
        <w:pStyle w:val="3"/>
        <w:ind w:left="899" w:hanging="899"/>
        <w:jc w:val="center"/>
        <w:rPr>
          <w:rFonts w:hAnsi="宋体"/>
        </w:rPr>
      </w:pPr>
      <w:bookmarkStart w:id="293" w:name="_Toc358538372"/>
      <w:bookmarkStart w:id="294" w:name="_Toc324255619"/>
      <w:bookmarkStart w:id="295" w:name="_Toc112408719"/>
      <w:r>
        <w:rPr>
          <w:rFonts w:hAnsi="宋体" w:hint="eastAsia"/>
          <w:szCs w:val="24"/>
        </w:rPr>
        <w:lastRenderedPageBreak/>
        <w:t xml:space="preserve">12 </w:t>
      </w:r>
      <w:r>
        <w:rPr>
          <w:rFonts w:hAnsi="宋体" w:hint="eastAsia"/>
        </w:rPr>
        <w:t>政府采购投标担保函</w:t>
      </w:r>
      <w:bookmarkEnd w:id="293"/>
      <w:bookmarkEnd w:id="295"/>
    </w:p>
    <w:bookmarkEnd w:id="294"/>
    <w:p w14:paraId="4C3035AA" w14:textId="77777777" w:rsidR="00947785" w:rsidRDefault="00947785">
      <w:pPr>
        <w:spacing w:line="480" w:lineRule="exact"/>
        <w:ind w:firstLineChars="3200" w:firstLine="7680"/>
        <w:rPr>
          <w:sz w:val="24"/>
        </w:rPr>
      </w:pPr>
      <w:r>
        <w:rPr>
          <w:rFonts w:hint="eastAsia"/>
          <w:sz w:val="24"/>
        </w:rPr>
        <w:t>编号：</w:t>
      </w:r>
    </w:p>
    <w:p w14:paraId="708792A5" w14:textId="77777777" w:rsidR="00947785" w:rsidRDefault="00947785">
      <w:pPr>
        <w:spacing w:line="480" w:lineRule="exact"/>
        <w:rPr>
          <w:sz w:val="24"/>
        </w:rPr>
      </w:pPr>
      <w:r>
        <w:rPr>
          <w:rFonts w:hint="eastAsia"/>
          <w:sz w:val="24"/>
          <w:u w:val="single"/>
        </w:rPr>
        <w:t xml:space="preserve">                  </w:t>
      </w:r>
      <w:r>
        <w:rPr>
          <w:rFonts w:hint="eastAsia"/>
          <w:sz w:val="24"/>
        </w:rPr>
        <w:t>（采购人或采购代理机构）：</w:t>
      </w:r>
    </w:p>
    <w:p w14:paraId="1C11C69E" w14:textId="77777777" w:rsidR="00947785" w:rsidRDefault="00947785">
      <w:pPr>
        <w:spacing w:beforeLines="100" w:before="240" w:line="480" w:lineRule="exact"/>
        <w:ind w:firstLineChars="200" w:firstLine="480"/>
        <w:rPr>
          <w:sz w:val="24"/>
        </w:rPr>
      </w:pPr>
      <w:r>
        <w:rPr>
          <w:rFonts w:hint="eastAsia"/>
          <w:sz w:val="24"/>
        </w:rPr>
        <w:t>鉴于</w:t>
      </w:r>
      <w:r>
        <w:rPr>
          <w:rFonts w:hint="eastAsia"/>
          <w:sz w:val="24"/>
          <w:u w:val="single"/>
        </w:rPr>
        <w:t xml:space="preserve">               </w:t>
      </w:r>
      <w:r>
        <w:rPr>
          <w:rFonts w:hint="eastAsia"/>
          <w:sz w:val="24"/>
        </w:rPr>
        <w:t>（以下简称“投标人”）拟参加编号为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 xml:space="preserve">                                </w:t>
      </w:r>
    </w:p>
    <w:p w14:paraId="70FD6CD8" w14:textId="77777777" w:rsidR="00947785" w:rsidRDefault="00947785">
      <w:pPr>
        <w:spacing w:beforeLines="100" w:before="240" w:line="480" w:lineRule="exact"/>
        <w:rPr>
          <w:sz w:val="24"/>
        </w:rPr>
      </w:pPr>
      <w:r>
        <w:rPr>
          <w:rFonts w:hint="eastAsia"/>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45458551" w14:textId="77777777" w:rsidR="00947785" w:rsidRDefault="00947785">
      <w:pPr>
        <w:spacing w:beforeLines="100" w:before="240" w:line="480" w:lineRule="exact"/>
        <w:ind w:firstLineChars="200" w:firstLine="480"/>
        <w:rPr>
          <w:sz w:val="24"/>
        </w:rPr>
      </w:pPr>
      <w:r>
        <w:rPr>
          <w:rFonts w:hint="eastAsia"/>
          <w:sz w:val="24"/>
        </w:rPr>
        <w:t>一、保证责任的情形及保证金额</w:t>
      </w:r>
    </w:p>
    <w:p w14:paraId="17184F2B" w14:textId="77777777" w:rsidR="00947785" w:rsidRDefault="00947785">
      <w:pPr>
        <w:spacing w:beforeLines="100" w:before="240" w:line="480" w:lineRule="exact"/>
        <w:ind w:firstLineChars="100" w:firstLine="240"/>
        <w:rPr>
          <w:sz w:val="24"/>
        </w:rPr>
      </w:pPr>
      <w:r>
        <w:rPr>
          <w:rFonts w:hint="eastAsia"/>
          <w:sz w:val="24"/>
        </w:rPr>
        <w:t>（一）在投标人出现下列情形之一时，我方承担保证责任：</w:t>
      </w:r>
    </w:p>
    <w:p w14:paraId="1AA1D6D3"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．中标后投标人无正当理由不与采购人或者采购代理机构签订《政府采购合同》；</w:t>
      </w:r>
    </w:p>
    <w:p w14:paraId="4DBB2AF4" w14:textId="77777777" w:rsidR="00947785" w:rsidRDefault="00947785">
      <w:pPr>
        <w:spacing w:beforeLines="100" w:before="240" w:line="480" w:lineRule="exact"/>
        <w:ind w:firstLineChars="200" w:firstLine="480"/>
        <w:rPr>
          <w:sz w:val="24"/>
        </w:rPr>
      </w:pPr>
      <w:r>
        <w:rPr>
          <w:rFonts w:hint="eastAsia"/>
          <w:sz w:val="24"/>
        </w:rPr>
        <w:t>2</w:t>
      </w:r>
      <w:r>
        <w:rPr>
          <w:rFonts w:hint="eastAsia"/>
          <w:sz w:val="24"/>
        </w:rPr>
        <w:t>．招标文件规定的投标人应当缴纳保证金的其他情形。</w:t>
      </w:r>
    </w:p>
    <w:p w14:paraId="206BA55D" w14:textId="77777777" w:rsidR="00947785" w:rsidRDefault="00947785">
      <w:pPr>
        <w:spacing w:beforeLines="100" w:before="240" w:line="480" w:lineRule="exact"/>
        <w:ind w:firstLineChars="100" w:firstLine="240"/>
        <w:rPr>
          <w:sz w:val="24"/>
        </w:rPr>
      </w:pPr>
      <w:r>
        <w:rPr>
          <w:rFonts w:hint="eastAsia"/>
          <w:sz w:val="24"/>
        </w:rPr>
        <w:t>（二）我方承担保证责任的最高金额为人民币</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），即本项目的投标保证金金额。</w:t>
      </w:r>
    </w:p>
    <w:p w14:paraId="5CB3A8A4" w14:textId="77777777" w:rsidR="00947785" w:rsidRDefault="00947785">
      <w:pPr>
        <w:spacing w:beforeLines="100" w:before="240" w:line="480" w:lineRule="exact"/>
        <w:ind w:firstLineChars="200" w:firstLine="480"/>
        <w:rPr>
          <w:sz w:val="24"/>
        </w:rPr>
      </w:pPr>
      <w:r>
        <w:rPr>
          <w:rFonts w:hint="eastAsia"/>
          <w:sz w:val="24"/>
        </w:rPr>
        <w:t>二、保证的方式及保证期间</w:t>
      </w:r>
    </w:p>
    <w:p w14:paraId="73597CD5" w14:textId="77777777" w:rsidR="00947785" w:rsidRDefault="00947785">
      <w:pPr>
        <w:spacing w:beforeLines="100" w:before="240" w:line="480" w:lineRule="exact"/>
        <w:ind w:firstLineChars="200" w:firstLine="480"/>
        <w:rPr>
          <w:sz w:val="24"/>
        </w:rPr>
      </w:pPr>
      <w:r>
        <w:rPr>
          <w:rFonts w:hint="eastAsia"/>
          <w:sz w:val="24"/>
        </w:rPr>
        <w:t>我方保证的方式为：连带责任保证。</w:t>
      </w:r>
    </w:p>
    <w:p w14:paraId="4B16EEBD" w14:textId="77777777" w:rsidR="00947785" w:rsidRDefault="00947785">
      <w:pPr>
        <w:spacing w:beforeLines="100" w:before="240" w:line="480" w:lineRule="exact"/>
        <w:ind w:firstLineChars="200" w:firstLine="480"/>
        <w:rPr>
          <w:sz w:val="24"/>
        </w:rPr>
      </w:pPr>
      <w:r>
        <w:rPr>
          <w:rFonts w:hint="eastAsia"/>
          <w:sz w:val="24"/>
        </w:rPr>
        <w:t>我方的保证期间为：自本保函生效之日起</w:t>
      </w:r>
      <w:r>
        <w:rPr>
          <w:rFonts w:hint="eastAsia"/>
          <w:sz w:val="24"/>
          <w:u w:val="single"/>
        </w:rPr>
        <w:t xml:space="preserve">    </w:t>
      </w:r>
      <w:r>
        <w:rPr>
          <w:rFonts w:hint="eastAsia"/>
          <w:sz w:val="24"/>
        </w:rPr>
        <w:t>个月止。</w:t>
      </w:r>
    </w:p>
    <w:p w14:paraId="49D1B023" w14:textId="77777777" w:rsidR="00947785" w:rsidRDefault="00947785">
      <w:pPr>
        <w:spacing w:beforeLines="100" w:before="240" w:line="480" w:lineRule="exact"/>
        <w:ind w:firstLineChars="200" w:firstLine="480"/>
        <w:rPr>
          <w:sz w:val="24"/>
        </w:rPr>
      </w:pPr>
      <w:r>
        <w:rPr>
          <w:rFonts w:hint="eastAsia"/>
          <w:sz w:val="24"/>
        </w:rPr>
        <w:t>三、承担保证责任的程序</w:t>
      </w:r>
    </w:p>
    <w:p w14:paraId="0C5F02A3"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33F4EB7A" w14:textId="77777777" w:rsidR="00947785" w:rsidRDefault="00947785">
      <w:pPr>
        <w:spacing w:beforeLines="100" w:before="240" w:line="480" w:lineRule="exact"/>
        <w:ind w:firstLineChars="200" w:firstLine="480"/>
        <w:rPr>
          <w:sz w:val="24"/>
        </w:rPr>
      </w:pPr>
      <w:r>
        <w:rPr>
          <w:rFonts w:hint="eastAsia"/>
          <w:sz w:val="24"/>
        </w:rPr>
        <w:t>2</w:t>
      </w:r>
      <w:r>
        <w:rPr>
          <w:rFonts w:hint="eastAsia"/>
          <w:sz w:val="24"/>
        </w:rPr>
        <w:t>．我方在收到索赔通知及相关证明材料后，在</w:t>
      </w:r>
      <w:r>
        <w:rPr>
          <w:rFonts w:hint="eastAsia"/>
          <w:sz w:val="24"/>
          <w:u w:val="single"/>
        </w:rPr>
        <w:t xml:space="preserve">　　　</w:t>
      </w:r>
      <w:r>
        <w:rPr>
          <w:rFonts w:hint="eastAsia"/>
          <w:sz w:val="24"/>
        </w:rPr>
        <w:t>个工作日内进行审查，符合应承担保证责任情形的，我方应按照你方的要求代投标人向你方支付投标保证金。</w:t>
      </w:r>
    </w:p>
    <w:p w14:paraId="55FA6D01" w14:textId="77777777" w:rsidR="00947785" w:rsidRDefault="00947785">
      <w:pPr>
        <w:spacing w:beforeLines="100" w:before="240" w:line="480" w:lineRule="exact"/>
        <w:ind w:firstLineChars="200" w:firstLine="480"/>
        <w:rPr>
          <w:sz w:val="24"/>
        </w:rPr>
      </w:pPr>
      <w:r>
        <w:rPr>
          <w:rFonts w:hint="eastAsia"/>
          <w:sz w:val="24"/>
        </w:rPr>
        <w:lastRenderedPageBreak/>
        <w:t>四、保证责任的终止</w:t>
      </w:r>
    </w:p>
    <w:p w14:paraId="0334965C"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．保证期间届满你方未向我方书面主张保证责任的，自保证期间届满次日起，我方保证责任自动终止。</w:t>
      </w:r>
    </w:p>
    <w:p w14:paraId="1378F67B" w14:textId="77777777" w:rsidR="00947785" w:rsidRDefault="00947785">
      <w:pPr>
        <w:spacing w:beforeLines="100" w:before="240" w:line="480" w:lineRule="exact"/>
        <w:ind w:firstLineChars="200" w:firstLine="480"/>
        <w:rPr>
          <w:sz w:val="24"/>
        </w:rPr>
      </w:pPr>
      <w:r>
        <w:rPr>
          <w:rFonts w:hint="eastAsia"/>
          <w:sz w:val="24"/>
        </w:rPr>
        <w:t>2</w:t>
      </w:r>
      <w:r>
        <w:rPr>
          <w:rFonts w:hint="eastAsia"/>
          <w:sz w:val="24"/>
        </w:rPr>
        <w:t>．我方按照本保函向你贵方履行了保证责任后，自我方向你贵方支付款项（支付款项从我方账户划出）之日起，保证责任终止。</w:t>
      </w:r>
    </w:p>
    <w:p w14:paraId="229482DC" w14:textId="77777777" w:rsidR="00947785" w:rsidRDefault="00947785">
      <w:pPr>
        <w:spacing w:beforeLines="100" w:before="240" w:line="480" w:lineRule="exact"/>
        <w:ind w:firstLineChars="200" w:firstLine="480"/>
        <w:rPr>
          <w:sz w:val="24"/>
        </w:rPr>
      </w:pPr>
      <w:r>
        <w:rPr>
          <w:rFonts w:hint="eastAsia"/>
          <w:sz w:val="24"/>
        </w:rPr>
        <w:t>3</w:t>
      </w:r>
      <w:r>
        <w:rPr>
          <w:rFonts w:hint="eastAsia"/>
          <w:sz w:val="24"/>
        </w:rPr>
        <w:t>．按照法律法规的规定或出现我方保证责任终止的其它情形的，我方在本保函项下的保证责任亦终止。</w:t>
      </w:r>
    </w:p>
    <w:p w14:paraId="366D08EA" w14:textId="77777777" w:rsidR="00947785" w:rsidRDefault="00947785">
      <w:pPr>
        <w:spacing w:beforeLines="100" w:before="240" w:line="480" w:lineRule="exact"/>
        <w:ind w:firstLineChars="200" w:firstLine="480"/>
        <w:rPr>
          <w:sz w:val="24"/>
        </w:rPr>
      </w:pPr>
      <w:r>
        <w:rPr>
          <w:rFonts w:hint="eastAsia"/>
          <w:sz w:val="24"/>
        </w:rPr>
        <w:t>五、免责条款</w:t>
      </w:r>
    </w:p>
    <w:p w14:paraId="0FFBCE6E"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．依照法律规定或你方与投标人的另行约定，全部或者部分免除投标人投标保证金义务时，我方亦免除相应的保证责任。</w:t>
      </w:r>
    </w:p>
    <w:p w14:paraId="4A2B0822" w14:textId="77777777" w:rsidR="00947785" w:rsidRDefault="00947785">
      <w:pPr>
        <w:spacing w:beforeLines="100" w:before="240" w:line="480" w:lineRule="exact"/>
        <w:ind w:firstLineChars="200" w:firstLine="480"/>
        <w:rPr>
          <w:sz w:val="24"/>
        </w:rPr>
      </w:pPr>
      <w:r>
        <w:rPr>
          <w:rFonts w:hint="eastAsia"/>
          <w:sz w:val="24"/>
        </w:rPr>
        <w:t>2</w:t>
      </w:r>
      <w:r>
        <w:rPr>
          <w:rFonts w:hint="eastAsia"/>
          <w:sz w:val="24"/>
        </w:rPr>
        <w:t>．因你方原因致使投标人发生本保函第一条第（一）款约定情形的，我方不承担保证责任。</w:t>
      </w:r>
    </w:p>
    <w:p w14:paraId="6FE3E6B3" w14:textId="77777777" w:rsidR="00947785" w:rsidRDefault="00947785">
      <w:pPr>
        <w:spacing w:beforeLines="100" w:before="240" w:line="480" w:lineRule="exact"/>
        <w:ind w:firstLineChars="200" w:firstLine="480"/>
        <w:rPr>
          <w:sz w:val="24"/>
        </w:rPr>
      </w:pPr>
      <w:r>
        <w:rPr>
          <w:rFonts w:hint="eastAsia"/>
          <w:sz w:val="24"/>
        </w:rPr>
        <w:t>3</w:t>
      </w:r>
      <w:r>
        <w:rPr>
          <w:rFonts w:hint="eastAsia"/>
          <w:sz w:val="24"/>
        </w:rPr>
        <w:t>．因不可抗力造成投标人发生本保函第一条约定情形的，我方不承担保证责任。</w:t>
      </w:r>
    </w:p>
    <w:p w14:paraId="151665E1" w14:textId="77777777" w:rsidR="00947785" w:rsidRDefault="00947785">
      <w:pPr>
        <w:spacing w:beforeLines="100" w:before="240" w:line="480" w:lineRule="exact"/>
        <w:ind w:firstLineChars="200" w:firstLine="480"/>
        <w:rPr>
          <w:sz w:val="24"/>
        </w:rPr>
      </w:pPr>
      <w:r>
        <w:rPr>
          <w:rFonts w:hint="eastAsia"/>
          <w:sz w:val="24"/>
        </w:rPr>
        <w:t>4</w:t>
      </w:r>
      <w:r>
        <w:rPr>
          <w:rFonts w:hint="eastAsia"/>
          <w:sz w:val="24"/>
        </w:rPr>
        <w:t>．你方或其他有权机关对招标文件进行任何澄清或修改，加重我方保证责任的，我方对加重部分不承担保证责任，但该澄清或修改经我方事先书面同意的除外。</w:t>
      </w:r>
    </w:p>
    <w:p w14:paraId="174F1E2A" w14:textId="77777777" w:rsidR="00947785" w:rsidRDefault="00947785">
      <w:pPr>
        <w:spacing w:beforeLines="100" w:before="240" w:line="480" w:lineRule="exact"/>
        <w:ind w:firstLineChars="200" w:firstLine="480"/>
        <w:rPr>
          <w:sz w:val="24"/>
        </w:rPr>
      </w:pPr>
      <w:r>
        <w:rPr>
          <w:rFonts w:hint="eastAsia"/>
          <w:sz w:val="24"/>
        </w:rPr>
        <w:t>六、争议的解决</w:t>
      </w:r>
    </w:p>
    <w:p w14:paraId="5144F84A" w14:textId="77777777" w:rsidR="00947785" w:rsidRDefault="00947785">
      <w:pPr>
        <w:spacing w:beforeLines="100" w:before="240" w:line="480" w:lineRule="exact"/>
        <w:ind w:firstLineChars="200" w:firstLine="480"/>
        <w:rPr>
          <w:sz w:val="24"/>
        </w:rPr>
      </w:pPr>
      <w:r>
        <w:rPr>
          <w:rFonts w:hint="eastAsia"/>
          <w:sz w:val="24"/>
        </w:rPr>
        <w:t>因本保函发生的纠纷，由你我双方协商解决，协商不成的，通过诉讼程序解决，诉讼管辖地法院为</w:t>
      </w:r>
      <w:r>
        <w:rPr>
          <w:rFonts w:hint="eastAsia"/>
          <w:sz w:val="24"/>
          <w:u w:val="single"/>
        </w:rPr>
        <w:t xml:space="preserve">         </w:t>
      </w:r>
      <w:r>
        <w:rPr>
          <w:rFonts w:hint="eastAsia"/>
          <w:sz w:val="24"/>
        </w:rPr>
        <w:t xml:space="preserve"> </w:t>
      </w:r>
      <w:r>
        <w:rPr>
          <w:rFonts w:hint="eastAsia"/>
          <w:sz w:val="24"/>
        </w:rPr>
        <w:t>法院。</w:t>
      </w:r>
    </w:p>
    <w:p w14:paraId="5DF61037" w14:textId="77777777" w:rsidR="00947785" w:rsidRDefault="00947785">
      <w:pPr>
        <w:spacing w:beforeLines="100" w:before="240" w:line="480" w:lineRule="exact"/>
        <w:ind w:firstLineChars="200" w:firstLine="480"/>
        <w:rPr>
          <w:sz w:val="24"/>
        </w:rPr>
      </w:pPr>
      <w:r>
        <w:rPr>
          <w:rFonts w:hint="eastAsia"/>
          <w:sz w:val="24"/>
        </w:rPr>
        <w:t>七、保函的生效</w:t>
      </w:r>
    </w:p>
    <w:p w14:paraId="43D8E5F2" w14:textId="77777777" w:rsidR="00947785" w:rsidRDefault="00947785">
      <w:pPr>
        <w:spacing w:beforeLines="100" w:before="240" w:line="480" w:lineRule="exact"/>
        <w:ind w:firstLineChars="200" w:firstLine="480"/>
        <w:rPr>
          <w:sz w:val="24"/>
        </w:rPr>
      </w:pPr>
      <w:r>
        <w:rPr>
          <w:rFonts w:hint="eastAsia"/>
          <w:sz w:val="24"/>
        </w:rPr>
        <w:t>本保函自我方加盖公章之日起生效。</w:t>
      </w:r>
    </w:p>
    <w:p w14:paraId="72FA5831" w14:textId="77777777" w:rsidR="00947785" w:rsidRDefault="00947785">
      <w:pPr>
        <w:spacing w:line="480" w:lineRule="exact"/>
        <w:ind w:firstLineChars="2650" w:firstLine="6360"/>
        <w:rPr>
          <w:sz w:val="24"/>
        </w:rPr>
      </w:pPr>
      <w:r>
        <w:rPr>
          <w:rFonts w:hint="eastAsia"/>
          <w:sz w:val="24"/>
        </w:rPr>
        <w:t>保证人：（公章）</w:t>
      </w:r>
    </w:p>
    <w:p w14:paraId="0916437E" w14:textId="77777777" w:rsidR="00947785" w:rsidRDefault="00947785">
      <w:pPr>
        <w:spacing w:line="480" w:lineRule="exact"/>
        <w:jc w:val="right"/>
        <w:rPr>
          <w:sz w:val="24"/>
        </w:rPr>
      </w:pP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14:paraId="3627FDA2" w14:textId="77777777" w:rsidR="00947785" w:rsidRDefault="00947785">
      <w:pPr>
        <w:pStyle w:val="3"/>
        <w:spacing w:line="480" w:lineRule="exact"/>
        <w:ind w:left="899" w:hanging="899"/>
        <w:jc w:val="center"/>
        <w:rPr>
          <w:rFonts w:hAnsi="宋体"/>
          <w:szCs w:val="24"/>
        </w:rPr>
      </w:pPr>
      <w:bookmarkStart w:id="296" w:name="_Toc324255620"/>
      <w:bookmarkStart w:id="297" w:name="_Toc358538373"/>
      <w:bookmarkStart w:id="298" w:name="_Toc112408720"/>
      <w:r>
        <w:rPr>
          <w:rFonts w:hAnsi="宋体" w:hint="eastAsia"/>
          <w:szCs w:val="24"/>
        </w:rPr>
        <w:lastRenderedPageBreak/>
        <w:t xml:space="preserve">13 </w:t>
      </w:r>
      <w:bookmarkEnd w:id="296"/>
      <w:r>
        <w:rPr>
          <w:rFonts w:hint="eastAsia"/>
        </w:rPr>
        <w:t>政府采购履约担保函</w:t>
      </w:r>
      <w:bookmarkEnd w:id="297"/>
      <w:bookmarkEnd w:id="298"/>
    </w:p>
    <w:p w14:paraId="373A06EB" w14:textId="77777777" w:rsidR="00947785" w:rsidRDefault="00947785">
      <w:pPr>
        <w:spacing w:line="480" w:lineRule="exact"/>
        <w:rPr>
          <w:sz w:val="24"/>
        </w:rPr>
      </w:pPr>
      <w:r>
        <w:rPr>
          <w:rFonts w:hint="eastAsia"/>
          <w:sz w:val="24"/>
        </w:rPr>
        <w:t xml:space="preserve">                                                             </w:t>
      </w:r>
      <w:r>
        <w:rPr>
          <w:rFonts w:hint="eastAsia"/>
          <w:sz w:val="24"/>
        </w:rPr>
        <w:t>编号：</w:t>
      </w:r>
    </w:p>
    <w:p w14:paraId="482841C2" w14:textId="77777777" w:rsidR="00947785" w:rsidRDefault="00947785">
      <w:pPr>
        <w:spacing w:beforeLines="100" w:before="240" w:line="480" w:lineRule="exact"/>
        <w:rPr>
          <w:sz w:val="24"/>
        </w:rPr>
      </w:pPr>
      <w:r>
        <w:rPr>
          <w:rFonts w:hint="eastAsia"/>
          <w:sz w:val="24"/>
          <w:u w:val="single"/>
        </w:rPr>
        <w:t xml:space="preserve">                  </w:t>
      </w:r>
      <w:r>
        <w:rPr>
          <w:rFonts w:hint="eastAsia"/>
          <w:sz w:val="24"/>
        </w:rPr>
        <w:t>（采购人）：</w:t>
      </w:r>
    </w:p>
    <w:p w14:paraId="4B6F87E4" w14:textId="77777777" w:rsidR="00947785" w:rsidRDefault="00947785">
      <w:pPr>
        <w:spacing w:beforeLines="100" w:before="240" w:line="480" w:lineRule="exact"/>
        <w:ind w:firstLineChars="200" w:firstLine="480"/>
        <w:rPr>
          <w:sz w:val="24"/>
        </w:rPr>
      </w:pPr>
      <w:r>
        <w:rPr>
          <w:rFonts w:hint="eastAsia"/>
          <w:sz w:val="24"/>
        </w:rPr>
        <w:t>鉴于你方与</w:t>
      </w:r>
      <w:r>
        <w:rPr>
          <w:rFonts w:hint="eastAsia"/>
          <w:sz w:val="24"/>
          <w:u w:val="single"/>
        </w:rPr>
        <w:t xml:space="preserve">                    </w:t>
      </w:r>
      <w:r>
        <w:rPr>
          <w:rFonts w:hint="eastAsia"/>
          <w:sz w:val="24"/>
        </w:rPr>
        <w:t>（以下简称供应商）于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日签定编号为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政府采购合同》（以下简称主合同），且依据该合同的约定，供应商应在</w:t>
      </w:r>
      <w:r>
        <w:rPr>
          <w:rFonts w:hint="eastAsia"/>
          <w:sz w:val="24"/>
          <w:u w:val="single"/>
        </w:rPr>
        <w:t xml:space="preserve">    </w:t>
      </w:r>
      <w:r>
        <w:rPr>
          <w:rFonts w:hint="eastAsia"/>
          <w:sz w:val="24"/>
        </w:rPr>
        <w:t>年</w:t>
      </w:r>
    </w:p>
    <w:p w14:paraId="10BD1C8F" w14:textId="77777777" w:rsidR="00947785" w:rsidRDefault="00947785">
      <w:pPr>
        <w:spacing w:beforeLines="100" w:before="240" w:line="480" w:lineRule="exact"/>
        <w:rPr>
          <w:sz w:val="24"/>
        </w:rPr>
      </w:pP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日前向你方交纳履约保证金，且可以履约担保函的形式交纳履约保证金。应供应商的申请，我方以保证的方式向你方提供如下履约保证金担保：</w:t>
      </w:r>
    </w:p>
    <w:p w14:paraId="41FD4E8D" w14:textId="77777777" w:rsidR="00947785" w:rsidRDefault="00947785">
      <w:pPr>
        <w:spacing w:beforeLines="100" w:before="240" w:line="480" w:lineRule="exact"/>
        <w:ind w:firstLineChars="200" w:firstLine="480"/>
        <w:rPr>
          <w:sz w:val="24"/>
        </w:rPr>
      </w:pPr>
      <w:r>
        <w:rPr>
          <w:rFonts w:hint="eastAsia"/>
          <w:sz w:val="24"/>
        </w:rPr>
        <w:t>一、保证责任的情形及保证金额</w:t>
      </w:r>
    </w:p>
    <w:p w14:paraId="2DBB3E55" w14:textId="77777777" w:rsidR="00947785" w:rsidRDefault="00947785">
      <w:pPr>
        <w:spacing w:beforeLines="100" w:before="240" w:line="480" w:lineRule="exact"/>
        <w:ind w:firstLineChars="200" w:firstLine="480"/>
        <w:rPr>
          <w:sz w:val="24"/>
        </w:rPr>
      </w:pPr>
      <w:r>
        <w:rPr>
          <w:rFonts w:hint="eastAsia"/>
          <w:sz w:val="24"/>
        </w:rPr>
        <w:t>（一）在供应商出现下列情形之一时，我方承担保证责任：</w:t>
      </w:r>
    </w:p>
    <w:p w14:paraId="035304D2"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．将中标项目转让给他人，或者在投标文件中未说明，且未经采购人同意，将中标项目分包给他人的；</w:t>
      </w:r>
    </w:p>
    <w:p w14:paraId="22EC99C6" w14:textId="77777777" w:rsidR="00947785" w:rsidRDefault="00947785">
      <w:pPr>
        <w:spacing w:beforeLines="100" w:before="240" w:line="480" w:lineRule="exact"/>
        <w:rPr>
          <w:sz w:val="24"/>
        </w:rPr>
      </w:pPr>
      <w:r>
        <w:rPr>
          <w:rFonts w:hint="eastAsia"/>
          <w:sz w:val="24"/>
        </w:rPr>
        <w:t xml:space="preserve">　　</w:t>
      </w:r>
      <w:r>
        <w:rPr>
          <w:rFonts w:hint="eastAsia"/>
          <w:sz w:val="24"/>
        </w:rPr>
        <w:t>2</w:t>
      </w:r>
      <w:r>
        <w:rPr>
          <w:rFonts w:hint="eastAsia"/>
          <w:sz w:val="24"/>
        </w:rPr>
        <w:t>．主合同约定的应当缴纳履约保证金的情形</w:t>
      </w:r>
      <w:r>
        <w:rPr>
          <w:rFonts w:hint="eastAsia"/>
          <w:sz w:val="24"/>
        </w:rPr>
        <w:t xml:space="preserve">: </w:t>
      </w:r>
    </w:p>
    <w:p w14:paraId="69D3FE39" w14:textId="77777777" w:rsidR="00947785" w:rsidRDefault="00947785">
      <w:pPr>
        <w:spacing w:beforeLines="100" w:before="240" w:line="480" w:lineRule="exact"/>
        <w:ind w:firstLineChars="200" w:firstLine="480"/>
        <w:rPr>
          <w:sz w:val="24"/>
        </w:rPr>
      </w:pPr>
      <w:r>
        <w:rPr>
          <w:rFonts w:hint="eastAsia"/>
          <w:sz w:val="24"/>
        </w:rPr>
        <w:t>（</w:t>
      </w:r>
      <w:r>
        <w:rPr>
          <w:rFonts w:hint="eastAsia"/>
          <w:sz w:val="24"/>
        </w:rPr>
        <w:t>1</w:t>
      </w:r>
      <w:r>
        <w:rPr>
          <w:rFonts w:hint="eastAsia"/>
          <w:sz w:val="24"/>
        </w:rPr>
        <w:t>）未按主合同约定的质量、数量和期限供应货物</w:t>
      </w:r>
      <w:r>
        <w:rPr>
          <w:rFonts w:hint="eastAsia"/>
          <w:sz w:val="24"/>
        </w:rPr>
        <w:t>/</w:t>
      </w:r>
      <w:r>
        <w:rPr>
          <w:rFonts w:hint="eastAsia"/>
          <w:sz w:val="24"/>
        </w:rPr>
        <w:t>提供服务</w:t>
      </w:r>
      <w:r>
        <w:rPr>
          <w:rFonts w:hint="eastAsia"/>
          <w:sz w:val="24"/>
        </w:rPr>
        <w:t>/</w:t>
      </w:r>
      <w:r>
        <w:rPr>
          <w:rFonts w:hint="eastAsia"/>
          <w:sz w:val="24"/>
        </w:rPr>
        <w:t>完成工程的；</w:t>
      </w:r>
    </w:p>
    <w:p w14:paraId="04CCB185" w14:textId="77777777" w:rsidR="00947785" w:rsidRDefault="00947785">
      <w:pPr>
        <w:spacing w:beforeLines="100" w:before="240" w:line="480" w:lineRule="exact"/>
        <w:ind w:firstLineChars="200" w:firstLine="480"/>
        <w:rPr>
          <w:sz w:val="24"/>
        </w:rPr>
      </w:pPr>
      <w:r>
        <w:rPr>
          <w:rFonts w:hint="eastAsia"/>
          <w:sz w:val="24"/>
        </w:rPr>
        <w:t>（</w:t>
      </w:r>
      <w:r>
        <w:rPr>
          <w:rFonts w:hint="eastAsia"/>
          <w:sz w:val="24"/>
        </w:rPr>
        <w:t>2</w:t>
      </w:r>
      <w:r>
        <w:rPr>
          <w:rFonts w:hint="eastAsia"/>
          <w:sz w:val="24"/>
        </w:rPr>
        <w:t>）</w:t>
      </w:r>
      <w:r>
        <w:rPr>
          <w:rFonts w:hint="eastAsia"/>
          <w:sz w:val="24"/>
          <w:u w:val="single"/>
        </w:rPr>
        <w:t xml:space="preserve">                                                           </w:t>
      </w:r>
      <w:r>
        <w:rPr>
          <w:rFonts w:hint="eastAsia"/>
          <w:sz w:val="24"/>
        </w:rPr>
        <w:t>。</w:t>
      </w:r>
    </w:p>
    <w:p w14:paraId="3BC2E281" w14:textId="77777777" w:rsidR="00947785" w:rsidRDefault="00947785">
      <w:pPr>
        <w:spacing w:beforeLines="100" w:before="240" w:line="480" w:lineRule="exact"/>
        <w:ind w:firstLineChars="200" w:firstLine="480"/>
        <w:rPr>
          <w:sz w:val="24"/>
        </w:rPr>
      </w:pPr>
      <w:r>
        <w:rPr>
          <w:rFonts w:hint="eastAsia"/>
          <w:sz w:val="24"/>
        </w:rPr>
        <w:t>（二）我方的保证范围是主合同约定的合同价款总额的</w:t>
      </w:r>
      <w:r>
        <w:rPr>
          <w:rFonts w:hint="eastAsia"/>
          <w:sz w:val="24"/>
          <w:u w:val="single"/>
        </w:rPr>
        <w:t xml:space="preserve">        </w:t>
      </w:r>
      <w:r>
        <w:rPr>
          <w:rFonts w:hint="eastAsia"/>
          <w:sz w:val="24"/>
        </w:rPr>
        <w:t>%</w:t>
      </w:r>
      <w:r>
        <w:rPr>
          <w:rFonts w:hint="eastAsia"/>
          <w:sz w:val="24"/>
        </w:rPr>
        <w:t>数额为</w:t>
      </w:r>
      <w:r>
        <w:rPr>
          <w:rFonts w:hint="eastAsia"/>
          <w:sz w:val="24"/>
        </w:rPr>
        <w:t xml:space="preserve">         </w:t>
      </w:r>
      <w:r>
        <w:rPr>
          <w:rFonts w:hint="eastAsia"/>
          <w:sz w:val="24"/>
        </w:rPr>
        <w:t>元（大写</w:t>
      </w:r>
      <w:r>
        <w:rPr>
          <w:rFonts w:hint="eastAsia"/>
          <w:sz w:val="24"/>
          <w:u w:val="single"/>
        </w:rPr>
        <w:t xml:space="preserve">           </w:t>
      </w:r>
      <w:r>
        <w:rPr>
          <w:rFonts w:hint="eastAsia"/>
          <w:sz w:val="24"/>
        </w:rPr>
        <w:t>），币种为</w:t>
      </w:r>
      <w:r>
        <w:rPr>
          <w:rFonts w:hint="eastAsia"/>
          <w:sz w:val="24"/>
          <w:u w:val="single"/>
        </w:rPr>
        <w:t xml:space="preserve">        </w:t>
      </w:r>
      <w:r>
        <w:rPr>
          <w:rFonts w:hint="eastAsia"/>
          <w:sz w:val="24"/>
        </w:rPr>
        <w:t>。（即主合同履约保证金金额）</w:t>
      </w:r>
    </w:p>
    <w:p w14:paraId="3E7848A1" w14:textId="77777777" w:rsidR="00947785" w:rsidRDefault="00947785">
      <w:pPr>
        <w:spacing w:beforeLines="100" w:before="240" w:line="480" w:lineRule="exact"/>
        <w:ind w:firstLineChars="200" w:firstLine="480"/>
        <w:rPr>
          <w:sz w:val="24"/>
        </w:rPr>
      </w:pPr>
      <w:r>
        <w:rPr>
          <w:rFonts w:hint="eastAsia"/>
          <w:sz w:val="24"/>
        </w:rPr>
        <w:t>二、保证的方式及保证期间</w:t>
      </w:r>
    </w:p>
    <w:p w14:paraId="27871332" w14:textId="77777777" w:rsidR="00947785" w:rsidRDefault="00947785">
      <w:pPr>
        <w:spacing w:beforeLines="100" w:before="240" w:line="480" w:lineRule="exact"/>
        <w:ind w:firstLineChars="200" w:firstLine="480"/>
        <w:rPr>
          <w:sz w:val="24"/>
        </w:rPr>
      </w:pPr>
      <w:r>
        <w:rPr>
          <w:rFonts w:hint="eastAsia"/>
          <w:sz w:val="24"/>
        </w:rPr>
        <w:t>我方保证的方式为：连带责任保证。</w:t>
      </w:r>
    </w:p>
    <w:p w14:paraId="03F81C51" w14:textId="77777777" w:rsidR="00947785" w:rsidRDefault="00947785">
      <w:pPr>
        <w:spacing w:beforeLines="100" w:before="240" w:line="480" w:lineRule="exact"/>
        <w:ind w:firstLineChars="200" w:firstLine="480"/>
        <w:rPr>
          <w:sz w:val="24"/>
        </w:rPr>
      </w:pPr>
      <w:r>
        <w:rPr>
          <w:rFonts w:hint="eastAsia"/>
          <w:sz w:val="24"/>
        </w:rPr>
        <w:t>我方保证的期间为：自本合同生效之日起至供应商按照主合同约定的供货</w:t>
      </w:r>
      <w:r>
        <w:rPr>
          <w:rFonts w:hint="eastAsia"/>
          <w:sz w:val="24"/>
        </w:rPr>
        <w:t>/</w:t>
      </w:r>
      <w:r>
        <w:rPr>
          <w:rFonts w:hint="eastAsia"/>
          <w:sz w:val="24"/>
        </w:rPr>
        <w:t>完工期限届满后</w:t>
      </w:r>
      <w:r>
        <w:rPr>
          <w:rFonts w:hint="eastAsia"/>
          <w:sz w:val="24"/>
          <w:u w:val="single"/>
        </w:rPr>
        <w:t xml:space="preserve">     </w:t>
      </w:r>
      <w:r>
        <w:rPr>
          <w:rFonts w:hint="eastAsia"/>
          <w:sz w:val="24"/>
        </w:rPr>
        <w:t>日内。</w:t>
      </w:r>
    </w:p>
    <w:p w14:paraId="6062F6E9" w14:textId="77777777" w:rsidR="00947785" w:rsidRDefault="00947785">
      <w:pPr>
        <w:spacing w:beforeLines="100" w:before="240" w:line="480" w:lineRule="exact"/>
        <w:ind w:firstLineChars="200" w:firstLine="480"/>
        <w:rPr>
          <w:sz w:val="24"/>
        </w:rPr>
      </w:pPr>
      <w:r>
        <w:rPr>
          <w:rFonts w:hint="eastAsia"/>
          <w:sz w:val="24"/>
        </w:rPr>
        <w:t>如果供应商未按主合同约定向贵方供应货物</w:t>
      </w:r>
      <w:r>
        <w:rPr>
          <w:rFonts w:hint="eastAsia"/>
          <w:sz w:val="24"/>
        </w:rPr>
        <w:t>/</w:t>
      </w:r>
      <w:r>
        <w:rPr>
          <w:rFonts w:hint="eastAsia"/>
          <w:sz w:val="24"/>
        </w:rPr>
        <w:t>提供服务</w:t>
      </w:r>
      <w:r>
        <w:rPr>
          <w:rFonts w:hint="eastAsia"/>
          <w:sz w:val="24"/>
        </w:rPr>
        <w:t>/</w:t>
      </w:r>
      <w:r>
        <w:rPr>
          <w:rFonts w:hint="eastAsia"/>
          <w:sz w:val="24"/>
        </w:rPr>
        <w:t>完成工程的，由我方在保证</w:t>
      </w:r>
      <w:r>
        <w:rPr>
          <w:rFonts w:hint="eastAsia"/>
          <w:sz w:val="24"/>
        </w:rPr>
        <w:lastRenderedPageBreak/>
        <w:t>金额内向你方支付上述款项。</w:t>
      </w:r>
    </w:p>
    <w:p w14:paraId="4FA73E48" w14:textId="77777777" w:rsidR="00947785" w:rsidRDefault="00947785">
      <w:pPr>
        <w:spacing w:beforeLines="100" w:before="240" w:line="480" w:lineRule="exact"/>
        <w:ind w:firstLineChars="200" w:firstLine="480"/>
        <w:rPr>
          <w:sz w:val="24"/>
        </w:rPr>
      </w:pPr>
      <w:r>
        <w:rPr>
          <w:rFonts w:hint="eastAsia"/>
          <w:sz w:val="24"/>
        </w:rPr>
        <w:t>三、承担保证责任的程序</w:t>
      </w:r>
    </w:p>
    <w:p w14:paraId="5E0D30BD"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．你方要求我方承担保证责任的，应在本保函保证期间内向我方发出书面索赔通知。索赔通知应写明要求索赔的金额，支付款项应到达的账号。并附有证明供应商违约事实的证明材料。</w:t>
      </w:r>
    </w:p>
    <w:p w14:paraId="3B13A1AB" w14:textId="77777777" w:rsidR="00947785" w:rsidRDefault="00947785">
      <w:pPr>
        <w:spacing w:beforeLines="100" w:before="240" w:line="480" w:lineRule="exact"/>
        <w:ind w:firstLineChars="200" w:firstLine="480"/>
        <w:rPr>
          <w:sz w:val="24"/>
        </w:rPr>
      </w:pPr>
      <w:r>
        <w:rPr>
          <w:rFonts w:hint="eastAsia"/>
          <w:sz w:val="24"/>
        </w:rPr>
        <w:t>如果你方与供应商因货物质量问题产生争议，你方还需同时提供</w:t>
      </w:r>
      <w:r>
        <w:rPr>
          <w:rFonts w:hint="eastAsia"/>
          <w:sz w:val="24"/>
          <w:u w:val="single"/>
        </w:rPr>
        <w:t xml:space="preserve">        </w:t>
      </w:r>
      <w:r>
        <w:rPr>
          <w:rFonts w:hint="eastAsia"/>
          <w:sz w:val="24"/>
        </w:rPr>
        <w:t>部门出具的质量检测报告，或经诉讼（仲裁）程序裁决后的裁决书、调解书，本保证人即按照检测结果或裁决书、调解书决定是否承担保证责任。</w:t>
      </w:r>
    </w:p>
    <w:p w14:paraId="7B2E033F" w14:textId="77777777" w:rsidR="00947785" w:rsidRDefault="00947785">
      <w:pPr>
        <w:spacing w:beforeLines="100" w:before="240" w:line="480" w:lineRule="exact"/>
        <w:ind w:firstLineChars="200" w:firstLine="480"/>
        <w:rPr>
          <w:sz w:val="24"/>
        </w:rPr>
      </w:pPr>
      <w:r>
        <w:rPr>
          <w:rFonts w:hint="eastAsia"/>
          <w:sz w:val="24"/>
        </w:rPr>
        <w:t>2</w:t>
      </w:r>
      <w:r>
        <w:rPr>
          <w:rFonts w:hint="eastAsia"/>
          <w:sz w:val="24"/>
        </w:rPr>
        <w:t>．</w:t>
      </w:r>
      <w:r>
        <w:rPr>
          <w:rFonts w:hint="eastAsia"/>
          <w:sz w:val="24"/>
        </w:rPr>
        <w:t xml:space="preserve"> </w:t>
      </w:r>
      <w:r>
        <w:rPr>
          <w:rFonts w:hint="eastAsia"/>
          <w:sz w:val="24"/>
        </w:rPr>
        <w:t>我方收到你方的书面索赔通知及相应证明材料，在</w:t>
      </w:r>
      <w:r>
        <w:rPr>
          <w:rFonts w:hint="eastAsia"/>
          <w:sz w:val="24"/>
          <w:u w:val="single"/>
        </w:rPr>
        <w:t xml:space="preserve">     </w:t>
      </w:r>
      <w:r>
        <w:rPr>
          <w:rFonts w:hint="eastAsia"/>
          <w:sz w:val="24"/>
        </w:rPr>
        <w:t>工作日内进行核定后按照本保函的承诺承担保证责任。</w:t>
      </w:r>
    </w:p>
    <w:p w14:paraId="2F3F77D5" w14:textId="77777777" w:rsidR="00947785" w:rsidRDefault="00947785">
      <w:pPr>
        <w:spacing w:beforeLines="100" w:before="240" w:line="480" w:lineRule="exact"/>
        <w:ind w:firstLineChars="200" w:firstLine="480"/>
        <w:rPr>
          <w:sz w:val="24"/>
        </w:rPr>
      </w:pPr>
      <w:r>
        <w:rPr>
          <w:rFonts w:hint="eastAsia"/>
          <w:sz w:val="24"/>
        </w:rPr>
        <w:t>四、保证责任的终止</w:t>
      </w:r>
    </w:p>
    <w:p w14:paraId="30E4E83E"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．保证期间届满你方未向我方书面主张保证责任的，自保证期间届满次日起，我方保证责任自动终止。保证期间届满前，主合同约定的货物</w:t>
      </w:r>
      <w:r>
        <w:rPr>
          <w:rFonts w:hint="eastAsia"/>
          <w:sz w:val="24"/>
        </w:rPr>
        <w:t>\</w:t>
      </w:r>
      <w:r>
        <w:rPr>
          <w:rFonts w:hint="eastAsia"/>
          <w:sz w:val="24"/>
        </w:rPr>
        <w:t>工程</w:t>
      </w:r>
      <w:r>
        <w:rPr>
          <w:rFonts w:hint="eastAsia"/>
          <w:sz w:val="24"/>
        </w:rPr>
        <w:t>\</w:t>
      </w:r>
      <w:r>
        <w:rPr>
          <w:rFonts w:hint="eastAsia"/>
          <w:sz w:val="24"/>
        </w:rPr>
        <w:t>服务全部验收合格的，自验收合格日起，我方保证责任自动终止。</w:t>
      </w:r>
    </w:p>
    <w:p w14:paraId="58AE5F66" w14:textId="77777777" w:rsidR="00947785" w:rsidRDefault="00947785">
      <w:pPr>
        <w:spacing w:beforeLines="100" w:before="240" w:line="480" w:lineRule="exact"/>
        <w:ind w:firstLineChars="200" w:firstLine="480"/>
        <w:rPr>
          <w:sz w:val="24"/>
        </w:rPr>
      </w:pPr>
      <w:r>
        <w:rPr>
          <w:rFonts w:hint="eastAsia"/>
          <w:sz w:val="24"/>
        </w:rPr>
        <w:t>2</w:t>
      </w:r>
      <w:r>
        <w:rPr>
          <w:rFonts w:hint="eastAsia"/>
          <w:sz w:val="24"/>
        </w:rPr>
        <w:t>．我方按照本保函向你方履行了保证责任后，自我方向你方支付款项（支付款项从我方账户划出）之日起，保证责任即终止。</w:t>
      </w:r>
    </w:p>
    <w:p w14:paraId="348EB3D5" w14:textId="77777777" w:rsidR="00947785" w:rsidRDefault="00947785">
      <w:pPr>
        <w:spacing w:beforeLines="100" w:before="240" w:line="480" w:lineRule="exact"/>
        <w:ind w:firstLineChars="200" w:firstLine="480"/>
        <w:rPr>
          <w:sz w:val="24"/>
        </w:rPr>
      </w:pPr>
      <w:r>
        <w:rPr>
          <w:rFonts w:hint="eastAsia"/>
          <w:sz w:val="24"/>
        </w:rPr>
        <w:t>3</w:t>
      </w:r>
      <w:r>
        <w:rPr>
          <w:rFonts w:hint="eastAsia"/>
          <w:sz w:val="24"/>
        </w:rPr>
        <w:t>．按照法律法规的规定或出现应终止我方保证责任的其它情形的，我方在本保函项下的保证责任亦终止。</w:t>
      </w:r>
    </w:p>
    <w:p w14:paraId="6195BBCF" w14:textId="77777777" w:rsidR="00947785" w:rsidRDefault="00947785">
      <w:pPr>
        <w:spacing w:beforeLines="100" w:before="240" w:line="480" w:lineRule="exact"/>
        <w:ind w:firstLineChars="200" w:firstLine="480"/>
        <w:rPr>
          <w:sz w:val="24"/>
        </w:rPr>
      </w:pPr>
      <w:r>
        <w:rPr>
          <w:rFonts w:hint="eastAsia"/>
          <w:sz w:val="24"/>
        </w:rPr>
        <w:t>4</w:t>
      </w:r>
      <w:r>
        <w:rPr>
          <w:rFonts w:hint="eastAsia"/>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852CE56" w14:textId="77777777" w:rsidR="00947785" w:rsidRDefault="00947785">
      <w:pPr>
        <w:spacing w:beforeLines="100" w:before="240" w:line="480" w:lineRule="exact"/>
        <w:ind w:firstLineChars="200" w:firstLine="480"/>
        <w:rPr>
          <w:sz w:val="24"/>
        </w:rPr>
      </w:pPr>
      <w:r>
        <w:rPr>
          <w:rFonts w:hint="eastAsia"/>
          <w:sz w:val="24"/>
        </w:rPr>
        <w:t>五、免责条款</w:t>
      </w:r>
    </w:p>
    <w:p w14:paraId="2BC2A6CA" w14:textId="77777777" w:rsidR="00947785" w:rsidRDefault="00947785">
      <w:pPr>
        <w:spacing w:beforeLines="100" w:before="240" w:line="480" w:lineRule="exact"/>
        <w:ind w:firstLineChars="200" w:firstLine="480"/>
        <w:rPr>
          <w:sz w:val="24"/>
        </w:rPr>
      </w:pPr>
      <w:r>
        <w:rPr>
          <w:rFonts w:hint="eastAsia"/>
          <w:sz w:val="24"/>
        </w:rPr>
        <w:t>1</w:t>
      </w:r>
      <w:r>
        <w:rPr>
          <w:rFonts w:hint="eastAsia"/>
          <w:sz w:val="24"/>
        </w:rPr>
        <w:t>．因你方违反主合同约定致使供应商不能履行义务的，我方不承担保证责任。</w:t>
      </w:r>
    </w:p>
    <w:p w14:paraId="65855C49" w14:textId="77777777" w:rsidR="00947785" w:rsidRDefault="00947785">
      <w:pPr>
        <w:spacing w:beforeLines="100" w:before="240" w:line="480" w:lineRule="exact"/>
        <w:ind w:firstLineChars="200" w:firstLine="480"/>
        <w:rPr>
          <w:sz w:val="24"/>
        </w:rPr>
      </w:pPr>
      <w:r>
        <w:rPr>
          <w:rFonts w:hint="eastAsia"/>
          <w:sz w:val="24"/>
        </w:rPr>
        <w:lastRenderedPageBreak/>
        <w:t>2</w:t>
      </w:r>
      <w:r>
        <w:rPr>
          <w:rFonts w:hint="eastAsia"/>
          <w:sz w:val="24"/>
        </w:rPr>
        <w:t>．依照法律法规的规定或你方与供应商的另行约定，全部或者部分免除供应商应缴纳的保证金义务的，我方亦免除相应的保证责任。</w:t>
      </w:r>
    </w:p>
    <w:p w14:paraId="4832529B" w14:textId="77777777" w:rsidR="00947785" w:rsidRDefault="00947785">
      <w:pPr>
        <w:spacing w:beforeLines="100" w:before="240" w:line="480" w:lineRule="exact"/>
        <w:ind w:firstLineChars="200" w:firstLine="480"/>
        <w:rPr>
          <w:sz w:val="24"/>
        </w:rPr>
      </w:pPr>
      <w:r>
        <w:rPr>
          <w:rFonts w:hint="eastAsia"/>
          <w:sz w:val="24"/>
        </w:rPr>
        <w:t>3</w:t>
      </w:r>
      <w:r>
        <w:rPr>
          <w:rFonts w:hint="eastAsia"/>
          <w:sz w:val="24"/>
        </w:rPr>
        <w:t>．因不可抗力造成供应商不能履行供货义务的，我方不承担保证责任。</w:t>
      </w:r>
    </w:p>
    <w:p w14:paraId="4D97E856" w14:textId="77777777" w:rsidR="00947785" w:rsidRDefault="00947785">
      <w:pPr>
        <w:spacing w:beforeLines="100" w:before="240" w:line="480" w:lineRule="exact"/>
        <w:ind w:firstLineChars="200" w:firstLine="480"/>
        <w:rPr>
          <w:sz w:val="24"/>
        </w:rPr>
      </w:pPr>
      <w:r>
        <w:rPr>
          <w:rFonts w:hint="eastAsia"/>
          <w:sz w:val="24"/>
        </w:rPr>
        <w:t>六、争议的解决</w:t>
      </w:r>
    </w:p>
    <w:p w14:paraId="57B917E3" w14:textId="77777777" w:rsidR="00947785" w:rsidRDefault="00947785">
      <w:pPr>
        <w:spacing w:beforeLines="100" w:before="240" w:line="480" w:lineRule="exact"/>
        <w:ind w:firstLineChars="200" w:firstLine="480"/>
        <w:rPr>
          <w:sz w:val="24"/>
        </w:rPr>
      </w:pPr>
      <w:r>
        <w:rPr>
          <w:rFonts w:hint="eastAsia"/>
          <w:sz w:val="24"/>
        </w:rPr>
        <w:t>因本保函发生的纠纷，由你我双方协商解决，协商不成的，通过诉讼程序解决，诉讼管辖地法院为</w:t>
      </w:r>
      <w:r>
        <w:rPr>
          <w:rFonts w:hint="eastAsia"/>
          <w:sz w:val="24"/>
          <w:u w:val="single"/>
        </w:rPr>
        <w:t xml:space="preserve">        </w:t>
      </w:r>
      <w:r>
        <w:rPr>
          <w:rFonts w:hint="eastAsia"/>
          <w:sz w:val="24"/>
        </w:rPr>
        <w:t>法院。</w:t>
      </w:r>
    </w:p>
    <w:p w14:paraId="72D647D6" w14:textId="77777777" w:rsidR="00947785" w:rsidRDefault="00947785">
      <w:pPr>
        <w:spacing w:beforeLines="100" w:before="240" w:line="480" w:lineRule="exact"/>
        <w:ind w:firstLineChars="200" w:firstLine="480"/>
        <w:rPr>
          <w:sz w:val="24"/>
        </w:rPr>
      </w:pPr>
      <w:r>
        <w:rPr>
          <w:rFonts w:hint="eastAsia"/>
          <w:sz w:val="24"/>
        </w:rPr>
        <w:t>七、保函的生效</w:t>
      </w:r>
    </w:p>
    <w:p w14:paraId="218EDDEC" w14:textId="77777777" w:rsidR="00947785" w:rsidRDefault="00947785">
      <w:pPr>
        <w:spacing w:beforeLines="100" w:before="240" w:line="480" w:lineRule="exact"/>
        <w:ind w:firstLineChars="200" w:firstLine="480"/>
        <w:rPr>
          <w:sz w:val="24"/>
        </w:rPr>
      </w:pPr>
      <w:r>
        <w:rPr>
          <w:rFonts w:hint="eastAsia"/>
          <w:sz w:val="24"/>
        </w:rPr>
        <w:t>本保函自我方加盖公章之日起生效。</w:t>
      </w:r>
    </w:p>
    <w:p w14:paraId="00E45FE9" w14:textId="77777777" w:rsidR="00947785" w:rsidRDefault="00947785">
      <w:pPr>
        <w:spacing w:beforeLines="100" w:before="240" w:line="480" w:lineRule="exact"/>
        <w:rPr>
          <w:sz w:val="24"/>
        </w:rPr>
      </w:pPr>
    </w:p>
    <w:p w14:paraId="54401176" w14:textId="77777777" w:rsidR="00947785" w:rsidRDefault="00947785">
      <w:pPr>
        <w:spacing w:beforeLines="100" w:before="240" w:line="480" w:lineRule="exact"/>
        <w:rPr>
          <w:sz w:val="24"/>
        </w:rPr>
      </w:pPr>
      <w:r>
        <w:rPr>
          <w:sz w:val="24"/>
        </w:rPr>
        <w:t xml:space="preserve">                                 </w:t>
      </w:r>
    </w:p>
    <w:p w14:paraId="38EAAEF7" w14:textId="77777777" w:rsidR="00947785" w:rsidRDefault="00947785">
      <w:pPr>
        <w:spacing w:beforeLines="100" w:before="240" w:line="480" w:lineRule="exact"/>
        <w:ind w:firstLineChars="2900" w:firstLine="6960"/>
        <w:rPr>
          <w:sz w:val="24"/>
        </w:rPr>
      </w:pPr>
      <w:r>
        <w:rPr>
          <w:rFonts w:hint="eastAsia"/>
          <w:sz w:val="24"/>
        </w:rPr>
        <w:t>保证人：（公章）</w:t>
      </w:r>
    </w:p>
    <w:p w14:paraId="1E470988" w14:textId="77777777" w:rsidR="00947785" w:rsidRDefault="00947785">
      <w:pPr>
        <w:spacing w:beforeLines="100" w:before="240" w:line="480" w:lineRule="exact"/>
        <w:rPr>
          <w:sz w:val="24"/>
        </w:rPr>
      </w:pPr>
      <w:r>
        <w:rPr>
          <w:sz w:val="24"/>
        </w:rPr>
        <w:t xml:space="preserve">                   </w:t>
      </w:r>
    </w:p>
    <w:p w14:paraId="26456B0B" w14:textId="77777777" w:rsidR="00947785" w:rsidRDefault="00947785">
      <w:pPr>
        <w:spacing w:beforeLines="100" w:before="240" w:line="48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0284728" w14:textId="77777777" w:rsidR="00947785" w:rsidRDefault="00947785">
      <w:pPr>
        <w:pStyle w:val="3"/>
        <w:spacing w:line="480" w:lineRule="exact"/>
        <w:ind w:left="899" w:hanging="899"/>
        <w:jc w:val="center"/>
        <w:rPr>
          <w:rFonts w:ascii="仿宋_GB2312" w:eastAsia="仿宋_GB2312" w:hAnsi="Arial"/>
          <w:b w:val="0"/>
        </w:rPr>
      </w:pPr>
      <w:r>
        <w:rPr>
          <w:b w:val="0"/>
          <w:szCs w:val="24"/>
        </w:rPr>
        <w:br w:type="page"/>
      </w:r>
      <w:bookmarkStart w:id="299" w:name="_Toc324255621"/>
      <w:bookmarkStart w:id="300" w:name="_Toc358538374"/>
      <w:bookmarkStart w:id="301" w:name="_Toc112408721"/>
      <w:r w:rsidR="00723F75" w:rsidRPr="00E56B52">
        <w:rPr>
          <w:b w:val="0"/>
          <w:szCs w:val="24"/>
        </w:rPr>
        <w:lastRenderedPageBreak/>
        <w:t>*</w:t>
      </w:r>
      <w:r w:rsidR="00723F75" w:rsidRPr="00E56B52">
        <w:rPr>
          <w:rFonts w:hAnsi="宋体" w:hint="eastAsia"/>
          <w:szCs w:val="24"/>
        </w:rPr>
        <w:t xml:space="preserve">14 </w:t>
      </w:r>
      <w:bookmarkEnd w:id="299"/>
      <w:bookmarkEnd w:id="300"/>
      <w:r w:rsidRPr="00E56B52">
        <w:rPr>
          <w:rFonts w:hint="eastAsia"/>
        </w:rPr>
        <w:t>《中小企业声明函》（格式，供应商须提交）</w:t>
      </w:r>
      <w:bookmarkEnd w:id="301"/>
    </w:p>
    <w:p w14:paraId="343EB248" w14:textId="77777777" w:rsidR="00947785" w:rsidRDefault="00947785">
      <w:pPr>
        <w:spacing w:line="480" w:lineRule="exact"/>
        <w:ind w:leftChars="257" w:left="1080" w:hanging="540"/>
        <w:jc w:val="center"/>
        <w:rPr>
          <w:rFonts w:ascii="仿宋_GB2312" w:eastAsia="仿宋_GB2312" w:hAnsi="Arial"/>
          <w:b/>
          <w:kern w:val="0"/>
          <w:sz w:val="24"/>
          <w:szCs w:val="20"/>
        </w:rPr>
      </w:pPr>
    </w:p>
    <w:p w14:paraId="644A4B72" w14:textId="77777777" w:rsidR="00947785" w:rsidRDefault="00947785">
      <w:pPr>
        <w:pStyle w:val="NormalIndent"/>
        <w:jc w:val="center"/>
        <w:rPr>
          <w:rFonts w:hint="eastAsia"/>
          <w:b/>
          <w:bCs/>
          <w:lang w:eastAsia="zh-CN"/>
        </w:rPr>
      </w:pPr>
      <w:r>
        <w:rPr>
          <w:rFonts w:hint="eastAsia"/>
          <w:b/>
          <w:bCs/>
        </w:rPr>
        <w:t>中小企业声明函（工程、服务）</w:t>
      </w:r>
    </w:p>
    <w:p w14:paraId="113D45B5" w14:textId="77777777" w:rsidR="00947785" w:rsidRDefault="00947785">
      <w:pPr>
        <w:pStyle w:val="NormalIndent"/>
        <w:jc w:val="center"/>
        <w:rPr>
          <w:rFonts w:hint="eastAsia"/>
          <w:b/>
          <w:bCs/>
          <w:lang w:eastAsia="zh-CN"/>
        </w:rPr>
      </w:pPr>
    </w:p>
    <w:p w14:paraId="76A7FCCE" w14:textId="77777777" w:rsidR="00947785" w:rsidRDefault="00947785">
      <w:pPr>
        <w:widowControl/>
        <w:spacing w:line="360" w:lineRule="auto"/>
        <w:ind w:firstLineChars="200" w:firstLine="480"/>
        <w:jc w:val="left"/>
        <w:rPr>
          <w:rFonts w:hint="eastAsia"/>
          <w:sz w:val="24"/>
        </w:rPr>
      </w:pPr>
      <w:r>
        <w:rPr>
          <w:rFonts w:hint="eastAsia"/>
          <w:sz w:val="24"/>
        </w:rPr>
        <w:t>本公司（联合体）郑重声明，根据《政府采购促进中小企业发展管理办法》（财库﹝</w:t>
      </w:r>
      <w:r>
        <w:rPr>
          <w:rFonts w:hint="eastAsia"/>
          <w:sz w:val="24"/>
        </w:rPr>
        <w:t>2020</w:t>
      </w:r>
      <w:r>
        <w:rPr>
          <w:rFonts w:hint="eastAsia"/>
          <w:sz w:val="24"/>
        </w:rPr>
        <w:t>﹞</w:t>
      </w:r>
      <w:r>
        <w:rPr>
          <w:rFonts w:hint="eastAsia"/>
          <w:sz w:val="24"/>
        </w:rPr>
        <w:t xml:space="preserve">46 </w:t>
      </w:r>
      <w:r>
        <w:rPr>
          <w:rFonts w:hint="eastAsia"/>
          <w:sz w:val="24"/>
        </w:rPr>
        <w:t>号）的规定，本公司（联合体）参加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59A52B0" w14:textId="77777777" w:rsidR="00947785" w:rsidRDefault="00947785">
      <w:pPr>
        <w:widowControl/>
        <w:spacing w:line="360" w:lineRule="auto"/>
        <w:ind w:firstLineChars="200" w:firstLine="480"/>
        <w:jc w:val="left"/>
        <w:rPr>
          <w:rFonts w:hint="eastAsia"/>
          <w:sz w:val="24"/>
        </w:rPr>
      </w:pPr>
      <w:r>
        <w:rPr>
          <w:rFonts w:hint="eastAsia"/>
          <w:sz w:val="24"/>
        </w:rPr>
        <w:t>1.</w:t>
      </w:r>
      <w:r>
        <w:rPr>
          <w:rFonts w:hint="eastAsia"/>
          <w:sz w:val="24"/>
          <w:u w:val="single"/>
        </w:rPr>
        <w:t>（标的名称）</w:t>
      </w:r>
      <w:r>
        <w:rPr>
          <w:rFonts w:hint="eastAsia"/>
          <w:sz w:val="24"/>
        </w:rPr>
        <w:t>，属于</w:t>
      </w:r>
      <w:r>
        <w:rPr>
          <w:rFonts w:hint="eastAsia"/>
          <w:sz w:val="24"/>
          <w:u w:val="single"/>
        </w:rPr>
        <w:t>（采购文件中明确的所属行业）</w:t>
      </w:r>
      <w:r>
        <w:rPr>
          <w:rFonts w:hint="eastAsia"/>
          <w:sz w:val="24"/>
        </w:rPr>
        <w:t>；承建（承接）企业为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u w:val="single"/>
        </w:rPr>
        <w:t>人</w:t>
      </w:r>
      <w:r>
        <w:rPr>
          <w:rFonts w:hint="eastAsia"/>
          <w:sz w:val="24"/>
        </w:rPr>
        <w:t>，营业收入为</w:t>
      </w:r>
      <w:r>
        <w:rPr>
          <w:rFonts w:hint="eastAsia"/>
          <w:sz w:val="24"/>
          <w:u w:val="single"/>
        </w:rPr>
        <w:t xml:space="preserve">    </w:t>
      </w:r>
      <w:r>
        <w:rPr>
          <w:rFonts w:hint="eastAsia"/>
          <w:sz w:val="24"/>
          <w:u w:val="single"/>
        </w:rPr>
        <w:t>万元</w:t>
      </w:r>
      <w:r>
        <w:rPr>
          <w:rFonts w:hint="eastAsia"/>
          <w:sz w:val="24"/>
        </w:rPr>
        <w:t>，资产总额为</w:t>
      </w:r>
      <w:r>
        <w:rPr>
          <w:rFonts w:hint="eastAsia"/>
          <w:sz w:val="24"/>
          <w:u w:val="single"/>
        </w:rPr>
        <w:t xml:space="preserve">   </w:t>
      </w:r>
      <w:r>
        <w:rPr>
          <w:rFonts w:hint="eastAsia"/>
          <w:sz w:val="24"/>
          <w:u w:val="single"/>
        </w:rPr>
        <w:t>万元</w:t>
      </w:r>
      <w:r>
        <w:rPr>
          <w:rFonts w:hint="eastAsia"/>
          <w:sz w:val="24"/>
          <w:vertAlign w:val="superscript"/>
        </w:rPr>
        <w:t>1</w:t>
      </w:r>
      <w:r>
        <w:rPr>
          <w:rFonts w:hint="eastAsia"/>
          <w:sz w:val="24"/>
        </w:rPr>
        <w:t>，属于（中型企业、</w:t>
      </w:r>
      <w:r>
        <w:rPr>
          <w:rFonts w:hint="eastAsia"/>
          <w:sz w:val="24"/>
        </w:rPr>
        <w:t xml:space="preserve"> </w:t>
      </w:r>
      <w:r>
        <w:rPr>
          <w:rFonts w:hint="eastAsia"/>
          <w:sz w:val="24"/>
        </w:rPr>
        <w:t>小型企业、微型企业）；</w:t>
      </w:r>
      <w:r>
        <w:rPr>
          <w:rFonts w:hint="eastAsia"/>
          <w:sz w:val="24"/>
        </w:rPr>
        <w:t xml:space="preserve"> </w:t>
      </w:r>
    </w:p>
    <w:p w14:paraId="2C62FA7D" w14:textId="77777777" w:rsidR="00947785" w:rsidRDefault="00947785">
      <w:pPr>
        <w:widowControl/>
        <w:spacing w:line="360" w:lineRule="auto"/>
        <w:ind w:firstLineChars="200" w:firstLine="480"/>
        <w:jc w:val="left"/>
        <w:rPr>
          <w:rFonts w:hint="eastAsia"/>
          <w:sz w:val="24"/>
        </w:rPr>
      </w:pPr>
      <w:r>
        <w:rPr>
          <w:rFonts w:hint="eastAsia"/>
          <w:sz w:val="24"/>
        </w:rPr>
        <w:t>2.</w:t>
      </w:r>
      <w:r>
        <w:rPr>
          <w:rFonts w:hint="eastAsia"/>
          <w:sz w:val="24"/>
          <w:u w:val="single"/>
        </w:rPr>
        <w:t>（标的名称）</w:t>
      </w:r>
      <w:r>
        <w:rPr>
          <w:rFonts w:hint="eastAsia"/>
          <w:sz w:val="24"/>
        </w:rPr>
        <w:t>，属于</w:t>
      </w:r>
      <w:r>
        <w:rPr>
          <w:rFonts w:hint="eastAsia"/>
          <w:sz w:val="24"/>
          <w:u w:val="single"/>
        </w:rPr>
        <w:t>（采购文件中明确的所属行业）</w:t>
      </w:r>
      <w:r>
        <w:rPr>
          <w:rFonts w:hint="eastAsia"/>
          <w:sz w:val="24"/>
        </w:rPr>
        <w:t>；承建（承接）企业为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u w:val="single"/>
        </w:rPr>
        <w:t>人</w:t>
      </w:r>
      <w:r>
        <w:rPr>
          <w:rFonts w:hint="eastAsia"/>
          <w:sz w:val="24"/>
        </w:rPr>
        <w:t>，营业收入为</w:t>
      </w:r>
      <w:r>
        <w:rPr>
          <w:rFonts w:hint="eastAsia"/>
          <w:sz w:val="24"/>
          <w:u w:val="single"/>
        </w:rPr>
        <w:t xml:space="preserve">    </w:t>
      </w:r>
      <w:r>
        <w:rPr>
          <w:rFonts w:hint="eastAsia"/>
          <w:sz w:val="24"/>
          <w:u w:val="single"/>
        </w:rPr>
        <w:t>万元</w:t>
      </w:r>
      <w:r>
        <w:rPr>
          <w:rFonts w:hint="eastAsia"/>
          <w:sz w:val="24"/>
        </w:rPr>
        <w:t>，资产总额为</w:t>
      </w:r>
      <w:r>
        <w:rPr>
          <w:rFonts w:hint="eastAsia"/>
          <w:sz w:val="24"/>
          <w:u w:val="single"/>
        </w:rPr>
        <w:t xml:space="preserve">   </w:t>
      </w:r>
      <w:r>
        <w:rPr>
          <w:rFonts w:hint="eastAsia"/>
          <w:sz w:val="24"/>
          <w:u w:val="single"/>
        </w:rPr>
        <w:t>万元</w:t>
      </w:r>
      <w:r>
        <w:rPr>
          <w:rFonts w:hint="eastAsia"/>
          <w:sz w:val="24"/>
        </w:rPr>
        <w:t>，属于（中型企业、小型企业、微型企业）；</w:t>
      </w:r>
      <w:r>
        <w:rPr>
          <w:rFonts w:hint="eastAsia"/>
          <w:sz w:val="24"/>
        </w:rPr>
        <w:t xml:space="preserve"> </w:t>
      </w:r>
    </w:p>
    <w:p w14:paraId="6C304B00" w14:textId="77777777" w:rsidR="00947785" w:rsidRDefault="00947785">
      <w:pPr>
        <w:widowControl/>
        <w:spacing w:line="360" w:lineRule="auto"/>
        <w:ind w:firstLineChars="200" w:firstLine="480"/>
        <w:jc w:val="left"/>
        <w:rPr>
          <w:rFonts w:hint="eastAsia"/>
          <w:sz w:val="24"/>
        </w:rPr>
      </w:pPr>
      <w:r>
        <w:rPr>
          <w:rFonts w:hint="eastAsia"/>
          <w:sz w:val="24"/>
        </w:rPr>
        <w:t>……</w:t>
      </w:r>
      <w:r>
        <w:rPr>
          <w:rFonts w:hint="eastAsia"/>
          <w:sz w:val="24"/>
        </w:rPr>
        <w:t xml:space="preserve"> </w:t>
      </w:r>
    </w:p>
    <w:p w14:paraId="13BA24AE" w14:textId="77777777" w:rsidR="00947785" w:rsidRDefault="00947785">
      <w:pPr>
        <w:widowControl/>
        <w:spacing w:line="360" w:lineRule="auto"/>
        <w:ind w:firstLineChars="200" w:firstLine="480"/>
        <w:jc w:val="left"/>
        <w:rPr>
          <w:rFonts w:hint="eastAsia"/>
          <w:sz w:val="24"/>
        </w:rPr>
      </w:pPr>
      <w:r>
        <w:rPr>
          <w:rFonts w:hint="eastAsia"/>
          <w:sz w:val="24"/>
        </w:rPr>
        <w:t>以上企业，不属于大企业的分支机构，不存在控股股东为大企业的情形，也不存在与大企业的负责人为同一人的情形。</w:t>
      </w:r>
    </w:p>
    <w:p w14:paraId="671DED6B" w14:textId="77777777" w:rsidR="00947785" w:rsidRDefault="00947785">
      <w:pPr>
        <w:widowControl/>
        <w:spacing w:line="360" w:lineRule="auto"/>
        <w:ind w:firstLineChars="200" w:firstLine="480"/>
        <w:jc w:val="left"/>
        <w:rPr>
          <w:rFonts w:hint="eastAsia"/>
          <w:sz w:val="24"/>
        </w:rPr>
      </w:pPr>
      <w:r>
        <w:rPr>
          <w:rFonts w:hint="eastAsia"/>
          <w:sz w:val="24"/>
        </w:rPr>
        <w:t>本企业对上述声明内容的真实性负责。如有虚假，将依法承担相应责任。</w:t>
      </w:r>
      <w:r>
        <w:rPr>
          <w:rFonts w:hint="eastAsia"/>
          <w:sz w:val="24"/>
        </w:rPr>
        <w:t xml:space="preserve"> </w:t>
      </w:r>
    </w:p>
    <w:p w14:paraId="022A0348" w14:textId="77777777" w:rsidR="00947785" w:rsidRDefault="00947785">
      <w:pPr>
        <w:widowControl/>
        <w:spacing w:line="360" w:lineRule="auto"/>
        <w:ind w:firstLineChars="200" w:firstLine="480"/>
        <w:jc w:val="center"/>
        <w:rPr>
          <w:rFonts w:hint="eastAsia"/>
          <w:sz w:val="24"/>
        </w:rPr>
      </w:pPr>
      <w:r>
        <w:rPr>
          <w:rFonts w:hint="eastAsia"/>
          <w:sz w:val="24"/>
        </w:rPr>
        <w:t xml:space="preserve">                          </w:t>
      </w:r>
    </w:p>
    <w:p w14:paraId="20CC99BB" w14:textId="77777777" w:rsidR="00947785" w:rsidRDefault="00947785">
      <w:pPr>
        <w:widowControl/>
        <w:spacing w:line="360" w:lineRule="auto"/>
        <w:ind w:firstLineChars="200" w:firstLine="480"/>
        <w:jc w:val="center"/>
        <w:rPr>
          <w:rFonts w:hint="eastAsia"/>
          <w:sz w:val="24"/>
        </w:rPr>
      </w:pPr>
    </w:p>
    <w:p w14:paraId="643253BB" w14:textId="77777777" w:rsidR="00947785" w:rsidRDefault="00947785">
      <w:pPr>
        <w:widowControl/>
        <w:spacing w:line="360" w:lineRule="auto"/>
        <w:ind w:firstLineChars="200" w:firstLine="480"/>
        <w:jc w:val="center"/>
        <w:rPr>
          <w:rFonts w:hint="eastAsia"/>
          <w:sz w:val="24"/>
        </w:rPr>
      </w:pPr>
      <w:r>
        <w:rPr>
          <w:rFonts w:hint="eastAsia"/>
          <w:sz w:val="24"/>
        </w:rPr>
        <w:t xml:space="preserve">                        </w:t>
      </w:r>
      <w:r>
        <w:rPr>
          <w:rFonts w:hint="eastAsia"/>
          <w:sz w:val="24"/>
        </w:rPr>
        <w:t>企业名称（盖章）：</w:t>
      </w:r>
      <w:r>
        <w:rPr>
          <w:rFonts w:hint="eastAsia"/>
          <w:sz w:val="24"/>
        </w:rPr>
        <w:t xml:space="preserve"> </w:t>
      </w:r>
    </w:p>
    <w:p w14:paraId="79C311A2" w14:textId="77777777" w:rsidR="00947785" w:rsidRDefault="00947785">
      <w:pPr>
        <w:widowControl/>
        <w:snapToGrid w:val="0"/>
        <w:spacing w:beforeLines="100" w:before="240" w:after="100" w:afterAutospacing="1" w:line="480" w:lineRule="exact"/>
        <w:ind w:firstLine="420"/>
        <w:jc w:val="left"/>
      </w:pPr>
      <w:r>
        <w:rPr>
          <w:rFonts w:hint="eastAsia"/>
        </w:rPr>
        <w:t xml:space="preserve">                                             </w:t>
      </w:r>
      <w:r>
        <w:rPr>
          <w:rFonts w:hint="eastAsia"/>
        </w:rPr>
        <w:t>日</w:t>
      </w:r>
      <w:r>
        <w:rPr>
          <w:rFonts w:hint="eastAsia"/>
        </w:rPr>
        <w:t xml:space="preserve"> </w:t>
      </w:r>
      <w:r>
        <w:rPr>
          <w:rFonts w:hint="eastAsia"/>
        </w:rPr>
        <w:t>期</w:t>
      </w:r>
    </w:p>
    <w:p w14:paraId="4B8878D9" w14:textId="77777777" w:rsidR="00947785" w:rsidRDefault="00947785" w:rsidP="00EF4A45">
      <w:pPr>
        <w:spacing w:beforeLines="100" w:before="240" w:line="480" w:lineRule="exact"/>
        <w:ind w:leftChars="257" w:left="1223" w:hangingChars="325" w:hanging="683"/>
        <w:jc w:val="center"/>
        <w:rPr>
          <w:rFonts w:hint="eastAsia"/>
          <w:b/>
          <w:sz w:val="24"/>
        </w:rPr>
      </w:pPr>
      <w:r>
        <w:br w:type="page"/>
      </w:r>
      <w:bookmarkStart w:id="302" w:name="OLE_LINK13"/>
      <w:bookmarkStart w:id="303" w:name="OLE_LINK14"/>
      <w:r>
        <w:rPr>
          <w:rFonts w:hint="eastAsia"/>
          <w:b/>
          <w:sz w:val="24"/>
        </w:rPr>
        <w:lastRenderedPageBreak/>
        <w:t>残疾人福利性单位声明函</w:t>
      </w:r>
    </w:p>
    <w:p w14:paraId="4D91068E" w14:textId="77777777" w:rsidR="00947785" w:rsidRDefault="00947785">
      <w:pPr>
        <w:spacing w:beforeLines="100" w:before="240" w:line="480" w:lineRule="exact"/>
        <w:ind w:leftChars="257" w:left="1320" w:hangingChars="325" w:hanging="780"/>
        <w:jc w:val="center"/>
        <w:rPr>
          <w:rFonts w:hint="eastAsia"/>
          <w:sz w:val="24"/>
        </w:rPr>
      </w:pPr>
      <w:r>
        <w:rPr>
          <w:rFonts w:hint="eastAsia"/>
          <w:sz w:val="24"/>
        </w:rPr>
        <w:t>(</w:t>
      </w:r>
      <w:r>
        <w:rPr>
          <w:rFonts w:hint="eastAsia"/>
          <w:sz w:val="24"/>
        </w:rPr>
        <w:t>仅限满足要求的投标人提供</w:t>
      </w:r>
      <w:r>
        <w:rPr>
          <w:rFonts w:hint="eastAsia"/>
          <w:sz w:val="24"/>
        </w:rPr>
        <w:t>)</w:t>
      </w:r>
    </w:p>
    <w:bookmarkEnd w:id="302"/>
    <w:bookmarkEnd w:id="303"/>
    <w:p w14:paraId="4FB55ABD" w14:textId="77777777" w:rsidR="00947785" w:rsidRDefault="00947785" w:rsidP="00830577">
      <w:pPr>
        <w:spacing w:line="588" w:lineRule="exact"/>
        <w:ind w:firstLineChars="200" w:firstLine="624"/>
        <w:rPr>
          <w:rFonts w:ascii="仿宋_GB2312" w:eastAsia="仿宋_GB2312" w:hAnsi="Calibri" w:hint="eastAsia"/>
          <w:b/>
          <w:spacing w:val="6"/>
          <w:sz w:val="30"/>
          <w:szCs w:val="30"/>
        </w:rPr>
      </w:pPr>
    </w:p>
    <w:p w14:paraId="7B66E6BD" w14:textId="77777777" w:rsidR="00947785" w:rsidRDefault="00947785">
      <w:pPr>
        <w:spacing w:line="588" w:lineRule="exact"/>
        <w:ind w:firstLineChars="200" w:firstLine="504"/>
        <w:rPr>
          <w:rFonts w:ascii="宋体" w:hAnsi="宋体" w:hint="eastAsia"/>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AED7F2" w14:textId="77777777" w:rsidR="00947785" w:rsidRDefault="00947785">
      <w:pPr>
        <w:spacing w:line="588" w:lineRule="exact"/>
        <w:ind w:firstLineChars="200" w:firstLine="504"/>
        <w:rPr>
          <w:rFonts w:ascii="宋体" w:hAnsi="宋体" w:hint="eastAsia"/>
          <w:spacing w:val="6"/>
          <w:sz w:val="24"/>
        </w:rPr>
      </w:pPr>
      <w:r>
        <w:rPr>
          <w:rFonts w:ascii="宋体" w:hAnsi="宋体" w:hint="eastAsia"/>
          <w:spacing w:val="6"/>
          <w:sz w:val="24"/>
        </w:rPr>
        <w:t>本单位对上述声明的真实性负责。如有虚假，将依法承担相应责任。</w:t>
      </w:r>
    </w:p>
    <w:p w14:paraId="0F9F3F5A" w14:textId="77777777" w:rsidR="00947785" w:rsidRDefault="00947785">
      <w:pPr>
        <w:spacing w:line="588" w:lineRule="exact"/>
        <w:ind w:firstLineChars="200" w:firstLine="504"/>
        <w:rPr>
          <w:rFonts w:ascii="宋体" w:hAnsi="宋体" w:hint="eastAsia"/>
          <w:spacing w:val="6"/>
          <w:sz w:val="24"/>
        </w:rPr>
      </w:pPr>
    </w:p>
    <w:p w14:paraId="6B4E0A67" w14:textId="77777777" w:rsidR="00947785" w:rsidRDefault="00947785">
      <w:pPr>
        <w:spacing w:line="588" w:lineRule="exact"/>
        <w:ind w:firstLineChars="200" w:firstLine="504"/>
        <w:rPr>
          <w:rFonts w:ascii="宋体" w:hAnsi="宋体" w:hint="eastAsia"/>
          <w:spacing w:val="6"/>
          <w:sz w:val="24"/>
        </w:rPr>
      </w:pPr>
    </w:p>
    <w:p w14:paraId="2BF1FFCA" w14:textId="77777777" w:rsidR="00947785" w:rsidRDefault="00947785">
      <w:pPr>
        <w:tabs>
          <w:tab w:val="left" w:pos="4860"/>
        </w:tabs>
        <w:spacing w:line="588" w:lineRule="exact"/>
        <w:ind w:right="1560" w:firstLineChars="200" w:firstLine="504"/>
        <w:jc w:val="right"/>
        <w:rPr>
          <w:rFonts w:ascii="宋体" w:hAnsi="宋体" w:hint="eastAsia"/>
          <w:spacing w:val="6"/>
          <w:sz w:val="24"/>
        </w:rPr>
      </w:pPr>
      <w:r>
        <w:rPr>
          <w:rFonts w:ascii="宋体" w:hAnsi="宋体" w:hint="eastAsia"/>
          <w:spacing w:val="6"/>
          <w:sz w:val="24"/>
        </w:rPr>
        <w:t xml:space="preserve">               单位名称（盖章）：</w:t>
      </w:r>
    </w:p>
    <w:p w14:paraId="7DEEB149" w14:textId="77777777" w:rsidR="00947785" w:rsidRDefault="00947785">
      <w:pPr>
        <w:widowControl/>
        <w:snapToGrid w:val="0"/>
        <w:spacing w:beforeLines="100" w:before="240" w:after="100" w:afterAutospacing="1" w:line="480" w:lineRule="exact"/>
        <w:ind w:firstLine="420"/>
        <w:jc w:val="left"/>
        <w:rPr>
          <w:sz w:val="24"/>
        </w:rPr>
      </w:pPr>
      <w:r>
        <w:rPr>
          <w:rFonts w:ascii="宋体" w:hAnsi="宋体" w:hint="eastAsia"/>
          <w:spacing w:val="6"/>
          <w:sz w:val="24"/>
        </w:rPr>
        <w:t xml:space="preserve">                                     日  期：</w:t>
      </w:r>
    </w:p>
    <w:p w14:paraId="4914339B" w14:textId="77777777" w:rsidR="00947785" w:rsidRDefault="00947785" w:rsidP="00EF4A45">
      <w:pPr>
        <w:spacing w:beforeLines="100" w:before="240" w:line="480" w:lineRule="exact"/>
        <w:ind w:leftChars="257" w:left="1223" w:hangingChars="325" w:hanging="683"/>
        <w:jc w:val="center"/>
        <w:rPr>
          <w:rFonts w:hAnsi="宋体"/>
        </w:rPr>
      </w:pPr>
      <w:r>
        <w:br w:type="page"/>
      </w:r>
      <w:bookmarkStart w:id="304" w:name="_Toc358538375"/>
      <w:bookmarkStart w:id="305" w:name="_Toc249959498"/>
    </w:p>
    <w:p w14:paraId="270CA557" w14:textId="77777777" w:rsidR="00947785" w:rsidRDefault="00947785">
      <w:pPr>
        <w:pStyle w:val="3"/>
        <w:spacing w:line="480" w:lineRule="exact"/>
        <w:ind w:left="899" w:hanging="899"/>
        <w:jc w:val="center"/>
        <w:rPr>
          <w:rFonts w:ascii="宋体" w:hAnsi="宋体" w:hint="eastAsia"/>
          <w:sz w:val="24"/>
        </w:rPr>
      </w:pPr>
      <w:bookmarkStart w:id="306" w:name="_Toc112408722"/>
      <w:r>
        <w:rPr>
          <w:rFonts w:hAnsi="宋体" w:hint="eastAsia"/>
          <w:szCs w:val="24"/>
        </w:rPr>
        <w:t>15</w:t>
      </w:r>
      <w:r>
        <w:rPr>
          <w:rFonts w:hAnsi="宋体" w:hint="eastAsia"/>
          <w:szCs w:val="24"/>
        </w:rPr>
        <w:t>：项目人员情况说明</w:t>
      </w:r>
      <w:bookmarkEnd w:id="304"/>
      <w:bookmarkEnd w:id="306"/>
    </w:p>
    <w:p w14:paraId="2B2FC0E4" w14:textId="77777777" w:rsidR="00947785" w:rsidRDefault="00947785">
      <w:pPr>
        <w:pStyle w:val="3"/>
        <w:spacing w:line="480" w:lineRule="exact"/>
        <w:ind w:left="899" w:hanging="899"/>
        <w:jc w:val="center"/>
        <w:rPr>
          <w:rFonts w:ascii="宋体" w:hAnsi="宋体" w:hint="eastAsia"/>
          <w:sz w:val="24"/>
        </w:rPr>
      </w:pPr>
      <w:bookmarkStart w:id="307" w:name="_Toc358538376"/>
      <w:bookmarkStart w:id="308" w:name="_Toc112408723"/>
      <w:bookmarkEnd w:id="305"/>
      <w:r>
        <w:rPr>
          <w:rFonts w:ascii="宋体" w:hAnsi="宋体" w:hint="eastAsia"/>
          <w:sz w:val="24"/>
        </w:rPr>
        <w:t>拟派项目经理资格声明</w:t>
      </w:r>
      <w:bookmarkEnd w:id="307"/>
      <w:bookmarkEnd w:id="308"/>
    </w:p>
    <w:p w14:paraId="6207ACD7" w14:textId="77777777" w:rsidR="00947785" w:rsidRDefault="00947785">
      <w:pPr>
        <w:spacing w:line="360" w:lineRule="auto"/>
        <w:rPr>
          <w:rFonts w:ascii="宋体" w:hAnsi="宋体" w:hint="eastAsia"/>
          <w:sz w:val="24"/>
        </w:rPr>
      </w:pPr>
    </w:p>
    <w:p w14:paraId="5B7E8EEB" w14:textId="77777777" w:rsidR="00947785" w:rsidRDefault="00947785">
      <w:pPr>
        <w:spacing w:line="360" w:lineRule="auto"/>
        <w:rPr>
          <w:rFonts w:ascii="宋体" w:hAnsi="宋体" w:hint="eastAsia"/>
          <w:sz w:val="24"/>
        </w:rPr>
      </w:pPr>
      <w:r>
        <w:rPr>
          <w:rFonts w:ascii="宋体" w:hAnsi="宋体" w:hint="eastAsia"/>
          <w:sz w:val="24"/>
        </w:rPr>
        <w:t>项目名称：</w:t>
      </w:r>
    </w:p>
    <w:p w14:paraId="213DACE8" w14:textId="77777777" w:rsidR="00947785" w:rsidRDefault="00947785">
      <w:pPr>
        <w:spacing w:line="360" w:lineRule="auto"/>
        <w:rPr>
          <w:rFonts w:ascii="宋体" w:hAnsi="宋体" w:hint="eastAsia"/>
          <w:sz w:val="24"/>
        </w:rPr>
      </w:pPr>
      <w:r>
        <w:rPr>
          <w:rFonts w:ascii="宋体" w:hAnsi="宋体" w:hint="eastAsia"/>
          <w:sz w:val="24"/>
        </w:rPr>
        <w:t>招标编号：</w:t>
      </w:r>
    </w:p>
    <w:p w14:paraId="561F0A76" w14:textId="77777777" w:rsidR="00947785" w:rsidRDefault="00947785">
      <w:pPr>
        <w:spacing w:line="360" w:lineRule="auto"/>
        <w:rPr>
          <w:rFonts w:ascii="宋体" w:hAnsi="宋体" w:hint="eastAsia"/>
          <w:sz w:val="24"/>
        </w:rPr>
      </w:pPr>
      <w:r>
        <w:rPr>
          <w:rFonts w:ascii="宋体" w:hAnsi="宋体" w:hint="eastAsia"/>
          <w:sz w:val="24"/>
        </w:rPr>
        <w:t>投标人名称：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3042"/>
        <w:gridCol w:w="3079"/>
      </w:tblGrid>
      <w:tr w:rsidR="00947785" w14:paraId="454B46F6" w14:textId="77777777">
        <w:tc>
          <w:tcPr>
            <w:tcW w:w="3058" w:type="dxa"/>
          </w:tcPr>
          <w:p w14:paraId="7FE123F6" w14:textId="77777777" w:rsidR="00947785" w:rsidRDefault="00947785">
            <w:pPr>
              <w:spacing w:line="360" w:lineRule="auto"/>
              <w:rPr>
                <w:rFonts w:ascii="宋体" w:hAnsi="宋体" w:hint="eastAsia"/>
                <w:sz w:val="24"/>
              </w:rPr>
            </w:pPr>
            <w:r>
              <w:rPr>
                <w:rFonts w:ascii="宋体" w:hAnsi="宋体" w:hint="eastAsia"/>
                <w:sz w:val="24"/>
              </w:rPr>
              <w:t>姓名</w:t>
            </w:r>
          </w:p>
        </w:tc>
        <w:tc>
          <w:tcPr>
            <w:tcW w:w="3042" w:type="dxa"/>
          </w:tcPr>
          <w:p w14:paraId="7B2D7F10" w14:textId="77777777" w:rsidR="00947785" w:rsidRDefault="00947785">
            <w:pPr>
              <w:spacing w:line="360" w:lineRule="auto"/>
              <w:rPr>
                <w:rFonts w:ascii="宋体" w:hAnsi="宋体" w:hint="eastAsia"/>
                <w:sz w:val="24"/>
              </w:rPr>
            </w:pPr>
          </w:p>
        </w:tc>
        <w:tc>
          <w:tcPr>
            <w:tcW w:w="3079" w:type="dxa"/>
          </w:tcPr>
          <w:p w14:paraId="1B707BD4" w14:textId="77777777" w:rsidR="00947785" w:rsidRDefault="00947785">
            <w:pPr>
              <w:spacing w:line="360" w:lineRule="auto"/>
              <w:jc w:val="center"/>
              <w:rPr>
                <w:rFonts w:ascii="宋体" w:hAnsi="宋体" w:hint="eastAsia"/>
                <w:sz w:val="24"/>
              </w:rPr>
            </w:pPr>
            <w:r>
              <w:rPr>
                <w:rFonts w:ascii="宋体" w:hAnsi="宋体" w:hint="eastAsia"/>
                <w:sz w:val="24"/>
              </w:rPr>
              <w:t>主要业绩</w:t>
            </w:r>
          </w:p>
        </w:tc>
      </w:tr>
      <w:tr w:rsidR="00947785" w14:paraId="4E37756A" w14:textId="77777777">
        <w:trPr>
          <w:cantSplit/>
        </w:trPr>
        <w:tc>
          <w:tcPr>
            <w:tcW w:w="3058" w:type="dxa"/>
          </w:tcPr>
          <w:p w14:paraId="73EE2820" w14:textId="77777777" w:rsidR="00947785" w:rsidRDefault="00947785">
            <w:pPr>
              <w:spacing w:line="360" w:lineRule="auto"/>
              <w:rPr>
                <w:rFonts w:ascii="宋体" w:hAnsi="宋体" w:hint="eastAsia"/>
                <w:sz w:val="24"/>
              </w:rPr>
            </w:pPr>
            <w:r>
              <w:rPr>
                <w:rFonts w:ascii="宋体" w:hAnsi="宋体" w:hint="eastAsia"/>
                <w:sz w:val="24"/>
              </w:rPr>
              <w:t>性别</w:t>
            </w:r>
          </w:p>
        </w:tc>
        <w:tc>
          <w:tcPr>
            <w:tcW w:w="3042" w:type="dxa"/>
          </w:tcPr>
          <w:p w14:paraId="12864EE3" w14:textId="77777777" w:rsidR="00947785" w:rsidRDefault="00947785">
            <w:pPr>
              <w:spacing w:line="360" w:lineRule="auto"/>
              <w:rPr>
                <w:rFonts w:ascii="宋体" w:hAnsi="宋体" w:hint="eastAsia"/>
                <w:sz w:val="24"/>
              </w:rPr>
            </w:pPr>
          </w:p>
        </w:tc>
        <w:tc>
          <w:tcPr>
            <w:tcW w:w="3079" w:type="dxa"/>
            <w:vMerge w:val="restart"/>
          </w:tcPr>
          <w:p w14:paraId="458D064C" w14:textId="77777777" w:rsidR="00947785" w:rsidRDefault="00947785">
            <w:pPr>
              <w:spacing w:line="360" w:lineRule="auto"/>
              <w:rPr>
                <w:rFonts w:ascii="宋体" w:hAnsi="宋体" w:hint="eastAsia"/>
                <w:sz w:val="24"/>
              </w:rPr>
            </w:pPr>
          </w:p>
        </w:tc>
      </w:tr>
      <w:tr w:rsidR="00947785" w14:paraId="293E30AA" w14:textId="77777777">
        <w:trPr>
          <w:cantSplit/>
        </w:trPr>
        <w:tc>
          <w:tcPr>
            <w:tcW w:w="3058" w:type="dxa"/>
          </w:tcPr>
          <w:p w14:paraId="40A03B40" w14:textId="77777777" w:rsidR="00947785" w:rsidRDefault="00947785">
            <w:pPr>
              <w:spacing w:line="360" w:lineRule="auto"/>
              <w:rPr>
                <w:rFonts w:ascii="宋体" w:hAnsi="宋体" w:hint="eastAsia"/>
                <w:sz w:val="24"/>
              </w:rPr>
            </w:pPr>
            <w:r>
              <w:rPr>
                <w:rFonts w:ascii="宋体" w:hAnsi="宋体" w:hint="eastAsia"/>
                <w:sz w:val="24"/>
              </w:rPr>
              <w:t>年龄</w:t>
            </w:r>
          </w:p>
        </w:tc>
        <w:tc>
          <w:tcPr>
            <w:tcW w:w="3042" w:type="dxa"/>
          </w:tcPr>
          <w:p w14:paraId="5E0DD4A0" w14:textId="77777777" w:rsidR="00947785" w:rsidRDefault="00947785">
            <w:pPr>
              <w:spacing w:line="360" w:lineRule="auto"/>
              <w:rPr>
                <w:rFonts w:ascii="宋体" w:hAnsi="宋体" w:hint="eastAsia"/>
                <w:sz w:val="24"/>
              </w:rPr>
            </w:pPr>
          </w:p>
        </w:tc>
        <w:tc>
          <w:tcPr>
            <w:tcW w:w="3079" w:type="dxa"/>
            <w:vMerge/>
          </w:tcPr>
          <w:p w14:paraId="53A2D7D0" w14:textId="77777777" w:rsidR="00947785" w:rsidRDefault="00947785">
            <w:pPr>
              <w:spacing w:line="360" w:lineRule="auto"/>
              <w:rPr>
                <w:rFonts w:ascii="宋体" w:hAnsi="宋体" w:hint="eastAsia"/>
                <w:sz w:val="24"/>
              </w:rPr>
            </w:pPr>
          </w:p>
        </w:tc>
      </w:tr>
      <w:tr w:rsidR="00947785" w14:paraId="51CCC2DC" w14:textId="77777777">
        <w:trPr>
          <w:cantSplit/>
        </w:trPr>
        <w:tc>
          <w:tcPr>
            <w:tcW w:w="3058" w:type="dxa"/>
          </w:tcPr>
          <w:p w14:paraId="51DDA506" w14:textId="77777777" w:rsidR="00947785" w:rsidRDefault="00947785">
            <w:pPr>
              <w:spacing w:line="360" w:lineRule="auto"/>
              <w:rPr>
                <w:rFonts w:ascii="宋体" w:hAnsi="宋体" w:hint="eastAsia"/>
                <w:sz w:val="24"/>
              </w:rPr>
            </w:pPr>
            <w:r>
              <w:rPr>
                <w:rFonts w:ascii="宋体" w:hAnsi="宋体" w:hint="eastAsia"/>
                <w:sz w:val="24"/>
              </w:rPr>
              <w:t>专业</w:t>
            </w:r>
          </w:p>
        </w:tc>
        <w:tc>
          <w:tcPr>
            <w:tcW w:w="3042" w:type="dxa"/>
          </w:tcPr>
          <w:p w14:paraId="3F10CB05" w14:textId="77777777" w:rsidR="00947785" w:rsidRDefault="00947785">
            <w:pPr>
              <w:spacing w:line="360" w:lineRule="auto"/>
              <w:rPr>
                <w:rFonts w:ascii="宋体" w:hAnsi="宋体" w:hint="eastAsia"/>
                <w:sz w:val="24"/>
              </w:rPr>
            </w:pPr>
          </w:p>
        </w:tc>
        <w:tc>
          <w:tcPr>
            <w:tcW w:w="3079" w:type="dxa"/>
            <w:vMerge/>
          </w:tcPr>
          <w:p w14:paraId="0249519E" w14:textId="77777777" w:rsidR="00947785" w:rsidRDefault="00947785">
            <w:pPr>
              <w:spacing w:line="360" w:lineRule="auto"/>
              <w:rPr>
                <w:rFonts w:ascii="宋体" w:hAnsi="宋体" w:hint="eastAsia"/>
                <w:sz w:val="24"/>
              </w:rPr>
            </w:pPr>
          </w:p>
        </w:tc>
      </w:tr>
      <w:tr w:rsidR="00947785" w14:paraId="6B72D3C3" w14:textId="77777777">
        <w:trPr>
          <w:cantSplit/>
        </w:trPr>
        <w:tc>
          <w:tcPr>
            <w:tcW w:w="3058" w:type="dxa"/>
          </w:tcPr>
          <w:p w14:paraId="375C4F10" w14:textId="77777777" w:rsidR="00947785" w:rsidRDefault="00947785">
            <w:pPr>
              <w:spacing w:line="360" w:lineRule="auto"/>
              <w:rPr>
                <w:rFonts w:ascii="宋体" w:hAnsi="宋体" w:hint="eastAsia"/>
                <w:sz w:val="24"/>
              </w:rPr>
            </w:pPr>
            <w:r>
              <w:rPr>
                <w:rFonts w:ascii="宋体" w:hAnsi="宋体" w:hint="eastAsia"/>
                <w:sz w:val="24"/>
              </w:rPr>
              <w:t>学历</w:t>
            </w:r>
          </w:p>
        </w:tc>
        <w:tc>
          <w:tcPr>
            <w:tcW w:w="3042" w:type="dxa"/>
          </w:tcPr>
          <w:p w14:paraId="6B51DAD2" w14:textId="77777777" w:rsidR="00947785" w:rsidRDefault="00947785">
            <w:pPr>
              <w:spacing w:line="360" w:lineRule="auto"/>
              <w:rPr>
                <w:rFonts w:ascii="宋体" w:hAnsi="宋体" w:hint="eastAsia"/>
                <w:sz w:val="24"/>
              </w:rPr>
            </w:pPr>
          </w:p>
        </w:tc>
        <w:tc>
          <w:tcPr>
            <w:tcW w:w="3079" w:type="dxa"/>
            <w:vMerge/>
          </w:tcPr>
          <w:p w14:paraId="3E44AB77" w14:textId="77777777" w:rsidR="00947785" w:rsidRDefault="00947785">
            <w:pPr>
              <w:spacing w:line="360" w:lineRule="auto"/>
              <w:rPr>
                <w:rFonts w:ascii="宋体" w:hAnsi="宋体" w:hint="eastAsia"/>
                <w:sz w:val="24"/>
              </w:rPr>
            </w:pPr>
          </w:p>
        </w:tc>
      </w:tr>
      <w:tr w:rsidR="00947785" w14:paraId="59848D38" w14:textId="77777777">
        <w:trPr>
          <w:cantSplit/>
        </w:trPr>
        <w:tc>
          <w:tcPr>
            <w:tcW w:w="3058" w:type="dxa"/>
          </w:tcPr>
          <w:p w14:paraId="2F32D062" w14:textId="77777777" w:rsidR="00947785" w:rsidRDefault="00947785">
            <w:pPr>
              <w:spacing w:line="360" w:lineRule="auto"/>
              <w:rPr>
                <w:rFonts w:ascii="宋体" w:hAnsi="宋体" w:hint="eastAsia"/>
                <w:sz w:val="24"/>
              </w:rPr>
            </w:pPr>
            <w:r>
              <w:rPr>
                <w:rFonts w:ascii="宋体" w:hAnsi="宋体" w:hint="eastAsia"/>
                <w:sz w:val="24"/>
              </w:rPr>
              <w:t>工龄</w:t>
            </w:r>
          </w:p>
        </w:tc>
        <w:tc>
          <w:tcPr>
            <w:tcW w:w="3042" w:type="dxa"/>
          </w:tcPr>
          <w:p w14:paraId="4B7112D9" w14:textId="77777777" w:rsidR="00947785" w:rsidRDefault="00947785">
            <w:pPr>
              <w:spacing w:line="360" w:lineRule="auto"/>
              <w:rPr>
                <w:rFonts w:ascii="宋体" w:hAnsi="宋体" w:hint="eastAsia"/>
                <w:sz w:val="24"/>
              </w:rPr>
            </w:pPr>
          </w:p>
        </w:tc>
        <w:tc>
          <w:tcPr>
            <w:tcW w:w="3079" w:type="dxa"/>
            <w:vMerge/>
          </w:tcPr>
          <w:p w14:paraId="4BECE11A" w14:textId="77777777" w:rsidR="00947785" w:rsidRDefault="00947785">
            <w:pPr>
              <w:spacing w:line="360" w:lineRule="auto"/>
              <w:rPr>
                <w:rFonts w:ascii="宋体" w:hAnsi="宋体" w:hint="eastAsia"/>
                <w:sz w:val="24"/>
              </w:rPr>
            </w:pPr>
          </w:p>
        </w:tc>
      </w:tr>
      <w:tr w:rsidR="00947785" w14:paraId="631D46D6" w14:textId="77777777">
        <w:trPr>
          <w:cantSplit/>
        </w:trPr>
        <w:tc>
          <w:tcPr>
            <w:tcW w:w="3058" w:type="dxa"/>
          </w:tcPr>
          <w:p w14:paraId="4D2A70F7" w14:textId="77777777" w:rsidR="00947785" w:rsidRDefault="00947785">
            <w:pPr>
              <w:spacing w:line="360" w:lineRule="auto"/>
              <w:rPr>
                <w:rFonts w:ascii="宋体" w:hAnsi="宋体" w:hint="eastAsia"/>
                <w:sz w:val="24"/>
              </w:rPr>
            </w:pPr>
            <w:r>
              <w:rPr>
                <w:rFonts w:ascii="宋体" w:hAnsi="宋体" w:hint="eastAsia"/>
                <w:sz w:val="24"/>
              </w:rPr>
              <w:t>职务</w:t>
            </w:r>
          </w:p>
        </w:tc>
        <w:tc>
          <w:tcPr>
            <w:tcW w:w="3042" w:type="dxa"/>
          </w:tcPr>
          <w:p w14:paraId="703C827A" w14:textId="77777777" w:rsidR="00947785" w:rsidRDefault="00947785">
            <w:pPr>
              <w:spacing w:line="360" w:lineRule="auto"/>
              <w:rPr>
                <w:rFonts w:ascii="宋体" w:hAnsi="宋体" w:hint="eastAsia"/>
                <w:sz w:val="24"/>
              </w:rPr>
            </w:pPr>
          </w:p>
        </w:tc>
        <w:tc>
          <w:tcPr>
            <w:tcW w:w="3079" w:type="dxa"/>
            <w:vMerge/>
          </w:tcPr>
          <w:p w14:paraId="5C667EDA" w14:textId="77777777" w:rsidR="00947785" w:rsidRDefault="00947785">
            <w:pPr>
              <w:spacing w:line="360" w:lineRule="auto"/>
              <w:rPr>
                <w:rFonts w:ascii="宋体" w:hAnsi="宋体" w:hint="eastAsia"/>
                <w:sz w:val="24"/>
              </w:rPr>
            </w:pPr>
          </w:p>
        </w:tc>
      </w:tr>
      <w:tr w:rsidR="00947785" w14:paraId="1EE2F341" w14:textId="77777777">
        <w:trPr>
          <w:cantSplit/>
        </w:trPr>
        <w:tc>
          <w:tcPr>
            <w:tcW w:w="3058" w:type="dxa"/>
          </w:tcPr>
          <w:p w14:paraId="7533712E" w14:textId="77777777" w:rsidR="00947785" w:rsidRDefault="00947785">
            <w:pPr>
              <w:spacing w:line="360" w:lineRule="auto"/>
              <w:rPr>
                <w:rFonts w:ascii="宋体" w:hAnsi="宋体" w:hint="eastAsia"/>
                <w:sz w:val="24"/>
              </w:rPr>
            </w:pPr>
            <w:r>
              <w:rPr>
                <w:rFonts w:ascii="宋体" w:hAnsi="宋体" w:hint="eastAsia"/>
                <w:sz w:val="24"/>
              </w:rPr>
              <w:t>从事本岗位工作时间</w:t>
            </w:r>
          </w:p>
        </w:tc>
        <w:tc>
          <w:tcPr>
            <w:tcW w:w="3042" w:type="dxa"/>
          </w:tcPr>
          <w:p w14:paraId="5189F210" w14:textId="77777777" w:rsidR="00947785" w:rsidRDefault="00947785">
            <w:pPr>
              <w:spacing w:line="360" w:lineRule="auto"/>
              <w:rPr>
                <w:rFonts w:ascii="宋体" w:hAnsi="宋体" w:hint="eastAsia"/>
                <w:sz w:val="24"/>
              </w:rPr>
            </w:pPr>
          </w:p>
        </w:tc>
        <w:tc>
          <w:tcPr>
            <w:tcW w:w="3079" w:type="dxa"/>
            <w:vMerge/>
          </w:tcPr>
          <w:p w14:paraId="34182F7F" w14:textId="77777777" w:rsidR="00947785" w:rsidRDefault="00947785">
            <w:pPr>
              <w:spacing w:line="360" w:lineRule="auto"/>
              <w:rPr>
                <w:rFonts w:ascii="宋体" w:hAnsi="宋体" w:hint="eastAsia"/>
                <w:sz w:val="24"/>
              </w:rPr>
            </w:pPr>
          </w:p>
        </w:tc>
      </w:tr>
      <w:tr w:rsidR="00947785" w14:paraId="1BFB8B51" w14:textId="77777777">
        <w:trPr>
          <w:cantSplit/>
        </w:trPr>
        <w:tc>
          <w:tcPr>
            <w:tcW w:w="3058" w:type="dxa"/>
          </w:tcPr>
          <w:p w14:paraId="039ACF78" w14:textId="77777777" w:rsidR="00947785" w:rsidRDefault="00947785">
            <w:pPr>
              <w:spacing w:line="360" w:lineRule="auto"/>
              <w:rPr>
                <w:rFonts w:ascii="宋体" w:hAnsi="宋体" w:hint="eastAsia"/>
                <w:sz w:val="24"/>
              </w:rPr>
            </w:pPr>
            <w:r>
              <w:rPr>
                <w:rFonts w:ascii="宋体" w:hAnsi="宋体" w:hint="eastAsia"/>
                <w:sz w:val="24"/>
              </w:rPr>
              <w:t>联系电话</w:t>
            </w:r>
          </w:p>
        </w:tc>
        <w:tc>
          <w:tcPr>
            <w:tcW w:w="3042" w:type="dxa"/>
          </w:tcPr>
          <w:p w14:paraId="6515F3AD" w14:textId="77777777" w:rsidR="00947785" w:rsidRDefault="00947785">
            <w:pPr>
              <w:spacing w:line="360" w:lineRule="auto"/>
              <w:rPr>
                <w:rFonts w:ascii="宋体" w:hAnsi="宋体" w:hint="eastAsia"/>
                <w:sz w:val="24"/>
              </w:rPr>
            </w:pPr>
          </w:p>
        </w:tc>
        <w:tc>
          <w:tcPr>
            <w:tcW w:w="3079" w:type="dxa"/>
            <w:vMerge/>
          </w:tcPr>
          <w:p w14:paraId="16321FD2" w14:textId="77777777" w:rsidR="00947785" w:rsidRDefault="00947785">
            <w:pPr>
              <w:spacing w:line="360" w:lineRule="auto"/>
              <w:rPr>
                <w:rFonts w:ascii="宋体" w:hAnsi="宋体" w:hint="eastAsia"/>
                <w:sz w:val="24"/>
              </w:rPr>
            </w:pPr>
          </w:p>
        </w:tc>
      </w:tr>
    </w:tbl>
    <w:p w14:paraId="1C1C559B" w14:textId="77777777" w:rsidR="00947785" w:rsidRDefault="00947785">
      <w:pPr>
        <w:spacing w:line="360" w:lineRule="auto"/>
        <w:rPr>
          <w:rFonts w:ascii="宋体" w:hAnsi="宋体" w:hint="eastAsia"/>
          <w:sz w:val="24"/>
        </w:rPr>
      </w:pPr>
      <w:r>
        <w:rPr>
          <w:rFonts w:ascii="宋体" w:hAnsi="宋体" w:hint="eastAsia"/>
          <w:sz w:val="24"/>
        </w:rPr>
        <w:t>注：附学历证书，职称证书，身份证等证明文件的复印件。</w:t>
      </w:r>
    </w:p>
    <w:p w14:paraId="060CD11C" w14:textId="77777777" w:rsidR="00947785" w:rsidRDefault="00947785">
      <w:pPr>
        <w:spacing w:line="360" w:lineRule="auto"/>
        <w:rPr>
          <w:rFonts w:ascii="宋体" w:hAnsi="宋体" w:hint="eastAsia"/>
          <w:sz w:val="24"/>
        </w:rPr>
      </w:pPr>
    </w:p>
    <w:p w14:paraId="34BEE2AF" w14:textId="77777777" w:rsidR="00947785" w:rsidRDefault="00947785">
      <w:pPr>
        <w:spacing w:line="360" w:lineRule="auto"/>
        <w:rPr>
          <w:rFonts w:ascii="宋体" w:hAnsi="宋体" w:hint="eastAsia"/>
          <w:sz w:val="24"/>
        </w:rPr>
      </w:pPr>
    </w:p>
    <w:p w14:paraId="1A0B204E" w14:textId="77777777" w:rsidR="00947785" w:rsidRDefault="00947785">
      <w:pPr>
        <w:spacing w:line="360" w:lineRule="auto"/>
        <w:rPr>
          <w:rFonts w:ascii="宋体" w:hAnsi="宋体" w:hint="eastAsia"/>
          <w:sz w:val="24"/>
        </w:rPr>
      </w:pPr>
      <w:r>
        <w:rPr>
          <w:rFonts w:ascii="宋体" w:hAnsi="宋体" w:hint="eastAsia"/>
          <w:sz w:val="24"/>
        </w:rPr>
        <w:t>投标人公章：</w:t>
      </w:r>
    </w:p>
    <w:p w14:paraId="37E303D0" w14:textId="77777777" w:rsidR="00947785" w:rsidRDefault="00947785">
      <w:pPr>
        <w:spacing w:line="360" w:lineRule="auto"/>
        <w:rPr>
          <w:rFonts w:ascii="宋体" w:hAnsi="宋体" w:hint="eastAsia"/>
          <w:sz w:val="24"/>
        </w:rPr>
      </w:pPr>
    </w:p>
    <w:p w14:paraId="1B16143D" w14:textId="77777777" w:rsidR="00947785" w:rsidRDefault="00947785">
      <w:pPr>
        <w:spacing w:line="360" w:lineRule="auto"/>
        <w:rPr>
          <w:rFonts w:ascii="宋体" w:hAnsi="宋体" w:hint="eastAsia"/>
          <w:sz w:val="24"/>
        </w:rPr>
      </w:pPr>
      <w:r>
        <w:rPr>
          <w:rFonts w:ascii="宋体" w:hAnsi="宋体" w:hint="eastAsia"/>
          <w:sz w:val="24"/>
        </w:rPr>
        <w:t xml:space="preserve">投标人代表签字： </w:t>
      </w:r>
    </w:p>
    <w:p w14:paraId="39131B30" w14:textId="77777777" w:rsidR="00947785" w:rsidRDefault="00947785">
      <w:pPr>
        <w:spacing w:line="360" w:lineRule="auto"/>
        <w:rPr>
          <w:rFonts w:ascii="宋体" w:hAnsi="宋体" w:hint="eastAsia"/>
          <w:sz w:val="24"/>
        </w:rPr>
      </w:pPr>
    </w:p>
    <w:p w14:paraId="2D06CEAA" w14:textId="77777777" w:rsidR="00947785" w:rsidRDefault="00947785">
      <w:pPr>
        <w:spacing w:line="360" w:lineRule="auto"/>
        <w:rPr>
          <w:rFonts w:ascii="宋体" w:hAnsi="宋体" w:hint="eastAsia"/>
          <w:sz w:val="24"/>
        </w:rPr>
      </w:pPr>
      <w:r>
        <w:rPr>
          <w:rFonts w:ascii="宋体" w:hAnsi="宋体" w:hint="eastAsia"/>
          <w:sz w:val="24"/>
        </w:rPr>
        <w:t>日期：</w:t>
      </w:r>
    </w:p>
    <w:p w14:paraId="79331B82" w14:textId="77777777" w:rsidR="00947785" w:rsidRDefault="00947785">
      <w:pPr>
        <w:pStyle w:val="3"/>
        <w:spacing w:line="480" w:lineRule="exact"/>
        <w:ind w:left="899" w:hanging="899"/>
        <w:jc w:val="center"/>
        <w:rPr>
          <w:rFonts w:ascii="宋体" w:hAnsi="宋体" w:hint="eastAsia"/>
          <w:sz w:val="24"/>
        </w:rPr>
      </w:pPr>
      <w:r>
        <w:rPr>
          <w:rFonts w:ascii="仿宋_GB2312" w:eastAsia="仿宋_GB2312" w:hAnsi="宋体"/>
          <w:sz w:val="24"/>
        </w:rPr>
        <w:br w:type="page"/>
      </w:r>
      <w:bookmarkStart w:id="309" w:name="_Toc358538377"/>
      <w:bookmarkStart w:id="310" w:name="_Toc112408724"/>
      <w:r>
        <w:rPr>
          <w:rFonts w:ascii="宋体" w:hAnsi="宋体" w:hint="eastAsia"/>
          <w:sz w:val="24"/>
        </w:rPr>
        <w:lastRenderedPageBreak/>
        <w:t>拟派项目主要人员情况表</w:t>
      </w:r>
      <w:bookmarkEnd w:id="309"/>
      <w:bookmarkEnd w:id="310"/>
    </w:p>
    <w:p w14:paraId="38B33C91" w14:textId="77777777" w:rsidR="00947785" w:rsidRDefault="00947785">
      <w:pPr>
        <w:spacing w:line="360" w:lineRule="auto"/>
        <w:rPr>
          <w:rFonts w:ascii="宋体" w:hAnsi="宋体" w:hint="eastAsia"/>
          <w:sz w:val="24"/>
        </w:rPr>
      </w:pPr>
      <w:r>
        <w:rPr>
          <w:rFonts w:ascii="宋体" w:hAnsi="宋体" w:hint="eastAsia"/>
          <w:sz w:val="24"/>
        </w:rPr>
        <w:t>项目名称：</w:t>
      </w:r>
    </w:p>
    <w:p w14:paraId="4F2767B5" w14:textId="77777777" w:rsidR="00947785" w:rsidRDefault="00947785">
      <w:pPr>
        <w:spacing w:line="360" w:lineRule="auto"/>
        <w:rPr>
          <w:rFonts w:ascii="宋体" w:hAnsi="宋体" w:hint="eastAsia"/>
          <w:sz w:val="24"/>
        </w:rPr>
      </w:pPr>
      <w:r>
        <w:rPr>
          <w:rFonts w:ascii="宋体" w:hAnsi="宋体" w:hint="eastAsia"/>
          <w:sz w:val="24"/>
        </w:rPr>
        <w:t>招标编号：</w:t>
      </w:r>
    </w:p>
    <w:p w14:paraId="35C26D36" w14:textId="77777777" w:rsidR="00947785" w:rsidRDefault="00947785">
      <w:pPr>
        <w:spacing w:line="360" w:lineRule="auto"/>
        <w:rPr>
          <w:rFonts w:ascii="宋体" w:hAnsi="宋体" w:hint="eastAsia"/>
          <w:sz w:val="24"/>
        </w:rPr>
      </w:pPr>
      <w:r>
        <w:rPr>
          <w:rFonts w:ascii="宋体" w:hAnsi="宋体" w:hint="eastAsia"/>
          <w:sz w:val="24"/>
        </w:rPr>
        <w:t>投标人名称：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82"/>
        <w:gridCol w:w="912"/>
        <w:gridCol w:w="720"/>
        <w:gridCol w:w="1656"/>
        <w:gridCol w:w="1752"/>
        <w:gridCol w:w="1440"/>
        <w:gridCol w:w="1440"/>
      </w:tblGrid>
      <w:tr w:rsidR="00947785" w14:paraId="12088D92" w14:textId="77777777">
        <w:tc>
          <w:tcPr>
            <w:tcW w:w="840" w:type="dxa"/>
            <w:vAlign w:val="center"/>
          </w:tcPr>
          <w:p w14:paraId="7EE47E04" w14:textId="77777777" w:rsidR="00947785" w:rsidRDefault="00947785">
            <w:pPr>
              <w:spacing w:line="360" w:lineRule="auto"/>
              <w:jc w:val="center"/>
              <w:rPr>
                <w:rFonts w:ascii="宋体" w:hAnsi="宋体" w:hint="eastAsia"/>
                <w:sz w:val="24"/>
              </w:rPr>
            </w:pPr>
            <w:r>
              <w:rPr>
                <w:rFonts w:ascii="宋体" w:hAnsi="宋体" w:hint="eastAsia"/>
                <w:sz w:val="24"/>
              </w:rPr>
              <w:t>序号</w:t>
            </w:r>
          </w:p>
        </w:tc>
        <w:tc>
          <w:tcPr>
            <w:tcW w:w="882" w:type="dxa"/>
            <w:vAlign w:val="center"/>
          </w:tcPr>
          <w:p w14:paraId="1EC351A5" w14:textId="77777777" w:rsidR="00947785" w:rsidRDefault="00947785">
            <w:pPr>
              <w:spacing w:line="360" w:lineRule="auto"/>
              <w:jc w:val="center"/>
              <w:rPr>
                <w:rFonts w:ascii="宋体" w:hAnsi="宋体" w:hint="eastAsia"/>
                <w:sz w:val="24"/>
              </w:rPr>
            </w:pPr>
            <w:r>
              <w:rPr>
                <w:rFonts w:ascii="宋体" w:hAnsi="宋体" w:hint="eastAsia"/>
                <w:sz w:val="24"/>
              </w:rPr>
              <w:t>姓名</w:t>
            </w:r>
          </w:p>
        </w:tc>
        <w:tc>
          <w:tcPr>
            <w:tcW w:w="912" w:type="dxa"/>
            <w:vAlign w:val="center"/>
          </w:tcPr>
          <w:p w14:paraId="461FF9E3" w14:textId="77777777" w:rsidR="00947785" w:rsidRDefault="00947785">
            <w:pPr>
              <w:spacing w:line="360" w:lineRule="auto"/>
              <w:jc w:val="center"/>
              <w:rPr>
                <w:rFonts w:ascii="宋体" w:hAnsi="宋体" w:hint="eastAsia"/>
                <w:sz w:val="24"/>
              </w:rPr>
            </w:pPr>
            <w:r>
              <w:rPr>
                <w:rFonts w:ascii="宋体" w:hAnsi="宋体" w:hint="eastAsia"/>
                <w:sz w:val="24"/>
              </w:rPr>
              <w:t>性别</w:t>
            </w:r>
          </w:p>
        </w:tc>
        <w:tc>
          <w:tcPr>
            <w:tcW w:w="720" w:type="dxa"/>
            <w:vAlign w:val="center"/>
          </w:tcPr>
          <w:p w14:paraId="53C2563A" w14:textId="77777777" w:rsidR="00947785" w:rsidRDefault="00947785">
            <w:pPr>
              <w:spacing w:line="360" w:lineRule="auto"/>
              <w:jc w:val="center"/>
              <w:rPr>
                <w:rFonts w:ascii="宋体" w:hAnsi="宋体" w:hint="eastAsia"/>
                <w:sz w:val="24"/>
              </w:rPr>
            </w:pPr>
            <w:r>
              <w:rPr>
                <w:rFonts w:ascii="宋体" w:hAnsi="宋体" w:hint="eastAsia"/>
                <w:sz w:val="24"/>
              </w:rPr>
              <w:t>年龄</w:t>
            </w:r>
          </w:p>
        </w:tc>
        <w:tc>
          <w:tcPr>
            <w:tcW w:w="1656" w:type="dxa"/>
            <w:vAlign w:val="center"/>
          </w:tcPr>
          <w:p w14:paraId="6172C3F6" w14:textId="77777777" w:rsidR="00947785" w:rsidRDefault="00947785">
            <w:pPr>
              <w:spacing w:line="360" w:lineRule="auto"/>
              <w:jc w:val="center"/>
              <w:rPr>
                <w:rFonts w:ascii="宋体" w:hAnsi="宋体" w:hint="eastAsia"/>
                <w:sz w:val="24"/>
              </w:rPr>
            </w:pPr>
            <w:r>
              <w:rPr>
                <w:rFonts w:ascii="宋体" w:hAnsi="宋体" w:hint="eastAsia"/>
                <w:sz w:val="24"/>
              </w:rPr>
              <w:t>职务（工种）</w:t>
            </w:r>
          </w:p>
        </w:tc>
        <w:tc>
          <w:tcPr>
            <w:tcW w:w="1752" w:type="dxa"/>
            <w:vAlign w:val="center"/>
          </w:tcPr>
          <w:p w14:paraId="0AD4ACDB" w14:textId="77777777" w:rsidR="00947785" w:rsidRDefault="00947785">
            <w:pPr>
              <w:spacing w:line="360" w:lineRule="auto"/>
              <w:jc w:val="center"/>
              <w:rPr>
                <w:rFonts w:ascii="宋体" w:hAnsi="宋体" w:hint="eastAsia"/>
                <w:sz w:val="24"/>
              </w:rPr>
            </w:pPr>
            <w:r>
              <w:rPr>
                <w:rFonts w:ascii="宋体" w:hAnsi="宋体" w:hint="eastAsia"/>
                <w:sz w:val="24"/>
              </w:rPr>
              <w:t>职称（学历）</w:t>
            </w:r>
          </w:p>
        </w:tc>
        <w:tc>
          <w:tcPr>
            <w:tcW w:w="1440" w:type="dxa"/>
            <w:vAlign w:val="center"/>
          </w:tcPr>
          <w:p w14:paraId="1BF80409" w14:textId="77777777" w:rsidR="00947785" w:rsidRDefault="00947785">
            <w:pPr>
              <w:spacing w:line="360" w:lineRule="auto"/>
              <w:jc w:val="center"/>
              <w:rPr>
                <w:rFonts w:ascii="宋体" w:hAnsi="宋体" w:hint="eastAsia"/>
                <w:sz w:val="24"/>
              </w:rPr>
            </w:pPr>
            <w:r>
              <w:rPr>
                <w:rFonts w:ascii="宋体" w:hAnsi="宋体" w:hint="eastAsia"/>
                <w:sz w:val="24"/>
              </w:rPr>
              <w:t>身份证号</w:t>
            </w:r>
          </w:p>
        </w:tc>
        <w:tc>
          <w:tcPr>
            <w:tcW w:w="1440" w:type="dxa"/>
            <w:vAlign w:val="center"/>
          </w:tcPr>
          <w:p w14:paraId="14BF82C5" w14:textId="77777777" w:rsidR="00947785" w:rsidRDefault="00947785">
            <w:pPr>
              <w:spacing w:line="360" w:lineRule="auto"/>
              <w:jc w:val="center"/>
              <w:rPr>
                <w:rFonts w:ascii="宋体" w:hAnsi="宋体" w:hint="eastAsia"/>
                <w:sz w:val="24"/>
              </w:rPr>
            </w:pPr>
            <w:r>
              <w:rPr>
                <w:rFonts w:ascii="宋体" w:hAnsi="宋体" w:hint="eastAsia"/>
                <w:sz w:val="24"/>
              </w:rPr>
              <w:t>简历</w:t>
            </w:r>
          </w:p>
        </w:tc>
      </w:tr>
      <w:tr w:rsidR="00947785" w14:paraId="3E4B897F" w14:textId="77777777">
        <w:tc>
          <w:tcPr>
            <w:tcW w:w="840" w:type="dxa"/>
          </w:tcPr>
          <w:p w14:paraId="6D2BD0E2" w14:textId="77777777" w:rsidR="00947785" w:rsidRDefault="00947785">
            <w:pPr>
              <w:spacing w:line="360" w:lineRule="auto"/>
              <w:rPr>
                <w:rFonts w:ascii="宋体" w:hAnsi="宋体" w:hint="eastAsia"/>
                <w:sz w:val="24"/>
              </w:rPr>
            </w:pPr>
          </w:p>
        </w:tc>
        <w:tc>
          <w:tcPr>
            <w:tcW w:w="882" w:type="dxa"/>
          </w:tcPr>
          <w:p w14:paraId="44F96CCE" w14:textId="77777777" w:rsidR="00947785" w:rsidRDefault="00947785">
            <w:pPr>
              <w:spacing w:line="360" w:lineRule="auto"/>
              <w:rPr>
                <w:rFonts w:ascii="宋体" w:hAnsi="宋体" w:hint="eastAsia"/>
                <w:sz w:val="24"/>
              </w:rPr>
            </w:pPr>
          </w:p>
        </w:tc>
        <w:tc>
          <w:tcPr>
            <w:tcW w:w="912" w:type="dxa"/>
          </w:tcPr>
          <w:p w14:paraId="2FCFFAAC" w14:textId="77777777" w:rsidR="00947785" w:rsidRDefault="00947785">
            <w:pPr>
              <w:spacing w:line="360" w:lineRule="auto"/>
              <w:rPr>
                <w:rFonts w:ascii="宋体" w:hAnsi="宋体" w:hint="eastAsia"/>
                <w:sz w:val="24"/>
              </w:rPr>
            </w:pPr>
          </w:p>
        </w:tc>
        <w:tc>
          <w:tcPr>
            <w:tcW w:w="720" w:type="dxa"/>
          </w:tcPr>
          <w:p w14:paraId="58D0582C" w14:textId="77777777" w:rsidR="00947785" w:rsidRDefault="00947785">
            <w:pPr>
              <w:spacing w:line="360" w:lineRule="auto"/>
              <w:rPr>
                <w:rFonts w:ascii="宋体" w:hAnsi="宋体" w:hint="eastAsia"/>
                <w:sz w:val="24"/>
              </w:rPr>
            </w:pPr>
          </w:p>
        </w:tc>
        <w:tc>
          <w:tcPr>
            <w:tcW w:w="1656" w:type="dxa"/>
          </w:tcPr>
          <w:p w14:paraId="4BD378F5" w14:textId="77777777" w:rsidR="00947785" w:rsidRDefault="00947785">
            <w:pPr>
              <w:spacing w:line="360" w:lineRule="auto"/>
              <w:rPr>
                <w:rFonts w:ascii="宋体" w:hAnsi="宋体" w:hint="eastAsia"/>
                <w:sz w:val="24"/>
              </w:rPr>
            </w:pPr>
          </w:p>
        </w:tc>
        <w:tc>
          <w:tcPr>
            <w:tcW w:w="1752" w:type="dxa"/>
          </w:tcPr>
          <w:p w14:paraId="0AD43B34" w14:textId="77777777" w:rsidR="00947785" w:rsidRDefault="00947785">
            <w:pPr>
              <w:spacing w:line="360" w:lineRule="auto"/>
              <w:rPr>
                <w:rFonts w:ascii="宋体" w:hAnsi="宋体" w:hint="eastAsia"/>
                <w:sz w:val="24"/>
              </w:rPr>
            </w:pPr>
          </w:p>
        </w:tc>
        <w:tc>
          <w:tcPr>
            <w:tcW w:w="1440" w:type="dxa"/>
          </w:tcPr>
          <w:p w14:paraId="0AEFF876" w14:textId="77777777" w:rsidR="00947785" w:rsidRDefault="00947785">
            <w:pPr>
              <w:spacing w:line="360" w:lineRule="auto"/>
              <w:rPr>
                <w:rFonts w:ascii="宋体" w:hAnsi="宋体" w:hint="eastAsia"/>
                <w:sz w:val="24"/>
              </w:rPr>
            </w:pPr>
          </w:p>
        </w:tc>
        <w:tc>
          <w:tcPr>
            <w:tcW w:w="1440" w:type="dxa"/>
          </w:tcPr>
          <w:p w14:paraId="331B6DAE" w14:textId="77777777" w:rsidR="00947785" w:rsidRDefault="00947785">
            <w:pPr>
              <w:spacing w:line="360" w:lineRule="auto"/>
              <w:rPr>
                <w:rFonts w:ascii="宋体" w:hAnsi="宋体" w:hint="eastAsia"/>
                <w:sz w:val="24"/>
              </w:rPr>
            </w:pPr>
          </w:p>
        </w:tc>
      </w:tr>
      <w:tr w:rsidR="00947785" w14:paraId="0E78FF0D" w14:textId="77777777">
        <w:tc>
          <w:tcPr>
            <w:tcW w:w="840" w:type="dxa"/>
          </w:tcPr>
          <w:p w14:paraId="72E6AC71" w14:textId="77777777" w:rsidR="00947785" w:rsidRDefault="00947785">
            <w:pPr>
              <w:spacing w:line="360" w:lineRule="auto"/>
              <w:rPr>
                <w:rFonts w:ascii="宋体" w:hAnsi="宋体" w:hint="eastAsia"/>
                <w:sz w:val="24"/>
              </w:rPr>
            </w:pPr>
          </w:p>
        </w:tc>
        <w:tc>
          <w:tcPr>
            <w:tcW w:w="882" w:type="dxa"/>
          </w:tcPr>
          <w:p w14:paraId="16726D0E" w14:textId="77777777" w:rsidR="00947785" w:rsidRDefault="00947785">
            <w:pPr>
              <w:spacing w:line="360" w:lineRule="auto"/>
              <w:rPr>
                <w:rFonts w:ascii="宋体" w:hAnsi="宋体" w:hint="eastAsia"/>
                <w:sz w:val="24"/>
              </w:rPr>
            </w:pPr>
          </w:p>
        </w:tc>
        <w:tc>
          <w:tcPr>
            <w:tcW w:w="912" w:type="dxa"/>
          </w:tcPr>
          <w:p w14:paraId="3ECE6B42" w14:textId="77777777" w:rsidR="00947785" w:rsidRDefault="00947785">
            <w:pPr>
              <w:spacing w:line="360" w:lineRule="auto"/>
              <w:rPr>
                <w:rFonts w:ascii="宋体" w:hAnsi="宋体" w:hint="eastAsia"/>
                <w:sz w:val="24"/>
              </w:rPr>
            </w:pPr>
          </w:p>
        </w:tc>
        <w:tc>
          <w:tcPr>
            <w:tcW w:w="720" w:type="dxa"/>
          </w:tcPr>
          <w:p w14:paraId="0FF58D29" w14:textId="77777777" w:rsidR="00947785" w:rsidRDefault="00947785">
            <w:pPr>
              <w:spacing w:line="360" w:lineRule="auto"/>
              <w:rPr>
                <w:rFonts w:ascii="宋体" w:hAnsi="宋体" w:hint="eastAsia"/>
                <w:sz w:val="24"/>
              </w:rPr>
            </w:pPr>
          </w:p>
        </w:tc>
        <w:tc>
          <w:tcPr>
            <w:tcW w:w="1656" w:type="dxa"/>
          </w:tcPr>
          <w:p w14:paraId="5A350AA0" w14:textId="77777777" w:rsidR="00947785" w:rsidRDefault="00947785">
            <w:pPr>
              <w:spacing w:line="360" w:lineRule="auto"/>
              <w:rPr>
                <w:rFonts w:ascii="宋体" w:hAnsi="宋体" w:hint="eastAsia"/>
                <w:sz w:val="24"/>
              </w:rPr>
            </w:pPr>
          </w:p>
        </w:tc>
        <w:tc>
          <w:tcPr>
            <w:tcW w:w="1752" w:type="dxa"/>
          </w:tcPr>
          <w:p w14:paraId="3FE586D3" w14:textId="77777777" w:rsidR="00947785" w:rsidRDefault="00947785">
            <w:pPr>
              <w:spacing w:line="360" w:lineRule="auto"/>
              <w:rPr>
                <w:rFonts w:ascii="宋体" w:hAnsi="宋体" w:hint="eastAsia"/>
                <w:sz w:val="24"/>
              </w:rPr>
            </w:pPr>
          </w:p>
        </w:tc>
        <w:tc>
          <w:tcPr>
            <w:tcW w:w="1440" w:type="dxa"/>
          </w:tcPr>
          <w:p w14:paraId="6372194D" w14:textId="77777777" w:rsidR="00947785" w:rsidRDefault="00947785">
            <w:pPr>
              <w:spacing w:line="360" w:lineRule="auto"/>
              <w:rPr>
                <w:rFonts w:ascii="宋体" w:hAnsi="宋体" w:hint="eastAsia"/>
                <w:sz w:val="24"/>
              </w:rPr>
            </w:pPr>
          </w:p>
        </w:tc>
        <w:tc>
          <w:tcPr>
            <w:tcW w:w="1440" w:type="dxa"/>
          </w:tcPr>
          <w:p w14:paraId="2B419835" w14:textId="77777777" w:rsidR="00947785" w:rsidRDefault="00947785">
            <w:pPr>
              <w:spacing w:line="360" w:lineRule="auto"/>
              <w:rPr>
                <w:rFonts w:ascii="宋体" w:hAnsi="宋体" w:hint="eastAsia"/>
                <w:sz w:val="24"/>
              </w:rPr>
            </w:pPr>
          </w:p>
        </w:tc>
      </w:tr>
      <w:tr w:rsidR="00947785" w14:paraId="54B5F5CC" w14:textId="77777777">
        <w:tc>
          <w:tcPr>
            <w:tcW w:w="840" w:type="dxa"/>
          </w:tcPr>
          <w:p w14:paraId="52DD4860" w14:textId="77777777" w:rsidR="00947785" w:rsidRDefault="00947785">
            <w:pPr>
              <w:spacing w:line="360" w:lineRule="auto"/>
              <w:rPr>
                <w:rFonts w:ascii="宋体" w:hAnsi="宋体" w:hint="eastAsia"/>
                <w:sz w:val="24"/>
              </w:rPr>
            </w:pPr>
          </w:p>
        </w:tc>
        <w:tc>
          <w:tcPr>
            <w:tcW w:w="882" w:type="dxa"/>
          </w:tcPr>
          <w:p w14:paraId="0E2E5CA0" w14:textId="77777777" w:rsidR="00947785" w:rsidRDefault="00947785">
            <w:pPr>
              <w:spacing w:line="360" w:lineRule="auto"/>
              <w:rPr>
                <w:rFonts w:ascii="宋体" w:hAnsi="宋体" w:hint="eastAsia"/>
                <w:sz w:val="24"/>
              </w:rPr>
            </w:pPr>
          </w:p>
        </w:tc>
        <w:tc>
          <w:tcPr>
            <w:tcW w:w="912" w:type="dxa"/>
          </w:tcPr>
          <w:p w14:paraId="23A4201F" w14:textId="77777777" w:rsidR="00947785" w:rsidRDefault="00947785">
            <w:pPr>
              <w:spacing w:line="360" w:lineRule="auto"/>
              <w:rPr>
                <w:rFonts w:ascii="宋体" w:hAnsi="宋体" w:hint="eastAsia"/>
                <w:sz w:val="24"/>
              </w:rPr>
            </w:pPr>
          </w:p>
        </w:tc>
        <w:tc>
          <w:tcPr>
            <w:tcW w:w="720" w:type="dxa"/>
          </w:tcPr>
          <w:p w14:paraId="6A710F5D" w14:textId="77777777" w:rsidR="00947785" w:rsidRDefault="00947785">
            <w:pPr>
              <w:spacing w:line="360" w:lineRule="auto"/>
              <w:rPr>
                <w:rFonts w:ascii="宋体" w:hAnsi="宋体" w:hint="eastAsia"/>
                <w:sz w:val="24"/>
              </w:rPr>
            </w:pPr>
          </w:p>
        </w:tc>
        <w:tc>
          <w:tcPr>
            <w:tcW w:w="1656" w:type="dxa"/>
          </w:tcPr>
          <w:p w14:paraId="0E675547" w14:textId="77777777" w:rsidR="00947785" w:rsidRDefault="00947785">
            <w:pPr>
              <w:spacing w:line="360" w:lineRule="auto"/>
              <w:rPr>
                <w:rFonts w:ascii="宋体" w:hAnsi="宋体" w:hint="eastAsia"/>
                <w:sz w:val="24"/>
              </w:rPr>
            </w:pPr>
          </w:p>
        </w:tc>
        <w:tc>
          <w:tcPr>
            <w:tcW w:w="1752" w:type="dxa"/>
          </w:tcPr>
          <w:p w14:paraId="2D3F4D40" w14:textId="77777777" w:rsidR="00947785" w:rsidRDefault="00947785">
            <w:pPr>
              <w:spacing w:line="360" w:lineRule="auto"/>
              <w:rPr>
                <w:rFonts w:ascii="宋体" w:hAnsi="宋体" w:hint="eastAsia"/>
                <w:sz w:val="24"/>
              </w:rPr>
            </w:pPr>
          </w:p>
        </w:tc>
        <w:tc>
          <w:tcPr>
            <w:tcW w:w="1440" w:type="dxa"/>
          </w:tcPr>
          <w:p w14:paraId="70835C86" w14:textId="77777777" w:rsidR="00947785" w:rsidRDefault="00947785">
            <w:pPr>
              <w:spacing w:line="360" w:lineRule="auto"/>
              <w:rPr>
                <w:rFonts w:ascii="宋体" w:hAnsi="宋体" w:hint="eastAsia"/>
                <w:sz w:val="24"/>
              </w:rPr>
            </w:pPr>
          </w:p>
        </w:tc>
        <w:tc>
          <w:tcPr>
            <w:tcW w:w="1440" w:type="dxa"/>
          </w:tcPr>
          <w:p w14:paraId="7A817D6F" w14:textId="77777777" w:rsidR="00947785" w:rsidRDefault="00947785">
            <w:pPr>
              <w:spacing w:line="360" w:lineRule="auto"/>
              <w:rPr>
                <w:rFonts w:ascii="宋体" w:hAnsi="宋体" w:hint="eastAsia"/>
                <w:sz w:val="24"/>
              </w:rPr>
            </w:pPr>
          </w:p>
        </w:tc>
      </w:tr>
      <w:tr w:rsidR="00947785" w14:paraId="4E466186" w14:textId="77777777">
        <w:tc>
          <w:tcPr>
            <w:tcW w:w="840" w:type="dxa"/>
          </w:tcPr>
          <w:p w14:paraId="63A3714B" w14:textId="77777777" w:rsidR="00947785" w:rsidRDefault="00947785">
            <w:pPr>
              <w:spacing w:line="360" w:lineRule="auto"/>
              <w:rPr>
                <w:rFonts w:ascii="宋体" w:hAnsi="宋体" w:hint="eastAsia"/>
                <w:sz w:val="24"/>
              </w:rPr>
            </w:pPr>
          </w:p>
        </w:tc>
        <w:tc>
          <w:tcPr>
            <w:tcW w:w="882" w:type="dxa"/>
          </w:tcPr>
          <w:p w14:paraId="103E3074" w14:textId="77777777" w:rsidR="00947785" w:rsidRDefault="00947785">
            <w:pPr>
              <w:spacing w:line="360" w:lineRule="auto"/>
              <w:rPr>
                <w:rFonts w:ascii="宋体" w:hAnsi="宋体" w:hint="eastAsia"/>
                <w:sz w:val="24"/>
              </w:rPr>
            </w:pPr>
          </w:p>
        </w:tc>
        <w:tc>
          <w:tcPr>
            <w:tcW w:w="912" w:type="dxa"/>
          </w:tcPr>
          <w:p w14:paraId="3CD57C53" w14:textId="77777777" w:rsidR="00947785" w:rsidRDefault="00947785">
            <w:pPr>
              <w:spacing w:line="360" w:lineRule="auto"/>
              <w:rPr>
                <w:rFonts w:ascii="宋体" w:hAnsi="宋体" w:hint="eastAsia"/>
                <w:sz w:val="24"/>
              </w:rPr>
            </w:pPr>
          </w:p>
        </w:tc>
        <w:tc>
          <w:tcPr>
            <w:tcW w:w="720" w:type="dxa"/>
          </w:tcPr>
          <w:p w14:paraId="650F601B" w14:textId="77777777" w:rsidR="00947785" w:rsidRDefault="00947785">
            <w:pPr>
              <w:spacing w:line="360" w:lineRule="auto"/>
              <w:rPr>
                <w:rFonts w:ascii="宋体" w:hAnsi="宋体" w:hint="eastAsia"/>
                <w:sz w:val="24"/>
              </w:rPr>
            </w:pPr>
          </w:p>
        </w:tc>
        <w:tc>
          <w:tcPr>
            <w:tcW w:w="1656" w:type="dxa"/>
          </w:tcPr>
          <w:p w14:paraId="19E6D17D" w14:textId="77777777" w:rsidR="00947785" w:rsidRDefault="00947785">
            <w:pPr>
              <w:spacing w:line="360" w:lineRule="auto"/>
              <w:rPr>
                <w:rFonts w:ascii="宋体" w:hAnsi="宋体" w:hint="eastAsia"/>
                <w:sz w:val="24"/>
              </w:rPr>
            </w:pPr>
          </w:p>
        </w:tc>
        <w:tc>
          <w:tcPr>
            <w:tcW w:w="1752" w:type="dxa"/>
          </w:tcPr>
          <w:p w14:paraId="46FF6E8B" w14:textId="77777777" w:rsidR="00947785" w:rsidRDefault="00947785">
            <w:pPr>
              <w:spacing w:line="360" w:lineRule="auto"/>
              <w:rPr>
                <w:rFonts w:ascii="宋体" w:hAnsi="宋体" w:hint="eastAsia"/>
                <w:sz w:val="24"/>
              </w:rPr>
            </w:pPr>
          </w:p>
        </w:tc>
        <w:tc>
          <w:tcPr>
            <w:tcW w:w="1440" w:type="dxa"/>
          </w:tcPr>
          <w:p w14:paraId="5040A4EF" w14:textId="77777777" w:rsidR="00947785" w:rsidRDefault="00947785">
            <w:pPr>
              <w:spacing w:line="360" w:lineRule="auto"/>
              <w:rPr>
                <w:rFonts w:ascii="宋体" w:hAnsi="宋体" w:hint="eastAsia"/>
                <w:sz w:val="24"/>
              </w:rPr>
            </w:pPr>
          </w:p>
        </w:tc>
        <w:tc>
          <w:tcPr>
            <w:tcW w:w="1440" w:type="dxa"/>
          </w:tcPr>
          <w:p w14:paraId="5B0447E1" w14:textId="77777777" w:rsidR="00947785" w:rsidRDefault="00947785">
            <w:pPr>
              <w:spacing w:line="360" w:lineRule="auto"/>
              <w:rPr>
                <w:rFonts w:ascii="宋体" w:hAnsi="宋体" w:hint="eastAsia"/>
                <w:sz w:val="24"/>
              </w:rPr>
            </w:pPr>
          </w:p>
        </w:tc>
      </w:tr>
      <w:tr w:rsidR="00947785" w14:paraId="51CE8F36" w14:textId="77777777">
        <w:tc>
          <w:tcPr>
            <w:tcW w:w="840" w:type="dxa"/>
          </w:tcPr>
          <w:p w14:paraId="7D1822E6" w14:textId="77777777" w:rsidR="00947785" w:rsidRDefault="00947785">
            <w:pPr>
              <w:spacing w:line="360" w:lineRule="auto"/>
              <w:rPr>
                <w:rFonts w:ascii="宋体" w:hAnsi="宋体" w:hint="eastAsia"/>
                <w:sz w:val="24"/>
              </w:rPr>
            </w:pPr>
          </w:p>
        </w:tc>
        <w:tc>
          <w:tcPr>
            <w:tcW w:w="882" w:type="dxa"/>
          </w:tcPr>
          <w:p w14:paraId="21FFCDDD" w14:textId="77777777" w:rsidR="00947785" w:rsidRDefault="00947785">
            <w:pPr>
              <w:spacing w:line="360" w:lineRule="auto"/>
              <w:rPr>
                <w:rFonts w:ascii="宋体" w:hAnsi="宋体" w:hint="eastAsia"/>
                <w:sz w:val="24"/>
              </w:rPr>
            </w:pPr>
          </w:p>
        </w:tc>
        <w:tc>
          <w:tcPr>
            <w:tcW w:w="912" w:type="dxa"/>
          </w:tcPr>
          <w:p w14:paraId="6D8957F2" w14:textId="77777777" w:rsidR="00947785" w:rsidRDefault="00947785">
            <w:pPr>
              <w:spacing w:line="360" w:lineRule="auto"/>
              <w:rPr>
                <w:rFonts w:ascii="宋体" w:hAnsi="宋体" w:hint="eastAsia"/>
                <w:sz w:val="24"/>
              </w:rPr>
            </w:pPr>
          </w:p>
        </w:tc>
        <w:tc>
          <w:tcPr>
            <w:tcW w:w="720" w:type="dxa"/>
          </w:tcPr>
          <w:p w14:paraId="48FFD5C0" w14:textId="77777777" w:rsidR="00947785" w:rsidRDefault="00947785">
            <w:pPr>
              <w:spacing w:line="360" w:lineRule="auto"/>
              <w:rPr>
                <w:rFonts w:ascii="宋体" w:hAnsi="宋体" w:hint="eastAsia"/>
                <w:sz w:val="24"/>
              </w:rPr>
            </w:pPr>
          </w:p>
        </w:tc>
        <w:tc>
          <w:tcPr>
            <w:tcW w:w="1656" w:type="dxa"/>
          </w:tcPr>
          <w:p w14:paraId="19B803E3" w14:textId="77777777" w:rsidR="00947785" w:rsidRDefault="00947785">
            <w:pPr>
              <w:spacing w:line="360" w:lineRule="auto"/>
              <w:rPr>
                <w:rFonts w:ascii="宋体" w:hAnsi="宋体" w:hint="eastAsia"/>
                <w:sz w:val="24"/>
              </w:rPr>
            </w:pPr>
          </w:p>
        </w:tc>
        <w:tc>
          <w:tcPr>
            <w:tcW w:w="1752" w:type="dxa"/>
          </w:tcPr>
          <w:p w14:paraId="4379ECD6" w14:textId="77777777" w:rsidR="00947785" w:rsidRDefault="00947785">
            <w:pPr>
              <w:spacing w:line="360" w:lineRule="auto"/>
              <w:rPr>
                <w:rFonts w:ascii="宋体" w:hAnsi="宋体" w:hint="eastAsia"/>
                <w:sz w:val="24"/>
              </w:rPr>
            </w:pPr>
          </w:p>
        </w:tc>
        <w:tc>
          <w:tcPr>
            <w:tcW w:w="1440" w:type="dxa"/>
          </w:tcPr>
          <w:p w14:paraId="377FB19F" w14:textId="77777777" w:rsidR="00947785" w:rsidRDefault="00947785">
            <w:pPr>
              <w:spacing w:line="360" w:lineRule="auto"/>
              <w:rPr>
                <w:rFonts w:ascii="宋体" w:hAnsi="宋体" w:hint="eastAsia"/>
                <w:sz w:val="24"/>
              </w:rPr>
            </w:pPr>
          </w:p>
        </w:tc>
        <w:tc>
          <w:tcPr>
            <w:tcW w:w="1440" w:type="dxa"/>
          </w:tcPr>
          <w:p w14:paraId="38CDFF79" w14:textId="77777777" w:rsidR="00947785" w:rsidRDefault="00947785">
            <w:pPr>
              <w:spacing w:line="360" w:lineRule="auto"/>
              <w:rPr>
                <w:rFonts w:ascii="宋体" w:hAnsi="宋体" w:hint="eastAsia"/>
                <w:sz w:val="24"/>
              </w:rPr>
            </w:pPr>
          </w:p>
        </w:tc>
      </w:tr>
      <w:tr w:rsidR="00947785" w14:paraId="46F3DE89" w14:textId="77777777">
        <w:tc>
          <w:tcPr>
            <w:tcW w:w="840" w:type="dxa"/>
          </w:tcPr>
          <w:p w14:paraId="7C58E4AD" w14:textId="77777777" w:rsidR="00947785" w:rsidRDefault="00947785">
            <w:pPr>
              <w:spacing w:line="360" w:lineRule="auto"/>
              <w:rPr>
                <w:rFonts w:ascii="宋体" w:hAnsi="宋体" w:hint="eastAsia"/>
                <w:sz w:val="24"/>
              </w:rPr>
            </w:pPr>
          </w:p>
        </w:tc>
        <w:tc>
          <w:tcPr>
            <w:tcW w:w="882" w:type="dxa"/>
          </w:tcPr>
          <w:p w14:paraId="7949CDC9" w14:textId="77777777" w:rsidR="00947785" w:rsidRDefault="00947785">
            <w:pPr>
              <w:spacing w:line="360" w:lineRule="auto"/>
              <w:rPr>
                <w:rFonts w:ascii="宋体" w:hAnsi="宋体" w:hint="eastAsia"/>
                <w:sz w:val="24"/>
              </w:rPr>
            </w:pPr>
          </w:p>
        </w:tc>
        <w:tc>
          <w:tcPr>
            <w:tcW w:w="912" w:type="dxa"/>
          </w:tcPr>
          <w:p w14:paraId="1F688B7D" w14:textId="77777777" w:rsidR="00947785" w:rsidRDefault="00947785">
            <w:pPr>
              <w:spacing w:line="360" w:lineRule="auto"/>
              <w:rPr>
                <w:rFonts w:ascii="宋体" w:hAnsi="宋体" w:hint="eastAsia"/>
                <w:sz w:val="24"/>
              </w:rPr>
            </w:pPr>
          </w:p>
        </w:tc>
        <w:tc>
          <w:tcPr>
            <w:tcW w:w="720" w:type="dxa"/>
          </w:tcPr>
          <w:p w14:paraId="08BBEA71" w14:textId="77777777" w:rsidR="00947785" w:rsidRDefault="00947785">
            <w:pPr>
              <w:spacing w:line="360" w:lineRule="auto"/>
              <w:rPr>
                <w:rFonts w:ascii="宋体" w:hAnsi="宋体" w:hint="eastAsia"/>
                <w:sz w:val="24"/>
              </w:rPr>
            </w:pPr>
          </w:p>
        </w:tc>
        <w:tc>
          <w:tcPr>
            <w:tcW w:w="1656" w:type="dxa"/>
          </w:tcPr>
          <w:p w14:paraId="2C1DB516" w14:textId="77777777" w:rsidR="00947785" w:rsidRDefault="00947785">
            <w:pPr>
              <w:spacing w:line="360" w:lineRule="auto"/>
              <w:rPr>
                <w:rFonts w:ascii="宋体" w:hAnsi="宋体" w:hint="eastAsia"/>
                <w:sz w:val="24"/>
              </w:rPr>
            </w:pPr>
          </w:p>
        </w:tc>
        <w:tc>
          <w:tcPr>
            <w:tcW w:w="1752" w:type="dxa"/>
          </w:tcPr>
          <w:p w14:paraId="0AB8E423" w14:textId="77777777" w:rsidR="00947785" w:rsidRDefault="00947785">
            <w:pPr>
              <w:spacing w:line="360" w:lineRule="auto"/>
              <w:rPr>
                <w:rFonts w:ascii="宋体" w:hAnsi="宋体" w:hint="eastAsia"/>
                <w:sz w:val="24"/>
              </w:rPr>
            </w:pPr>
          </w:p>
        </w:tc>
        <w:tc>
          <w:tcPr>
            <w:tcW w:w="1440" w:type="dxa"/>
          </w:tcPr>
          <w:p w14:paraId="7214CFB4" w14:textId="77777777" w:rsidR="00947785" w:rsidRDefault="00947785">
            <w:pPr>
              <w:spacing w:line="360" w:lineRule="auto"/>
              <w:rPr>
                <w:rFonts w:ascii="宋体" w:hAnsi="宋体" w:hint="eastAsia"/>
                <w:sz w:val="24"/>
              </w:rPr>
            </w:pPr>
          </w:p>
        </w:tc>
        <w:tc>
          <w:tcPr>
            <w:tcW w:w="1440" w:type="dxa"/>
          </w:tcPr>
          <w:p w14:paraId="2371270D" w14:textId="77777777" w:rsidR="00947785" w:rsidRDefault="00947785">
            <w:pPr>
              <w:spacing w:line="360" w:lineRule="auto"/>
              <w:rPr>
                <w:rFonts w:ascii="宋体" w:hAnsi="宋体" w:hint="eastAsia"/>
                <w:sz w:val="24"/>
              </w:rPr>
            </w:pPr>
          </w:p>
        </w:tc>
      </w:tr>
      <w:tr w:rsidR="00947785" w14:paraId="44A6EF34" w14:textId="77777777">
        <w:tc>
          <w:tcPr>
            <w:tcW w:w="840" w:type="dxa"/>
          </w:tcPr>
          <w:p w14:paraId="14AD0C2F" w14:textId="77777777" w:rsidR="00947785" w:rsidRDefault="00947785">
            <w:pPr>
              <w:spacing w:line="360" w:lineRule="auto"/>
              <w:rPr>
                <w:rFonts w:ascii="宋体" w:hAnsi="宋体" w:hint="eastAsia"/>
                <w:sz w:val="24"/>
              </w:rPr>
            </w:pPr>
          </w:p>
        </w:tc>
        <w:tc>
          <w:tcPr>
            <w:tcW w:w="882" w:type="dxa"/>
          </w:tcPr>
          <w:p w14:paraId="4DB91574" w14:textId="77777777" w:rsidR="00947785" w:rsidRDefault="00947785">
            <w:pPr>
              <w:spacing w:line="360" w:lineRule="auto"/>
              <w:rPr>
                <w:rFonts w:ascii="宋体" w:hAnsi="宋体" w:hint="eastAsia"/>
                <w:sz w:val="24"/>
              </w:rPr>
            </w:pPr>
          </w:p>
        </w:tc>
        <w:tc>
          <w:tcPr>
            <w:tcW w:w="912" w:type="dxa"/>
          </w:tcPr>
          <w:p w14:paraId="5078EDB0" w14:textId="77777777" w:rsidR="00947785" w:rsidRDefault="00947785">
            <w:pPr>
              <w:spacing w:line="360" w:lineRule="auto"/>
              <w:rPr>
                <w:rFonts w:ascii="宋体" w:hAnsi="宋体" w:hint="eastAsia"/>
                <w:sz w:val="24"/>
              </w:rPr>
            </w:pPr>
          </w:p>
        </w:tc>
        <w:tc>
          <w:tcPr>
            <w:tcW w:w="720" w:type="dxa"/>
          </w:tcPr>
          <w:p w14:paraId="4A435E04" w14:textId="77777777" w:rsidR="00947785" w:rsidRDefault="00947785">
            <w:pPr>
              <w:spacing w:line="360" w:lineRule="auto"/>
              <w:rPr>
                <w:rFonts w:ascii="宋体" w:hAnsi="宋体" w:hint="eastAsia"/>
                <w:sz w:val="24"/>
              </w:rPr>
            </w:pPr>
          </w:p>
        </w:tc>
        <w:tc>
          <w:tcPr>
            <w:tcW w:w="1656" w:type="dxa"/>
          </w:tcPr>
          <w:p w14:paraId="157A9A92" w14:textId="77777777" w:rsidR="00947785" w:rsidRDefault="00947785">
            <w:pPr>
              <w:spacing w:line="360" w:lineRule="auto"/>
              <w:rPr>
                <w:rFonts w:ascii="宋体" w:hAnsi="宋体" w:hint="eastAsia"/>
                <w:sz w:val="24"/>
              </w:rPr>
            </w:pPr>
          </w:p>
        </w:tc>
        <w:tc>
          <w:tcPr>
            <w:tcW w:w="1752" w:type="dxa"/>
          </w:tcPr>
          <w:p w14:paraId="1B8881B9" w14:textId="77777777" w:rsidR="00947785" w:rsidRDefault="00947785">
            <w:pPr>
              <w:spacing w:line="360" w:lineRule="auto"/>
              <w:rPr>
                <w:rFonts w:ascii="宋体" w:hAnsi="宋体" w:hint="eastAsia"/>
                <w:sz w:val="24"/>
              </w:rPr>
            </w:pPr>
          </w:p>
        </w:tc>
        <w:tc>
          <w:tcPr>
            <w:tcW w:w="1440" w:type="dxa"/>
          </w:tcPr>
          <w:p w14:paraId="5EE54FE6" w14:textId="77777777" w:rsidR="00947785" w:rsidRDefault="00947785">
            <w:pPr>
              <w:spacing w:line="360" w:lineRule="auto"/>
              <w:rPr>
                <w:rFonts w:ascii="宋体" w:hAnsi="宋体" w:hint="eastAsia"/>
                <w:sz w:val="24"/>
              </w:rPr>
            </w:pPr>
          </w:p>
        </w:tc>
        <w:tc>
          <w:tcPr>
            <w:tcW w:w="1440" w:type="dxa"/>
          </w:tcPr>
          <w:p w14:paraId="1E372584" w14:textId="77777777" w:rsidR="00947785" w:rsidRDefault="00947785">
            <w:pPr>
              <w:spacing w:line="360" w:lineRule="auto"/>
              <w:rPr>
                <w:rFonts w:ascii="宋体" w:hAnsi="宋体" w:hint="eastAsia"/>
                <w:sz w:val="24"/>
              </w:rPr>
            </w:pPr>
          </w:p>
        </w:tc>
      </w:tr>
      <w:tr w:rsidR="00947785" w14:paraId="4065E6E2" w14:textId="77777777">
        <w:tc>
          <w:tcPr>
            <w:tcW w:w="840" w:type="dxa"/>
          </w:tcPr>
          <w:p w14:paraId="533364D9" w14:textId="77777777" w:rsidR="00947785" w:rsidRDefault="00947785">
            <w:pPr>
              <w:spacing w:line="360" w:lineRule="auto"/>
              <w:rPr>
                <w:rFonts w:ascii="宋体" w:hAnsi="宋体" w:hint="eastAsia"/>
                <w:sz w:val="24"/>
              </w:rPr>
            </w:pPr>
          </w:p>
        </w:tc>
        <w:tc>
          <w:tcPr>
            <w:tcW w:w="882" w:type="dxa"/>
          </w:tcPr>
          <w:p w14:paraId="75B0B331" w14:textId="77777777" w:rsidR="00947785" w:rsidRDefault="00947785">
            <w:pPr>
              <w:spacing w:line="360" w:lineRule="auto"/>
              <w:rPr>
                <w:rFonts w:ascii="宋体" w:hAnsi="宋体" w:hint="eastAsia"/>
                <w:sz w:val="24"/>
              </w:rPr>
            </w:pPr>
          </w:p>
        </w:tc>
        <w:tc>
          <w:tcPr>
            <w:tcW w:w="912" w:type="dxa"/>
          </w:tcPr>
          <w:p w14:paraId="16D76141" w14:textId="77777777" w:rsidR="00947785" w:rsidRDefault="00947785">
            <w:pPr>
              <w:spacing w:line="360" w:lineRule="auto"/>
              <w:rPr>
                <w:rFonts w:ascii="宋体" w:hAnsi="宋体" w:hint="eastAsia"/>
                <w:sz w:val="24"/>
              </w:rPr>
            </w:pPr>
          </w:p>
        </w:tc>
        <w:tc>
          <w:tcPr>
            <w:tcW w:w="720" w:type="dxa"/>
          </w:tcPr>
          <w:p w14:paraId="5FBAB73B" w14:textId="77777777" w:rsidR="00947785" w:rsidRDefault="00947785">
            <w:pPr>
              <w:spacing w:line="360" w:lineRule="auto"/>
              <w:rPr>
                <w:rFonts w:ascii="宋体" w:hAnsi="宋体" w:hint="eastAsia"/>
                <w:sz w:val="24"/>
              </w:rPr>
            </w:pPr>
          </w:p>
        </w:tc>
        <w:tc>
          <w:tcPr>
            <w:tcW w:w="1656" w:type="dxa"/>
          </w:tcPr>
          <w:p w14:paraId="19142A41" w14:textId="77777777" w:rsidR="00947785" w:rsidRDefault="00947785">
            <w:pPr>
              <w:spacing w:line="360" w:lineRule="auto"/>
              <w:rPr>
                <w:rFonts w:ascii="宋体" w:hAnsi="宋体" w:hint="eastAsia"/>
                <w:sz w:val="24"/>
              </w:rPr>
            </w:pPr>
          </w:p>
        </w:tc>
        <w:tc>
          <w:tcPr>
            <w:tcW w:w="1752" w:type="dxa"/>
          </w:tcPr>
          <w:p w14:paraId="35A5AE98" w14:textId="77777777" w:rsidR="00947785" w:rsidRDefault="00947785">
            <w:pPr>
              <w:spacing w:line="360" w:lineRule="auto"/>
              <w:rPr>
                <w:rFonts w:ascii="宋体" w:hAnsi="宋体" w:hint="eastAsia"/>
                <w:sz w:val="24"/>
              </w:rPr>
            </w:pPr>
          </w:p>
        </w:tc>
        <w:tc>
          <w:tcPr>
            <w:tcW w:w="1440" w:type="dxa"/>
          </w:tcPr>
          <w:p w14:paraId="3027D2CA" w14:textId="77777777" w:rsidR="00947785" w:rsidRDefault="00947785">
            <w:pPr>
              <w:spacing w:line="360" w:lineRule="auto"/>
              <w:rPr>
                <w:rFonts w:ascii="宋体" w:hAnsi="宋体" w:hint="eastAsia"/>
                <w:sz w:val="24"/>
              </w:rPr>
            </w:pPr>
          </w:p>
        </w:tc>
        <w:tc>
          <w:tcPr>
            <w:tcW w:w="1440" w:type="dxa"/>
          </w:tcPr>
          <w:p w14:paraId="02CE537F" w14:textId="77777777" w:rsidR="00947785" w:rsidRDefault="00947785">
            <w:pPr>
              <w:spacing w:line="360" w:lineRule="auto"/>
              <w:rPr>
                <w:rFonts w:ascii="宋体" w:hAnsi="宋体" w:hint="eastAsia"/>
                <w:sz w:val="24"/>
              </w:rPr>
            </w:pPr>
          </w:p>
        </w:tc>
      </w:tr>
      <w:tr w:rsidR="00947785" w14:paraId="45A719D4" w14:textId="77777777">
        <w:tc>
          <w:tcPr>
            <w:tcW w:w="840" w:type="dxa"/>
          </w:tcPr>
          <w:p w14:paraId="20574B57" w14:textId="77777777" w:rsidR="00947785" w:rsidRDefault="00947785">
            <w:pPr>
              <w:spacing w:line="360" w:lineRule="auto"/>
              <w:rPr>
                <w:rFonts w:ascii="宋体" w:hAnsi="宋体" w:hint="eastAsia"/>
                <w:sz w:val="24"/>
              </w:rPr>
            </w:pPr>
          </w:p>
        </w:tc>
        <w:tc>
          <w:tcPr>
            <w:tcW w:w="882" w:type="dxa"/>
          </w:tcPr>
          <w:p w14:paraId="4FF20DEA" w14:textId="77777777" w:rsidR="00947785" w:rsidRDefault="00947785">
            <w:pPr>
              <w:spacing w:line="360" w:lineRule="auto"/>
              <w:rPr>
                <w:rFonts w:ascii="宋体" w:hAnsi="宋体" w:hint="eastAsia"/>
                <w:sz w:val="24"/>
              </w:rPr>
            </w:pPr>
          </w:p>
        </w:tc>
        <w:tc>
          <w:tcPr>
            <w:tcW w:w="912" w:type="dxa"/>
          </w:tcPr>
          <w:p w14:paraId="140CA486" w14:textId="77777777" w:rsidR="00947785" w:rsidRDefault="00947785">
            <w:pPr>
              <w:spacing w:line="360" w:lineRule="auto"/>
              <w:rPr>
                <w:rFonts w:ascii="宋体" w:hAnsi="宋体" w:hint="eastAsia"/>
                <w:sz w:val="24"/>
              </w:rPr>
            </w:pPr>
          </w:p>
        </w:tc>
        <w:tc>
          <w:tcPr>
            <w:tcW w:w="720" w:type="dxa"/>
          </w:tcPr>
          <w:p w14:paraId="44106C57" w14:textId="77777777" w:rsidR="00947785" w:rsidRDefault="00947785">
            <w:pPr>
              <w:spacing w:line="360" w:lineRule="auto"/>
              <w:rPr>
                <w:rFonts w:ascii="宋体" w:hAnsi="宋体" w:hint="eastAsia"/>
                <w:sz w:val="24"/>
              </w:rPr>
            </w:pPr>
          </w:p>
        </w:tc>
        <w:tc>
          <w:tcPr>
            <w:tcW w:w="1656" w:type="dxa"/>
          </w:tcPr>
          <w:p w14:paraId="45192045" w14:textId="77777777" w:rsidR="00947785" w:rsidRDefault="00947785">
            <w:pPr>
              <w:spacing w:line="360" w:lineRule="auto"/>
              <w:rPr>
                <w:rFonts w:ascii="宋体" w:hAnsi="宋体" w:hint="eastAsia"/>
                <w:sz w:val="24"/>
              </w:rPr>
            </w:pPr>
          </w:p>
        </w:tc>
        <w:tc>
          <w:tcPr>
            <w:tcW w:w="1752" w:type="dxa"/>
          </w:tcPr>
          <w:p w14:paraId="6FF7C8A9" w14:textId="77777777" w:rsidR="00947785" w:rsidRDefault="00947785">
            <w:pPr>
              <w:spacing w:line="360" w:lineRule="auto"/>
              <w:rPr>
                <w:rFonts w:ascii="宋体" w:hAnsi="宋体" w:hint="eastAsia"/>
                <w:sz w:val="24"/>
              </w:rPr>
            </w:pPr>
          </w:p>
        </w:tc>
        <w:tc>
          <w:tcPr>
            <w:tcW w:w="1440" w:type="dxa"/>
          </w:tcPr>
          <w:p w14:paraId="0FD9F42F" w14:textId="77777777" w:rsidR="00947785" w:rsidRDefault="00947785">
            <w:pPr>
              <w:spacing w:line="360" w:lineRule="auto"/>
              <w:rPr>
                <w:rFonts w:ascii="宋体" w:hAnsi="宋体" w:hint="eastAsia"/>
                <w:sz w:val="24"/>
              </w:rPr>
            </w:pPr>
          </w:p>
        </w:tc>
        <w:tc>
          <w:tcPr>
            <w:tcW w:w="1440" w:type="dxa"/>
          </w:tcPr>
          <w:p w14:paraId="37795B0F" w14:textId="77777777" w:rsidR="00947785" w:rsidRDefault="00947785">
            <w:pPr>
              <w:spacing w:line="360" w:lineRule="auto"/>
              <w:rPr>
                <w:rFonts w:ascii="宋体" w:hAnsi="宋体" w:hint="eastAsia"/>
                <w:sz w:val="24"/>
              </w:rPr>
            </w:pPr>
          </w:p>
        </w:tc>
      </w:tr>
      <w:tr w:rsidR="00947785" w14:paraId="61E377CA" w14:textId="77777777">
        <w:tc>
          <w:tcPr>
            <w:tcW w:w="840" w:type="dxa"/>
          </w:tcPr>
          <w:p w14:paraId="3696A984" w14:textId="77777777" w:rsidR="00947785" w:rsidRDefault="00947785">
            <w:pPr>
              <w:spacing w:line="360" w:lineRule="auto"/>
              <w:rPr>
                <w:rFonts w:ascii="宋体" w:hAnsi="宋体" w:hint="eastAsia"/>
                <w:sz w:val="24"/>
              </w:rPr>
            </w:pPr>
          </w:p>
        </w:tc>
        <w:tc>
          <w:tcPr>
            <w:tcW w:w="882" w:type="dxa"/>
          </w:tcPr>
          <w:p w14:paraId="4CF1FC14" w14:textId="77777777" w:rsidR="00947785" w:rsidRDefault="00947785">
            <w:pPr>
              <w:spacing w:line="360" w:lineRule="auto"/>
              <w:rPr>
                <w:rFonts w:ascii="宋体" w:hAnsi="宋体" w:hint="eastAsia"/>
                <w:sz w:val="24"/>
              </w:rPr>
            </w:pPr>
          </w:p>
        </w:tc>
        <w:tc>
          <w:tcPr>
            <w:tcW w:w="912" w:type="dxa"/>
          </w:tcPr>
          <w:p w14:paraId="7A605DE9" w14:textId="77777777" w:rsidR="00947785" w:rsidRDefault="00947785">
            <w:pPr>
              <w:spacing w:line="360" w:lineRule="auto"/>
              <w:rPr>
                <w:rFonts w:ascii="宋体" w:hAnsi="宋体" w:hint="eastAsia"/>
                <w:sz w:val="24"/>
              </w:rPr>
            </w:pPr>
          </w:p>
        </w:tc>
        <w:tc>
          <w:tcPr>
            <w:tcW w:w="720" w:type="dxa"/>
          </w:tcPr>
          <w:p w14:paraId="5DFF9AE5" w14:textId="77777777" w:rsidR="00947785" w:rsidRDefault="00947785">
            <w:pPr>
              <w:spacing w:line="360" w:lineRule="auto"/>
              <w:rPr>
                <w:rFonts w:ascii="宋体" w:hAnsi="宋体" w:hint="eastAsia"/>
                <w:sz w:val="24"/>
              </w:rPr>
            </w:pPr>
          </w:p>
        </w:tc>
        <w:tc>
          <w:tcPr>
            <w:tcW w:w="1656" w:type="dxa"/>
          </w:tcPr>
          <w:p w14:paraId="31E628B8" w14:textId="77777777" w:rsidR="00947785" w:rsidRDefault="00947785">
            <w:pPr>
              <w:spacing w:line="360" w:lineRule="auto"/>
              <w:rPr>
                <w:rFonts w:ascii="宋体" w:hAnsi="宋体" w:hint="eastAsia"/>
                <w:sz w:val="24"/>
              </w:rPr>
            </w:pPr>
          </w:p>
        </w:tc>
        <w:tc>
          <w:tcPr>
            <w:tcW w:w="1752" w:type="dxa"/>
          </w:tcPr>
          <w:p w14:paraId="65B4F967" w14:textId="77777777" w:rsidR="00947785" w:rsidRDefault="00947785">
            <w:pPr>
              <w:spacing w:line="360" w:lineRule="auto"/>
              <w:rPr>
                <w:rFonts w:ascii="宋体" w:hAnsi="宋体" w:hint="eastAsia"/>
                <w:sz w:val="24"/>
              </w:rPr>
            </w:pPr>
          </w:p>
        </w:tc>
        <w:tc>
          <w:tcPr>
            <w:tcW w:w="1440" w:type="dxa"/>
          </w:tcPr>
          <w:p w14:paraId="6AD0C719" w14:textId="77777777" w:rsidR="00947785" w:rsidRDefault="00947785">
            <w:pPr>
              <w:spacing w:line="360" w:lineRule="auto"/>
              <w:rPr>
                <w:rFonts w:ascii="宋体" w:hAnsi="宋体" w:hint="eastAsia"/>
                <w:sz w:val="24"/>
              </w:rPr>
            </w:pPr>
          </w:p>
        </w:tc>
        <w:tc>
          <w:tcPr>
            <w:tcW w:w="1440" w:type="dxa"/>
          </w:tcPr>
          <w:p w14:paraId="6672EC63" w14:textId="77777777" w:rsidR="00947785" w:rsidRDefault="00947785">
            <w:pPr>
              <w:spacing w:line="360" w:lineRule="auto"/>
              <w:rPr>
                <w:rFonts w:ascii="宋体" w:hAnsi="宋体" w:hint="eastAsia"/>
                <w:sz w:val="24"/>
              </w:rPr>
            </w:pPr>
          </w:p>
        </w:tc>
      </w:tr>
      <w:tr w:rsidR="00947785" w14:paraId="1001EEC3" w14:textId="77777777">
        <w:tc>
          <w:tcPr>
            <w:tcW w:w="840" w:type="dxa"/>
          </w:tcPr>
          <w:p w14:paraId="6E777AD0" w14:textId="77777777" w:rsidR="00947785" w:rsidRDefault="00947785">
            <w:pPr>
              <w:spacing w:line="360" w:lineRule="auto"/>
              <w:rPr>
                <w:rFonts w:ascii="宋体" w:hAnsi="宋体" w:hint="eastAsia"/>
                <w:sz w:val="24"/>
              </w:rPr>
            </w:pPr>
          </w:p>
        </w:tc>
        <w:tc>
          <w:tcPr>
            <w:tcW w:w="882" w:type="dxa"/>
          </w:tcPr>
          <w:p w14:paraId="78AF761E" w14:textId="77777777" w:rsidR="00947785" w:rsidRDefault="00947785">
            <w:pPr>
              <w:spacing w:line="360" w:lineRule="auto"/>
              <w:rPr>
                <w:rFonts w:ascii="宋体" w:hAnsi="宋体" w:hint="eastAsia"/>
                <w:sz w:val="24"/>
              </w:rPr>
            </w:pPr>
          </w:p>
        </w:tc>
        <w:tc>
          <w:tcPr>
            <w:tcW w:w="912" w:type="dxa"/>
          </w:tcPr>
          <w:p w14:paraId="7E536723" w14:textId="77777777" w:rsidR="00947785" w:rsidRDefault="00947785">
            <w:pPr>
              <w:spacing w:line="360" w:lineRule="auto"/>
              <w:rPr>
                <w:rFonts w:ascii="宋体" w:hAnsi="宋体" w:hint="eastAsia"/>
                <w:sz w:val="24"/>
              </w:rPr>
            </w:pPr>
          </w:p>
        </w:tc>
        <w:tc>
          <w:tcPr>
            <w:tcW w:w="720" w:type="dxa"/>
          </w:tcPr>
          <w:p w14:paraId="60A8AEDC" w14:textId="77777777" w:rsidR="00947785" w:rsidRDefault="00947785">
            <w:pPr>
              <w:spacing w:line="360" w:lineRule="auto"/>
              <w:rPr>
                <w:rFonts w:ascii="宋体" w:hAnsi="宋体" w:hint="eastAsia"/>
                <w:sz w:val="24"/>
              </w:rPr>
            </w:pPr>
          </w:p>
        </w:tc>
        <w:tc>
          <w:tcPr>
            <w:tcW w:w="1656" w:type="dxa"/>
          </w:tcPr>
          <w:p w14:paraId="42492595" w14:textId="77777777" w:rsidR="00947785" w:rsidRDefault="00947785">
            <w:pPr>
              <w:spacing w:line="360" w:lineRule="auto"/>
              <w:rPr>
                <w:rFonts w:ascii="宋体" w:hAnsi="宋体" w:hint="eastAsia"/>
                <w:sz w:val="24"/>
              </w:rPr>
            </w:pPr>
          </w:p>
        </w:tc>
        <w:tc>
          <w:tcPr>
            <w:tcW w:w="1752" w:type="dxa"/>
          </w:tcPr>
          <w:p w14:paraId="0B33A20B" w14:textId="77777777" w:rsidR="00947785" w:rsidRDefault="00947785">
            <w:pPr>
              <w:spacing w:line="360" w:lineRule="auto"/>
              <w:rPr>
                <w:rFonts w:ascii="宋体" w:hAnsi="宋体" w:hint="eastAsia"/>
                <w:sz w:val="24"/>
              </w:rPr>
            </w:pPr>
          </w:p>
        </w:tc>
        <w:tc>
          <w:tcPr>
            <w:tcW w:w="1440" w:type="dxa"/>
          </w:tcPr>
          <w:p w14:paraId="56DC3C76" w14:textId="77777777" w:rsidR="00947785" w:rsidRDefault="00947785">
            <w:pPr>
              <w:spacing w:line="360" w:lineRule="auto"/>
              <w:rPr>
                <w:rFonts w:ascii="宋体" w:hAnsi="宋体" w:hint="eastAsia"/>
                <w:sz w:val="24"/>
              </w:rPr>
            </w:pPr>
          </w:p>
        </w:tc>
        <w:tc>
          <w:tcPr>
            <w:tcW w:w="1440" w:type="dxa"/>
          </w:tcPr>
          <w:p w14:paraId="5A086B1C" w14:textId="77777777" w:rsidR="00947785" w:rsidRDefault="00947785">
            <w:pPr>
              <w:spacing w:line="360" w:lineRule="auto"/>
              <w:rPr>
                <w:rFonts w:ascii="宋体" w:hAnsi="宋体" w:hint="eastAsia"/>
                <w:sz w:val="24"/>
              </w:rPr>
            </w:pPr>
          </w:p>
        </w:tc>
      </w:tr>
    </w:tbl>
    <w:p w14:paraId="35315D4C" w14:textId="77777777" w:rsidR="00947785" w:rsidRDefault="00947785">
      <w:pPr>
        <w:spacing w:line="360" w:lineRule="auto"/>
        <w:rPr>
          <w:rFonts w:ascii="宋体" w:hAnsi="宋体" w:hint="eastAsia"/>
          <w:sz w:val="24"/>
        </w:rPr>
      </w:pPr>
      <w:r>
        <w:rPr>
          <w:rFonts w:ascii="宋体" w:hAnsi="宋体" w:hint="eastAsia"/>
          <w:sz w:val="24"/>
        </w:rPr>
        <w:t>注：1  在填写时，如本表格不够可按相同格式自行增加。</w:t>
      </w:r>
    </w:p>
    <w:p w14:paraId="41D4F7C3" w14:textId="77777777" w:rsidR="00947785" w:rsidRDefault="00947785">
      <w:pPr>
        <w:spacing w:line="360" w:lineRule="auto"/>
        <w:ind w:firstLineChars="200" w:firstLine="480"/>
        <w:rPr>
          <w:rFonts w:ascii="宋体" w:hAnsi="宋体" w:hint="eastAsia"/>
          <w:sz w:val="24"/>
        </w:rPr>
      </w:pPr>
      <w:r>
        <w:rPr>
          <w:rFonts w:ascii="宋体" w:hAnsi="宋体" w:hint="eastAsia"/>
          <w:sz w:val="24"/>
        </w:rPr>
        <w:t>2  附学历证书，职称证书，身份证等证明文件的复印件。</w:t>
      </w:r>
    </w:p>
    <w:p w14:paraId="2231D4CD" w14:textId="77777777" w:rsidR="00947785" w:rsidRDefault="00947785">
      <w:pPr>
        <w:spacing w:line="360" w:lineRule="auto"/>
        <w:rPr>
          <w:rFonts w:ascii="宋体" w:hAnsi="宋体" w:hint="eastAsia"/>
          <w:sz w:val="24"/>
        </w:rPr>
      </w:pPr>
    </w:p>
    <w:p w14:paraId="6CBD7198" w14:textId="77777777" w:rsidR="00947785" w:rsidRDefault="00947785">
      <w:pPr>
        <w:spacing w:line="360" w:lineRule="auto"/>
        <w:rPr>
          <w:rFonts w:ascii="宋体" w:hAnsi="宋体" w:hint="eastAsia"/>
          <w:sz w:val="24"/>
        </w:rPr>
      </w:pPr>
      <w:r>
        <w:rPr>
          <w:rFonts w:ascii="宋体" w:hAnsi="宋体" w:hint="eastAsia"/>
          <w:sz w:val="24"/>
        </w:rPr>
        <w:t>投标人公章：</w:t>
      </w:r>
    </w:p>
    <w:p w14:paraId="3ABBCC1B" w14:textId="77777777" w:rsidR="00947785" w:rsidRDefault="00947785">
      <w:pPr>
        <w:spacing w:line="360" w:lineRule="auto"/>
        <w:rPr>
          <w:rFonts w:ascii="宋体" w:hAnsi="宋体" w:hint="eastAsia"/>
          <w:sz w:val="24"/>
        </w:rPr>
      </w:pPr>
    </w:p>
    <w:p w14:paraId="5191F343" w14:textId="77777777" w:rsidR="00947785" w:rsidRDefault="00947785">
      <w:pPr>
        <w:spacing w:line="360" w:lineRule="auto"/>
        <w:rPr>
          <w:rFonts w:ascii="宋体" w:hAnsi="宋体" w:hint="eastAsia"/>
          <w:sz w:val="24"/>
        </w:rPr>
      </w:pPr>
      <w:r>
        <w:rPr>
          <w:rFonts w:ascii="宋体" w:hAnsi="宋体" w:hint="eastAsia"/>
          <w:sz w:val="24"/>
        </w:rPr>
        <w:t>投标人代表签字：</w:t>
      </w:r>
    </w:p>
    <w:p w14:paraId="672E27CE" w14:textId="77777777" w:rsidR="00947785" w:rsidRDefault="00947785">
      <w:pPr>
        <w:spacing w:line="360" w:lineRule="auto"/>
        <w:rPr>
          <w:rFonts w:ascii="宋体" w:hAnsi="宋体"/>
          <w:sz w:val="24"/>
        </w:rPr>
      </w:pPr>
      <w:r>
        <w:rPr>
          <w:rFonts w:ascii="宋体" w:hAnsi="宋体" w:hint="eastAsia"/>
          <w:sz w:val="24"/>
        </w:rPr>
        <w:t>日期：</w:t>
      </w:r>
    </w:p>
    <w:p w14:paraId="70B9FB33" w14:textId="77777777" w:rsidR="00947785" w:rsidRDefault="00947785">
      <w:pPr>
        <w:tabs>
          <w:tab w:val="left" w:pos="5580"/>
        </w:tabs>
        <w:spacing w:before="360" w:line="480" w:lineRule="exact"/>
        <w:ind w:left="540" w:firstLine="360"/>
        <w:rPr>
          <w:rFonts w:ascii="宋体" w:hAnsi="宋体"/>
          <w:bCs/>
          <w:sz w:val="24"/>
        </w:rPr>
      </w:pPr>
    </w:p>
    <w:p w14:paraId="29E6CCEA" w14:textId="77777777" w:rsidR="00947785" w:rsidRDefault="00947785">
      <w:pPr>
        <w:tabs>
          <w:tab w:val="left" w:pos="5580"/>
        </w:tabs>
        <w:spacing w:before="360" w:line="360" w:lineRule="auto"/>
        <w:ind w:left="540" w:firstLine="360"/>
        <w:rPr>
          <w:rFonts w:ascii="宋体" w:hAnsi="宋体"/>
          <w:bCs/>
          <w:sz w:val="24"/>
        </w:rPr>
      </w:pPr>
    </w:p>
    <w:sectPr w:rsidR="00947785">
      <w:footerReference w:type="even" r:id="rId19"/>
      <w:footerReference w:type="default" r:id="rId20"/>
      <w:footerReference w:type="first" r:id="rId2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35E0" w14:textId="77777777" w:rsidR="00FB5829" w:rsidRDefault="00FB5829">
      <w:r>
        <w:separator/>
      </w:r>
    </w:p>
  </w:endnote>
  <w:endnote w:type="continuationSeparator" w:id="0">
    <w:p w14:paraId="79126762" w14:textId="77777777" w:rsidR="00FB5829" w:rsidRDefault="00FB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B536" w14:textId="77777777" w:rsidR="00947785" w:rsidRDefault="00947785">
    <w:pPr>
      <w:pStyle w:val="aa"/>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688FB91F" w14:textId="77777777" w:rsidR="00947785" w:rsidRDefault="009477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DC01" w14:textId="77777777" w:rsidR="00947785" w:rsidRDefault="00947785">
    <w:pPr>
      <w:pStyle w:val="aa"/>
      <w:framePr w:wrap="around" w:vAnchor="text" w:hAnchor="page" w:x="5947" w:y="97"/>
      <w:rPr>
        <w:rStyle w:val="pagenumber"/>
      </w:rPr>
    </w:pPr>
    <w:r>
      <w:fldChar w:fldCharType="begin"/>
    </w:r>
    <w:r>
      <w:rPr>
        <w:rStyle w:val="pagenumber"/>
      </w:rPr>
      <w:instrText xml:space="preserve">PAGE  </w:instrText>
    </w:r>
    <w:r>
      <w:fldChar w:fldCharType="separate"/>
    </w:r>
    <w:r w:rsidR="00557CBC">
      <w:rPr>
        <w:rStyle w:val="pagenumber"/>
        <w:noProof/>
      </w:rPr>
      <w:t>2</w:t>
    </w:r>
    <w:r>
      <w:fldChar w:fldCharType="end"/>
    </w:r>
  </w:p>
  <w:p w14:paraId="5C5E0214" w14:textId="77777777" w:rsidR="00947785" w:rsidRDefault="00947785">
    <w:pPr>
      <w:pStyle w:val="aa"/>
    </w:pPr>
    <w:r>
      <w:rPr>
        <w:rFonts w:hint="eastAsia"/>
      </w:rPr>
      <w:t xml:space="preserve">                                          </w:t>
    </w:r>
    <w:r w:rsidR="00C75727">
      <w:rPr>
        <w:rFonts w:hint="eastAsia"/>
      </w:rPr>
      <w:t xml:space="preserve">                     </w:t>
    </w:r>
    <w:r>
      <w:rPr>
        <w:rFonts w:hint="eastAsia"/>
      </w:rPr>
      <w:t>北京宏信天诚国际招标有限</w:t>
    </w:r>
    <w:r w:rsidR="00C75727">
      <w:rPr>
        <w:rFonts w:hint="eastAsia"/>
      </w:rPr>
      <w:t>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866E" w14:textId="2C4B9C2A" w:rsidR="00947785" w:rsidRDefault="00947785">
    <w:pPr>
      <w:pStyle w:val="aa"/>
      <w:framePr w:wrap="around" w:vAnchor="text" w:hAnchor="margin" w:xAlign="center" w:y="1"/>
      <w:rPr>
        <w:rStyle w:val="pagenumber"/>
      </w:rPr>
    </w:pPr>
    <w:r>
      <w:fldChar w:fldCharType="begin"/>
    </w:r>
    <w:r>
      <w:rPr>
        <w:rStyle w:val="pagenumber"/>
      </w:rPr>
      <w:instrText xml:space="preserve">PAGE  </w:instrText>
    </w:r>
    <w:r>
      <w:fldChar w:fldCharType="separate"/>
    </w:r>
    <w:r w:rsidR="008029E0">
      <w:rPr>
        <w:rStyle w:val="pagenumber"/>
        <w:noProof/>
      </w:rPr>
      <w:t>2</w:t>
    </w:r>
    <w:r>
      <w:fldChar w:fldCharType="end"/>
    </w:r>
  </w:p>
  <w:p w14:paraId="7569D737" w14:textId="77777777" w:rsidR="00947785" w:rsidRDefault="00947785">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C4F6" w14:textId="77777777" w:rsidR="00947785" w:rsidRDefault="00947785">
    <w:pPr>
      <w:pStyle w:val="aa"/>
      <w:framePr w:wrap="around" w:vAnchor="text" w:hAnchor="page" w:x="5947" w:y="97"/>
      <w:rPr>
        <w:rStyle w:val="pagenumber"/>
      </w:rPr>
    </w:pPr>
    <w:r>
      <w:fldChar w:fldCharType="begin"/>
    </w:r>
    <w:r>
      <w:rPr>
        <w:rStyle w:val="pagenumber"/>
      </w:rPr>
      <w:instrText xml:space="preserve">PAGE  </w:instrText>
    </w:r>
    <w:r>
      <w:fldChar w:fldCharType="separate"/>
    </w:r>
    <w:r w:rsidR="002F1DA1">
      <w:rPr>
        <w:rStyle w:val="pagenumber"/>
        <w:noProof/>
      </w:rPr>
      <w:t>9</w:t>
    </w:r>
    <w:r>
      <w:fldChar w:fldCharType="end"/>
    </w:r>
  </w:p>
  <w:p w14:paraId="07D2EDE8" w14:textId="77777777" w:rsidR="00947785" w:rsidRDefault="00947785">
    <w:pPr>
      <w:pStyle w:val="aa"/>
    </w:pPr>
    <w:r>
      <w:rPr>
        <w:rFonts w:hint="eastAsia"/>
      </w:rPr>
      <w:t xml:space="preserve">                                                                      北京宏信天诚国际招标有限公司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3E8D" w14:textId="77777777" w:rsidR="00947785" w:rsidRDefault="00947785">
    <w:pPr>
      <w:pStyle w:val="aa"/>
      <w:jc w:val="center"/>
    </w:pPr>
    <w:r>
      <w:rPr>
        <w:rFonts w:hint="eastAsia"/>
      </w:rPr>
      <w:t xml:space="preserve">                                           2               北京宏信天诚国际招标有限公司</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F140" w14:textId="77777777" w:rsidR="00947785" w:rsidRDefault="00947785">
    <w:pPr>
      <w:pStyle w:val="aa"/>
      <w:framePr w:wrap="around" w:vAnchor="text" w:hAnchor="page" w:x="8193" w:y="-153"/>
      <w:rPr>
        <w:rStyle w:val="pagenumber"/>
      </w:rPr>
    </w:pPr>
    <w:r>
      <w:fldChar w:fldCharType="begin"/>
    </w:r>
    <w:r>
      <w:rPr>
        <w:rStyle w:val="pagenumber"/>
      </w:rPr>
      <w:instrText xml:space="preserve">PAGE  </w:instrText>
    </w:r>
    <w:r>
      <w:fldChar w:fldCharType="separate"/>
    </w:r>
    <w:r w:rsidR="002F1DA1">
      <w:rPr>
        <w:rStyle w:val="pagenumber"/>
        <w:noProof/>
      </w:rPr>
      <w:t>55</w:t>
    </w:r>
    <w:r>
      <w:fldChar w:fldCharType="end"/>
    </w:r>
    <w:r>
      <w:rPr>
        <w:rStyle w:val="pagenumber"/>
        <w:rFonts w:hint="eastAsia"/>
      </w:rPr>
      <w:t xml:space="preserve"> </w:t>
    </w:r>
  </w:p>
  <w:p w14:paraId="01C209B5" w14:textId="77777777" w:rsidR="00947785" w:rsidRDefault="00947785">
    <w:pPr>
      <w:pStyle w:val="aa"/>
      <w:ind w:right="360"/>
      <w:jc w:val="center"/>
      <w:rPr>
        <w:rFonts w:hAnsi="宋体"/>
      </w:rPr>
    </w:pPr>
    <w:r>
      <w:rPr>
        <w:rFonts w:ascii="仿宋_GB2312" w:eastAsia="仿宋_GB2312" w:hint="eastAsia"/>
      </w:rPr>
      <w:t xml:space="preserve">                                     </w:t>
    </w:r>
    <w:r>
      <w:rPr>
        <w:rFonts w:hAnsi="宋体" w:hint="eastAsia"/>
      </w:rPr>
      <w:t xml:space="preserve">                                                                          北京宏信天诚国际招标有限公司</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24FD" w14:textId="77777777" w:rsidR="00947785" w:rsidRDefault="00947785">
    <w:pPr>
      <w:pStyle w:val="aa"/>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6DA2D078" w14:textId="77777777" w:rsidR="00947785" w:rsidRDefault="00947785">
    <w:pPr>
      <w:pStyle w:val="a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B21F" w14:textId="77777777" w:rsidR="00947785" w:rsidRDefault="00947785">
    <w:pPr>
      <w:pStyle w:val="aa"/>
      <w:framePr w:wrap="around" w:vAnchor="text" w:hAnchor="margin" w:xAlign="center" w:y="1"/>
      <w:rPr>
        <w:rStyle w:val="pagenumber"/>
      </w:rPr>
    </w:pPr>
    <w:r>
      <w:fldChar w:fldCharType="begin"/>
    </w:r>
    <w:r>
      <w:rPr>
        <w:rStyle w:val="pagenumber"/>
      </w:rPr>
      <w:instrText xml:space="preserve">PAGE  </w:instrText>
    </w:r>
    <w:r>
      <w:fldChar w:fldCharType="separate"/>
    </w:r>
    <w:r w:rsidR="002F1DA1">
      <w:rPr>
        <w:rStyle w:val="pagenumber"/>
        <w:noProof/>
      </w:rPr>
      <w:t>56</w:t>
    </w:r>
    <w:r>
      <w:fldChar w:fldCharType="end"/>
    </w:r>
  </w:p>
  <w:p w14:paraId="4C7DFCD1" w14:textId="77777777" w:rsidR="00947785" w:rsidRDefault="00947785">
    <w:pPr>
      <w:pStyle w:val="aa"/>
      <w:jc w:val="center"/>
    </w:pPr>
  </w:p>
  <w:p w14:paraId="1858C88D" w14:textId="77777777" w:rsidR="00947785" w:rsidRDefault="00947785">
    <w:pPr>
      <w:pStyle w:val="aa"/>
      <w:jc w:val="right"/>
      <w:rPr>
        <w:rFonts w:hAnsi="宋体"/>
      </w:rPr>
    </w:pPr>
    <w:r>
      <w:rPr>
        <w:rFonts w:ascii="仿宋_GB2312" w:eastAsia="仿宋_GB2312" w:hint="eastAsia"/>
      </w:rPr>
      <w:t xml:space="preserve">                                                                 </w:t>
    </w:r>
    <w:r>
      <w:rPr>
        <w:rFonts w:eastAsia="仿宋_GB2312" w:hAnsi="宋体" w:hint="eastAsia"/>
      </w:rPr>
      <w:t>北京宏信天诚国际招标有限公司</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3145" w14:textId="77777777" w:rsidR="00947785" w:rsidRDefault="00947785">
    <w:pPr>
      <w:pStyle w:val="aa"/>
      <w:framePr w:wrap="around" w:vAnchor="text" w:hAnchor="margin" w:xAlign="right" w:y="1"/>
      <w:rPr>
        <w:rStyle w:val="pagenumber"/>
      </w:rPr>
    </w:pPr>
  </w:p>
  <w:p w14:paraId="28CC1FDA" w14:textId="77777777" w:rsidR="00947785" w:rsidRDefault="00947785">
    <w:pPr>
      <w:pStyle w:val="a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F53F" w14:textId="77777777" w:rsidR="00FB5829" w:rsidRDefault="00FB5829">
      <w:r>
        <w:separator/>
      </w:r>
    </w:p>
  </w:footnote>
  <w:footnote w:type="continuationSeparator" w:id="0">
    <w:p w14:paraId="3A0FC3D4" w14:textId="77777777" w:rsidR="00FB5829" w:rsidRDefault="00FB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2D57" w14:textId="77777777" w:rsidR="00947785" w:rsidRDefault="005D25E7">
    <w:pPr>
      <w:pStyle w:val="ab"/>
      <w:rPr>
        <w:rFonts w:hint="eastAsia"/>
        <w:lang w:eastAsia="zh-CN"/>
      </w:rPr>
    </w:pPr>
    <w:r w:rsidRPr="005D25E7">
      <w:rPr>
        <w:rFonts w:hint="eastAsia"/>
      </w:rPr>
      <w:t>休养员保障经费其他社会服务采购项目</w:t>
    </w:r>
    <w:r w:rsidR="00947785">
      <w:rPr>
        <w:rFonts w:hint="eastAsia"/>
        <w:lang w:eastAsia="zh-CN"/>
      </w:rPr>
      <w:t xml:space="preserve">  </w:t>
    </w:r>
    <w:r w:rsidR="00947785">
      <w:t xml:space="preserve">  </w:t>
    </w:r>
    <w:r w:rsidR="00947785">
      <w:rPr>
        <w:rFonts w:hint="eastAsia"/>
      </w:rPr>
      <w:t xml:space="preserve">   </w:t>
    </w:r>
    <w:r w:rsidR="00947785">
      <w:rPr>
        <w:rFonts w:hint="eastAsia"/>
        <w:lang w:eastAsia="zh-CN"/>
      </w:rPr>
      <w:t xml:space="preserve">  </w:t>
    </w:r>
    <w:r>
      <w:rPr>
        <w:rFonts w:hint="eastAsia"/>
        <w:lang w:eastAsia="zh-CN"/>
      </w:rPr>
      <w:t xml:space="preserve">       </w:t>
    </w:r>
    <w:r w:rsidR="00947785">
      <w:rPr>
        <w:rFonts w:hint="eastAsia"/>
        <w:lang w:eastAsia="zh-CN"/>
      </w:rPr>
      <w:t xml:space="preserve">    </w:t>
    </w:r>
    <w:r w:rsidR="00947785">
      <w:rPr>
        <w:rFonts w:hint="eastAsia"/>
      </w:rPr>
      <w:t xml:space="preserve">        </w:t>
    </w:r>
    <w:r w:rsidR="00947785">
      <w:rPr>
        <w:rFonts w:hint="eastAsia"/>
      </w:rPr>
      <w:t>编号：</w:t>
    </w:r>
    <w:r w:rsidR="00557CBC" w:rsidRPr="00557CBC">
      <w:rPr>
        <w:b/>
      </w:rPr>
      <w:t>2208-HXTC-IS1247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19C4D9"/>
    <w:multiLevelType w:val="singleLevel"/>
    <w:tmpl w:val="0D19C4D9"/>
    <w:lvl w:ilvl="0">
      <w:start w:val="1"/>
      <w:numFmt w:val="chineseCounting"/>
      <w:suff w:val="nothing"/>
      <w:lvlText w:val="%1、"/>
      <w:lvlJc w:val="left"/>
      <w:rPr>
        <w:rFonts w:hint="eastAsia"/>
      </w:rPr>
    </w:lvl>
  </w:abstractNum>
  <w:abstractNum w:abstractNumId="2" w15:restartNumberingAfterBreak="0">
    <w:nsid w:val="3726713B"/>
    <w:multiLevelType w:val="hybridMultilevel"/>
    <w:tmpl w:val="AB42B48C"/>
    <w:lvl w:ilvl="0" w:tplc="62DA9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578C72"/>
    <w:multiLevelType w:val="singleLevel"/>
    <w:tmpl w:val="7A578C72"/>
    <w:lvl w:ilvl="0">
      <w:start w:val="2"/>
      <w:numFmt w:val="chineseCounting"/>
      <w:suff w:val="nothing"/>
      <w:lvlText w:val="（%1）"/>
      <w:lvlJc w:val="left"/>
      <w:rPr>
        <w:rFonts w:hint="eastAsia"/>
      </w:rPr>
    </w:lvl>
  </w:abstractNum>
  <w:num w:numId="1" w16cid:durableId="1578902528">
    <w:abstractNumId w:val="0"/>
  </w:num>
  <w:num w:numId="2" w16cid:durableId="1512178671">
    <w:abstractNumId w:val="1"/>
  </w:num>
  <w:num w:numId="3" w16cid:durableId="683287898">
    <w:abstractNumId w:val="3"/>
  </w:num>
  <w:num w:numId="4" w16cid:durableId="56865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F3A"/>
    <w:rsid w:val="000126EF"/>
    <w:rsid w:val="00014B70"/>
    <w:rsid w:val="000201A8"/>
    <w:rsid w:val="00023A7A"/>
    <w:rsid w:val="00030142"/>
    <w:rsid w:val="00030A1F"/>
    <w:rsid w:val="00042C55"/>
    <w:rsid w:val="0004575C"/>
    <w:rsid w:val="00045AFE"/>
    <w:rsid w:val="00051111"/>
    <w:rsid w:val="00052EA6"/>
    <w:rsid w:val="00055C47"/>
    <w:rsid w:val="000603B5"/>
    <w:rsid w:val="00060D90"/>
    <w:rsid w:val="00061428"/>
    <w:rsid w:val="000649B4"/>
    <w:rsid w:val="00065510"/>
    <w:rsid w:val="00067D12"/>
    <w:rsid w:val="0009524F"/>
    <w:rsid w:val="000C0573"/>
    <w:rsid w:val="000C1F23"/>
    <w:rsid w:val="000C216D"/>
    <w:rsid w:val="000C40D7"/>
    <w:rsid w:val="000C4114"/>
    <w:rsid w:val="000C5A33"/>
    <w:rsid w:val="000D0B3B"/>
    <w:rsid w:val="000D22CE"/>
    <w:rsid w:val="000D77A5"/>
    <w:rsid w:val="000E02ED"/>
    <w:rsid w:val="000F37E8"/>
    <w:rsid w:val="000F5ADD"/>
    <w:rsid w:val="001055A4"/>
    <w:rsid w:val="00115F53"/>
    <w:rsid w:val="001210B8"/>
    <w:rsid w:val="00126794"/>
    <w:rsid w:val="00134DCA"/>
    <w:rsid w:val="0013670D"/>
    <w:rsid w:val="00146020"/>
    <w:rsid w:val="001478E3"/>
    <w:rsid w:val="001660FF"/>
    <w:rsid w:val="001774E1"/>
    <w:rsid w:val="00180CE7"/>
    <w:rsid w:val="001911A6"/>
    <w:rsid w:val="00191A94"/>
    <w:rsid w:val="00192856"/>
    <w:rsid w:val="001A0B95"/>
    <w:rsid w:val="001A655B"/>
    <w:rsid w:val="001B004C"/>
    <w:rsid w:val="001B154A"/>
    <w:rsid w:val="001B254D"/>
    <w:rsid w:val="001B2F57"/>
    <w:rsid w:val="001B4034"/>
    <w:rsid w:val="001C2203"/>
    <w:rsid w:val="001C2459"/>
    <w:rsid w:val="001C3236"/>
    <w:rsid w:val="001D49A4"/>
    <w:rsid w:val="001D6C23"/>
    <w:rsid w:val="001D6EF9"/>
    <w:rsid w:val="001E1E7C"/>
    <w:rsid w:val="001E4BF6"/>
    <w:rsid w:val="0020071C"/>
    <w:rsid w:val="00203C21"/>
    <w:rsid w:val="0021171C"/>
    <w:rsid w:val="0021441C"/>
    <w:rsid w:val="002216C8"/>
    <w:rsid w:val="00223A37"/>
    <w:rsid w:val="00234925"/>
    <w:rsid w:val="00234993"/>
    <w:rsid w:val="00236899"/>
    <w:rsid w:val="0024341F"/>
    <w:rsid w:val="00247D4E"/>
    <w:rsid w:val="002518E5"/>
    <w:rsid w:val="002519C3"/>
    <w:rsid w:val="002520B5"/>
    <w:rsid w:val="00253D80"/>
    <w:rsid w:val="0026022B"/>
    <w:rsid w:val="00260FC0"/>
    <w:rsid w:val="00263B3D"/>
    <w:rsid w:val="002736CA"/>
    <w:rsid w:val="002771B6"/>
    <w:rsid w:val="0028185B"/>
    <w:rsid w:val="002862BC"/>
    <w:rsid w:val="002932F0"/>
    <w:rsid w:val="0029740D"/>
    <w:rsid w:val="002A0503"/>
    <w:rsid w:val="002A2820"/>
    <w:rsid w:val="002A4F17"/>
    <w:rsid w:val="002A4FBC"/>
    <w:rsid w:val="002B5881"/>
    <w:rsid w:val="002C1B25"/>
    <w:rsid w:val="002C2B08"/>
    <w:rsid w:val="002C7173"/>
    <w:rsid w:val="002D408E"/>
    <w:rsid w:val="002E10B7"/>
    <w:rsid w:val="002E1F99"/>
    <w:rsid w:val="002E2F59"/>
    <w:rsid w:val="002E7668"/>
    <w:rsid w:val="002E7EBF"/>
    <w:rsid w:val="002F03CF"/>
    <w:rsid w:val="002F1DA1"/>
    <w:rsid w:val="002F41B9"/>
    <w:rsid w:val="002F5DBC"/>
    <w:rsid w:val="00301D1F"/>
    <w:rsid w:val="003031BF"/>
    <w:rsid w:val="00305091"/>
    <w:rsid w:val="0031020B"/>
    <w:rsid w:val="003107DC"/>
    <w:rsid w:val="00311DB8"/>
    <w:rsid w:val="003154DB"/>
    <w:rsid w:val="00322BEA"/>
    <w:rsid w:val="00323867"/>
    <w:rsid w:val="00323F0C"/>
    <w:rsid w:val="0032414D"/>
    <w:rsid w:val="00334D6D"/>
    <w:rsid w:val="00336D37"/>
    <w:rsid w:val="00337966"/>
    <w:rsid w:val="003448EC"/>
    <w:rsid w:val="00353899"/>
    <w:rsid w:val="00355B0E"/>
    <w:rsid w:val="00355BA1"/>
    <w:rsid w:val="003569F0"/>
    <w:rsid w:val="003636B7"/>
    <w:rsid w:val="00364774"/>
    <w:rsid w:val="003650EF"/>
    <w:rsid w:val="003661F9"/>
    <w:rsid w:val="00370667"/>
    <w:rsid w:val="00382C1C"/>
    <w:rsid w:val="00383B0A"/>
    <w:rsid w:val="00387A6D"/>
    <w:rsid w:val="003B5A07"/>
    <w:rsid w:val="003B78D2"/>
    <w:rsid w:val="003C3B02"/>
    <w:rsid w:val="003C57F8"/>
    <w:rsid w:val="003C7A21"/>
    <w:rsid w:val="003D07F9"/>
    <w:rsid w:val="003D30DB"/>
    <w:rsid w:val="003E2EE7"/>
    <w:rsid w:val="003F73F0"/>
    <w:rsid w:val="00401E97"/>
    <w:rsid w:val="0041026F"/>
    <w:rsid w:val="00411F77"/>
    <w:rsid w:val="004136FE"/>
    <w:rsid w:val="00413E00"/>
    <w:rsid w:val="00415FA2"/>
    <w:rsid w:val="0042144D"/>
    <w:rsid w:val="0042304E"/>
    <w:rsid w:val="00430178"/>
    <w:rsid w:val="0043207C"/>
    <w:rsid w:val="0043297E"/>
    <w:rsid w:val="00433AE3"/>
    <w:rsid w:val="00436C61"/>
    <w:rsid w:val="004379FD"/>
    <w:rsid w:val="00440041"/>
    <w:rsid w:val="004413EB"/>
    <w:rsid w:val="004417A8"/>
    <w:rsid w:val="00451833"/>
    <w:rsid w:val="00452F53"/>
    <w:rsid w:val="00455B3B"/>
    <w:rsid w:val="00457C0C"/>
    <w:rsid w:val="00460BBD"/>
    <w:rsid w:val="00467BE0"/>
    <w:rsid w:val="00470906"/>
    <w:rsid w:val="00480FBC"/>
    <w:rsid w:val="0048264B"/>
    <w:rsid w:val="004939F4"/>
    <w:rsid w:val="00495C59"/>
    <w:rsid w:val="00496873"/>
    <w:rsid w:val="004A05C6"/>
    <w:rsid w:val="004A7BF8"/>
    <w:rsid w:val="004B254F"/>
    <w:rsid w:val="004B2752"/>
    <w:rsid w:val="004B654E"/>
    <w:rsid w:val="004C602D"/>
    <w:rsid w:val="004C7B36"/>
    <w:rsid w:val="004E4EBA"/>
    <w:rsid w:val="004E6462"/>
    <w:rsid w:val="005137D8"/>
    <w:rsid w:val="00515EDC"/>
    <w:rsid w:val="005258DC"/>
    <w:rsid w:val="00526AA8"/>
    <w:rsid w:val="00541C04"/>
    <w:rsid w:val="00553EF9"/>
    <w:rsid w:val="00557CBC"/>
    <w:rsid w:val="00567C6F"/>
    <w:rsid w:val="005757E4"/>
    <w:rsid w:val="005759FD"/>
    <w:rsid w:val="00577D51"/>
    <w:rsid w:val="005857B3"/>
    <w:rsid w:val="00591390"/>
    <w:rsid w:val="005953DF"/>
    <w:rsid w:val="00597648"/>
    <w:rsid w:val="005A290E"/>
    <w:rsid w:val="005A2B0E"/>
    <w:rsid w:val="005B6E63"/>
    <w:rsid w:val="005C0424"/>
    <w:rsid w:val="005C384B"/>
    <w:rsid w:val="005C4327"/>
    <w:rsid w:val="005C7286"/>
    <w:rsid w:val="005D0794"/>
    <w:rsid w:val="005D1103"/>
    <w:rsid w:val="005D25E7"/>
    <w:rsid w:val="005D54AB"/>
    <w:rsid w:val="005D73E5"/>
    <w:rsid w:val="005D78C6"/>
    <w:rsid w:val="005E6E87"/>
    <w:rsid w:val="005F3C09"/>
    <w:rsid w:val="005F483B"/>
    <w:rsid w:val="00601BCD"/>
    <w:rsid w:val="00602A67"/>
    <w:rsid w:val="00604EDF"/>
    <w:rsid w:val="006109B0"/>
    <w:rsid w:val="00610DAF"/>
    <w:rsid w:val="0061654F"/>
    <w:rsid w:val="006242E2"/>
    <w:rsid w:val="0062499F"/>
    <w:rsid w:val="006257DF"/>
    <w:rsid w:val="00630B53"/>
    <w:rsid w:val="006314BF"/>
    <w:rsid w:val="00640465"/>
    <w:rsid w:val="006462A5"/>
    <w:rsid w:val="006464FE"/>
    <w:rsid w:val="00646A91"/>
    <w:rsid w:val="00650CF1"/>
    <w:rsid w:val="00651830"/>
    <w:rsid w:val="006555DC"/>
    <w:rsid w:val="00656DC1"/>
    <w:rsid w:val="00657A37"/>
    <w:rsid w:val="00667CC1"/>
    <w:rsid w:val="00674828"/>
    <w:rsid w:val="00684315"/>
    <w:rsid w:val="0068612E"/>
    <w:rsid w:val="00691B50"/>
    <w:rsid w:val="006925BA"/>
    <w:rsid w:val="006953A7"/>
    <w:rsid w:val="006955E5"/>
    <w:rsid w:val="00696836"/>
    <w:rsid w:val="00697B0C"/>
    <w:rsid w:val="006A20A2"/>
    <w:rsid w:val="006B08EA"/>
    <w:rsid w:val="006E67D3"/>
    <w:rsid w:val="006F4221"/>
    <w:rsid w:val="007061CB"/>
    <w:rsid w:val="00712AE6"/>
    <w:rsid w:val="0071773A"/>
    <w:rsid w:val="007205EC"/>
    <w:rsid w:val="00723F75"/>
    <w:rsid w:val="00726E87"/>
    <w:rsid w:val="0075776A"/>
    <w:rsid w:val="0076239B"/>
    <w:rsid w:val="00764B84"/>
    <w:rsid w:val="0078249C"/>
    <w:rsid w:val="00787598"/>
    <w:rsid w:val="00797E72"/>
    <w:rsid w:val="007A3511"/>
    <w:rsid w:val="007A41C4"/>
    <w:rsid w:val="007C19BA"/>
    <w:rsid w:val="007C2153"/>
    <w:rsid w:val="007D002E"/>
    <w:rsid w:val="007D2B13"/>
    <w:rsid w:val="007D2CC7"/>
    <w:rsid w:val="007D7411"/>
    <w:rsid w:val="007E4CD6"/>
    <w:rsid w:val="007E6B77"/>
    <w:rsid w:val="007E7FA9"/>
    <w:rsid w:val="007F0D45"/>
    <w:rsid w:val="00801ADB"/>
    <w:rsid w:val="008029E0"/>
    <w:rsid w:val="00815EA3"/>
    <w:rsid w:val="0081697D"/>
    <w:rsid w:val="0082088E"/>
    <w:rsid w:val="008228CA"/>
    <w:rsid w:val="00830577"/>
    <w:rsid w:val="00835ED8"/>
    <w:rsid w:val="00844F56"/>
    <w:rsid w:val="00851865"/>
    <w:rsid w:val="00855BBC"/>
    <w:rsid w:val="0086143E"/>
    <w:rsid w:val="00877E50"/>
    <w:rsid w:val="008821DE"/>
    <w:rsid w:val="00884FEF"/>
    <w:rsid w:val="00897134"/>
    <w:rsid w:val="008A2691"/>
    <w:rsid w:val="008B3F34"/>
    <w:rsid w:val="008B45CC"/>
    <w:rsid w:val="008C4A6D"/>
    <w:rsid w:val="008C6458"/>
    <w:rsid w:val="008D2428"/>
    <w:rsid w:val="008E2370"/>
    <w:rsid w:val="008E3813"/>
    <w:rsid w:val="008F753C"/>
    <w:rsid w:val="00900F5B"/>
    <w:rsid w:val="009018A5"/>
    <w:rsid w:val="00902C60"/>
    <w:rsid w:val="009037E0"/>
    <w:rsid w:val="00910F7B"/>
    <w:rsid w:val="00911029"/>
    <w:rsid w:val="00920497"/>
    <w:rsid w:val="00936A83"/>
    <w:rsid w:val="0093745A"/>
    <w:rsid w:val="00942A60"/>
    <w:rsid w:val="00947785"/>
    <w:rsid w:val="00960875"/>
    <w:rsid w:val="00962200"/>
    <w:rsid w:val="00962632"/>
    <w:rsid w:val="00963C2F"/>
    <w:rsid w:val="009752D5"/>
    <w:rsid w:val="009854BC"/>
    <w:rsid w:val="00991B06"/>
    <w:rsid w:val="00991B68"/>
    <w:rsid w:val="009943AA"/>
    <w:rsid w:val="009B7134"/>
    <w:rsid w:val="009C6D30"/>
    <w:rsid w:val="009D2FB6"/>
    <w:rsid w:val="009D3782"/>
    <w:rsid w:val="009D6934"/>
    <w:rsid w:val="009D6B03"/>
    <w:rsid w:val="009D7F47"/>
    <w:rsid w:val="009E7AE3"/>
    <w:rsid w:val="009F7A2E"/>
    <w:rsid w:val="00A013D9"/>
    <w:rsid w:val="00A21A0A"/>
    <w:rsid w:val="00A222ED"/>
    <w:rsid w:val="00A2288E"/>
    <w:rsid w:val="00A560CD"/>
    <w:rsid w:val="00A647E9"/>
    <w:rsid w:val="00A64A83"/>
    <w:rsid w:val="00A67344"/>
    <w:rsid w:val="00A7312E"/>
    <w:rsid w:val="00A76FBD"/>
    <w:rsid w:val="00A84DFA"/>
    <w:rsid w:val="00A86032"/>
    <w:rsid w:val="00AA5DF3"/>
    <w:rsid w:val="00AB2C07"/>
    <w:rsid w:val="00AB44C6"/>
    <w:rsid w:val="00AC638E"/>
    <w:rsid w:val="00AD01C1"/>
    <w:rsid w:val="00AF0002"/>
    <w:rsid w:val="00AF0F24"/>
    <w:rsid w:val="00AF447D"/>
    <w:rsid w:val="00AF4B90"/>
    <w:rsid w:val="00AF4E77"/>
    <w:rsid w:val="00B02189"/>
    <w:rsid w:val="00B059D8"/>
    <w:rsid w:val="00B07829"/>
    <w:rsid w:val="00B11198"/>
    <w:rsid w:val="00B114C6"/>
    <w:rsid w:val="00B123B8"/>
    <w:rsid w:val="00B13672"/>
    <w:rsid w:val="00B13B5C"/>
    <w:rsid w:val="00B25BA4"/>
    <w:rsid w:val="00B2724B"/>
    <w:rsid w:val="00B32385"/>
    <w:rsid w:val="00B343B5"/>
    <w:rsid w:val="00B358C0"/>
    <w:rsid w:val="00B37746"/>
    <w:rsid w:val="00B4225D"/>
    <w:rsid w:val="00B6017D"/>
    <w:rsid w:val="00B626B6"/>
    <w:rsid w:val="00B71977"/>
    <w:rsid w:val="00B72232"/>
    <w:rsid w:val="00B73638"/>
    <w:rsid w:val="00B77F0F"/>
    <w:rsid w:val="00B864DF"/>
    <w:rsid w:val="00B97ECF"/>
    <w:rsid w:val="00BA003F"/>
    <w:rsid w:val="00BA0407"/>
    <w:rsid w:val="00BA6B10"/>
    <w:rsid w:val="00BA7748"/>
    <w:rsid w:val="00BB16F3"/>
    <w:rsid w:val="00BB1991"/>
    <w:rsid w:val="00BB356F"/>
    <w:rsid w:val="00BB38A9"/>
    <w:rsid w:val="00BB48C2"/>
    <w:rsid w:val="00BC3F67"/>
    <w:rsid w:val="00BD295E"/>
    <w:rsid w:val="00C03D8F"/>
    <w:rsid w:val="00C03DC0"/>
    <w:rsid w:val="00C073CC"/>
    <w:rsid w:val="00C23CEE"/>
    <w:rsid w:val="00C2410B"/>
    <w:rsid w:val="00C404CA"/>
    <w:rsid w:val="00C412C7"/>
    <w:rsid w:val="00C45888"/>
    <w:rsid w:val="00C573E6"/>
    <w:rsid w:val="00C60ABB"/>
    <w:rsid w:val="00C60E30"/>
    <w:rsid w:val="00C71D41"/>
    <w:rsid w:val="00C75727"/>
    <w:rsid w:val="00C75B5F"/>
    <w:rsid w:val="00C90116"/>
    <w:rsid w:val="00CA18C1"/>
    <w:rsid w:val="00CA4CBE"/>
    <w:rsid w:val="00CB12F4"/>
    <w:rsid w:val="00CB3209"/>
    <w:rsid w:val="00CB58BB"/>
    <w:rsid w:val="00CC4A74"/>
    <w:rsid w:val="00CD0BDB"/>
    <w:rsid w:val="00CE0D4A"/>
    <w:rsid w:val="00CE2CD8"/>
    <w:rsid w:val="00CE40FE"/>
    <w:rsid w:val="00CE5CD1"/>
    <w:rsid w:val="00CE5F77"/>
    <w:rsid w:val="00CF08C3"/>
    <w:rsid w:val="00CF3B8F"/>
    <w:rsid w:val="00CF4B9F"/>
    <w:rsid w:val="00CF7809"/>
    <w:rsid w:val="00D02D16"/>
    <w:rsid w:val="00D12B9A"/>
    <w:rsid w:val="00D1559F"/>
    <w:rsid w:val="00D21179"/>
    <w:rsid w:val="00D25438"/>
    <w:rsid w:val="00D266B4"/>
    <w:rsid w:val="00D27EC6"/>
    <w:rsid w:val="00D47B52"/>
    <w:rsid w:val="00D544A4"/>
    <w:rsid w:val="00D5499D"/>
    <w:rsid w:val="00D56430"/>
    <w:rsid w:val="00D57803"/>
    <w:rsid w:val="00D72108"/>
    <w:rsid w:val="00D77C6C"/>
    <w:rsid w:val="00D848E8"/>
    <w:rsid w:val="00D976E2"/>
    <w:rsid w:val="00DB5C37"/>
    <w:rsid w:val="00DC693A"/>
    <w:rsid w:val="00E01A68"/>
    <w:rsid w:val="00E029C9"/>
    <w:rsid w:val="00E03974"/>
    <w:rsid w:val="00E1080A"/>
    <w:rsid w:val="00E214C5"/>
    <w:rsid w:val="00E220D9"/>
    <w:rsid w:val="00E231FA"/>
    <w:rsid w:val="00E23E6B"/>
    <w:rsid w:val="00E240B7"/>
    <w:rsid w:val="00E402D1"/>
    <w:rsid w:val="00E4696F"/>
    <w:rsid w:val="00E46A96"/>
    <w:rsid w:val="00E56B52"/>
    <w:rsid w:val="00E60729"/>
    <w:rsid w:val="00E668ED"/>
    <w:rsid w:val="00E7451B"/>
    <w:rsid w:val="00E80016"/>
    <w:rsid w:val="00E80306"/>
    <w:rsid w:val="00E95AF0"/>
    <w:rsid w:val="00EA31A3"/>
    <w:rsid w:val="00EB014C"/>
    <w:rsid w:val="00EB29B8"/>
    <w:rsid w:val="00EC2263"/>
    <w:rsid w:val="00EC30DC"/>
    <w:rsid w:val="00EC3DCF"/>
    <w:rsid w:val="00EC595C"/>
    <w:rsid w:val="00ED4A2F"/>
    <w:rsid w:val="00ED75B6"/>
    <w:rsid w:val="00ED7D46"/>
    <w:rsid w:val="00EE30C8"/>
    <w:rsid w:val="00EF4A45"/>
    <w:rsid w:val="00EF7E2E"/>
    <w:rsid w:val="00F06DA7"/>
    <w:rsid w:val="00F144CC"/>
    <w:rsid w:val="00F24AB7"/>
    <w:rsid w:val="00F25577"/>
    <w:rsid w:val="00F25E42"/>
    <w:rsid w:val="00F43358"/>
    <w:rsid w:val="00F521E2"/>
    <w:rsid w:val="00F52A44"/>
    <w:rsid w:val="00F657D0"/>
    <w:rsid w:val="00F70C46"/>
    <w:rsid w:val="00F7580B"/>
    <w:rsid w:val="00F80CCB"/>
    <w:rsid w:val="00F82C13"/>
    <w:rsid w:val="00F8429C"/>
    <w:rsid w:val="00F85ECC"/>
    <w:rsid w:val="00FA2E91"/>
    <w:rsid w:val="00FB02DF"/>
    <w:rsid w:val="00FB15E6"/>
    <w:rsid w:val="00FB2221"/>
    <w:rsid w:val="00FB22CE"/>
    <w:rsid w:val="00FB5829"/>
    <w:rsid w:val="00FB7D47"/>
    <w:rsid w:val="00FC0825"/>
    <w:rsid w:val="00FC142E"/>
    <w:rsid w:val="00FC2A17"/>
    <w:rsid w:val="00FC497E"/>
    <w:rsid w:val="00FD135E"/>
    <w:rsid w:val="00FD1F5C"/>
    <w:rsid w:val="00FD7AFA"/>
    <w:rsid w:val="00FE4E2B"/>
    <w:rsid w:val="00FF7623"/>
    <w:rsid w:val="042554EE"/>
    <w:rsid w:val="080B04D7"/>
    <w:rsid w:val="0A672D20"/>
    <w:rsid w:val="0DCC62CF"/>
    <w:rsid w:val="13DC5A6C"/>
    <w:rsid w:val="1B811DCB"/>
    <w:rsid w:val="1CF83BA2"/>
    <w:rsid w:val="1F8C5EC9"/>
    <w:rsid w:val="20A74FFD"/>
    <w:rsid w:val="23DD4579"/>
    <w:rsid w:val="25022230"/>
    <w:rsid w:val="2AA47BAE"/>
    <w:rsid w:val="321374BC"/>
    <w:rsid w:val="3BDB5E83"/>
    <w:rsid w:val="3EE21F14"/>
    <w:rsid w:val="43AC760C"/>
    <w:rsid w:val="46CD767C"/>
    <w:rsid w:val="4B035BD3"/>
    <w:rsid w:val="4CFE68CF"/>
    <w:rsid w:val="51A07729"/>
    <w:rsid w:val="51F4420C"/>
    <w:rsid w:val="571C51BF"/>
    <w:rsid w:val="5E501FF0"/>
    <w:rsid w:val="5ECC10A0"/>
    <w:rsid w:val="61473898"/>
    <w:rsid w:val="61637CAE"/>
    <w:rsid w:val="62A46A69"/>
    <w:rsid w:val="65133B42"/>
    <w:rsid w:val="65557FF2"/>
    <w:rsid w:val="68F35CD4"/>
    <w:rsid w:val="6D561ED8"/>
    <w:rsid w:val="74C46D82"/>
    <w:rsid w:val="7AF83C9C"/>
    <w:rsid w:val="7B577EFB"/>
    <w:rsid w:val="7EF6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40B43"/>
  <w15:chartTrackingRefBased/>
  <w15:docId w15:val="{327883EE-6280-4348-B22D-BB0EE007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60" w:lineRule="auto"/>
      <w:ind w:firstLineChars="950" w:firstLine="2670"/>
      <w:jc w:val="left"/>
      <w:outlineLvl w:val="0"/>
    </w:pPr>
    <w:rPr>
      <w:rFonts w:hAnsi="宋体"/>
      <w:b/>
      <w:bCs/>
      <w:kern w:val="44"/>
      <w:sz w:val="28"/>
      <w:szCs w:val="28"/>
      <w:lang w:val="x-none" w:eastAsia="x-none"/>
    </w:rPr>
  </w:style>
  <w:style w:type="paragraph" w:styleId="2">
    <w:name w:val="heading 2"/>
    <w:basedOn w:val="a"/>
    <w:next w:val="NormalIndent"/>
    <w:link w:val="2Char"/>
    <w:qFormat/>
    <w:pPr>
      <w:keepNext/>
      <w:keepLines/>
      <w:autoSpaceDE w:val="0"/>
      <w:autoSpaceDN w:val="0"/>
      <w:adjustRightInd w:val="0"/>
      <w:spacing w:before="120" w:line="300" w:lineRule="auto"/>
      <w:jc w:val="center"/>
      <w:outlineLvl w:val="1"/>
    </w:pPr>
    <w:rPr>
      <w:rFonts w:ascii="Cambria" w:hAnsi="Cambria"/>
      <w:b/>
      <w:bCs/>
      <w:sz w:val="32"/>
      <w:szCs w:val="32"/>
      <w:lang w:val="x-none" w:eastAsia="x-none"/>
    </w:rPr>
  </w:style>
  <w:style w:type="paragraph" w:styleId="3">
    <w:name w:val="heading 3"/>
    <w:basedOn w:val="a"/>
    <w:next w:val="NormalIndent"/>
    <w:link w:val="3Char1"/>
    <w:qFormat/>
    <w:pPr>
      <w:keepNext/>
      <w:keepLines/>
      <w:autoSpaceDE w:val="0"/>
      <w:autoSpaceDN w:val="0"/>
      <w:adjustRightInd w:val="0"/>
      <w:spacing w:before="360" w:after="120"/>
      <w:jc w:val="left"/>
      <w:outlineLvl w:val="2"/>
    </w:pPr>
    <w:rPr>
      <w:b/>
      <w:bCs/>
      <w:sz w:val="32"/>
      <w:szCs w:val="32"/>
      <w:lang w:val="x-none" w:eastAsia="x-none"/>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hAnsi="宋体"/>
      <w:b/>
      <w:bCs/>
      <w:kern w:val="44"/>
      <w:sz w:val="28"/>
      <w:szCs w:val="28"/>
    </w:rPr>
  </w:style>
  <w:style w:type="character" w:customStyle="1" w:styleId="2Char">
    <w:name w:val="标题 2 Char"/>
    <w:link w:val="2"/>
    <w:rPr>
      <w:rFonts w:ascii="Cambria" w:eastAsia="宋体" w:hAnsi="Cambria" w:cs="Times New Roman"/>
      <w:b/>
      <w:bCs/>
      <w:kern w:val="2"/>
      <w:sz w:val="32"/>
      <w:szCs w:val="32"/>
    </w:rPr>
  </w:style>
  <w:style w:type="paragraph" w:customStyle="1" w:styleId="NormalIndent">
    <w:name w:val="Normal Indent"/>
    <w:basedOn w:val="a"/>
    <w:link w:val="Char"/>
    <w:pPr>
      <w:autoSpaceDE w:val="0"/>
      <w:autoSpaceDN w:val="0"/>
      <w:adjustRightInd w:val="0"/>
      <w:ind w:firstLine="420"/>
      <w:jc w:val="left"/>
    </w:pPr>
    <w:rPr>
      <w:rFonts w:ascii="宋体"/>
      <w:kern w:val="0"/>
      <w:sz w:val="24"/>
      <w:szCs w:val="20"/>
      <w:lang w:val="x-none" w:eastAsia="x-none"/>
    </w:rPr>
  </w:style>
  <w:style w:type="character" w:customStyle="1" w:styleId="Char">
    <w:name w:val="正文缩进 Char"/>
    <w:link w:val="NormalIndent"/>
    <w:rPr>
      <w:rFonts w:ascii="宋体"/>
      <w:sz w:val="24"/>
    </w:rPr>
  </w:style>
  <w:style w:type="character" w:customStyle="1" w:styleId="3Char1">
    <w:name w:val="标题 3 Char1"/>
    <w:link w:val="3"/>
    <w:rPr>
      <w:rFonts w:cs="Times New Roman"/>
      <w:b/>
      <w:bCs/>
      <w:kern w:val="2"/>
      <w:sz w:val="32"/>
      <w:szCs w:val="32"/>
    </w:rPr>
  </w:style>
  <w:style w:type="paragraph" w:styleId="7">
    <w:name w:val="目录 7"/>
    <w:basedOn w:val="a"/>
    <w:next w:val="a"/>
    <w:pPr>
      <w:ind w:left="1260"/>
      <w:jc w:val="left"/>
    </w:pPr>
    <w:rPr>
      <w:sz w:val="20"/>
      <w:szCs w:val="20"/>
    </w:rPr>
  </w:style>
  <w:style w:type="paragraph" w:styleId="a3">
    <w:name w:val="Normal Indent"/>
    <w:basedOn w:val="a"/>
    <w:pPr>
      <w:ind w:firstLine="420"/>
    </w:pPr>
    <w:rPr>
      <w:rFonts w:eastAsia="仿宋_GB2312"/>
      <w:kern w:val="32"/>
      <w:sz w:val="32"/>
      <w:szCs w:val="20"/>
    </w:rPr>
  </w:style>
  <w:style w:type="paragraph" w:styleId="a4">
    <w:name w:val="Document Map"/>
    <w:basedOn w:val="a"/>
    <w:link w:val="Char1"/>
    <w:rPr>
      <w:rFonts w:ascii="宋体"/>
      <w:sz w:val="18"/>
      <w:szCs w:val="18"/>
      <w:lang w:val="x-none" w:eastAsia="x-none"/>
    </w:rPr>
  </w:style>
  <w:style w:type="character" w:customStyle="1" w:styleId="Char1">
    <w:name w:val="文档结构图 Char1"/>
    <w:link w:val="a4"/>
    <w:rPr>
      <w:rFonts w:ascii="宋体"/>
      <w:kern w:val="2"/>
      <w:sz w:val="18"/>
      <w:szCs w:val="18"/>
    </w:rPr>
  </w:style>
  <w:style w:type="paragraph" w:styleId="a5">
    <w:name w:val="annotation text"/>
    <w:basedOn w:val="a"/>
    <w:link w:val="Char0"/>
    <w:pPr>
      <w:jc w:val="left"/>
    </w:pPr>
    <w:rPr>
      <w:sz w:val="24"/>
      <w:lang w:val="x-none" w:eastAsia="x-none"/>
    </w:rPr>
  </w:style>
  <w:style w:type="character" w:customStyle="1" w:styleId="Char0">
    <w:name w:val="批注文字 Char"/>
    <w:link w:val="a5"/>
    <w:rPr>
      <w:rFonts w:cs="Times New Roman"/>
      <w:kern w:val="2"/>
      <w:sz w:val="24"/>
      <w:szCs w:val="24"/>
    </w:rPr>
  </w:style>
  <w:style w:type="paragraph" w:styleId="a6">
    <w:name w:val="Body Text"/>
    <w:basedOn w:val="a"/>
    <w:link w:val="Char2"/>
    <w:pPr>
      <w:tabs>
        <w:tab w:val="left" w:pos="567"/>
      </w:tabs>
      <w:spacing w:before="120" w:line="22" w:lineRule="atLeast"/>
    </w:pPr>
    <w:rPr>
      <w:sz w:val="24"/>
      <w:lang w:val="x-none" w:eastAsia="x-none"/>
    </w:rPr>
  </w:style>
  <w:style w:type="character" w:customStyle="1" w:styleId="Char2">
    <w:name w:val="正文文本 Char"/>
    <w:link w:val="a6"/>
    <w:rPr>
      <w:rFonts w:cs="Times New Roman"/>
      <w:kern w:val="2"/>
      <w:sz w:val="24"/>
      <w:szCs w:val="24"/>
    </w:rPr>
  </w:style>
  <w:style w:type="paragraph" w:styleId="a7">
    <w:name w:val="Body Text Indent"/>
    <w:basedOn w:val="a"/>
    <w:link w:val="Char10"/>
    <w:uiPriority w:val="99"/>
    <w:unhideWhenUsed/>
    <w:pPr>
      <w:spacing w:after="120"/>
      <w:ind w:leftChars="200" w:left="420"/>
    </w:pPr>
    <w:rPr>
      <w:lang w:val="x-none" w:eastAsia="x-none"/>
    </w:rPr>
  </w:style>
  <w:style w:type="character" w:customStyle="1" w:styleId="Char10">
    <w:name w:val="正文文本缩进 Char1"/>
    <w:link w:val="a7"/>
    <w:uiPriority w:val="99"/>
    <w:semiHidden/>
    <w:rPr>
      <w:kern w:val="2"/>
      <w:sz w:val="21"/>
      <w:szCs w:val="24"/>
    </w:rPr>
  </w:style>
  <w:style w:type="paragraph" w:styleId="5">
    <w:name w:val="目录 5"/>
    <w:basedOn w:val="a"/>
    <w:next w:val="a"/>
    <w:pPr>
      <w:ind w:left="840"/>
      <w:jc w:val="left"/>
    </w:pPr>
    <w:rPr>
      <w:sz w:val="20"/>
      <w:szCs w:val="20"/>
    </w:rPr>
  </w:style>
  <w:style w:type="paragraph" w:styleId="30">
    <w:name w:val="目录 3"/>
    <w:basedOn w:val="a"/>
    <w:next w:val="a"/>
    <w:uiPriority w:val="39"/>
    <w:pPr>
      <w:ind w:left="420"/>
      <w:jc w:val="left"/>
    </w:pPr>
    <w:rPr>
      <w:sz w:val="20"/>
      <w:szCs w:val="20"/>
    </w:rPr>
  </w:style>
  <w:style w:type="paragraph" w:styleId="a8">
    <w:name w:val="Plain Text"/>
    <w:basedOn w:val="a"/>
    <w:link w:val="Char20"/>
    <w:rPr>
      <w:rFonts w:ascii="宋体" w:hAnsi="Courier New"/>
      <w:szCs w:val="21"/>
      <w:lang w:val="x-none" w:eastAsia="x-none"/>
    </w:rPr>
  </w:style>
  <w:style w:type="character" w:customStyle="1" w:styleId="Char20">
    <w:name w:val="纯文本 Char2"/>
    <w:link w:val="a8"/>
    <w:rPr>
      <w:rFonts w:ascii="宋体" w:hAnsi="Courier New" w:cs="Courier New"/>
      <w:kern w:val="2"/>
      <w:sz w:val="21"/>
      <w:szCs w:val="21"/>
    </w:rPr>
  </w:style>
  <w:style w:type="paragraph" w:styleId="8">
    <w:name w:val="目录 8"/>
    <w:basedOn w:val="a"/>
    <w:next w:val="a"/>
    <w:pPr>
      <w:ind w:left="1470"/>
      <w:jc w:val="left"/>
    </w:pPr>
    <w:rPr>
      <w:sz w:val="20"/>
      <w:szCs w:val="20"/>
    </w:rPr>
  </w:style>
  <w:style w:type="paragraph" w:customStyle="1" w:styleId="10">
    <w:name w:val="正文缩进1"/>
    <w:basedOn w:val="a"/>
    <w:qFormat/>
    <w:rsid w:val="003636B7"/>
    <w:pPr>
      <w:autoSpaceDE w:val="0"/>
      <w:autoSpaceDN w:val="0"/>
      <w:adjustRightInd w:val="0"/>
      <w:ind w:firstLine="420"/>
      <w:jc w:val="left"/>
    </w:pPr>
    <w:rPr>
      <w:rFonts w:ascii="宋体"/>
      <w:kern w:val="0"/>
      <w:sz w:val="24"/>
      <w:szCs w:val="20"/>
    </w:rPr>
  </w:style>
  <w:style w:type="paragraph" w:styleId="a9">
    <w:name w:val="Balloon Text"/>
    <w:basedOn w:val="a"/>
    <w:link w:val="Char3"/>
    <w:rsid w:val="00B11198"/>
    <w:rPr>
      <w:sz w:val="18"/>
      <w:szCs w:val="18"/>
    </w:rPr>
  </w:style>
  <w:style w:type="paragraph" w:styleId="aa">
    <w:name w:val="footer"/>
    <w:basedOn w:val="a"/>
    <w:link w:val="Char4"/>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Char4">
    <w:name w:val="页脚 Char"/>
    <w:link w:val="aa"/>
    <w:rPr>
      <w:rFonts w:ascii="宋体" w:cs="Times New Roman"/>
      <w:sz w:val="18"/>
    </w:rPr>
  </w:style>
  <w:style w:type="paragraph" w:styleId="ab">
    <w:name w:val="header"/>
    <w:basedOn w:val="a"/>
    <w:link w:val="Char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5">
    <w:name w:val="页眉 Char"/>
    <w:link w:val="ab"/>
    <w:rPr>
      <w:rFonts w:cs="Times New Roman"/>
      <w:kern w:val="2"/>
      <w:sz w:val="18"/>
      <w:szCs w:val="18"/>
    </w:rPr>
  </w:style>
  <w:style w:type="paragraph" w:styleId="11">
    <w:name w:val="目录 1"/>
    <w:basedOn w:val="a"/>
    <w:next w:val="a"/>
    <w:uiPriority w:val="39"/>
    <w:pPr>
      <w:tabs>
        <w:tab w:val="right" w:leader="dot" w:pos="9061"/>
      </w:tabs>
      <w:spacing w:before="120"/>
      <w:jc w:val="center"/>
    </w:pPr>
    <w:rPr>
      <w:b/>
      <w:bCs/>
      <w:iCs/>
      <w:sz w:val="24"/>
    </w:rPr>
  </w:style>
  <w:style w:type="paragraph" w:styleId="4">
    <w:name w:val="目录 4"/>
    <w:basedOn w:val="a"/>
    <w:next w:val="a"/>
    <w:pPr>
      <w:ind w:left="630"/>
      <w:jc w:val="left"/>
    </w:pPr>
    <w:rPr>
      <w:sz w:val="20"/>
      <w:szCs w:val="20"/>
    </w:rPr>
  </w:style>
  <w:style w:type="paragraph" w:styleId="6">
    <w:name w:val="目录 6"/>
    <w:basedOn w:val="a"/>
    <w:next w:val="a"/>
    <w:pPr>
      <w:ind w:left="1050"/>
      <w:jc w:val="left"/>
    </w:pPr>
    <w:rPr>
      <w:sz w:val="20"/>
      <w:szCs w:val="20"/>
    </w:rPr>
  </w:style>
  <w:style w:type="paragraph" w:styleId="20">
    <w:name w:val="目录 2"/>
    <w:basedOn w:val="a"/>
    <w:next w:val="a"/>
    <w:uiPriority w:val="39"/>
    <w:pPr>
      <w:tabs>
        <w:tab w:val="right" w:leader="underscore" w:pos="9061"/>
      </w:tabs>
      <w:spacing w:before="120"/>
    </w:pPr>
    <w:rPr>
      <w:rFonts w:ascii="宋体" w:hAnsi="宋体"/>
      <w:bCs/>
      <w:i/>
      <w:color w:val="000000"/>
      <w:kern w:val="44"/>
      <w:sz w:val="24"/>
    </w:rPr>
  </w:style>
  <w:style w:type="paragraph" w:styleId="9">
    <w:name w:val="目录 9"/>
    <w:basedOn w:val="a"/>
    <w:next w:val="a"/>
    <w:pPr>
      <w:ind w:left="1680"/>
      <w:jc w:val="left"/>
    </w:pPr>
    <w:rPr>
      <w:sz w:val="20"/>
      <w:szCs w:val="20"/>
    </w:rPr>
  </w:style>
  <w:style w:type="paragraph" w:styleId="21">
    <w:name w:val="Body Text 2"/>
    <w:basedOn w:val="a"/>
    <w:link w:val="2Char1"/>
    <w:uiPriority w:val="99"/>
    <w:unhideWhenUsed/>
    <w:pPr>
      <w:spacing w:after="120" w:line="480" w:lineRule="auto"/>
    </w:pPr>
    <w:rPr>
      <w:szCs w:val="20"/>
      <w:lang w:val="x-none" w:eastAsia="x-none"/>
    </w:rPr>
  </w:style>
  <w:style w:type="character" w:customStyle="1" w:styleId="2Char1">
    <w:name w:val="正文文本 2 Char1"/>
    <w:link w:val="21"/>
    <w:uiPriority w:val="99"/>
    <w:semiHidden/>
    <w:rPr>
      <w:kern w:val="2"/>
      <w:sz w:val="21"/>
    </w:rPr>
  </w:style>
  <w:style w:type="paragraph" w:styleId="ac">
    <w:name w:val="annotation subject"/>
    <w:basedOn w:val="a5"/>
    <w:next w:val="a5"/>
    <w:link w:val="Char11"/>
    <w:uiPriority w:val="99"/>
    <w:unhideWhenUsed/>
    <w:rPr>
      <w:b/>
      <w:bCs/>
      <w:sz w:val="21"/>
    </w:rPr>
  </w:style>
  <w:style w:type="character" w:customStyle="1" w:styleId="Char11">
    <w:name w:val="批注主题 Char1"/>
    <w:link w:val="ac"/>
    <w:uiPriority w:val="99"/>
    <w:semiHidden/>
    <w:rPr>
      <w:rFonts w:cs="Times New Roman"/>
      <w:b/>
      <w:bCs/>
      <w:kern w:val="2"/>
      <w:sz w:val="21"/>
      <w:szCs w:val="24"/>
    </w:rPr>
  </w:style>
  <w:style w:type="character" w:styleId="ad">
    <w:name w:val="Strong"/>
    <w:qFormat/>
    <w:rPr>
      <w:b/>
      <w:bCs/>
    </w:rPr>
  </w:style>
  <w:style w:type="character" w:styleId="ae">
    <w:name w:val="page number"/>
  </w:style>
  <w:style w:type="character" w:styleId="af">
    <w:name w:val="已访问的超链接"/>
    <w:rPr>
      <w:color w:val="800080"/>
      <w:u w:val="single"/>
    </w:rPr>
  </w:style>
  <w:style w:type="character" w:styleId="af0">
    <w:name w:val="Hyperlink"/>
    <w:uiPriority w:val="99"/>
    <w:rPr>
      <w:rFonts w:cs="Times New Roman"/>
      <w:color w:val="0000FF"/>
      <w:u w:val="single"/>
    </w:rPr>
  </w:style>
  <w:style w:type="character" w:styleId="af1">
    <w:name w:val="annotation reference"/>
    <w:rPr>
      <w:sz w:val="21"/>
      <w:szCs w:val="21"/>
    </w:rPr>
  </w:style>
  <w:style w:type="character" w:customStyle="1" w:styleId="Char12">
    <w:name w:val="纯文本 Char1"/>
    <w:link w:val="PlainText"/>
    <w:rPr>
      <w:rFonts w:ascii="宋体" w:hAnsi="Courier New" w:cs="Courier New"/>
      <w:kern w:val="2"/>
      <w:sz w:val="21"/>
      <w:szCs w:val="21"/>
    </w:rPr>
  </w:style>
  <w:style w:type="paragraph" w:customStyle="1" w:styleId="PlainText">
    <w:name w:val="Plain Text"/>
    <w:basedOn w:val="a"/>
    <w:link w:val="Char12"/>
    <w:rPr>
      <w:rFonts w:ascii="宋体" w:hAnsi="Courier New"/>
      <w:szCs w:val="21"/>
      <w:lang w:val="x-none" w:eastAsia="x-none"/>
    </w:rPr>
  </w:style>
  <w:style w:type="character" w:customStyle="1" w:styleId="3Char">
    <w:name w:val="正文文本缩进 3 Char"/>
    <w:link w:val="BodyTextIndent3"/>
    <w:rPr>
      <w:rFonts w:cs="Times New Roman"/>
      <w:kern w:val="2"/>
      <w:sz w:val="16"/>
      <w:szCs w:val="16"/>
    </w:rPr>
  </w:style>
  <w:style w:type="paragraph" w:customStyle="1" w:styleId="BodyTextIndent3">
    <w:name w:val="Body Text Indent 3"/>
    <w:basedOn w:val="a"/>
    <w:link w:val="3Char"/>
    <w:pPr>
      <w:autoSpaceDE w:val="0"/>
      <w:autoSpaceDN w:val="0"/>
      <w:adjustRightInd w:val="0"/>
      <w:spacing w:before="120" w:line="22" w:lineRule="atLeast"/>
      <w:ind w:left="720" w:firstLine="480"/>
      <w:jc w:val="left"/>
    </w:pPr>
    <w:rPr>
      <w:sz w:val="16"/>
      <w:szCs w:val="16"/>
      <w:lang w:val="x-none" w:eastAsia="x-none"/>
    </w:rPr>
  </w:style>
  <w:style w:type="character" w:customStyle="1" w:styleId="pagenumber">
    <w:name w:val="page number"/>
    <w:rPr>
      <w:rFonts w:cs="Times New Roman"/>
    </w:rPr>
  </w:style>
  <w:style w:type="character" w:customStyle="1" w:styleId="H1Char">
    <w:name w:val="H1 Char"/>
    <w:rPr>
      <w:rFonts w:ascii="宋体" w:eastAsia="宋体" w:hAnsi="Times New Roman" w:cs="Times New Roman"/>
      <w:b/>
      <w:kern w:val="44"/>
      <w:sz w:val="32"/>
      <w:szCs w:val="20"/>
    </w:rPr>
  </w:style>
  <w:style w:type="character" w:customStyle="1" w:styleId="Char6">
    <w:name w:val="文档结构图 Char"/>
    <w:link w:val="DocumentMap"/>
    <w:rPr>
      <w:sz w:val="16"/>
      <w:szCs w:val="0"/>
    </w:rPr>
  </w:style>
  <w:style w:type="paragraph" w:customStyle="1" w:styleId="DocumentMap">
    <w:name w:val="Document Map"/>
    <w:basedOn w:val="a"/>
    <w:link w:val="Char6"/>
    <w:pPr>
      <w:shd w:val="clear" w:color="auto" w:fill="000080"/>
    </w:pPr>
    <w:rPr>
      <w:kern w:val="0"/>
      <w:sz w:val="16"/>
      <w:szCs w:val="16"/>
      <w:lang w:val="x-none" w:eastAsia="x-none"/>
    </w:rPr>
  </w:style>
  <w:style w:type="character" w:customStyle="1" w:styleId="2Char0">
    <w:name w:val="正文文本 2 Char"/>
    <w:uiPriority w:val="99"/>
    <w:semiHidden/>
    <w:rPr>
      <w:kern w:val="2"/>
      <w:sz w:val="21"/>
      <w:szCs w:val="24"/>
    </w:rPr>
  </w:style>
  <w:style w:type="character" w:customStyle="1" w:styleId="1CharChar">
    <w:name w:val="普通文字1 Char Char"/>
    <w:rPr>
      <w:rFonts w:ascii="宋体" w:eastAsia="宋体" w:hAnsi="Courier New"/>
      <w:kern w:val="2"/>
      <w:sz w:val="21"/>
      <w:lang w:val="en-US" w:eastAsia="zh-CN"/>
    </w:rPr>
  </w:style>
  <w:style w:type="character" w:customStyle="1" w:styleId="Char7">
    <w:name w:val="批注主题 Char"/>
    <w:link w:val="annotationsubject"/>
    <w:rPr>
      <w:rFonts w:cs="Times New Roman"/>
      <w:b/>
      <w:bCs/>
      <w:kern w:val="2"/>
      <w:sz w:val="21"/>
      <w:szCs w:val="24"/>
    </w:rPr>
  </w:style>
  <w:style w:type="paragraph" w:customStyle="1" w:styleId="annotationsubject">
    <w:name w:val="annotation subject"/>
    <w:basedOn w:val="a5"/>
    <w:next w:val="a5"/>
    <w:link w:val="Char7"/>
    <w:rPr>
      <w:b/>
      <w:bCs/>
      <w:sz w:val="21"/>
    </w:rPr>
  </w:style>
  <w:style w:type="character" w:customStyle="1" w:styleId="Char8">
    <w:name w:val="标准文本 Char"/>
    <w:link w:val="af2"/>
    <w:rPr>
      <w:rFonts w:eastAsia="宋体" w:cs="宋体"/>
      <w:kern w:val="2"/>
      <w:sz w:val="24"/>
      <w:lang w:val="en-US" w:eastAsia="zh-CN"/>
    </w:rPr>
  </w:style>
  <w:style w:type="paragraph" w:customStyle="1" w:styleId="af2">
    <w:name w:val="标准文本"/>
    <w:basedOn w:val="a"/>
    <w:link w:val="Char8"/>
    <w:pPr>
      <w:spacing w:line="360" w:lineRule="auto"/>
      <w:ind w:firstLineChars="200" w:firstLine="480"/>
    </w:pPr>
    <w:rPr>
      <w:sz w:val="24"/>
      <w:szCs w:val="20"/>
    </w:rPr>
  </w:style>
  <w:style w:type="character" w:customStyle="1" w:styleId="2Char2">
    <w:name w:val="正文文本缩进 2 Char"/>
    <w:link w:val="BodyTextIndent2"/>
    <w:rPr>
      <w:rFonts w:cs="Times New Roman"/>
      <w:kern w:val="2"/>
      <w:sz w:val="24"/>
      <w:szCs w:val="24"/>
    </w:rPr>
  </w:style>
  <w:style w:type="paragraph" w:customStyle="1" w:styleId="BodyTextIndent2">
    <w:name w:val="Body Text Indent 2"/>
    <w:basedOn w:val="a"/>
    <w:link w:val="2Char2"/>
    <w:pPr>
      <w:ind w:firstLineChars="200" w:firstLine="480"/>
    </w:pPr>
    <w:rPr>
      <w:sz w:val="24"/>
      <w:lang w:val="x-none" w:eastAsia="x-none"/>
    </w:rPr>
  </w:style>
  <w:style w:type="character" w:customStyle="1" w:styleId="3Char0">
    <w:name w:val="标题 3 Char"/>
    <w:rPr>
      <w:rFonts w:ascii="宋体" w:eastAsia="宋体" w:hAnsi="宋体" w:cs="Arial" w:hint="eastAsia"/>
    </w:rPr>
  </w:style>
  <w:style w:type="character" w:customStyle="1" w:styleId="Char9">
    <w:name w:val="纯文本 Char"/>
    <w:rPr>
      <w:rFonts w:ascii="宋体" w:eastAsia="宋体" w:hAnsi="Courier New" w:cs="Courier New"/>
      <w:sz w:val="21"/>
      <w:szCs w:val="21"/>
      <w:u w:color="000000"/>
    </w:rPr>
  </w:style>
  <w:style w:type="character" w:customStyle="1" w:styleId="Chara">
    <w:name w:val="正文文本缩进 Char"/>
    <w:link w:val="BodyTextIndent"/>
    <w:rPr>
      <w:rFonts w:cs="Times New Roman"/>
      <w:kern w:val="2"/>
      <w:sz w:val="24"/>
      <w:szCs w:val="24"/>
    </w:rPr>
  </w:style>
  <w:style w:type="paragraph" w:customStyle="1" w:styleId="BodyTextIndent">
    <w:name w:val="Body Text Indent"/>
    <w:basedOn w:val="a"/>
    <w:link w:val="Chara"/>
    <w:pPr>
      <w:tabs>
        <w:tab w:val="left" w:pos="5580"/>
      </w:tabs>
      <w:spacing w:before="120" w:line="360" w:lineRule="auto"/>
      <w:ind w:firstLine="454"/>
    </w:pPr>
    <w:rPr>
      <w:sz w:val="24"/>
      <w:lang w:val="x-none" w:eastAsia="x-none"/>
    </w:rPr>
  </w:style>
  <w:style w:type="character" w:customStyle="1" w:styleId="annotationreference">
    <w:name w:val="annotation reference"/>
    <w:rPr>
      <w:rFonts w:cs="Times New Roman"/>
      <w:sz w:val="21"/>
      <w:szCs w:val="21"/>
    </w:rPr>
  </w:style>
  <w:style w:type="character" w:customStyle="1" w:styleId="2Char3">
    <w:name w:val="样式2 Char"/>
    <w:link w:val="22"/>
    <w:rPr>
      <w:rFonts w:cs="Times New Roman"/>
      <w:b/>
      <w:bCs/>
      <w:kern w:val="2"/>
      <w:sz w:val="32"/>
      <w:szCs w:val="32"/>
    </w:rPr>
  </w:style>
  <w:style w:type="paragraph" w:customStyle="1" w:styleId="22">
    <w:name w:val="样式2"/>
    <w:basedOn w:val="3"/>
    <w:link w:val="2Char3"/>
  </w:style>
  <w:style w:type="character" w:customStyle="1" w:styleId="2Char4">
    <w:name w:val="标题2 Char"/>
    <w:rPr>
      <w:rFonts w:ascii="Arial" w:eastAsia="黑体" w:hAnsi="Arial" w:cs="Times New Roman"/>
      <w:b/>
      <w:kern w:val="0"/>
      <w:sz w:val="30"/>
      <w:szCs w:val="20"/>
    </w:rPr>
  </w:style>
  <w:style w:type="character" w:customStyle="1" w:styleId="Charb">
    <w:name w:val="日期 Char"/>
    <w:link w:val="Date"/>
    <w:rPr>
      <w:rFonts w:cs="Times New Roman"/>
      <w:kern w:val="2"/>
      <w:sz w:val="24"/>
      <w:szCs w:val="24"/>
    </w:rPr>
  </w:style>
  <w:style w:type="paragraph" w:customStyle="1" w:styleId="Date">
    <w:name w:val="Date"/>
    <w:basedOn w:val="a"/>
    <w:next w:val="a"/>
    <w:link w:val="Charb"/>
    <w:pPr>
      <w:ind w:leftChars="2500" w:left="100"/>
    </w:pPr>
    <w:rPr>
      <w:sz w:val="24"/>
      <w:lang w:val="x-none" w:eastAsia="x-none"/>
    </w:rPr>
  </w:style>
  <w:style w:type="paragraph" w:customStyle="1" w:styleId="af3">
    <w:name w:val="正文 + 小四"/>
    <w:basedOn w:val="a"/>
    <w:pPr>
      <w:spacing w:line="360" w:lineRule="auto"/>
      <w:ind w:firstLineChars="200" w:firstLine="480"/>
    </w:pPr>
    <w:rPr>
      <w:sz w:val="24"/>
    </w:rPr>
  </w:style>
  <w:style w:type="paragraph" w:customStyle="1" w:styleId="index5">
    <w:name w:val="index 5"/>
    <w:basedOn w:val="a"/>
    <w:next w:val="a"/>
    <w:pPr>
      <w:ind w:leftChars="800" w:left="800"/>
    </w:pPr>
  </w:style>
  <w:style w:type="paragraph" w:customStyle="1" w:styleId="Char21">
    <w:name w:val="Char2"/>
    <w:basedOn w:val="a"/>
    <w:pPr>
      <w:spacing w:line="360" w:lineRule="auto"/>
      <w:ind w:firstLineChars="200" w:firstLine="200"/>
    </w:pPr>
    <w:rPr>
      <w:rFonts w:ascii="宋体" w:hAnsi="宋体" w:cs="宋体"/>
      <w:sz w:val="24"/>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12">
    <w:name w:val="样式1"/>
    <w:basedOn w:val="1"/>
    <w:rPr>
      <w:sz w:val="24"/>
      <w:szCs w:val="24"/>
    </w:rPr>
  </w:style>
  <w:style w:type="paragraph" w:customStyle="1" w:styleId="index8">
    <w:name w:val="index 8"/>
    <w:basedOn w:val="a"/>
    <w:next w:val="a"/>
    <w:pPr>
      <w:ind w:leftChars="1400" w:left="1400"/>
    </w:pPr>
  </w:style>
  <w:style w:type="paragraph" w:customStyle="1" w:styleId="BodyTextFirstIndent">
    <w:name w:val="Body Text First Indent"/>
    <w:basedOn w:val="a6"/>
    <w:pPr>
      <w:tabs>
        <w:tab w:val="clear" w:pos="567"/>
      </w:tabs>
      <w:spacing w:before="0" w:after="120" w:line="240" w:lineRule="auto"/>
      <w:ind w:firstLineChars="100" w:firstLine="420"/>
    </w:pPr>
    <w:rPr>
      <w:sz w:val="21"/>
    </w:rPr>
  </w:style>
  <w:style w:type="paragraph" w:customStyle="1" w:styleId="xl64">
    <w:name w:val="xl6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1CharCharCharChar">
    <w:name w:val="Char Char Char1 Char Char Char Char"/>
    <w:basedOn w:val="a"/>
    <w:rPr>
      <w:rFonts w:ascii="Tahoma" w:hAnsi="Tahoma"/>
      <w:sz w:val="24"/>
      <w:szCs w:val="20"/>
    </w:rPr>
  </w:style>
  <w:style w:type="paragraph" w:customStyle="1" w:styleId="NormalWeb">
    <w:name w:val="Normal (Web)"/>
    <w:basedOn w:val="a"/>
    <w:pPr>
      <w:widowControl/>
      <w:spacing w:before="100" w:beforeAutospacing="1" w:after="100" w:afterAutospacing="1"/>
      <w:jc w:val="left"/>
    </w:pPr>
    <w:rPr>
      <w:rFonts w:ascii="宋体" w:hAnsi="宋体" w:cs="宋体"/>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ndex4">
    <w:name w:val="index 4"/>
    <w:basedOn w:val="a"/>
    <w:next w:val="a"/>
    <w:pPr>
      <w:ind w:leftChars="600" w:left="600"/>
    </w:pPr>
  </w:style>
  <w:style w:type="paragraph" w:customStyle="1" w:styleId="Char1CharCharCharCharCharChar">
    <w:name w:val="Char1 Char Char Char Char Char Char"/>
    <w:basedOn w:val="a"/>
    <w:rPr>
      <w:rFonts w:ascii="Tahoma" w:hAnsi="Tahoma"/>
      <w:sz w:val="24"/>
      <w:szCs w:val="2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3">
    <w:name w:val="Char1"/>
    <w:basedOn w:val="a"/>
    <w:rPr>
      <w:rFonts w:ascii="Tahoma" w:hAnsi="Tahoma" w:cs="仿宋_GB2312"/>
      <w:sz w:val="24"/>
      <w:szCs w:val="28"/>
    </w:rPr>
  </w:style>
  <w:style w:type="paragraph" w:customStyle="1" w:styleId="index7">
    <w:name w:val="index 7"/>
    <w:basedOn w:val="a"/>
    <w:next w:val="a"/>
    <w:pPr>
      <w:ind w:leftChars="1200" w:left="1200"/>
    </w:pPr>
  </w:style>
  <w:style w:type="paragraph" w:customStyle="1" w:styleId="index2">
    <w:name w:val="index 2"/>
    <w:basedOn w:val="a"/>
    <w:next w:val="a"/>
    <w:pPr>
      <w:ind w:leftChars="200" w:left="200"/>
    </w:pPr>
  </w:style>
  <w:style w:type="paragraph" w:customStyle="1" w:styleId="tableoffigures">
    <w:name w:val="table of figures"/>
    <w:basedOn w:val="a"/>
    <w:next w:val="a"/>
    <w:pPr>
      <w:ind w:leftChars="200" w:left="840" w:hangingChars="200" w:hanging="420"/>
    </w:pPr>
  </w:style>
  <w:style w:type="paragraph" w:customStyle="1" w:styleId="indexheading">
    <w:name w:val="index heading"/>
    <w:basedOn w:val="a"/>
    <w:next w:val="index1"/>
  </w:style>
  <w:style w:type="paragraph" w:customStyle="1" w:styleId="index1">
    <w:name w:val="index 1"/>
    <w:basedOn w:val="a"/>
    <w:next w:val="a"/>
    <w:rPr>
      <w:szCs w:val="20"/>
    </w:rPr>
  </w:style>
  <w:style w:type="paragraph" w:customStyle="1" w:styleId="index6">
    <w:name w:val="index 6"/>
    <w:basedOn w:val="a"/>
    <w:next w:val="a"/>
    <w:pPr>
      <w:ind w:leftChars="1000" w:left="1000"/>
    </w:pPr>
  </w:style>
  <w:style w:type="paragraph" w:customStyle="1" w:styleId="ListParagraph">
    <w:name w:val="List Paragraph"/>
    <w:basedOn w:val="a"/>
    <w:pPr>
      <w:ind w:firstLineChars="200" w:firstLine="420"/>
    </w:pPr>
    <w:rPr>
      <w:rFonts w:ascii="Calibri" w:hAnsi="Calibri"/>
      <w:szCs w:val="22"/>
    </w:rPr>
  </w:style>
  <w:style w:type="paragraph" w:customStyle="1" w:styleId="index9">
    <w:name w:val="index 9"/>
    <w:basedOn w:val="a"/>
    <w:next w:val="a"/>
    <w:pPr>
      <w:ind w:leftChars="1600" w:left="1600"/>
    </w:pPr>
  </w:style>
  <w:style w:type="paragraph" w:customStyle="1" w:styleId="Revision">
    <w:name w:val="Revision"/>
    <w:rPr>
      <w:kern w:val="2"/>
      <w:sz w:val="21"/>
      <w:szCs w:val="24"/>
    </w:rPr>
  </w:style>
  <w:style w:type="paragraph" w:customStyle="1" w:styleId="p0">
    <w:name w:val="p0"/>
    <w:basedOn w:val="a"/>
    <w:pPr>
      <w:widowControl/>
    </w:pPr>
    <w:rPr>
      <w:kern w:val="0"/>
      <w:szCs w:val="20"/>
    </w:rPr>
  </w:style>
  <w:style w:type="paragraph" w:customStyle="1" w:styleId="index3">
    <w:name w:val="index 3"/>
    <w:basedOn w:val="a"/>
    <w:next w:val="a"/>
    <w:pPr>
      <w:ind w:leftChars="400" w:left="400"/>
    </w:pPr>
  </w:style>
  <w:style w:type="character" w:customStyle="1" w:styleId="Char3">
    <w:name w:val="批注框文本 Char"/>
    <w:basedOn w:val="a0"/>
    <w:link w:val="a9"/>
    <w:rsid w:val="00B111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E3B25C-1662-465A-BEBD-79178237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6172</Words>
  <Characters>35183</Characters>
  <Application>Microsoft Office Word</Application>
  <DocSecurity>0</DocSecurity>
  <PresentationFormat/>
  <Lines>293</Lines>
  <Paragraphs>82</Paragraphs>
  <Slides>0</Slides>
  <Notes>0</Notes>
  <HiddenSlides>0</HiddenSlides>
  <MMClips>0</MMClips>
  <ScaleCrop>false</ScaleCrop>
  <Company/>
  <LinksUpToDate>false</LinksUpToDate>
  <CharactersWithSpaces>41273</CharactersWithSpaces>
  <SharedDoc>false</SharedDoc>
  <HLinks>
    <vt:vector size="66" baseType="variant">
      <vt:variant>
        <vt:i4>7471157</vt:i4>
      </vt:variant>
      <vt:variant>
        <vt:i4>54</vt:i4>
      </vt:variant>
      <vt:variant>
        <vt:i4>0</vt:i4>
      </vt:variant>
      <vt:variant>
        <vt:i4>5</vt:i4>
      </vt:variant>
      <vt:variant>
        <vt:lpwstr>http://www.creditchina.gov.cn/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7471157</vt:i4>
      </vt:variant>
      <vt:variant>
        <vt:i4>48</vt:i4>
      </vt:variant>
      <vt:variant>
        <vt:i4>0</vt:i4>
      </vt:variant>
      <vt:variant>
        <vt:i4>5</vt:i4>
      </vt:variant>
      <vt:variant>
        <vt:lpwstr>http://www.creditchina.gov.cn/</vt:lpwstr>
      </vt:variant>
      <vt:variant>
        <vt:lpwstr/>
      </vt:variant>
      <vt:variant>
        <vt:i4>7471157</vt:i4>
      </vt:variant>
      <vt:variant>
        <vt:i4>45</vt:i4>
      </vt:variant>
      <vt:variant>
        <vt:i4>0</vt:i4>
      </vt:variant>
      <vt:variant>
        <vt:i4>5</vt:i4>
      </vt:variant>
      <vt:variant>
        <vt:lpwstr>http://www.creditchina.gov.cn/</vt:lpwstr>
      </vt:variant>
      <vt:variant>
        <vt:lpwstr/>
      </vt:variant>
      <vt:variant>
        <vt:i4>1703988</vt:i4>
      </vt:variant>
      <vt:variant>
        <vt:i4>38</vt:i4>
      </vt:variant>
      <vt:variant>
        <vt:i4>0</vt:i4>
      </vt:variant>
      <vt:variant>
        <vt:i4>5</vt:i4>
      </vt:variant>
      <vt:variant>
        <vt:lpwstr/>
      </vt:variant>
      <vt:variant>
        <vt:lpwstr>_Toc112408707</vt:lpwstr>
      </vt:variant>
      <vt:variant>
        <vt:i4>1703988</vt:i4>
      </vt:variant>
      <vt:variant>
        <vt:i4>32</vt:i4>
      </vt:variant>
      <vt:variant>
        <vt:i4>0</vt:i4>
      </vt:variant>
      <vt:variant>
        <vt:i4>5</vt:i4>
      </vt:variant>
      <vt:variant>
        <vt:lpwstr/>
      </vt:variant>
      <vt:variant>
        <vt:lpwstr>_Toc112408706</vt:lpwstr>
      </vt:variant>
      <vt:variant>
        <vt:i4>1703988</vt:i4>
      </vt:variant>
      <vt:variant>
        <vt:i4>26</vt:i4>
      </vt:variant>
      <vt:variant>
        <vt:i4>0</vt:i4>
      </vt:variant>
      <vt:variant>
        <vt:i4>5</vt:i4>
      </vt:variant>
      <vt:variant>
        <vt:lpwstr/>
      </vt:variant>
      <vt:variant>
        <vt:lpwstr>_Toc112408704</vt:lpwstr>
      </vt:variant>
      <vt:variant>
        <vt:i4>1703988</vt:i4>
      </vt:variant>
      <vt:variant>
        <vt:i4>20</vt:i4>
      </vt:variant>
      <vt:variant>
        <vt:i4>0</vt:i4>
      </vt:variant>
      <vt:variant>
        <vt:i4>5</vt:i4>
      </vt:variant>
      <vt:variant>
        <vt:lpwstr/>
      </vt:variant>
      <vt:variant>
        <vt:lpwstr>_Toc112408703</vt:lpwstr>
      </vt:variant>
      <vt:variant>
        <vt:i4>1835061</vt:i4>
      </vt:variant>
      <vt:variant>
        <vt:i4>14</vt:i4>
      </vt:variant>
      <vt:variant>
        <vt:i4>0</vt:i4>
      </vt:variant>
      <vt:variant>
        <vt:i4>5</vt:i4>
      </vt:variant>
      <vt:variant>
        <vt:lpwstr/>
      </vt:variant>
      <vt:variant>
        <vt:lpwstr>_Toc112408661</vt:lpwstr>
      </vt:variant>
      <vt:variant>
        <vt:i4>1835061</vt:i4>
      </vt:variant>
      <vt:variant>
        <vt:i4>8</vt:i4>
      </vt:variant>
      <vt:variant>
        <vt:i4>0</vt:i4>
      </vt:variant>
      <vt:variant>
        <vt:i4>5</vt:i4>
      </vt:variant>
      <vt:variant>
        <vt:lpwstr/>
      </vt:variant>
      <vt:variant>
        <vt:lpwstr>_Toc112408660</vt:lpwstr>
      </vt:variant>
      <vt:variant>
        <vt:i4>2031669</vt:i4>
      </vt:variant>
      <vt:variant>
        <vt:i4>2</vt:i4>
      </vt:variant>
      <vt:variant>
        <vt:i4>0</vt:i4>
      </vt:variant>
      <vt:variant>
        <vt:i4>5</vt:i4>
      </vt:variant>
      <vt:variant>
        <vt:lpwstr/>
      </vt:variant>
      <vt:variant>
        <vt:lpwstr>_Toc112408652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keywords/>
  <cp:lastModifiedBy>成 歌</cp:lastModifiedBy>
  <cp:revision>2</cp:revision>
  <cp:lastPrinted>2021-08-19T08:44:00Z</cp:lastPrinted>
  <dcterms:created xsi:type="dcterms:W3CDTF">2022-10-13T06:55:00Z</dcterms:created>
  <dcterms:modified xsi:type="dcterms:W3CDTF">2022-10-13T06:55:00Z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516A926C3FC44F3C8EF3112DF14D9644</vt:lpwstr>
  </property>
</Properties>
</file>