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4D8D" w14:textId="07CFA64D" w:rsidR="000A703E" w:rsidRPr="000A703E" w:rsidRDefault="00AE02A5" w:rsidP="000A703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Toc28359022"/>
      <w:bookmarkStart w:id="1" w:name="_Toc35393809"/>
      <w:r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="00632653">
        <w:rPr>
          <w:rFonts w:asciiTheme="minorEastAsia" w:eastAsiaTheme="minorEastAsia" w:hAnsiTheme="minorEastAsia" w:hint="eastAsia"/>
          <w:sz w:val="24"/>
          <w:szCs w:val="24"/>
        </w:rPr>
        <w:t>结果</w:t>
      </w:r>
      <w:r w:rsidR="000A703E" w:rsidRPr="000A703E">
        <w:rPr>
          <w:rFonts w:asciiTheme="minorEastAsia" w:eastAsiaTheme="minorEastAsia" w:hAnsiTheme="minorEastAsia" w:hint="eastAsia"/>
          <w:sz w:val="24"/>
          <w:szCs w:val="24"/>
        </w:rPr>
        <w:t>公告</w:t>
      </w:r>
      <w:bookmarkEnd w:id="0"/>
      <w:bookmarkEnd w:id="1"/>
    </w:p>
    <w:p w14:paraId="466B031F" w14:textId="37D718CA" w:rsidR="000A703E" w:rsidRPr="000A703E" w:rsidRDefault="000A703E" w:rsidP="00F06F0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0A703E">
        <w:rPr>
          <w:rFonts w:asciiTheme="minorEastAsia" w:eastAsiaTheme="minorEastAsia" w:hAnsiTheme="minorEastAsia"/>
          <w:sz w:val="24"/>
          <w:szCs w:val="24"/>
        </w:rPr>
        <w:t>、</w:t>
      </w:r>
      <w:r w:rsidRPr="000A703E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D511EC" w:rsidRPr="00D511EC">
        <w:rPr>
          <w:rFonts w:ascii="宋体" w:hAnsi="宋体"/>
          <w:color w:val="000000"/>
          <w:sz w:val="24"/>
        </w:rPr>
        <w:t>BMCC-ZC22-0531</w:t>
      </w:r>
    </w:p>
    <w:p w14:paraId="1263A17E" w14:textId="6B31974A" w:rsidR="000A703E" w:rsidRPr="005F4C78" w:rsidRDefault="000A703E" w:rsidP="00F06F0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A703E">
        <w:rPr>
          <w:rFonts w:asciiTheme="minorEastAsia" w:eastAsiaTheme="minorEastAsia" w:hAnsiTheme="minorEastAsia"/>
          <w:sz w:val="24"/>
          <w:szCs w:val="24"/>
        </w:rPr>
        <w:t>、</w:t>
      </w:r>
      <w:r w:rsidRPr="000A703E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D511EC" w:rsidRPr="00D511EC">
        <w:rPr>
          <w:rFonts w:ascii="宋体" w:hAnsi="宋体" w:hint="eastAsia"/>
          <w:color w:val="000000"/>
          <w:sz w:val="24"/>
        </w:rPr>
        <w:t>北京交通大学雄安校区研究性勘察测绘服务项目</w:t>
      </w:r>
    </w:p>
    <w:p w14:paraId="13372176" w14:textId="6744AC79" w:rsidR="000A703E" w:rsidRPr="000A703E" w:rsidRDefault="000A703E" w:rsidP="00F06F0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三、中标信息</w:t>
      </w:r>
    </w:p>
    <w:p w14:paraId="450B78AB" w14:textId="2CB8D864" w:rsidR="000A703E" w:rsidRPr="001225E4" w:rsidRDefault="003E7DC6" w:rsidP="00F06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225E4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="00ED3772" w:rsidRPr="001225E4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0A703E" w:rsidRPr="001225E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1225E4" w:rsidRPr="001225E4">
        <w:rPr>
          <w:rFonts w:ascii="宋体" w:hAnsi="宋体" w:hint="eastAsia"/>
          <w:sz w:val="24"/>
          <w:szCs w:val="24"/>
        </w:rPr>
        <w:t>北京市勘察设计研究院有限公司</w:t>
      </w:r>
    </w:p>
    <w:p w14:paraId="642118ED" w14:textId="3B1BF2FC" w:rsidR="000A703E" w:rsidRPr="001225E4" w:rsidRDefault="003E7DC6" w:rsidP="00F06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225E4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="00ED3772" w:rsidRPr="001225E4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0A703E" w:rsidRPr="001225E4"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="001225E4" w:rsidRPr="001225E4">
        <w:rPr>
          <w:rFonts w:asciiTheme="minorEastAsia" w:eastAsiaTheme="minorEastAsia" w:hAnsiTheme="minorEastAsia" w:hint="eastAsia"/>
          <w:sz w:val="24"/>
          <w:szCs w:val="24"/>
        </w:rPr>
        <w:t>北京市海淀区羊坊店路15号2号楼203房间</w:t>
      </w:r>
    </w:p>
    <w:p w14:paraId="64C63003" w14:textId="45B39B4A" w:rsidR="000A703E" w:rsidRPr="001225E4" w:rsidRDefault="003E7DC6" w:rsidP="00F06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225E4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="000A703E" w:rsidRPr="001225E4">
        <w:rPr>
          <w:rFonts w:asciiTheme="minorEastAsia" w:eastAsiaTheme="minorEastAsia" w:hAnsiTheme="minorEastAsia" w:hint="eastAsia"/>
          <w:sz w:val="24"/>
          <w:szCs w:val="24"/>
        </w:rPr>
        <w:t>金额：</w:t>
      </w:r>
      <w:r w:rsidR="00272DE4" w:rsidRPr="001225E4">
        <w:rPr>
          <w:rFonts w:asciiTheme="minorEastAsia" w:eastAsiaTheme="minorEastAsia" w:hAnsiTheme="minorEastAsia" w:hint="eastAsia"/>
          <w:sz w:val="24"/>
          <w:szCs w:val="24"/>
        </w:rPr>
        <w:t>人民币</w:t>
      </w:r>
      <w:r w:rsidR="001225E4" w:rsidRPr="001225E4">
        <w:rPr>
          <w:rFonts w:ascii="宋体" w:hAnsi="宋体" w:hint="eastAsia"/>
          <w:sz w:val="24"/>
          <w:szCs w:val="24"/>
        </w:rPr>
        <w:t>562000</w:t>
      </w:r>
      <w:r w:rsidR="00F66F89" w:rsidRPr="001225E4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14:paraId="222CBCDB" w14:textId="77777777" w:rsidR="000A703E" w:rsidRPr="001225E4" w:rsidRDefault="000A703E" w:rsidP="00F06F0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225E4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6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0A703E" w:rsidRPr="001225E4" w14:paraId="5FBC2FD9" w14:textId="77777777" w:rsidTr="000A703E">
        <w:tc>
          <w:tcPr>
            <w:tcW w:w="5000" w:type="pct"/>
          </w:tcPr>
          <w:p w14:paraId="2955E844" w14:textId="598FC058" w:rsidR="000A703E" w:rsidRPr="001225E4" w:rsidRDefault="002B2AF1" w:rsidP="00F06F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 w:rsidR="000A703E"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类</w:t>
            </w:r>
          </w:p>
        </w:tc>
      </w:tr>
      <w:tr w:rsidR="000A703E" w:rsidRPr="001225E4" w14:paraId="13F7804F" w14:textId="77777777" w:rsidTr="000A703E">
        <w:tc>
          <w:tcPr>
            <w:tcW w:w="5000" w:type="pct"/>
          </w:tcPr>
          <w:p w14:paraId="51848C0C" w14:textId="5B196789" w:rsidR="000A703E" w:rsidRPr="001225E4" w:rsidRDefault="002B2AF1" w:rsidP="00F06F0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="000A703E"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D91EC9"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D511EC" w:rsidRPr="001225E4">
              <w:rPr>
                <w:rFonts w:ascii="宋体" w:hAnsi="宋体" w:hint="eastAsia"/>
                <w:color w:val="000000"/>
                <w:sz w:val="24"/>
              </w:rPr>
              <w:t>北京交通大学雄安校区研究性勘察测绘服务项目</w:t>
            </w:r>
          </w:p>
          <w:p w14:paraId="186B1F9F" w14:textId="1313FF52" w:rsidR="002B2AF1" w:rsidRPr="001225E4" w:rsidRDefault="002B2AF1" w:rsidP="002B2AF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服务范围及要求</w:t>
            </w:r>
            <w:r w:rsidR="00043A67"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D511EC"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对拟建场地的稳定性和适宜性做出可行性研究评价，对拟建场地进行控制测量和地形图测量，对地下管线探测</w:t>
            </w:r>
            <w:bookmarkStart w:id="2" w:name="_GoBack"/>
            <w:bookmarkEnd w:id="2"/>
            <w:r w:rsidR="00D511EC"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等工作，具体详见磋商文件</w:t>
            </w:r>
            <w:r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631E99C5" w14:textId="77777777" w:rsidR="002B2AF1" w:rsidRDefault="002B2AF1" w:rsidP="00C9345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合同履行期限：</w:t>
            </w:r>
            <w:r w:rsidR="00D511EC" w:rsidRPr="001225E4">
              <w:rPr>
                <w:rFonts w:asciiTheme="minorEastAsia" w:eastAsiaTheme="minorEastAsia" w:hAnsiTheme="minorEastAsia" w:hint="eastAsia"/>
                <w:sz w:val="24"/>
                <w:szCs w:val="24"/>
              </w:rPr>
              <w:t>30日历天（以项目入场时间为准）</w:t>
            </w:r>
          </w:p>
          <w:p w14:paraId="3FD97202" w14:textId="357DB8C3" w:rsidR="00B51783" w:rsidRPr="00B51783" w:rsidRDefault="00B51783" w:rsidP="00C9345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服务标准：</w:t>
            </w:r>
            <w:r w:rsidR="00C23B17" w:rsidRPr="00C23B17">
              <w:rPr>
                <w:rFonts w:asciiTheme="minorEastAsia" w:eastAsiaTheme="minorEastAsia" w:hAnsiTheme="minorEastAsia" w:hint="eastAsia"/>
                <w:sz w:val="24"/>
                <w:szCs w:val="24"/>
              </w:rPr>
              <w:t>详见磋商文件</w:t>
            </w:r>
          </w:p>
        </w:tc>
      </w:tr>
    </w:tbl>
    <w:p w14:paraId="1902186A" w14:textId="0CECBA81" w:rsidR="000A703E" w:rsidRPr="001225E4" w:rsidRDefault="000A703E" w:rsidP="00F06F0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225E4">
        <w:rPr>
          <w:rFonts w:asciiTheme="minorEastAsia" w:eastAsiaTheme="minorEastAsia" w:hAnsiTheme="minorEastAsia" w:hint="eastAsia"/>
          <w:sz w:val="24"/>
          <w:szCs w:val="24"/>
        </w:rPr>
        <w:t>五、评审专家名单：</w:t>
      </w:r>
      <w:r w:rsidR="00D511EC" w:rsidRPr="001225E4">
        <w:rPr>
          <w:rFonts w:asciiTheme="minorEastAsia" w:eastAsiaTheme="minorEastAsia" w:hAnsiTheme="minorEastAsia" w:hint="eastAsia"/>
          <w:sz w:val="24"/>
          <w:szCs w:val="24"/>
        </w:rPr>
        <w:t>郭振华、李秀娟、汪群</w:t>
      </w:r>
    </w:p>
    <w:p w14:paraId="0139B586" w14:textId="5784BBE4" w:rsidR="0003008E" w:rsidRPr="001225E4" w:rsidRDefault="000A703E" w:rsidP="0003008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225E4"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</w:t>
      </w:r>
      <w:r w:rsidR="00273AD6" w:rsidRPr="001225E4">
        <w:rPr>
          <w:rFonts w:asciiTheme="minorEastAsia" w:eastAsiaTheme="minorEastAsia" w:hAnsiTheme="minorEastAsia" w:hint="eastAsia"/>
          <w:sz w:val="24"/>
          <w:szCs w:val="24"/>
        </w:rPr>
        <w:t>招标代理费以成交价为取费基数，依据国家发展改革委员会计价格[2002]1980号、发改办价格［2003］857号文件的计费标准；</w:t>
      </w:r>
    </w:p>
    <w:p w14:paraId="1DF58496" w14:textId="0E6BCC7C" w:rsidR="0003008E" w:rsidRPr="009D0055" w:rsidRDefault="0003008E" w:rsidP="0003008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225E4">
        <w:rPr>
          <w:rFonts w:asciiTheme="minorEastAsia" w:eastAsiaTheme="minorEastAsia" w:hAnsiTheme="minorEastAsia" w:hint="eastAsia"/>
          <w:sz w:val="24"/>
          <w:szCs w:val="24"/>
        </w:rPr>
        <w:t>代理服务费金额为：</w:t>
      </w:r>
      <w:r w:rsidR="00D91EC9" w:rsidRPr="001225E4">
        <w:rPr>
          <w:rFonts w:asciiTheme="minorEastAsia" w:eastAsiaTheme="minorEastAsia" w:hAnsiTheme="minorEastAsia" w:hint="eastAsia"/>
          <w:sz w:val="24"/>
          <w:szCs w:val="24"/>
        </w:rPr>
        <w:t>0.</w:t>
      </w:r>
      <w:r w:rsidR="001225E4" w:rsidRPr="001225E4">
        <w:rPr>
          <w:rFonts w:asciiTheme="minorEastAsia" w:eastAsiaTheme="minorEastAsia" w:hAnsiTheme="minorEastAsia" w:hint="eastAsia"/>
          <w:sz w:val="24"/>
          <w:szCs w:val="24"/>
        </w:rPr>
        <w:t>8430</w:t>
      </w:r>
      <w:r w:rsidRPr="001225E4">
        <w:rPr>
          <w:rFonts w:asciiTheme="minorEastAsia" w:eastAsiaTheme="minorEastAsia" w:hAnsiTheme="minorEastAsia" w:hint="eastAsia"/>
          <w:sz w:val="24"/>
          <w:szCs w:val="24"/>
        </w:rPr>
        <w:t>万元（人民币）</w:t>
      </w:r>
    </w:p>
    <w:p w14:paraId="4AC75A6E" w14:textId="185EA056" w:rsidR="000A703E" w:rsidRPr="000A703E" w:rsidRDefault="000A703E" w:rsidP="00F06F0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5CE51D01" w14:textId="77777777" w:rsidR="000A703E" w:rsidRPr="000A703E" w:rsidRDefault="000A703E" w:rsidP="00F06F0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0A703E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5C969C02" w14:textId="30E94D10" w:rsidR="000A703E" w:rsidRDefault="000A703E" w:rsidP="00493F96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  <w:r w:rsidR="000403A7">
        <w:rPr>
          <w:rFonts w:asciiTheme="minorEastAsia" w:eastAsiaTheme="minorEastAsia" w:hAnsiTheme="minorEastAsia" w:cs="仿宋"/>
          <w:sz w:val="24"/>
          <w:szCs w:val="24"/>
        </w:rPr>
        <w:br/>
      </w:r>
      <w:r w:rsidR="000403A7">
        <w:rPr>
          <w:rFonts w:asciiTheme="minorEastAsia" w:eastAsiaTheme="minorEastAsia" w:hAnsiTheme="minorEastAsia" w:cs="仿宋" w:hint="eastAsia"/>
          <w:sz w:val="24"/>
          <w:szCs w:val="24"/>
        </w:rPr>
        <w:t>1.</w:t>
      </w:r>
      <w:r w:rsidR="000403A7" w:rsidRPr="00C93459">
        <w:rPr>
          <w:rFonts w:asciiTheme="minorEastAsia" w:eastAsiaTheme="minorEastAsia" w:hAnsiTheme="minorEastAsia" w:cs="仿宋" w:hint="eastAsia"/>
          <w:sz w:val="24"/>
          <w:szCs w:val="24"/>
        </w:rPr>
        <w:t>采购公告时间：</w:t>
      </w:r>
      <w:r w:rsidR="00273AD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2022</w:t>
      </w:r>
      <w:r w:rsidR="000403A7" w:rsidRPr="00C93459"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D511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10</w:t>
      </w:r>
      <w:r w:rsidR="000403A7" w:rsidRPr="00C93459"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D511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</w:t>
      </w:r>
      <w:r w:rsidR="000403A7" w:rsidRPr="00C93459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</w:p>
    <w:p w14:paraId="1D2FFA2B" w14:textId="19119514" w:rsidR="00E24144" w:rsidRDefault="00E24144" w:rsidP="00493F96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2.</w:t>
      </w:r>
      <w:r w:rsidRPr="00C93459">
        <w:rPr>
          <w:rFonts w:asciiTheme="minorEastAsia" w:eastAsiaTheme="minorEastAsia" w:hAnsiTheme="minorEastAsia" w:cs="仿宋" w:hint="eastAsia"/>
          <w:sz w:val="24"/>
          <w:szCs w:val="24"/>
        </w:rPr>
        <w:t>开标时间：</w:t>
      </w:r>
      <w:r w:rsidR="00273AD6">
        <w:rPr>
          <w:rFonts w:asciiTheme="minorEastAsia" w:eastAsiaTheme="minorEastAsia" w:hAnsiTheme="minorEastAsia" w:cs="仿宋" w:hint="eastAsia"/>
          <w:sz w:val="24"/>
          <w:szCs w:val="24"/>
        </w:rPr>
        <w:t>2022</w:t>
      </w:r>
      <w:r w:rsidRPr="00C93459">
        <w:rPr>
          <w:rFonts w:asciiTheme="minorEastAsia" w:eastAsiaTheme="minorEastAsia" w:hAnsiTheme="minorEastAsia" w:cs="仿宋" w:hint="eastAsia"/>
          <w:sz w:val="24"/>
          <w:szCs w:val="24"/>
        </w:rPr>
        <w:t>年</w:t>
      </w:r>
      <w:r w:rsidR="00D511EC">
        <w:rPr>
          <w:rFonts w:asciiTheme="minorEastAsia" w:eastAsiaTheme="minorEastAsia" w:hAnsiTheme="minorEastAsia" w:cs="仿宋" w:hint="eastAsia"/>
          <w:sz w:val="24"/>
          <w:szCs w:val="24"/>
        </w:rPr>
        <w:t>11</w:t>
      </w:r>
      <w:r w:rsidRPr="00C93459">
        <w:rPr>
          <w:rFonts w:asciiTheme="minorEastAsia" w:eastAsiaTheme="minorEastAsia" w:hAnsiTheme="minorEastAsia" w:cs="仿宋" w:hint="eastAsia"/>
          <w:sz w:val="24"/>
          <w:szCs w:val="24"/>
        </w:rPr>
        <w:t>月</w:t>
      </w:r>
      <w:r w:rsidR="00D511EC">
        <w:rPr>
          <w:rFonts w:asciiTheme="minorEastAsia" w:eastAsiaTheme="minorEastAsia" w:hAnsiTheme="minorEastAsia" w:cs="仿宋" w:hint="eastAsia"/>
          <w:sz w:val="24"/>
          <w:szCs w:val="24"/>
        </w:rPr>
        <w:t>1</w:t>
      </w:r>
      <w:r w:rsidRPr="00C93459">
        <w:rPr>
          <w:rFonts w:asciiTheme="minorEastAsia" w:eastAsiaTheme="minorEastAsia" w:hAnsiTheme="minorEastAsia" w:cs="仿宋" w:hint="eastAsia"/>
          <w:sz w:val="24"/>
          <w:szCs w:val="24"/>
        </w:rPr>
        <w:t>日</w:t>
      </w:r>
      <w:r w:rsidR="00D511EC">
        <w:rPr>
          <w:rFonts w:asciiTheme="minorEastAsia" w:eastAsiaTheme="minorEastAsia" w:hAnsiTheme="minorEastAsia" w:cs="仿宋" w:hint="eastAsia"/>
          <w:sz w:val="24"/>
          <w:szCs w:val="24"/>
        </w:rPr>
        <w:t>上</w:t>
      </w:r>
      <w:r w:rsidRPr="00C93459">
        <w:rPr>
          <w:rFonts w:asciiTheme="minorEastAsia" w:eastAsiaTheme="minorEastAsia" w:hAnsiTheme="minorEastAsia" w:cs="仿宋" w:hint="eastAsia"/>
          <w:sz w:val="24"/>
          <w:szCs w:val="24"/>
        </w:rPr>
        <w:t>午</w:t>
      </w:r>
      <w:r w:rsidR="00D511EC">
        <w:rPr>
          <w:rFonts w:asciiTheme="minorEastAsia" w:eastAsiaTheme="minorEastAsia" w:hAnsiTheme="minorEastAsia" w:cs="仿宋" w:hint="eastAsia"/>
          <w:sz w:val="24"/>
          <w:szCs w:val="24"/>
        </w:rPr>
        <w:t>09</w:t>
      </w:r>
      <w:r w:rsidRPr="00C93459"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 w:rsidR="00D511EC">
        <w:rPr>
          <w:rFonts w:asciiTheme="minorEastAsia" w:eastAsiaTheme="minorEastAsia" w:hAnsiTheme="minorEastAsia" w:cs="仿宋" w:hint="eastAsia"/>
          <w:sz w:val="24"/>
          <w:szCs w:val="24"/>
        </w:rPr>
        <w:t>0</w:t>
      </w:r>
      <w:r w:rsidR="00C93459" w:rsidRPr="00C93459">
        <w:rPr>
          <w:rFonts w:asciiTheme="minorEastAsia" w:eastAsiaTheme="minorEastAsia" w:hAnsiTheme="minorEastAsia" w:cs="仿宋" w:hint="eastAsia"/>
          <w:sz w:val="24"/>
          <w:szCs w:val="24"/>
        </w:rPr>
        <w:t>0</w:t>
      </w:r>
      <w:r w:rsidRPr="00C93459">
        <w:rPr>
          <w:rFonts w:asciiTheme="minorEastAsia" w:eastAsiaTheme="minorEastAsia" w:hAnsiTheme="minorEastAsia" w:cs="仿宋" w:hint="eastAsia"/>
          <w:sz w:val="24"/>
          <w:szCs w:val="24"/>
        </w:rPr>
        <w:t>(北京时间)</w:t>
      </w:r>
    </w:p>
    <w:p w14:paraId="7EA71D31" w14:textId="13BAC4B2" w:rsidR="00633ADA" w:rsidRPr="001225E4" w:rsidRDefault="00976DAA" w:rsidP="00493F96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 w:rsidR="00633ADA" w:rsidRPr="00131BD1">
        <w:rPr>
          <w:rFonts w:asciiTheme="minorEastAsia" w:eastAsiaTheme="minorEastAsia" w:hAnsiTheme="minorEastAsia" w:cs="宋体"/>
          <w:kern w:val="0"/>
          <w:sz w:val="24"/>
          <w:szCs w:val="24"/>
        </w:rPr>
        <w:t>.</w:t>
      </w:r>
      <w:r w:rsidR="00633ADA" w:rsidRPr="00131B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</w:t>
      </w:r>
      <w:r w:rsidR="00633ADA" w:rsidRPr="00E7076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人</w:t>
      </w:r>
      <w:r w:rsidR="00633ADA" w:rsidRPr="001225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定标时间：</w:t>
      </w:r>
      <w:r w:rsidR="00273AD6" w:rsidRPr="001225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2022</w:t>
      </w:r>
      <w:r w:rsidR="00633ADA" w:rsidRPr="001225E4"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D511EC" w:rsidRPr="001225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11</w:t>
      </w:r>
      <w:r w:rsidR="00633ADA" w:rsidRPr="001225E4"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D511EC" w:rsidRPr="001225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="00633ADA" w:rsidRPr="001225E4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</w:p>
    <w:p w14:paraId="18EBE11B" w14:textId="572462A1" w:rsidR="00A43FEE" w:rsidRPr="00AE6C81" w:rsidRDefault="00976DAA" w:rsidP="00493F96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1225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</w:t>
      </w:r>
      <w:r w:rsidR="00A43FEE" w:rsidRPr="001225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.中标公告日期：</w:t>
      </w:r>
      <w:r w:rsidR="00273AD6" w:rsidRPr="001225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2022</w:t>
      </w:r>
      <w:r w:rsidR="00A43FEE" w:rsidRPr="001225E4"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D511EC" w:rsidRPr="001225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11</w:t>
      </w:r>
      <w:r w:rsidR="00A43FEE" w:rsidRPr="001225E4"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D511EC" w:rsidRPr="001225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="00A43FEE" w:rsidRPr="001225E4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</w:p>
    <w:p w14:paraId="3D8B3658" w14:textId="29839FFC" w:rsidR="00CE0E06" w:rsidRDefault="00976DAA" w:rsidP="00493F96">
      <w:pPr>
        <w:spacing w:line="360" w:lineRule="auto"/>
        <w:ind w:left="240" w:hangingChars="100" w:hanging="2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A43FE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</w:t>
      </w:r>
      <w:r w:rsidR="000403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项目用途、</w:t>
      </w:r>
      <w:r w:rsidR="00A43FE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简要技术要求</w:t>
      </w:r>
      <w:r w:rsidR="000403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、合同履行日期</w:t>
      </w:r>
      <w:r w:rsidR="00A43FE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</w:p>
    <w:p w14:paraId="01FD2C84" w14:textId="564E3F73" w:rsidR="00A43FEE" w:rsidRPr="00AE6C81" w:rsidRDefault="000403A7" w:rsidP="00AE6C8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43A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项目用途：</w:t>
      </w:r>
      <w:r w:rsidR="00D511EC" w:rsidRPr="00D511EC">
        <w:rPr>
          <w:rFonts w:ascii="宋体" w:hAnsi="宋体" w:hint="eastAsia"/>
          <w:color w:val="000000"/>
          <w:sz w:val="24"/>
        </w:rPr>
        <w:t>北京交通大学雄安校区研究性勘察测绘服务项目</w:t>
      </w:r>
    </w:p>
    <w:p w14:paraId="68A167C4" w14:textId="0FA0CAC9" w:rsidR="00A43FEE" w:rsidRPr="00A43FEE" w:rsidRDefault="00A43FEE" w:rsidP="00CE0E06">
      <w:pPr>
        <w:spacing w:line="360" w:lineRule="auto"/>
        <w:contextualSpacing/>
        <w:jc w:val="left"/>
        <w:rPr>
          <w:rFonts w:ascii="宋体" w:hAnsi="宋体"/>
          <w:sz w:val="24"/>
          <w:szCs w:val="24"/>
        </w:rPr>
      </w:pPr>
      <w:r w:rsidRPr="00A43FEE">
        <w:rPr>
          <w:rFonts w:ascii="宋体" w:hAnsi="宋体" w:hint="eastAsia"/>
          <w:sz w:val="24"/>
          <w:szCs w:val="24"/>
        </w:rPr>
        <w:t>招标项目性质：</w:t>
      </w:r>
      <w:r w:rsidR="00D602AA">
        <w:rPr>
          <w:rFonts w:ascii="宋体" w:hAnsi="宋体" w:hint="eastAsia"/>
          <w:sz w:val="24"/>
          <w:szCs w:val="24"/>
        </w:rPr>
        <w:t>竞争性磋商</w:t>
      </w:r>
    </w:p>
    <w:p w14:paraId="1316C3AB" w14:textId="16D28485" w:rsidR="00A43FEE" w:rsidRPr="00A43FEE" w:rsidRDefault="00AE6C81" w:rsidP="00493F96">
      <w:pPr>
        <w:spacing w:line="360" w:lineRule="auto"/>
        <w:ind w:left="1133" w:hangingChars="472" w:hanging="113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</w:t>
      </w:r>
      <w:r w:rsidR="00A43FEE" w:rsidRPr="00A43FEE">
        <w:rPr>
          <w:rFonts w:ascii="宋体" w:hAnsi="宋体" w:hint="eastAsia"/>
          <w:sz w:val="24"/>
          <w:szCs w:val="24"/>
        </w:rPr>
        <w:t>内容：</w:t>
      </w:r>
      <w:bookmarkStart w:id="3" w:name="_Toc450658831"/>
      <w:bookmarkStart w:id="4" w:name="_Toc520178148"/>
      <w:r w:rsidR="00D511EC" w:rsidRPr="00D511EC">
        <w:rPr>
          <w:rFonts w:asciiTheme="minorEastAsia" w:eastAsiaTheme="minorEastAsia" w:hAnsiTheme="minorEastAsia" w:hint="eastAsia"/>
          <w:sz w:val="24"/>
          <w:szCs w:val="24"/>
        </w:rPr>
        <w:t>对拟建场地的稳定性和适宜性做出可行性研究评价，对拟建场地进行</w:t>
      </w:r>
      <w:r w:rsidR="00D511EC" w:rsidRPr="00D511EC">
        <w:rPr>
          <w:rFonts w:asciiTheme="minorEastAsia" w:eastAsiaTheme="minorEastAsia" w:hAnsiTheme="minorEastAsia" w:hint="eastAsia"/>
          <w:sz w:val="24"/>
          <w:szCs w:val="24"/>
        </w:rPr>
        <w:lastRenderedPageBreak/>
        <w:t>控制测量和地形图测量，对地下管线探测等工作，具体详见磋商文件</w:t>
      </w:r>
      <w:r w:rsidR="00976DAA" w:rsidRPr="00976DA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3"/>
    <w:bookmarkEnd w:id="4"/>
    <w:p w14:paraId="1F3CFA99" w14:textId="0312EC33" w:rsidR="00D602AA" w:rsidRDefault="00A43FEE" w:rsidP="00F06F0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合同履行日期：</w:t>
      </w:r>
      <w:r w:rsidR="00D511EC" w:rsidRPr="00D511EC">
        <w:rPr>
          <w:rFonts w:asciiTheme="minorEastAsia" w:eastAsiaTheme="minorEastAsia" w:hAnsiTheme="minorEastAsia" w:hint="eastAsia"/>
          <w:sz w:val="24"/>
          <w:szCs w:val="24"/>
        </w:rPr>
        <w:t>30日历天（以项目入场时间为准）</w:t>
      </w:r>
    </w:p>
    <w:p w14:paraId="16328338" w14:textId="791AA9DF" w:rsidR="00A43FEE" w:rsidRPr="00A43FEE" w:rsidRDefault="00976DAA" w:rsidP="00F06F0D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6.本公告</w:t>
      </w:r>
      <w:r w:rsidR="00AC65AC" w:rsidRPr="00AC65A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在中国政府采购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网</w:t>
      </w:r>
      <w:r w:rsidR="00AC65AC" w:rsidRPr="00AC65A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（http://www.ccgp.gov.cn）发布。</w:t>
      </w:r>
    </w:p>
    <w:p w14:paraId="2AE0C29A" w14:textId="77777777" w:rsidR="000A703E" w:rsidRDefault="000A703E" w:rsidP="00F06F0D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531E1F64" w14:textId="77777777" w:rsidR="00D602AA" w:rsidRPr="000A703E" w:rsidRDefault="00D602AA" w:rsidP="00D602AA">
      <w:pPr>
        <w:pStyle w:val="2"/>
        <w:spacing w:before="0" w:after="0" w:line="360" w:lineRule="auto"/>
        <w:ind w:firstLineChars="250" w:firstLine="60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5" w:name="_Toc35393810"/>
      <w:bookmarkStart w:id="6" w:name="_Toc35393641"/>
      <w:bookmarkStart w:id="7" w:name="_Toc28359100"/>
      <w:bookmarkStart w:id="8" w:name="_Toc28359023"/>
      <w:r w:rsidRPr="000A703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5"/>
      <w:bookmarkEnd w:id="6"/>
      <w:bookmarkEnd w:id="7"/>
      <w:bookmarkEnd w:id="8"/>
    </w:p>
    <w:p w14:paraId="45A7295A" w14:textId="2ADA79C7" w:rsidR="00D602AA" w:rsidRPr="000A703E" w:rsidRDefault="00D602AA" w:rsidP="00D602AA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AE02A5" w:rsidRPr="00AE02A5">
        <w:rPr>
          <w:rFonts w:asciiTheme="minorEastAsia" w:eastAsiaTheme="minorEastAsia" w:hAnsiTheme="minorEastAsia" w:hint="eastAsia"/>
          <w:sz w:val="24"/>
          <w:szCs w:val="24"/>
          <w:u w:val="single"/>
        </w:rPr>
        <w:t>北京</w:t>
      </w:r>
      <w:r w:rsidR="00D91EC9">
        <w:rPr>
          <w:rFonts w:asciiTheme="minorEastAsia" w:eastAsiaTheme="minorEastAsia" w:hAnsiTheme="minorEastAsia" w:hint="eastAsia"/>
          <w:sz w:val="24"/>
          <w:szCs w:val="24"/>
          <w:u w:val="single"/>
        </w:rPr>
        <w:t>交通大学</w:t>
      </w:r>
    </w:p>
    <w:p w14:paraId="38EA3C5C" w14:textId="1A7E9598" w:rsidR="00D602AA" w:rsidRPr="000A703E" w:rsidRDefault="00D602AA" w:rsidP="00D602AA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 w:rsidR="00D91EC9" w:rsidRPr="00D91EC9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北京市海淀区西直门外上园村3号</w:t>
      </w:r>
    </w:p>
    <w:p w14:paraId="0D1A6706" w14:textId="58D139D3" w:rsidR="00D602AA" w:rsidRPr="000A703E" w:rsidRDefault="00D602AA" w:rsidP="00D602AA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D511EC" w:rsidRPr="00D511EC">
        <w:rPr>
          <w:rFonts w:asciiTheme="minorEastAsia" w:eastAsiaTheme="minorEastAsia" w:hAnsiTheme="minorEastAsia" w:hint="eastAsia"/>
          <w:sz w:val="24"/>
          <w:szCs w:val="24"/>
          <w:u w:val="single"/>
        </w:rPr>
        <w:t>皇甫老师 010-51684375</w:t>
      </w:r>
    </w:p>
    <w:p w14:paraId="48EEFD3D" w14:textId="77777777" w:rsidR="00D602AA" w:rsidRPr="000A703E" w:rsidRDefault="00D602AA" w:rsidP="00D602AA">
      <w:pPr>
        <w:pStyle w:val="2"/>
        <w:spacing w:before="0" w:after="0" w:line="360" w:lineRule="auto"/>
        <w:ind w:firstLineChars="300" w:firstLine="72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9" w:name="_Toc28359101"/>
      <w:bookmarkStart w:id="10" w:name="_Toc28359024"/>
      <w:bookmarkStart w:id="11" w:name="_Toc35393642"/>
      <w:bookmarkStart w:id="12" w:name="_Toc35393811"/>
      <w:r w:rsidRPr="000A703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9"/>
      <w:bookmarkEnd w:id="10"/>
      <w:bookmarkEnd w:id="11"/>
      <w:bookmarkEnd w:id="12"/>
    </w:p>
    <w:p w14:paraId="1375DF82" w14:textId="58C5CADF" w:rsidR="00D602AA" w:rsidRPr="000A703E" w:rsidRDefault="00D602AA" w:rsidP="00D602AA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5F4C78">
        <w:rPr>
          <w:rFonts w:asciiTheme="minorEastAsia" w:eastAsiaTheme="minorEastAsia" w:hAnsiTheme="minorEastAsia" w:hint="eastAsia"/>
          <w:sz w:val="24"/>
          <w:szCs w:val="24"/>
          <w:u w:val="single"/>
        </w:rPr>
        <w:t>北京明德致信咨询有限公司</w:t>
      </w:r>
    </w:p>
    <w:p w14:paraId="2C0C499B" w14:textId="3FDCC060" w:rsidR="00D602AA" w:rsidRPr="000A703E" w:rsidRDefault="00D602AA" w:rsidP="00D602AA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="00AE6C81" w:rsidRPr="00AE6C81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北京市海淀区学院路30号科大天工大厦B座17层09室</w:t>
      </w:r>
    </w:p>
    <w:p w14:paraId="6E708ECE" w14:textId="64FB1DB9" w:rsidR="00D602AA" w:rsidRPr="000A703E" w:rsidRDefault="00D602AA" w:rsidP="00D602AA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AE6C81" w:rsidRPr="00AE6C81">
        <w:rPr>
          <w:rFonts w:asciiTheme="minorEastAsia" w:eastAsiaTheme="minorEastAsia" w:hAnsiTheme="minorEastAsia" w:hint="eastAsia"/>
          <w:sz w:val="24"/>
          <w:szCs w:val="24"/>
          <w:u w:val="single"/>
        </w:rPr>
        <w:t>王爽、吕绍山、万雅萌，010-82370045、15110203501</w:t>
      </w:r>
    </w:p>
    <w:p w14:paraId="6F236A52" w14:textId="77777777" w:rsidR="00D602AA" w:rsidRPr="000A703E" w:rsidRDefault="00D602AA" w:rsidP="00D602AA">
      <w:pPr>
        <w:pStyle w:val="2"/>
        <w:spacing w:before="0" w:after="0" w:line="360" w:lineRule="auto"/>
        <w:ind w:firstLineChars="300" w:firstLine="72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3" w:name="_Toc28359102"/>
      <w:bookmarkStart w:id="14" w:name="_Toc28359025"/>
      <w:bookmarkStart w:id="15" w:name="_Toc35393643"/>
      <w:bookmarkStart w:id="16" w:name="_Toc35393812"/>
      <w:r w:rsidRPr="000A703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 w:rsidRPr="000A703E"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3"/>
      <w:bookmarkEnd w:id="14"/>
      <w:bookmarkEnd w:id="15"/>
      <w:bookmarkEnd w:id="16"/>
    </w:p>
    <w:p w14:paraId="3CB2C4CC" w14:textId="35496DC0" w:rsidR="00D602AA" w:rsidRPr="000A703E" w:rsidRDefault="00D602AA" w:rsidP="00D602AA">
      <w:pPr>
        <w:pStyle w:val="a5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0A703E">
        <w:rPr>
          <w:rFonts w:asciiTheme="minorEastAsia" w:hAnsiTheme="minorEastAsia" w:hint="eastAsia"/>
          <w:sz w:val="24"/>
          <w:szCs w:val="24"/>
        </w:rPr>
        <w:t>项目联系人：</w:t>
      </w:r>
      <w:r w:rsidR="00493F96" w:rsidRPr="00493F96">
        <w:rPr>
          <w:rFonts w:asciiTheme="minorEastAsia" w:hAnsiTheme="minorEastAsia" w:cs="Times New Roman" w:hint="eastAsia"/>
          <w:sz w:val="24"/>
          <w:szCs w:val="24"/>
          <w:u w:val="single"/>
        </w:rPr>
        <w:t>王爽、吕绍山、万雅萌</w:t>
      </w:r>
    </w:p>
    <w:p w14:paraId="327DA3D2" w14:textId="56F899D9" w:rsidR="00D602AA" w:rsidRPr="000A703E" w:rsidRDefault="00D602AA" w:rsidP="00D602AA">
      <w:pPr>
        <w:spacing w:line="360" w:lineRule="auto"/>
        <w:ind w:firstLineChars="300" w:firstLine="72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 w:rsidR="00493F96" w:rsidRPr="00EA39EE">
        <w:rPr>
          <w:rFonts w:ascii="仿宋" w:eastAsia="仿宋" w:hAnsi="仿宋" w:hint="eastAsia"/>
          <w:sz w:val="24"/>
          <w:u w:val="single"/>
        </w:rPr>
        <w:t>010-82370045、</w:t>
      </w:r>
      <w:r w:rsidR="00493F96" w:rsidRPr="00EA39EE">
        <w:rPr>
          <w:rFonts w:ascii="仿宋" w:eastAsia="仿宋" w:hAnsi="仿宋"/>
          <w:sz w:val="24"/>
          <w:u w:val="single"/>
        </w:rPr>
        <w:t>15110203501</w:t>
      </w:r>
    </w:p>
    <w:p w14:paraId="6498DD74" w14:textId="77777777" w:rsidR="000A703E" w:rsidRPr="000A703E" w:rsidRDefault="000A703E" w:rsidP="00F06F0D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57748E1F" w14:textId="77777777" w:rsidR="000A703E" w:rsidRDefault="000A703E" w:rsidP="00F06F0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 w:rsidR="00510F3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采购文件</w:t>
      </w:r>
    </w:p>
    <w:p w14:paraId="71F61FD5" w14:textId="77777777" w:rsidR="001542A2" w:rsidRDefault="001542A2" w:rsidP="00F06F0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14:paraId="2D7D1314" w14:textId="7907A1E9" w:rsidR="004A2A17" w:rsidRPr="00D602AA" w:rsidRDefault="005F4C78" w:rsidP="001542A2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北京明德致信咨询有限公司</w:t>
      </w:r>
    </w:p>
    <w:p w14:paraId="14ED3163" w14:textId="7F7000E8" w:rsidR="001542A2" w:rsidRPr="001542A2" w:rsidRDefault="00493F96" w:rsidP="00AC65AC">
      <w:pPr>
        <w:wordWrap w:val="0"/>
        <w:jc w:val="right"/>
      </w:pPr>
      <w:r w:rsidRPr="001225E4">
        <w:rPr>
          <w:rFonts w:asciiTheme="minorEastAsia" w:eastAsiaTheme="minorEastAsia" w:hAnsiTheme="minorEastAsia" w:hint="eastAsia"/>
          <w:b/>
          <w:sz w:val="24"/>
          <w:szCs w:val="24"/>
        </w:rPr>
        <w:t>2022</w:t>
      </w:r>
      <w:r w:rsidR="001542A2" w:rsidRPr="001225E4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D511EC" w:rsidRPr="001225E4">
        <w:rPr>
          <w:rFonts w:asciiTheme="minorEastAsia" w:eastAsiaTheme="minorEastAsia" w:hAnsiTheme="minorEastAsia" w:hint="eastAsia"/>
          <w:b/>
          <w:sz w:val="24"/>
          <w:szCs w:val="24"/>
        </w:rPr>
        <w:t>11</w:t>
      </w:r>
      <w:r w:rsidR="001542A2" w:rsidRPr="001225E4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D511EC" w:rsidRPr="001225E4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1542A2" w:rsidRPr="001225E4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</w:p>
    <w:sectPr w:rsidR="001542A2" w:rsidRPr="0015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05E34" w14:textId="77777777" w:rsidR="00A20DD8" w:rsidRDefault="00A20DD8" w:rsidP="000A703E">
      <w:r>
        <w:separator/>
      </w:r>
    </w:p>
  </w:endnote>
  <w:endnote w:type="continuationSeparator" w:id="0">
    <w:p w14:paraId="293774A3" w14:textId="77777777" w:rsidR="00A20DD8" w:rsidRDefault="00A20DD8" w:rsidP="000A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DA0E2" w14:textId="77777777" w:rsidR="00A20DD8" w:rsidRDefault="00A20DD8" w:rsidP="000A703E">
      <w:r>
        <w:separator/>
      </w:r>
    </w:p>
  </w:footnote>
  <w:footnote w:type="continuationSeparator" w:id="0">
    <w:p w14:paraId="391789C3" w14:textId="77777777" w:rsidR="00A20DD8" w:rsidRDefault="00A20DD8" w:rsidP="000A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2491A"/>
    <w:rsid w:val="0002770A"/>
    <w:rsid w:val="0003008E"/>
    <w:rsid w:val="000403A7"/>
    <w:rsid w:val="00041BD3"/>
    <w:rsid w:val="00043A67"/>
    <w:rsid w:val="00074366"/>
    <w:rsid w:val="00080972"/>
    <w:rsid w:val="0009192D"/>
    <w:rsid w:val="000A703E"/>
    <w:rsid w:val="000C7AD0"/>
    <w:rsid w:val="001225E4"/>
    <w:rsid w:val="00123BE0"/>
    <w:rsid w:val="00131BD1"/>
    <w:rsid w:val="00141E42"/>
    <w:rsid w:val="001542A2"/>
    <w:rsid w:val="001763A3"/>
    <w:rsid w:val="001D2EB3"/>
    <w:rsid w:val="00272DE4"/>
    <w:rsid w:val="00273AD6"/>
    <w:rsid w:val="00275C89"/>
    <w:rsid w:val="00281E11"/>
    <w:rsid w:val="002947B4"/>
    <w:rsid w:val="002A4285"/>
    <w:rsid w:val="002B2AF1"/>
    <w:rsid w:val="002E676A"/>
    <w:rsid w:val="00306E22"/>
    <w:rsid w:val="00352F19"/>
    <w:rsid w:val="00364DA0"/>
    <w:rsid w:val="003678C8"/>
    <w:rsid w:val="00384149"/>
    <w:rsid w:val="003E4992"/>
    <w:rsid w:val="003E7DC6"/>
    <w:rsid w:val="004236D0"/>
    <w:rsid w:val="00477C62"/>
    <w:rsid w:val="00493F96"/>
    <w:rsid w:val="004A18D8"/>
    <w:rsid w:val="004A2A17"/>
    <w:rsid w:val="004C6FD5"/>
    <w:rsid w:val="004D1857"/>
    <w:rsid w:val="004E5F7E"/>
    <w:rsid w:val="004E7C3A"/>
    <w:rsid w:val="00510F35"/>
    <w:rsid w:val="005341BA"/>
    <w:rsid w:val="00546541"/>
    <w:rsid w:val="00560FD6"/>
    <w:rsid w:val="005B5E54"/>
    <w:rsid w:val="005F1725"/>
    <w:rsid w:val="005F4C78"/>
    <w:rsid w:val="006162BC"/>
    <w:rsid w:val="0062251E"/>
    <w:rsid w:val="00632653"/>
    <w:rsid w:val="00633ADA"/>
    <w:rsid w:val="00636E95"/>
    <w:rsid w:val="00640911"/>
    <w:rsid w:val="006553D3"/>
    <w:rsid w:val="00680C09"/>
    <w:rsid w:val="00687430"/>
    <w:rsid w:val="006A3D4F"/>
    <w:rsid w:val="006E204B"/>
    <w:rsid w:val="006F7375"/>
    <w:rsid w:val="00704261"/>
    <w:rsid w:val="0078403F"/>
    <w:rsid w:val="00791784"/>
    <w:rsid w:val="00797573"/>
    <w:rsid w:val="007C3673"/>
    <w:rsid w:val="007C7488"/>
    <w:rsid w:val="007E119F"/>
    <w:rsid w:val="007F7562"/>
    <w:rsid w:val="0082592F"/>
    <w:rsid w:val="008324D7"/>
    <w:rsid w:val="00861F48"/>
    <w:rsid w:val="00895D2C"/>
    <w:rsid w:val="008C185D"/>
    <w:rsid w:val="008D04A9"/>
    <w:rsid w:val="008E03F7"/>
    <w:rsid w:val="00907C5E"/>
    <w:rsid w:val="00935184"/>
    <w:rsid w:val="00976DAA"/>
    <w:rsid w:val="009B2BFF"/>
    <w:rsid w:val="00A03AE2"/>
    <w:rsid w:val="00A20DD8"/>
    <w:rsid w:val="00A303D0"/>
    <w:rsid w:val="00A43FEE"/>
    <w:rsid w:val="00A4618E"/>
    <w:rsid w:val="00A779D2"/>
    <w:rsid w:val="00A85F2A"/>
    <w:rsid w:val="00A86716"/>
    <w:rsid w:val="00AC65AC"/>
    <w:rsid w:val="00AC76A4"/>
    <w:rsid w:val="00AD46D1"/>
    <w:rsid w:val="00AE02A5"/>
    <w:rsid w:val="00AE6C81"/>
    <w:rsid w:val="00B51783"/>
    <w:rsid w:val="00B55F6A"/>
    <w:rsid w:val="00BB0089"/>
    <w:rsid w:val="00BD2494"/>
    <w:rsid w:val="00C01F0B"/>
    <w:rsid w:val="00C118B7"/>
    <w:rsid w:val="00C23B17"/>
    <w:rsid w:val="00C2732F"/>
    <w:rsid w:val="00C93459"/>
    <w:rsid w:val="00C95CB1"/>
    <w:rsid w:val="00CA5D42"/>
    <w:rsid w:val="00CB24E6"/>
    <w:rsid w:val="00CE0E06"/>
    <w:rsid w:val="00CE49A1"/>
    <w:rsid w:val="00D511EC"/>
    <w:rsid w:val="00D602AA"/>
    <w:rsid w:val="00D609C9"/>
    <w:rsid w:val="00D652A3"/>
    <w:rsid w:val="00D76A56"/>
    <w:rsid w:val="00D86503"/>
    <w:rsid w:val="00D91EC9"/>
    <w:rsid w:val="00DB1617"/>
    <w:rsid w:val="00DD4FA7"/>
    <w:rsid w:val="00E235EE"/>
    <w:rsid w:val="00E24144"/>
    <w:rsid w:val="00E278AD"/>
    <w:rsid w:val="00E311D6"/>
    <w:rsid w:val="00E70760"/>
    <w:rsid w:val="00E958F3"/>
    <w:rsid w:val="00E96CE8"/>
    <w:rsid w:val="00EA0262"/>
    <w:rsid w:val="00EA79D4"/>
    <w:rsid w:val="00ED3772"/>
    <w:rsid w:val="00F06F0D"/>
    <w:rsid w:val="00F104FF"/>
    <w:rsid w:val="00F366B6"/>
    <w:rsid w:val="00F37449"/>
    <w:rsid w:val="00F66F89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97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A703E"/>
    <w:rPr>
      <w:rFonts w:ascii="宋体" w:hAnsi="Courier New"/>
    </w:rPr>
  </w:style>
  <w:style w:type="table" w:styleId="a6">
    <w:name w:val="Table Grid"/>
    <w:basedOn w:val="a1"/>
    <w:qFormat/>
    <w:rsid w:val="000A70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A703E"/>
    <w:rPr>
      <w:rFonts w:ascii="宋体" w:hAnsi="Courier New"/>
    </w:rPr>
  </w:style>
  <w:style w:type="table" w:styleId="a6">
    <w:name w:val="Table Grid"/>
    <w:basedOn w:val="a1"/>
    <w:qFormat/>
    <w:rsid w:val="000A70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wym898@outlook.com</cp:lastModifiedBy>
  <cp:revision>16</cp:revision>
  <dcterms:created xsi:type="dcterms:W3CDTF">2021-05-08T07:05:00Z</dcterms:created>
  <dcterms:modified xsi:type="dcterms:W3CDTF">2022-11-01T08:48:00Z</dcterms:modified>
</cp:coreProperties>
</file>