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/>
          <w:sz w:val="24"/>
        </w:rPr>
      </w:pPr>
      <w:r>
        <w:rPr>
          <w:rFonts w:hint="eastAsia"/>
          <w:sz w:val="30"/>
          <w:szCs w:val="30"/>
          <w:lang w:val="en-US" w:eastAsia="zh-CN"/>
        </w:rPr>
        <w:t>分项</w:t>
      </w:r>
      <w:r>
        <w:rPr>
          <w:rFonts w:hint="eastAsia"/>
          <w:sz w:val="30"/>
          <w:szCs w:val="30"/>
        </w:rPr>
        <w:t>报价</w:t>
      </w:r>
      <w:r>
        <w:rPr>
          <w:rFonts w:hint="eastAsia"/>
          <w:sz w:val="30"/>
          <w:szCs w:val="30"/>
          <w:lang w:val="en-US" w:eastAsia="zh-CN"/>
        </w:rPr>
        <w:t>明细</w:t>
      </w:r>
      <w:r>
        <w:rPr>
          <w:rFonts w:hint="eastAsia"/>
          <w:sz w:val="30"/>
          <w:szCs w:val="30"/>
        </w:rPr>
        <w:t>表</w:t>
      </w:r>
    </w:p>
    <w:p>
      <w:pPr>
        <w:spacing w:line="360" w:lineRule="auto"/>
        <w:jc w:val="center"/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eastAsia="zh-CN"/>
        </w:rPr>
        <w:t>长春净月高新技术产业开发区明泽学校一体机、台式计算机设备竞争性磋商采购项目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>单位：元</w:t>
      </w:r>
    </w:p>
    <w:tbl>
      <w:tblPr>
        <w:tblStyle w:val="4"/>
        <w:tblpPr w:leftFromText="180" w:rightFromText="180" w:vertAnchor="page" w:horzAnchor="page" w:tblpXSpec="center" w:tblpY="3954"/>
        <w:tblOverlap w:val="never"/>
        <w:tblW w:w="10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73"/>
        <w:gridCol w:w="2193"/>
        <w:gridCol w:w="1596"/>
        <w:gridCol w:w="1047"/>
        <w:gridCol w:w="133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Toc19993"/>
            <w:bookmarkStart w:id="1" w:name="_Hlk33187501"/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采购货物名称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货物品牌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货物型号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惠普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HP Desktop Pro G6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教学一体机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希沃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FF86EA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无尘黑板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蓝贝思特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4300*1305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海天地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B900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一体机移动支架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定制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定制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bookmarkEnd w:id="0"/>
      <w:bookmarkEnd w:id="1"/>
    </w:tbl>
    <w:p>
      <w:pPr>
        <w:pStyle w:val="2"/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MTk2OGQ5ZDY4NDI0YjRlMWYzMzQxNDFjZDc5MTgifQ=="/>
  </w:docVars>
  <w:rsids>
    <w:rsidRoot w:val="54A378C3"/>
    <w:rsid w:val="21D36431"/>
    <w:rsid w:val="394B0AC6"/>
    <w:rsid w:val="54A378C3"/>
    <w:rsid w:val="56115EF6"/>
    <w:rsid w:val="68D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229</Characters>
  <Lines>0</Lines>
  <Paragraphs>0</Paragraphs>
  <TotalTime>10</TotalTime>
  <ScaleCrop>false</ScaleCrop>
  <LinksUpToDate>false</LinksUpToDate>
  <CharactersWithSpaces>242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2022-09-13T05:58:00Z</dcterms:created>
  <dc:creator>Lee</dc:creator>
  <cp:lastModifiedBy>:)</cp:lastModifiedBy>
  <dcterms:modified xsi:type="dcterms:W3CDTF">2022-09-14T04:56:34Z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42C38247B84141C9AE0949450FB99BA1</vt:lpwstr>
  </property>
</Properties>
</file>