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540D" w14:textId="7D60DD53" w:rsidR="00C016A8" w:rsidRPr="00D6272E" w:rsidRDefault="00C016A8">
      <w:pPr>
        <w:jc w:val="center"/>
        <w:rPr>
          <w:rFonts w:ascii="宋体" w:hAnsi="宋体"/>
          <w:b/>
          <w:bCs/>
          <w:sz w:val="32"/>
          <w:szCs w:val="32"/>
        </w:rPr>
      </w:pPr>
      <w:r w:rsidRPr="00D6272E">
        <w:rPr>
          <w:rFonts w:ascii="宋体" w:hAnsi="宋体" w:hint="eastAsia"/>
          <w:b/>
          <w:bCs/>
          <w:sz w:val="32"/>
          <w:szCs w:val="32"/>
        </w:rPr>
        <w:t>中</w:t>
      </w:r>
      <w:r w:rsidR="0023418A">
        <w:rPr>
          <w:rFonts w:ascii="宋体" w:hAnsi="宋体" w:hint="eastAsia"/>
          <w:b/>
          <w:bCs/>
          <w:sz w:val="32"/>
          <w:szCs w:val="32"/>
        </w:rPr>
        <w:t>选</w:t>
      </w:r>
      <w:r w:rsidRPr="00D6272E">
        <w:rPr>
          <w:rFonts w:ascii="宋体" w:hAnsi="宋体" w:hint="eastAsia"/>
          <w:b/>
          <w:bCs/>
          <w:sz w:val="32"/>
          <w:szCs w:val="32"/>
        </w:rPr>
        <w:t>公告</w:t>
      </w:r>
    </w:p>
    <w:p w14:paraId="72624ED6" w14:textId="5C427FB0" w:rsidR="0064761E" w:rsidRPr="00D6272E" w:rsidRDefault="0064761E" w:rsidP="00BF095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一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项目编号：</w:t>
      </w:r>
      <w:r w:rsidR="0023418A" w:rsidRPr="0023418A">
        <w:rPr>
          <w:rFonts w:ascii="宋体" w:hAnsi="宋体"/>
          <w:sz w:val="24"/>
        </w:rPr>
        <w:t>BMCC-ZC22-0325</w:t>
      </w:r>
    </w:p>
    <w:p w14:paraId="407758F6" w14:textId="07639037" w:rsidR="0064761E" w:rsidRPr="00D6272E" w:rsidRDefault="0064761E" w:rsidP="00BF095D">
      <w:pPr>
        <w:spacing w:line="360" w:lineRule="auto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b/>
          <w:bCs/>
          <w:sz w:val="24"/>
        </w:rPr>
        <w:t>二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项目名称：</w:t>
      </w:r>
      <w:r w:rsidR="0023418A" w:rsidRPr="0023418A">
        <w:rPr>
          <w:rFonts w:ascii="宋体" w:hAnsi="宋体" w:hint="eastAsia"/>
          <w:sz w:val="24"/>
        </w:rPr>
        <w:t>华北电力大学2022年秋季一年期定期存款存放银行竞争性选择项目</w:t>
      </w:r>
    </w:p>
    <w:p w14:paraId="3D9C9A87" w14:textId="703C2707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三、中</w:t>
      </w:r>
      <w:r w:rsidR="0023418A">
        <w:rPr>
          <w:rFonts w:ascii="宋体" w:hAnsi="宋体" w:hint="eastAsia"/>
          <w:b/>
          <w:bCs/>
          <w:sz w:val="24"/>
        </w:rPr>
        <w:t>选</w:t>
      </w:r>
      <w:r w:rsidRPr="00D6272E">
        <w:rPr>
          <w:rFonts w:ascii="宋体" w:hAnsi="宋体" w:hint="eastAsia"/>
          <w:b/>
          <w:bCs/>
          <w:sz w:val="24"/>
        </w:rPr>
        <w:t>信息</w:t>
      </w:r>
    </w:p>
    <w:p w14:paraId="3BE0F99F" w14:textId="2D389D84" w:rsidR="0064761E" w:rsidRPr="00D6272E" w:rsidRDefault="0023418A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服务商</w:t>
      </w:r>
      <w:r w:rsidR="0064761E" w:rsidRPr="00D6272E">
        <w:rPr>
          <w:rFonts w:ascii="宋体" w:hAnsi="宋体" w:hint="eastAsia"/>
          <w:sz w:val="24"/>
        </w:rPr>
        <w:t>名称：</w:t>
      </w:r>
      <w:r w:rsidR="00C4101A" w:rsidRPr="00C4101A">
        <w:rPr>
          <w:rFonts w:ascii="宋体" w:hAnsi="宋体" w:hint="eastAsia"/>
          <w:sz w:val="24"/>
        </w:rPr>
        <w:t>中国农业银行股份有限公司北京海淀支行</w:t>
      </w:r>
    </w:p>
    <w:p w14:paraId="40D514AA" w14:textId="1FD284E6" w:rsidR="0064761E" w:rsidRPr="00D6272E" w:rsidRDefault="0023418A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418A">
        <w:rPr>
          <w:rFonts w:ascii="宋体" w:hAnsi="宋体" w:hint="eastAsia"/>
          <w:sz w:val="24"/>
        </w:rPr>
        <w:t>服务商</w:t>
      </w:r>
      <w:r w:rsidR="0064761E" w:rsidRPr="00D6272E">
        <w:rPr>
          <w:rFonts w:ascii="宋体" w:hAnsi="宋体" w:hint="eastAsia"/>
          <w:sz w:val="24"/>
        </w:rPr>
        <w:t>地址：</w:t>
      </w:r>
      <w:r w:rsidR="00C4101A" w:rsidRPr="00C4101A">
        <w:rPr>
          <w:rFonts w:ascii="宋体" w:hAnsi="宋体" w:hint="eastAsia"/>
          <w:sz w:val="24"/>
        </w:rPr>
        <w:t>北京市海淀区海淀大街37号</w:t>
      </w:r>
    </w:p>
    <w:p w14:paraId="2A913C1E" w14:textId="2BFC57AC" w:rsidR="00236C00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B52B2F">
        <w:rPr>
          <w:rFonts w:ascii="宋体" w:hAnsi="宋体" w:hint="eastAsia"/>
          <w:b/>
          <w:bCs/>
          <w:sz w:val="24"/>
        </w:rPr>
        <w:t>四、主要标的信息</w:t>
      </w:r>
    </w:p>
    <w:p w14:paraId="0ABC3868" w14:textId="1F405D97" w:rsidR="00ED46A6" w:rsidRPr="00420BF8" w:rsidRDefault="009405E0" w:rsidP="00420BF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0BF8">
        <w:rPr>
          <w:rFonts w:ascii="宋体" w:hAnsi="宋体" w:hint="eastAsia"/>
          <w:sz w:val="24"/>
        </w:rPr>
        <w:t>名称：</w:t>
      </w:r>
      <w:r w:rsidR="008F032F" w:rsidRPr="008F032F">
        <w:rPr>
          <w:rFonts w:ascii="宋体" w:hAnsi="宋体" w:hint="eastAsia"/>
          <w:sz w:val="24"/>
        </w:rPr>
        <w:t>华北电力大学2022年秋季一年期定期存款存放银行竞争性选择项目</w:t>
      </w:r>
    </w:p>
    <w:p w14:paraId="4D3F5593" w14:textId="484D33A6" w:rsidR="009405E0" w:rsidRPr="00420BF8" w:rsidRDefault="009405E0" w:rsidP="00420BF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0BF8">
        <w:rPr>
          <w:rFonts w:ascii="宋体" w:hAnsi="宋体" w:hint="eastAsia"/>
          <w:sz w:val="24"/>
        </w:rPr>
        <w:t>服务范围：</w:t>
      </w:r>
      <w:r w:rsidR="00C917B7" w:rsidRPr="00C917B7">
        <w:rPr>
          <w:rFonts w:ascii="宋体" w:hAnsi="宋体" w:hint="eastAsia"/>
          <w:sz w:val="24"/>
        </w:rPr>
        <w:t>一年期定期存款存放银行</w:t>
      </w:r>
    </w:p>
    <w:p w14:paraId="20CAF055" w14:textId="49A452EC" w:rsidR="009405E0" w:rsidRPr="00420BF8" w:rsidRDefault="009405E0" w:rsidP="0023578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0BF8">
        <w:rPr>
          <w:rFonts w:ascii="宋体" w:hAnsi="宋体" w:hint="eastAsia"/>
          <w:sz w:val="24"/>
        </w:rPr>
        <w:t>服务</w:t>
      </w:r>
      <w:r w:rsidR="0050762C" w:rsidRPr="00420BF8">
        <w:rPr>
          <w:rFonts w:ascii="宋体" w:hAnsi="宋体" w:hint="eastAsia"/>
          <w:sz w:val="24"/>
        </w:rPr>
        <w:t>要</w:t>
      </w:r>
      <w:r w:rsidRPr="00420BF8">
        <w:rPr>
          <w:rFonts w:ascii="宋体" w:hAnsi="宋体" w:hint="eastAsia"/>
          <w:sz w:val="24"/>
        </w:rPr>
        <w:t>求：</w:t>
      </w:r>
      <w:r w:rsidR="00235780" w:rsidRPr="00235780">
        <w:rPr>
          <w:rFonts w:ascii="宋体" w:hAnsi="宋体" w:hint="eastAsia"/>
          <w:sz w:val="24"/>
        </w:rPr>
        <w:t>各服务商需根据学校情况制定相关资金存放方案、对学校资金/资产支持、优惠政策、增值服务方案等。各服务商需在响应文件中承诺银行定期存款利率的上浮比例，并对提前支取部分利率</w:t>
      </w:r>
      <w:proofErr w:type="gramStart"/>
      <w:r w:rsidR="00235780" w:rsidRPr="00235780">
        <w:rPr>
          <w:rFonts w:ascii="宋体" w:hAnsi="宋体" w:hint="eastAsia"/>
          <w:sz w:val="24"/>
        </w:rPr>
        <w:t>作出</w:t>
      </w:r>
      <w:proofErr w:type="gramEnd"/>
      <w:r w:rsidR="00235780" w:rsidRPr="00235780">
        <w:rPr>
          <w:rFonts w:ascii="宋体" w:hAnsi="宋体" w:hint="eastAsia"/>
          <w:sz w:val="24"/>
        </w:rPr>
        <w:t>承诺。学校会根据中选候选银行提供资金支持额度、资金使用方向，以及学校的资金情况决定中选银行具体服务方案。拟在每个银行的存款金额：根据实际发生额计算。</w:t>
      </w:r>
    </w:p>
    <w:p w14:paraId="49D214FC" w14:textId="06F2941B" w:rsidR="0050762C" w:rsidRPr="00420BF8" w:rsidRDefault="0050762C" w:rsidP="00420BF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0BF8">
        <w:rPr>
          <w:rFonts w:ascii="宋体" w:hAnsi="宋体" w:hint="eastAsia"/>
          <w:sz w:val="24"/>
        </w:rPr>
        <w:t>服务时间：</w:t>
      </w:r>
      <w:r w:rsidR="00B52B2F" w:rsidRPr="00B52B2F">
        <w:rPr>
          <w:rFonts w:ascii="宋体" w:hAnsi="宋体" w:hint="eastAsia"/>
          <w:sz w:val="24"/>
        </w:rPr>
        <w:t>合作期限≤</w:t>
      </w:r>
      <w:r w:rsidR="00B52B2F" w:rsidRPr="00B52B2F">
        <w:rPr>
          <w:rFonts w:ascii="宋体" w:hAnsi="宋体"/>
          <w:sz w:val="24"/>
        </w:rPr>
        <w:t>2</w:t>
      </w:r>
      <w:r w:rsidR="00B52B2F" w:rsidRPr="00B52B2F">
        <w:rPr>
          <w:rFonts w:ascii="宋体" w:hAnsi="宋体" w:hint="eastAsia"/>
          <w:sz w:val="24"/>
        </w:rPr>
        <w:t>年</w:t>
      </w:r>
    </w:p>
    <w:p w14:paraId="7CAB9C2B" w14:textId="44E697A6" w:rsidR="009405E0" w:rsidRPr="00420BF8" w:rsidRDefault="009405E0" w:rsidP="00420BF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0BF8">
        <w:rPr>
          <w:rFonts w:ascii="宋体" w:hAnsi="宋体" w:hint="eastAsia"/>
          <w:sz w:val="24"/>
        </w:rPr>
        <w:t>服务</w:t>
      </w:r>
      <w:r w:rsidR="0050762C" w:rsidRPr="00420BF8">
        <w:rPr>
          <w:rFonts w:ascii="宋体" w:hAnsi="宋体" w:hint="eastAsia"/>
          <w:sz w:val="24"/>
        </w:rPr>
        <w:t>标准：</w:t>
      </w:r>
      <w:r w:rsidR="00C917B7">
        <w:rPr>
          <w:rFonts w:ascii="宋体" w:hAnsi="宋体" w:hint="eastAsia"/>
          <w:sz w:val="24"/>
        </w:rPr>
        <w:t>详见采购文件</w:t>
      </w:r>
    </w:p>
    <w:p w14:paraId="539DE928" w14:textId="31F7C4B5" w:rsidR="0064761E" w:rsidRPr="00D00D69" w:rsidRDefault="0064761E" w:rsidP="00BF095D">
      <w:pPr>
        <w:spacing w:line="360" w:lineRule="auto"/>
        <w:rPr>
          <w:rFonts w:ascii="宋体" w:hAnsi="宋体"/>
          <w:sz w:val="24"/>
        </w:rPr>
      </w:pPr>
      <w:r w:rsidRPr="00ED46A6">
        <w:rPr>
          <w:rFonts w:ascii="宋体" w:hAnsi="宋体" w:hint="eastAsia"/>
          <w:b/>
          <w:bCs/>
          <w:sz w:val="24"/>
        </w:rPr>
        <w:t>五、评审专家名单：</w:t>
      </w:r>
      <w:r w:rsidR="006D7A8E" w:rsidRPr="006D7A8E">
        <w:rPr>
          <w:rFonts w:ascii="宋体" w:hAnsi="宋体" w:hint="eastAsia"/>
          <w:sz w:val="24"/>
        </w:rPr>
        <w:t>纪国东、徐宏文、许菁、倪景峰、李菲</w:t>
      </w:r>
      <w:r w:rsidR="00D00D69" w:rsidRPr="00D00D69">
        <w:rPr>
          <w:rFonts w:ascii="宋体" w:hAnsi="宋体" w:hint="eastAsia"/>
          <w:sz w:val="24"/>
        </w:rPr>
        <w:t>。</w:t>
      </w:r>
    </w:p>
    <w:p w14:paraId="6C069229" w14:textId="56C71B45" w:rsidR="0064761E" w:rsidRPr="00D6272E" w:rsidRDefault="0064761E" w:rsidP="00BF095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六、代理服务收费标准及金额：</w:t>
      </w:r>
      <w:r w:rsidR="0023418A">
        <w:rPr>
          <w:rFonts w:ascii="宋体" w:hAnsi="宋体" w:hint="eastAsia"/>
          <w:sz w:val="24"/>
        </w:rPr>
        <w:t>详见采购文件</w:t>
      </w:r>
      <w:r w:rsidRPr="00D6272E">
        <w:rPr>
          <w:rFonts w:ascii="宋体" w:hAnsi="宋体"/>
          <w:sz w:val="24"/>
        </w:rPr>
        <w:t>。服务费金额为</w:t>
      </w:r>
      <w:r w:rsidRPr="00D6272E">
        <w:rPr>
          <w:rFonts w:ascii="宋体" w:hAnsi="宋体" w:hint="eastAsia"/>
          <w:sz w:val="24"/>
        </w:rPr>
        <w:t>：</w:t>
      </w:r>
      <w:r w:rsidR="00C073F4" w:rsidRPr="00D6272E">
        <w:rPr>
          <w:rFonts w:ascii="宋体" w:hAnsi="宋体" w:hint="eastAsia"/>
          <w:sz w:val="24"/>
        </w:rPr>
        <w:t>人民币</w:t>
      </w:r>
      <w:r w:rsidR="00985EED">
        <w:rPr>
          <w:rFonts w:ascii="宋体" w:hAnsi="宋体"/>
          <w:sz w:val="24"/>
        </w:rPr>
        <w:t>1</w:t>
      </w:r>
      <w:r w:rsidR="00985EED">
        <w:rPr>
          <w:rFonts w:ascii="宋体" w:hAnsi="宋体" w:hint="eastAsia"/>
          <w:sz w:val="24"/>
        </w:rPr>
        <w:t>万</w:t>
      </w:r>
      <w:r w:rsidR="001C5E5E" w:rsidRPr="00D6272E">
        <w:rPr>
          <w:rFonts w:ascii="宋体" w:hAnsi="宋体" w:hint="eastAsia"/>
          <w:sz w:val="24"/>
        </w:rPr>
        <w:t>元</w:t>
      </w:r>
      <w:r w:rsidR="003E4BCE" w:rsidRPr="00D6272E">
        <w:rPr>
          <w:rFonts w:ascii="宋体" w:hAnsi="宋体" w:hint="eastAsia"/>
          <w:sz w:val="24"/>
        </w:rPr>
        <w:t>。</w:t>
      </w:r>
    </w:p>
    <w:p w14:paraId="53222355" w14:textId="77777777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七、公告期限</w:t>
      </w:r>
    </w:p>
    <w:p w14:paraId="5FB25835" w14:textId="77777777" w:rsidR="0064761E" w:rsidRPr="00D6272E" w:rsidRDefault="0064761E" w:rsidP="00BF095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自本公告发布之日起</w:t>
      </w:r>
      <w:r w:rsidRPr="00D6272E">
        <w:rPr>
          <w:rFonts w:ascii="宋体" w:hAnsi="宋体" w:cs="宋体"/>
          <w:kern w:val="0"/>
          <w:sz w:val="24"/>
        </w:rPr>
        <w:t>1</w:t>
      </w:r>
      <w:r w:rsidRPr="00D6272E">
        <w:rPr>
          <w:rFonts w:ascii="宋体" w:hAnsi="宋体" w:cs="宋体" w:hint="eastAsia"/>
          <w:kern w:val="0"/>
          <w:sz w:val="24"/>
        </w:rPr>
        <w:t>个工作日。</w:t>
      </w:r>
    </w:p>
    <w:p w14:paraId="57EECB69" w14:textId="77777777" w:rsidR="0064761E" w:rsidRPr="00D6272E" w:rsidRDefault="0064761E" w:rsidP="00BF095D">
      <w:pPr>
        <w:spacing w:line="360" w:lineRule="auto"/>
        <w:rPr>
          <w:rFonts w:ascii="宋体" w:hAnsi="宋体" w:cs="仿宋"/>
          <w:b/>
          <w:bCs/>
          <w:sz w:val="24"/>
        </w:rPr>
      </w:pPr>
      <w:r w:rsidRPr="00D6272E">
        <w:rPr>
          <w:rFonts w:ascii="宋体" w:hAnsi="宋体" w:cs="仿宋" w:hint="eastAsia"/>
          <w:b/>
          <w:bCs/>
          <w:sz w:val="24"/>
        </w:rPr>
        <w:t>八、其他补充事宜</w:t>
      </w:r>
    </w:p>
    <w:p w14:paraId="7EFE5308" w14:textId="32574472" w:rsidR="0064761E" w:rsidRPr="00D6272E" w:rsidRDefault="0064761E" w:rsidP="003E095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1.采购公告日期：</w:t>
      </w:r>
      <w:r w:rsidR="00821A67" w:rsidRPr="00D6272E">
        <w:rPr>
          <w:rFonts w:ascii="宋体" w:hAnsi="宋体" w:cs="宋体" w:hint="eastAsia"/>
          <w:kern w:val="0"/>
          <w:sz w:val="24"/>
        </w:rPr>
        <w:t>2</w:t>
      </w:r>
      <w:r w:rsidR="00821A67" w:rsidRPr="00D6272E">
        <w:rPr>
          <w:rFonts w:ascii="宋体" w:hAnsi="宋体" w:cs="宋体"/>
          <w:kern w:val="0"/>
          <w:sz w:val="24"/>
        </w:rPr>
        <w:t>02</w:t>
      </w:r>
      <w:r w:rsidR="00821A67" w:rsidRPr="00D6272E">
        <w:rPr>
          <w:rFonts w:ascii="宋体" w:hAnsi="宋体" w:cs="宋体" w:hint="eastAsia"/>
          <w:kern w:val="0"/>
          <w:sz w:val="24"/>
        </w:rPr>
        <w:t>2年</w:t>
      </w:r>
      <w:r w:rsidR="0023418A">
        <w:rPr>
          <w:rFonts w:ascii="宋体" w:hAnsi="宋体" w:cs="宋体"/>
          <w:kern w:val="0"/>
          <w:sz w:val="24"/>
        </w:rPr>
        <w:t>8</w:t>
      </w:r>
      <w:r w:rsidR="00821A67" w:rsidRPr="00D6272E">
        <w:rPr>
          <w:rFonts w:ascii="宋体" w:hAnsi="宋体" w:cs="宋体" w:hint="eastAsia"/>
          <w:kern w:val="0"/>
          <w:sz w:val="24"/>
        </w:rPr>
        <w:t>月</w:t>
      </w:r>
      <w:r w:rsidR="0023418A">
        <w:rPr>
          <w:rFonts w:ascii="宋体" w:hAnsi="宋体" w:cs="宋体"/>
          <w:kern w:val="0"/>
          <w:sz w:val="24"/>
        </w:rPr>
        <w:t>31</w:t>
      </w:r>
      <w:r w:rsidR="00821A67" w:rsidRPr="00D6272E">
        <w:rPr>
          <w:rFonts w:ascii="宋体" w:hAnsi="宋体" w:cs="宋体" w:hint="eastAsia"/>
          <w:kern w:val="0"/>
          <w:sz w:val="24"/>
        </w:rPr>
        <w:t>日</w:t>
      </w:r>
    </w:p>
    <w:p w14:paraId="335614C9" w14:textId="77777777" w:rsidR="0064761E" w:rsidRPr="00D6272E" w:rsidRDefault="0064761E" w:rsidP="00BF095D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D6272E">
        <w:rPr>
          <w:rFonts w:ascii="宋体" w:hAnsi="宋体" w:cs="宋体" w:hint="eastAsia"/>
          <w:b/>
          <w:bCs/>
          <w:kern w:val="0"/>
          <w:sz w:val="24"/>
        </w:rPr>
        <w:t>九、凡对本次公告内容提出询问，请按以下方式联系。</w:t>
      </w:r>
    </w:p>
    <w:p w14:paraId="08683080" w14:textId="015A5437" w:rsidR="0064761E" w:rsidRPr="00D6272E" w:rsidRDefault="0064761E" w:rsidP="003E0959">
      <w:pPr>
        <w:pStyle w:val="af5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 w:rsidRPr="00D6272E">
        <w:rPr>
          <w:rFonts w:ascii="宋体" w:hAnsi="宋体" w:hint="eastAsia"/>
          <w:sz w:val="24"/>
        </w:rPr>
        <w:t>1.</w:t>
      </w:r>
      <w:r w:rsidR="00AB5483" w:rsidRPr="00AB5483">
        <w:rPr>
          <w:rFonts w:ascii="宋体" w:hAnsi="宋体" w:hint="eastAsia"/>
          <w:sz w:val="24"/>
        </w:rPr>
        <w:t>预算单位</w:t>
      </w:r>
      <w:r w:rsidRPr="00D6272E">
        <w:rPr>
          <w:rFonts w:ascii="宋体" w:hAnsi="宋体" w:hint="eastAsia"/>
          <w:sz w:val="24"/>
        </w:rPr>
        <w:t>信息</w:t>
      </w:r>
      <w:bookmarkEnd w:id="0"/>
      <w:bookmarkEnd w:id="1"/>
      <w:bookmarkEnd w:id="2"/>
      <w:bookmarkEnd w:id="3"/>
    </w:p>
    <w:p w14:paraId="20194AEF" w14:textId="18F9C511" w:rsidR="0064761E" w:rsidRPr="00AB5483" w:rsidRDefault="002E438A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</w:rPr>
      </w:pPr>
      <w:r w:rsidRPr="00AB5483">
        <w:rPr>
          <w:rFonts w:ascii="宋体" w:hAnsi="宋体" w:hint="eastAsia"/>
          <w:sz w:val="24"/>
        </w:rPr>
        <w:t xml:space="preserve">名 </w:t>
      </w:r>
      <w:r w:rsidRPr="00AB5483">
        <w:rPr>
          <w:rFonts w:ascii="宋体" w:hAnsi="宋体"/>
          <w:sz w:val="24"/>
        </w:rPr>
        <w:t xml:space="preserve">   </w:t>
      </w:r>
      <w:r w:rsidRPr="00AB5483">
        <w:rPr>
          <w:rFonts w:ascii="宋体" w:hAnsi="宋体" w:hint="eastAsia"/>
          <w:sz w:val="24"/>
        </w:rPr>
        <w:t>称</w:t>
      </w:r>
      <w:r w:rsidR="0064761E" w:rsidRPr="00AB5483">
        <w:rPr>
          <w:rFonts w:ascii="宋体" w:hAnsi="宋体" w:hint="eastAsia"/>
          <w:sz w:val="24"/>
        </w:rPr>
        <w:t>：</w:t>
      </w:r>
      <w:r w:rsidR="00C073F4" w:rsidRPr="00AB5483">
        <w:rPr>
          <w:rFonts w:ascii="宋体" w:hAnsi="宋体" w:hint="eastAsia"/>
          <w:sz w:val="24"/>
        </w:rPr>
        <w:t>华北电力大学</w:t>
      </w:r>
    </w:p>
    <w:p w14:paraId="055C81A7" w14:textId="13A72806" w:rsidR="0064761E" w:rsidRPr="00AB5483" w:rsidRDefault="0064761E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</w:rPr>
      </w:pPr>
      <w:r w:rsidRPr="00AB5483">
        <w:rPr>
          <w:rFonts w:ascii="宋体" w:hAnsi="宋体" w:hint="eastAsia"/>
          <w:sz w:val="24"/>
        </w:rPr>
        <w:t xml:space="preserve">地 </w:t>
      </w:r>
      <w:r w:rsidR="002E438A" w:rsidRPr="00AB5483">
        <w:rPr>
          <w:rFonts w:ascii="宋体" w:hAnsi="宋体"/>
          <w:sz w:val="24"/>
        </w:rPr>
        <w:t xml:space="preserve">  </w:t>
      </w:r>
      <w:r w:rsidRPr="00AB5483">
        <w:rPr>
          <w:rFonts w:ascii="宋体" w:hAnsi="宋体" w:hint="eastAsia"/>
          <w:sz w:val="24"/>
        </w:rPr>
        <w:t xml:space="preserve"> 址：</w:t>
      </w:r>
      <w:r w:rsidR="00C073F4" w:rsidRPr="00AB5483">
        <w:rPr>
          <w:rFonts w:ascii="宋体" w:hAnsi="宋体" w:hint="eastAsia"/>
          <w:sz w:val="24"/>
        </w:rPr>
        <w:t>北京市</w:t>
      </w:r>
      <w:proofErr w:type="gramStart"/>
      <w:r w:rsidR="00C073F4" w:rsidRPr="00AB5483">
        <w:rPr>
          <w:rFonts w:ascii="宋体" w:hAnsi="宋体" w:hint="eastAsia"/>
          <w:sz w:val="24"/>
        </w:rPr>
        <w:t>昌平区</w:t>
      </w:r>
      <w:proofErr w:type="gramEnd"/>
      <w:r w:rsidR="00C073F4" w:rsidRPr="00AB5483">
        <w:rPr>
          <w:rFonts w:ascii="宋体" w:hAnsi="宋体" w:hint="eastAsia"/>
          <w:sz w:val="24"/>
        </w:rPr>
        <w:t>回</w:t>
      </w:r>
      <w:proofErr w:type="gramStart"/>
      <w:r w:rsidR="00C073F4" w:rsidRPr="00AB5483">
        <w:rPr>
          <w:rFonts w:ascii="宋体" w:hAnsi="宋体" w:hint="eastAsia"/>
          <w:sz w:val="24"/>
        </w:rPr>
        <w:t>龙观北农</w:t>
      </w:r>
      <w:proofErr w:type="gramEnd"/>
      <w:r w:rsidR="00C073F4" w:rsidRPr="00AB5483">
        <w:rPr>
          <w:rFonts w:ascii="宋体" w:hAnsi="宋体" w:hint="eastAsia"/>
          <w:sz w:val="24"/>
        </w:rPr>
        <w:t>路</w:t>
      </w:r>
      <w:r w:rsidR="00C073F4" w:rsidRPr="00AB5483">
        <w:rPr>
          <w:rFonts w:ascii="宋体" w:hAnsi="宋体"/>
          <w:sz w:val="24"/>
        </w:rPr>
        <w:t>2号</w:t>
      </w:r>
    </w:p>
    <w:p w14:paraId="48E69A71" w14:textId="6B3615B8" w:rsidR="0064761E" w:rsidRPr="00AB5483" w:rsidRDefault="0064761E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</w:rPr>
      </w:pPr>
      <w:r w:rsidRPr="00AB5483">
        <w:rPr>
          <w:rFonts w:ascii="宋体" w:hAnsi="宋体" w:hint="eastAsia"/>
          <w:sz w:val="24"/>
        </w:rPr>
        <w:t>联系</w:t>
      </w:r>
      <w:r w:rsidR="002E438A" w:rsidRPr="00AB5483">
        <w:rPr>
          <w:rFonts w:ascii="宋体" w:hAnsi="宋体" w:hint="eastAsia"/>
          <w:sz w:val="24"/>
        </w:rPr>
        <w:t>方式</w:t>
      </w:r>
      <w:r w:rsidRPr="00AB5483">
        <w:rPr>
          <w:rFonts w:ascii="宋体" w:hAnsi="宋体" w:hint="eastAsia"/>
          <w:sz w:val="24"/>
        </w:rPr>
        <w:t>：</w:t>
      </w:r>
      <w:r w:rsidR="00C073F4" w:rsidRPr="00AB5483">
        <w:rPr>
          <w:rFonts w:ascii="宋体" w:hAnsi="宋体" w:hint="eastAsia"/>
          <w:sz w:val="24"/>
        </w:rPr>
        <w:t>张老师010-61772996</w:t>
      </w:r>
    </w:p>
    <w:p w14:paraId="51BFB26C" w14:textId="4ED0B634" w:rsidR="0064761E" w:rsidRPr="00AB5483" w:rsidRDefault="0064761E" w:rsidP="003E0959">
      <w:pPr>
        <w:pStyle w:val="af5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4" w:name="_Toc28359101"/>
      <w:bookmarkStart w:id="5" w:name="_Toc28359024"/>
      <w:bookmarkStart w:id="6" w:name="_Toc35393642"/>
      <w:bookmarkStart w:id="7" w:name="_Toc35393811"/>
      <w:r w:rsidRPr="00AB5483">
        <w:rPr>
          <w:rFonts w:ascii="宋体" w:hAnsi="宋体" w:hint="eastAsia"/>
          <w:sz w:val="24"/>
        </w:rPr>
        <w:t>2.</w:t>
      </w:r>
      <w:r w:rsidR="00AB5483" w:rsidRPr="00AB5483">
        <w:rPr>
          <w:rFonts w:ascii="宋体" w:hAnsi="宋体" w:hint="eastAsia"/>
          <w:sz w:val="24"/>
        </w:rPr>
        <w:t>中介代理机构</w:t>
      </w:r>
      <w:r w:rsidRPr="00AB5483">
        <w:rPr>
          <w:rFonts w:ascii="宋体" w:hAnsi="宋体" w:hint="eastAsia"/>
          <w:sz w:val="24"/>
        </w:rPr>
        <w:t>信息</w:t>
      </w:r>
      <w:bookmarkEnd w:id="4"/>
      <w:bookmarkEnd w:id="5"/>
      <w:bookmarkEnd w:id="6"/>
      <w:bookmarkEnd w:id="7"/>
    </w:p>
    <w:p w14:paraId="422CBD1D" w14:textId="5AAF4BC5" w:rsidR="0064761E" w:rsidRPr="00AB5483" w:rsidRDefault="002E438A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</w:rPr>
      </w:pPr>
      <w:r w:rsidRPr="00AB5483">
        <w:rPr>
          <w:rFonts w:ascii="宋体" w:hAnsi="宋体" w:hint="eastAsia"/>
          <w:sz w:val="24"/>
        </w:rPr>
        <w:t xml:space="preserve">名 </w:t>
      </w:r>
      <w:r w:rsidRPr="00AB5483">
        <w:rPr>
          <w:rFonts w:ascii="宋体" w:hAnsi="宋体"/>
          <w:sz w:val="24"/>
        </w:rPr>
        <w:t xml:space="preserve">   </w:t>
      </w:r>
      <w:r w:rsidRPr="00AB5483">
        <w:rPr>
          <w:rFonts w:ascii="宋体" w:hAnsi="宋体" w:hint="eastAsia"/>
          <w:sz w:val="24"/>
        </w:rPr>
        <w:t>称：</w:t>
      </w:r>
      <w:r w:rsidR="00C073F4" w:rsidRPr="00AB5483">
        <w:rPr>
          <w:rFonts w:ascii="宋体" w:hAnsi="宋体" w:hint="eastAsia"/>
          <w:sz w:val="24"/>
        </w:rPr>
        <w:t>北京明德致信咨询有限公司</w:t>
      </w:r>
    </w:p>
    <w:p w14:paraId="495FE03F" w14:textId="4E6702FE" w:rsidR="0064761E" w:rsidRPr="00AB5483" w:rsidRDefault="002E438A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</w:rPr>
      </w:pPr>
      <w:r w:rsidRPr="00AB5483">
        <w:rPr>
          <w:rFonts w:ascii="宋体" w:hAnsi="宋体" w:hint="eastAsia"/>
          <w:sz w:val="24"/>
        </w:rPr>
        <w:t xml:space="preserve">地 </w:t>
      </w:r>
      <w:r w:rsidRPr="00AB5483">
        <w:rPr>
          <w:rFonts w:ascii="宋体" w:hAnsi="宋体"/>
          <w:sz w:val="24"/>
        </w:rPr>
        <w:t xml:space="preserve">  </w:t>
      </w:r>
      <w:r w:rsidRPr="00AB5483">
        <w:rPr>
          <w:rFonts w:ascii="宋体" w:hAnsi="宋体" w:hint="eastAsia"/>
          <w:sz w:val="24"/>
        </w:rPr>
        <w:t xml:space="preserve"> 址</w:t>
      </w:r>
      <w:r w:rsidR="0064761E" w:rsidRPr="00AB5483">
        <w:rPr>
          <w:rFonts w:ascii="宋体" w:hAnsi="宋体" w:hint="eastAsia"/>
          <w:sz w:val="24"/>
        </w:rPr>
        <w:t>：</w:t>
      </w:r>
      <w:r w:rsidR="0023418A" w:rsidRPr="00AB5483">
        <w:rPr>
          <w:rFonts w:ascii="宋体" w:hAnsi="宋体" w:hint="eastAsia"/>
          <w:sz w:val="24"/>
        </w:rPr>
        <w:t>北京市海淀区学院路30号科大天工大厦B座</w:t>
      </w:r>
      <w:r w:rsidR="0023418A" w:rsidRPr="00AB5483">
        <w:rPr>
          <w:rFonts w:ascii="宋体" w:hAnsi="宋体"/>
          <w:sz w:val="24"/>
        </w:rPr>
        <w:t>1709</w:t>
      </w:r>
      <w:r w:rsidR="0023418A" w:rsidRPr="00AB5483">
        <w:rPr>
          <w:rFonts w:ascii="宋体" w:hAnsi="宋体" w:hint="eastAsia"/>
          <w:sz w:val="24"/>
        </w:rPr>
        <w:t>室</w:t>
      </w:r>
    </w:p>
    <w:p w14:paraId="7E2A9B23" w14:textId="37698D7A" w:rsidR="0064761E" w:rsidRPr="00AB5483" w:rsidRDefault="002E438A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AB5483">
        <w:rPr>
          <w:rFonts w:ascii="宋体" w:hAnsi="宋体" w:hint="eastAsia"/>
          <w:sz w:val="24"/>
        </w:rPr>
        <w:lastRenderedPageBreak/>
        <w:t>联系方式：</w:t>
      </w:r>
      <w:r w:rsidR="00ED46A6" w:rsidRPr="00AB5483">
        <w:rPr>
          <w:rFonts w:ascii="宋体" w:hAnsi="宋体" w:hint="eastAsia"/>
          <w:sz w:val="24"/>
        </w:rPr>
        <w:t>010－8</w:t>
      </w:r>
      <w:r w:rsidR="00ED46A6" w:rsidRPr="00AB5483">
        <w:rPr>
          <w:rFonts w:ascii="宋体" w:hAnsi="宋体"/>
          <w:sz w:val="24"/>
        </w:rPr>
        <w:t>2370045</w:t>
      </w:r>
      <w:r w:rsidR="00ED46A6" w:rsidRPr="00AB5483">
        <w:rPr>
          <w:rFonts w:ascii="宋体" w:hAnsi="宋体" w:hint="eastAsia"/>
          <w:sz w:val="24"/>
        </w:rPr>
        <w:t>、1</w:t>
      </w:r>
      <w:r w:rsidR="00ED46A6" w:rsidRPr="00AB5483">
        <w:rPr>
          <w:rFonts w:ascii="宋体" w:hAnsi="宋体"/>
          <w:sz w:val="24"/>
        </w:rPr>
        <w:t>8612198356</w:t>
      </w:r>
    </w:p>
    <w:p w14:paraId="438E8E24" w14:textId="77777777" w:rsidR="0064761E" w:rsidRPr="00AB5483" w:rsidRDefault="0064761E" w:rsidP="003E0959">
      <w:pPr>
        <w:pStyle w:val="af5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8" w:name="_Toc28359102"/>
      <w:bookmarkStart w:id="9" w:name="_Toc28359025"/>
      <w:bookmarkStart w:id="10" w:name="_Toc35393643"/>
      <w:bookmarkStart w:id="11" w:name="_Toc35393812"/>
      <w:r w:rsidRPr="00AB5483">
        <w:rPr>
          <w:rFonts w:ascii="宋体" w:hAnsi="宋体" w:hint="eastAsia"/>
          <w:sz w:val="24"/>
        </w:rPr>
        <w:t>3.项目</w:t>
      </w:r>
      <w:r w:rsidRPr="00AB5483">
        <w:rPr>
          <w:rFonts w:ascii="宋体" w:hAnsi="宋体"/>
          <w:sz w:val="24"/>
        </w:rPr>
        <w:t>联系方式</w:t>
      </w:r>
      <w:bookmarkEnd w:id="8"/>
      <w:bookmarkEnd w:id="9"/>
      <w:bookmarkEnd w:id="10"/>
      <w:bookmarkEnd w:id="11"/>
    </w:p>
    <w:p w14:paraId="4EEFE1CE" w14:textId="48232350" w:rsidR="0064761E" w:rsidRPr="00AB5483" w:rsidRDefault="0064761E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</w:rPr>
      </w:pPr>
      <w:r w:rsidRPr="00AB5483">
        <w:rPr>
          <w:rFonts w:ascii="宋体" w:hAnsi="宋体" w:hint="eastAsia"/>
          <w:sz w:val="24"/>
        </w:rPr>
        <w:t>项目联系人：</w:t>
      </w:r>
      <w:r w:rsidR="00ED46A6" w:rsidRPr="00AB5483">
        <w:rPr>
          <w:rFonts w:ascii="宋体" w:hAnsi="宋体" w:hint="eastAsia"/>
          <w:sz w:val="24"/>
        </w:rPr>
        <w:t>王经理、杨梦雪、吕绍山</w:t>
      </w:r>
    </w:p>
    <w:p w14:paraId="63B676CC" w14:textId="104F243B" w:rsidR="0064761E" w:rsidRDefault="0064761E" w:rsidP="003E0959">
      <w:pPr>
        <w:pStyle w:val="af5"/>
        <w:spacing w:line="360" w:lineRule="auto"/>
        <w:ind w:firstLineChars="200" w:firstLine="480"/>
        <w:rPr>
          <w:rFonts w:ascii="宋体" w:hAnsi="宋体"/>
          <w:sz w:val="24"/>
        </w:rPr>
      </w:pPr>
      <w:r w:rsidRPr="00AB5483">
        <w:rPr>
          <w:rFonts w:ascii="宋体" w:hAnsi="宋体" w:hint="eastAsia"/>
          <w:sz w:val="24"/>
        </w:rPr>
        <w:t>电</w:t>
      </w:r>
      <w:r w:rsidR="003E0959" w:rsidRPr="00AB5483">
        <w:rPr>
          <w:rFonts w:ascii="宋体" w:hAnsi="宋体" w:hint="eastAsia"/>
          <w:sz w:val="24"/>
        </w:rPr>
        <w:t xml:space="preserve"> </w:t>
      </w:r>
      <w:r w:rsidR="002E438A" w:rsidRPr="00AB5483">
        <w:rPr>
          <w:rFonts w:ascii="宋体" w:hAnsi="宋体"/>
          <w:sz w:val="24"/>
        </w:rPr>
        <w:t xml:space="preserve">     </w:t>
      </w:r>
      <w:r w:rsidRPr="00AB5483">
        <w:rPr>
          <w:rFonts w:ascii="宋体" w:hAnsi="宋体" w:hint="eastAsia"/>
          <w:sz w:val="24"/>
        </w:rPr>
        <w:t>话：</w:t>
      </w:r>
      <w:r w:rsidR="00C073F4" w:rsidRPr="00AB5483">
        <w:rPr>
          <w:rFonts w:ascii="宋体" w:hAnsi="宋体" w:hint="eastAsia"/>
          <w:sz w:val="24"/>
        </w:rPr>
        <w:t>010-82370045、1</w:t>
      </w:r>
      <w:r w:rsidR="00C073F4" w:rsidRPr="00AB5483">
        <w:rPr>
          <w:rFonts w:ascii="宋体" w:hAnsi="宋体"/>
          <w:sz w:val="24"/>
        </w:rPr>
        <w:t>8612198356</w:t>
      </w:r>
    </w:p>
    <w:p w14:paraId="4AEFA9A5" w14:textId="31974FF6" w:rsidR="00C016A8" w:rsidRPr="00D038F2" w:rsidRDefault="00C016A8" w:rsidP="006527FC">
      <w:pPr>
        <w:spacing w:line="360" w:lineRule="auto"/>
        <w:ind w:leftChars="1490" w:left="5169" w:rightChars="448" w:right="941" w:hangingChars="850" w:hanging="2040"/>
        <w:jc w:val="right"/>
        <w:rPr>
          <w:rFonts w:ascii="宋体" w:hAnsi="宋体"/>
          <w:sz w:val="24"/>
        </w:rPr>
      </w:pPr>
    </w:p>
    <w:sectPr w:rsidR="00C016A8" w:rsidRPr="00D038F2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4A1A" w14:textId="77777777" w:rsidR="004E36C1" w:rsidRDefault="004E36C1">
      <w:r>
        <w:separator/>
      </w:r>
    </w:p>
  </w:endnote>
  <w:endnote w:type="continuationSeparator" w:id="0">
    <w:p w14:paraId="6390A4E2" w14:textId="77777777" w:rsidR="004E36C1" w:rsidRDefault="004E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BAE6" w14:textId="77777777" w:rsidR="004E36C1" w:rsidRDefault="004E36C1">
      <w:r>
        <w:separator/>
      </w:r>
    </w:p>
  </w:footnote>
  <w:footnote w:type="continuationSeparator" w:id="0">
    <w:p w14:paraId="18104939" w14:textId="77777777" w:rsidR="004E36C1" w:rsidRDefault="004E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EA8"/>
    <w:multiLevelType w:val="hybridMultilevel"/>
    <w:tmpl w:val="410CF408"/>
    <w:lvl w:ilvl="0" w:tplc="F50EA62A">
      <w:start w:val="1"/>
      <w:numFmt w:val="decimalZero"/>
      <w:lvlText w:val="%1、"/>
      <w:lvlJc w:val="left"/>
      <w:pPr>
        <w:tabs>
          <w:tab w:val="num" w:pos="915"/>
        </w:tabs>
        <w:ind w:left="91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6BC64B35"/>
    <w:multiLevelType w:val="multilevel"/>
    <w:tmpl w:val="6BC64B3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37015522">
    <w:abstractNumId w:val="0"/>
  </w:num>
  <w:num w:numId="2" w16cid:durableId="62909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6A"/>
    <w:rsid w:val="00012684"/>
    <w:rsid w:val="000131EC"/>
    <w:rsid w:val="00022777"/>
    <w:rsid w:val="00070211"/>
    <w:rsid w:val="00073F39"/>
    <w:rsid w:val="00077913"/>
    <w:rsid w:val="00080E6A"/>
    <w:rsid w:val="00091444"/>
    <w:rsid w:val="000917AF"/>
    <w:rsid w:val="000A4B8C"/>
    <w:rsid w:val="000C59D0"/>
    <w:rsid w:val="000F4353"/>
    <w:rsid w:val="000F546A"/>
    <w:rsid w:val="00104E97"/>
    <w:rsid w:val="001064A0"/>
    <w:rsid w:val="00107207"/>
    <w:rsid w:val="00113E7B"/>
    <w:rsid w:val="00113FC5"/>
    <w:rsid w:val="001260DF"/>
    <w:rsid w:val="001431C8"/>
    <w:rsid w:val="0014668B"/>
    <w:rsid w:val="001731E2"/>
    <w:rsid w:val="0017539C"/>
    <w:rsid w:val="0019223F"/>
    <w:rsid w:val="001C5E5E"/>
    <w:rsid w:val="001D49B1"/>
    <w:rsid w:val="001D6C23"/>
    <w:rsid w:val="001E386E"/>
    <w:rsid w:val="001E570D"/>
    <w:rsid w:val="001F21B5"/>
    <w:rsid w:val="00200A79"/>
    <w:rsid w:val="00206A90"/>
    <w:rsid w:val="002248A5"/>
    <w:rsid w:val="00231BC5"/>
    <w:rsid w:val="0023418A"/>
    <w:rsid w:val="00235780"/>
    <w:rsid w:val="00236C00"/>
    <w:rsid w:val="0024518B"/>
    <w:rsid w:val="00245B5D"/>
    <w:rsid w:val="00250767"/>
    <w:rsid w:val="00251815"/>
    <w:rsid w:val="002518B8"/>
    <w:rsid w:val="00275E12"/>
    <w:rsid w:val="0028296A"/>
    <w:rsid w:val="002869DA"/>
    <w:rsid w:val="00292E6C"/>
    <w:rsid w:val="002C2357"/>
    <w:rsid w:val="002D6801"/>
    <w:rsid w:val="002E438A"/>
    <w:rsid w:val="00300680"/>
    <w:rsid w:val="00301C56"/>
    <w:rsid w:val="00304258"/>
    <w:rsid w:val="003208D9"/>
    <w:rsid w:val="00323595"/>
    <w:rsid w:val="00336E51"/>
    <w:rsid w:val="003558CD"/>
    <w:rsid w:val="00370F47"/>
    <w:rsid w:val="0038131C"/>
    <w:rsid w:val="003A1E27"/>
    <w:rsid w:val="003B0F80"/>
    <w:rsid w:val="003B2931"/>
    <w:rsid w:val="003B37A8"/>
    <w:rsid w:val="003C73AF"/>
    <w:rsid w:val="003E0959"/>
    <w:rsid w:val="003E4BCE"/>
    <w:rsid w:val="003E5849"/>
    <w:rsid w:val="003F38B6"/>
    <w:rsid w:val="003F7AF5"/>
    <w:rsid w:val="004002C3"/>
    <w:rsid w:val="00414DBD"/>
    <w:rsid w:val="004154E1"/>
    <w:rsid w:val="00420BF8"/>
    <w:rsid w:val="00450C91"/>
    <w:rsid w:val="00465065"/>
    <w:rsid w:val="00466F57"/>
    <w:rsid w:val="00480F62"/>
    <w:rsid w:val="00482574"/>
    <w:rsid w:val="004841F1"/>
    <w:rsid w:val="00493DE0"/>
    <w:rsid w:val="00494157"/>
    <w:rsid w:val="00494C33"/>
    <w:rsid w:val="004A0278"/>
    <w:rsid w:val="004A04C9"/>
    <w:rsid w:val="004B5DFA"/>
    <w:rsid w:val="004C34F9"/>
    <w:rsid w:val="004D102A"/>
    <w:rsid w:val="004E1BD2"/>
    <w:rsid w:val="004E36C1"/>
    <w:rsid w:val="004F330D"/>
    <w:rsid w:val="00503D79"/>
    <w:rsid w:val="0050762C"/>
    <w:rsid w:val="0050772E"/>
    <w:rsid w:val="00511461"/>
    <w:rsid w:val="005176FB"/>
    <w:rsid w:val="00523EFC"/>
    <w:rsid w:val="005278C0"/>
    <w:rsid w:val="00536147"/>
    <w:rsid w:val="00541308"/>
    <w:rsid w:val="00544990"/>
    <w:rsid w:val="00587210"/>
    <w:rsid w:val="005977A3"/>
    <w:rsid w:val="005A1931"/>
    <w:rsid w:val="005A70E6"/>
    <w:rsid w:val="005C7012"/>
    <w:rsid w:val="005D30F8"/>
    <w:rsid w:val="005F377B"/>
    <w:rsid w:val="00602BF6"/>
    <w:rsid w:val="00605615"/>
    <w:rsid w:val="00613F4E"/>
    <w:rsid w:val="00617C4A"/>
    <w:rsid w:val="006338F7"/>
    <w:rsid w:val="0064761E"/>
    <w:rsid w:val="006527FC"/>
    <w:rsid w:val="0065628E"/>
    <w:rsid w:val="006667CC"/>
    <w:rsid w:val="006B75F6"/>
    <w:rsid w:val="006D69D7"/>
    <w:rsid w:val="006D7A8E"/>
    <w:rsid w:val="006E21FC"/>
    <w:rsid w:val="006F02A2"/>
    <w:rsid w:val="00710562"/>
    <w:rsid w:val="0073048C"/>
    <w:rsid w:val="00736144"/>
    <w:rsid w:val="0076767E"/>
    <w:rsid w:val="007678FC"/>
    <w:rsid w:val="00782856"/>
    <w:rsid w:val="00785FCB"/>
    <w:rsid w:val="00790282"/>
    <w:rsid w:val="0079499B"/>
    <w:rsid w:val="007B2CBF"/>
    <w:rsid w:val="007B7D04"/>
    <w:rsid w:val="007C0717"/>
    <w:rsid w:val="007C3EB1"/>
    <w:rsid w:val="007C6E0D"/>
    <w:rsid w:val="007E1F39"/>
    <w:rsid w:val="007F1263"/>
    <w:rsid w:val="008106BD"/>
    <w:rsid w:val="00815BDA"/>
    <w:rsid w:val="00817417"/>
    <w:rsid w:val="00821A67"/>
    <w:rsid w:val="008579FA"/>
    <w:rsid w:val="00867E33"/>
    <w:rsid w:val="008727BD"/>
    <w:rsid w:val="00873484"/>
    <w:rsid w:val="008769D5"/>
    <w:rsid w:val="00880225"/>
    <w:rsid w:val="00892F5A"/>
    <w:rsid w:val="008A6404"/>
    <w:rsid w:val="008A78D5"/>
    <w:rsid w:val="008E5157"/>
    <w:rsid w:val="008F032F"/>
    <w:rsid w:val="00900D39"/>
    <w:rsid w:val="009151C9"/>
    <w:rsid w:val="00921155"/>
    <w:rsid w:val="009223AD"/>
    <w:rsid w:val="009405E0"/>
    <w:rsid w:val="009449C4"/>
    <w:rsid w:val="00957977"/>
    <w:rsid w:val="0097081E"/>
    <w:rsid w:val="009779EF"/>
    <w:rsid w:val="00985EED"/>
    <w:rsid w:val="00986CCD"/>
    <w:rsid w:val="009903AE"/>
    <w:rsid w:val="009A6CAB"/>
    <w:rsid w:val="009C4ACB"/>
    <w:rsid w:val="009E2F3F"/>
    <w:rsid w:val="009E3F74"/>
    <w:rsid w:val="009E65FF"/>
    <w:rsid w:val="009F4A4A"/>
    <w:rsid w:val="00A11C5E"/>
    <w:rsid w:val="00A23AB4"/>
    <w:rsid w:val="00A35291"/>
    <w:rsid w:val="00A3633E"/>
    <w:rsid w:val="00A516A4"/>
    <w:rsid w:val="00A52385"/>
    <w:rsid w:val="00A6603C"/>
    <w:rsid w:val="00A73EAC"/>
    <w:rsid w:val="00A80B1D"/>
    <w:rsid w:val="00A827DC"/>
    <w:rsid w:val="00A93AD1"/>
    <w:rsid w:val="00AB187E"/>
    <w:rsid w:val="00AB5483"/>
    <w:rsid w:val="00AD3566"/>
    <w:rsid w:val="00AD7E15"/>
    <w:rsid w:val="00AE4ABB"/>
    <w:rsid w:val="00AF4F24"/>
    <w:rsid w:val="00B04DFA"/>
    <w:rsid w:val="00B1798F"/>
    <w:rsid w:val="00B24E43"/>
    <w:rsid w:val="00B45EA7"/>
    <w:rsid w:val="00B45FE4"/>
    <w:rsid w:val="00B50BBC"/>
    <w:rsid w:val="00B52B2F"/>
    <w:rsid w:val="00B53F29"/>
    <w:rsid w:val="00B72429"/>
    <w:rsid w:val="00B72C0E"/>
    <w:rsid w:val="00B77768"/>
    <w:rsid w:val="00B80451"/>
    <w:rsid w:val="00B83267"/>
    <w:rsid w:val="00B83F50"/>
    <w:rsid w:val="00B85704"/>
    <w:rsid w:val="00B95B6B"/>
    <w:rsid w:val="00BA0224"/>
    <w:rsid w:val="00BB3BFC"/>
    <w:rsid w:val="00BD20FA"/>
    <w:rsid w:val="00BE16C4"/>
    <w:rsid w:val="00BE5FAB"/>
    <w:rsid w:val="00BF095D"/>
    <w:rsid w:val="00BF6CAF"/>
    <w:rsid w:val="00C016A8"/>
    <w:rsid w:val="00C05508"/>
    <w:rsid w:val="00C05E39"/>
    <w:rsid w:val="00C073F4"/>
    <w:rsid w:val="00C364CD"/>
    <w:rsid w:val="00C4101A"/>
    <w:rsid w:val="00C55514"/>
    <w:rsid w:val="00C55929"/>
    <w:rsid w:val="00C577C7"/>
    <w:rsid w:val="00C60BF9"/>
    <w:rsid w:val="00C72A07"/>
    <w:rsid w:val="00C838EC"/>
    <w:rsid w:val="00C917B7"/>
    <w:rsid w:val="00C929D6"/>
    <w:rsid w:val="00CA2FD0"/>
    <w:rsid w:val="00CA66E0"/>
    <w:rsid w:val="00CA7CD2"/>
    <w:rsid w:val="00CB78EC"/>
    <w:rsid w:val="00CB7B5F"/>
    <w:rsid w:val="00CD3771"/>
    <w:rsid w:val="00D00D69"/>
    <w:rsid w:val="00D038F2"/>
    <w:rsid w:val="00D12B1A"/>
    <w:rsid w:val="00D16AF4"/>
    <w:rsid w:val="00D17CD3"/>
    <w:rsid w:val="00D20735"/>
    <w:rsid w:val="00D21143"/>
    <w:rsid w:val="00D36860"/>
    <w:rsid w:val="00D51D56"/>
    <w:rsid w:val="00D6272E"/>
    <w:rsid w:val="00D8008B"/>
    <w:rsid w:val="00DB30D8"/>
    <w:rsid w:val="00DD02F3"/>
    <w:rsid w:val="00DD7ED1"/>
    <w:rsid w:val="00DE35BC"/>
    <w:rsid w:val="00DE376F"/>
    <w:rsid w:val="00DF0212"/>
    <w:rsid w:val="00E15A0B"/>
    <w:rsid w:val="00E16F09"/>
    <w:rsid w:val="00E24B9A"/>
    <w:rsid w:val="00E337A6"/>
    <w:rsid w:val="00E3442D"/>
    <w:rsid w:val="00E43A3E"/>
    <w:rsid w:val="00E4733C"/>
    <w:rsid w:val="00E52BCD"/>
    <w:rsid w:val="00E54CFF"/>
    <w:rsid w:val="00E579FF"/>
    <w:rsid w:val="00E73095"/>
    <w:rsid w:val="00E9477C"/>
    <w:rsid w:val="00EA6B39"/>
    <w:rsid w:val="00EC579E"/>
    <w:rsid w:val="00ED0BC7"/>
    <w:rsid w:val="00ED46A6"/>
    <w:rsid w:val="00EE2D0C"/>
    <w:rsid w:val="00EE3487"/>
    <w:rsid w:val="00EF3492"/>
    <w:rsid w:val="00F01D29"/>
    <w:rsid w:val="00F23A21"/>
    <w:rsid w:val="00F27C70"/>
    <w:rsid w:val="00F40401"/>
    <w:rsid w:val="00F6006B"/>
    <w:rsid w:val="00F628D5"/>
    <w:rsid w:val="00F76194"/>
    <w:rsid w:val="00F774EE"/>
    <w:rsid w:val="00F869EF"/>
    <w:rsid w:val="00F947AD"/>
    <w:rsid w:val="00FA089B"/>
    <w:rsid w:val="00FB5FEA"/>
    <w:rsid w:val="00FC242C"/>
    <w:rsid w:val="00FD154E"/>
    <w:rsid w:val="00FD1707"/>
    <w:rsid w:val="00FD217C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5A36A"/>
  <w15:docId w15:val="{8A861A5C-B5F7-46A8-A3CB-DAACA89E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kern w:val="2"/>
      <w:sz w:val="21"/>
      <w:szCs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Pr>
      <w:color w:val="0000FF"/>
      <w:u w:val="single"/>
    </w:rPr>
  </w:style>
  <w:style w:type="paragraph" w:styleId="af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af0"/>
    <w:qFormat/>
    <w:rPr>
      <w:rFonts w:ascii="宋体" w:hAnsi="Courier New"/>
      <w:szCs w:val="20"/>
    </w:rPr>
  </w:style>
  <w:style w:type="character" w:customStyle="1" w:styleId="af0">
    <w:name w:val="纯文本 字符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1 Char Char 字符,纯文本 Char Char Char Char 字符,纯文本 Char Char1 字符,纯文本 Char1 Char 字符,纯文本 Char Char Char 字符,Texte 字符,小 字符"/>
    <w:link w:val="af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f1"/>
    <w:uiPriority w:val="34"/>
    <w:qFormat/>
    <w:rsid w:val="004002C3"/>
    <w:pPr>
      <w:ind w:firstLineChars="200" w:firstLine="420"/>
    </w:pPr>
  </w:style>
  <w:style w:type="character" w:customStyle="1" w:styleId="af1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f2">
    <w:name w:val="annotation reference"/>
    <w:rsid w:val="00091444"/>
    <w:rPr>
      <w:sz w:val="21"/>
      <w:szCs w:val="21"/>
    </w:rPr>
  </w:style>
  <w:style w:type="paragraph" w:styleId="af3">
    <w:name w:val="annotation text"/>
    <w:basedOn w:val="a"/>
    <w:link w:val="af4"/>
    <w:uiPriority w:val="99"/>
    <w:qFormat/>
    <w:rsid w:val="00091444"/>
    <w:pPr>
      <w:jc w:val="left"/>
    </w:pPr>
  </w:style>
  <w:style w:type="character" w:customStyle="1" w:styleId="af4">
    <w:name w:val="批注文字 字符"/>
    <w:link w:val="af3"/>
    <w:uiPriority w:val="99"/>
    <w:qFormat/>
    <w:rsid w:val="00091444"/>
    <w:rPr>
      <w:kern w:val="2"/>
      <w:sz w:val="21"/>
      <w:szCs w:val="24"/>
    </w:rPr>
  </w:style>
  <w:style w:type="character" w:customStyle="1" w:styleId="20">
    <w:name w:val="标题 2 字符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5">
    <w:name w:val="No Spacing"/>
    <w:uiPriority w:val="1"/>
    <w:qFormat/>
    <w:rsid w:val="00BF095D"/>
    <w:pPr>
      <w:widowControl w:val="0"/>
      <w:jc w:val="both"/>
    </w:pPr>
    <w:rPr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ED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D320-A61D-4BD2-ACC4-C86507CF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109</Words>
  <Characters>623</Characters>
  <Application>Microsoft Office Word</Application>
  <DocSecurity>0</DocSecurity>
  <Lines>5</Lines>
  <Paragraphs>1</Paragraphs>
  <ScaleCrop>false</ScaleCrop>
  <Company>Microsoft China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liangchao</dc:creator>
  <cp:lastModifiedBy>杨梦雪</cp:lastModifiedBy>
  <cp:revision>84</cp:revision>
  <cp:lastPrinted>2017-12-04T07:21:00Z</cp:lastPrinted>
  <dcterms:created xsi:type="dcterms:W3CDTF">2020-07-23T10:34:00Z</dcterms:created>
  <dcterms:modified xsi:type="dcterms:W3CDTF">2022-09-13T08:10:00Z</dcterms:modified>
</cp:coreProperties>
</file>