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650" w:firstLineChars="600"/>
        <w:jc w:val="both"/>
        <w:rPr>
          <w:rFonts w:hint="eastAsia" w:hAnsi="宋体" w:cs="宋体"/>
          <w:b/>
          <w:bCs/>
          <w:sz w:val="44"/>
          <w:szCs w:val="44"/>
        </w:rPr>
      </w:pPr>
      <w:r>
        <w:rPr>
          <w:rFonts w:hint="eastAsia" w:hAnsi="宋体" w:cs="宋体"/>
          <w:b/>
          <w:bCs/>
          <w:sz w:val="44"/>
          <w:szCs w:val="44"/>
        </w:rPr>
        <w:t>竞争性磋商公告</w:t>
      </w:r>
    </w:p>
    <w:p>
      <w:pPr>
        <w:rPr>
          <w:rFonts w:hint="eastAsia"/>
        </w:rPr>
      </w:pPr>
    </w:p>
    <w:p>
      <w:pPr>
        <w:pStyle w:val="5"/>
        <w:pBdr>
          <w:top w:val="single" w:color="auto" w:sz="6" w:space="0"/>
          <w:left w:val="single" w:color="auto" w:sz="6" w:space="3"/>
          <w:bottom w:val="single" w:color="auto" w:sz="6" w:space="0"/>
          <w:right w:val="single" w:color="auto" w:sz="6" w:space="3"/>
        </w:pBdr>
        <w:shd w:val="clear" w:color="auto" w:fill="FFFFFF"/>
        <w:spacing w:before="0" w:beforeAutospacing="0" w:after="0" w:afterAutospacing="0" w:line="270" w:lineRule="atLeast"/>
        <w:rPr>
          <w:rFonts w:hint="eastAsia" w:ascii="微软雅黑" w:hAnsi="微软雅黑" w:cs="微软雅黑"/>
          <w:color w:val="000000"/>
        </w:rPr>
      </w:pPr>
      <w:r>
        <w:rPr>
          <w:rFonts w:hint="eastAsia" w:cs="宋体"/>
          <w:color w:val="000000"/>
          <w:sz w:val="24"/>
          <w:szCs w:val="24"/>
          <w:shd w:val="clear" w:color="auto" w:fill="FFFFFF"/>
        </w:rPr>
        <w:t>项目概况：</w:t>
      </w:r>
    </w:p>
    <w:p>
      <w:pPr>
        <w:pStyle w:val="5"/>
        <w:pBdr>
          <w:top w:val="single" w:color="auto" w:sz="6" w:space="0"/>
          <w:left w:val="single" w:color="auto" w:sz="6" w:space="3"/>
          <w:bottom w:val="single" w:color="auto" w:sz="6" w:space="0"/>
          <w:right w:val="single" w:color="auto" w:sz="6" w:space="3"/>
        </w:pBdr>
        <w:shd w:val="clear" w:color="auto" w:fill="FFFFFF"/>
        <w:spacing w:before="0" w:beforeAutospacing="0" w:after="0" w:afterAutospacing="0" w:line="270" w:lineRule="atLeast"/>
        <w:ind w:firstLine="480"/>
        <w:rPr>
          <w:rFonts w:hint="eastAsia" w:ascii="微软雅黑" w:hAnsi="微软雅黑" w:eastAsia="微软雅黑" w:cs="微软雅黑"/>
          <w:color w:val="000000"/>
        </w:rPr>
      </w:pPr>
      <w:r>
        <w:rPr>
          <w:rFonts w:hint="eastAsia" w:cs="宋体"/>
          <w:color w:val="000000"/>
          <w:sz w:val="24"/>
          <w:szCs w:val="24"/>
          <w:shd w:val="clear" w:color="auto" w:fill="FFFFFF"/>
        </w:rPr>
        <w:t>哈尔滨市</w:t>
      </w:r>
      <w:r>
        <w:rPr>
          <w:rFonts w:hint="eastAsia" w:cs="宋体"/>
          <w:color w:val="000000"/>
          <w:sz w:val="24"/>
          <w:szCs w:val="24"/>
          <w:shd w:val="clear" w:color="auto" w:fill="FFFFFF"/>
          <w:lang w:eastAsia="zh-CN"/>
        </w:rPr>
        <w:t>道里区民政局</w:t>
      </w:r>
      <w:r>
        <w:rPr>
          <w:rFonts w:hint="eastAsia" w:cs="宋体"/>
          <w:color w:val="000000"/>
          <w:sz w:val="24"/>
          <w:szCs w:val="24"/>
          <w:shd w:val="clear" w:color="auto" w:fill="FFFFFF"/>
        </w:rPr>
        <w:t>_“精神障碍社区康复”服务采购项目的潜在供应商应按（竞争性磋商公告规定的方式）获取采购文件，并于202</w:t>
      </w:r>
      <w:r>
        <w:rPr>
          <w:rFonts w:hint="eastAsia" w:cs="宋体"/>
          <w:color w:val="000000"/>
          <w:sz w:val="24"/>
          <w:szCs w:val="24"/>
          <w:shd w:val="clear" w:color="auto" w:fill="FFFFFF"/>
          <w:lang w:val="en-US" w:eastAsia="zh-CN"/>
        </w:rPr>
        <w:t>2</w:t>
      </w:r>
      <w:r>
        <w:rPr>
          <w:rFonts w:hint="eastAsia" w:cs="宋体"/>
          <w:color w:val="000000"/>
          <w:sz w:val="24"/>
          <w:szCs w:val="24"/>
          <w:shd w:val="clear" w:color="auto" w:fill="FFFFFF"/>
        </w:rPr>
        <w:t>年</w:t>
      </w:r>
      <w:r>
        <w:rPr>
          <w:rFonts w:hint="eastAsia" w:cs="宋体"/>
          <w:color w:val="000000"/>
          <w:sz w:val="24"/>
          <w:szCs w:val="24"/>
          <w:shd w:val="clear" w:color="auto" w:fill="FFFFFF"/>
          <w:lang w:val="en-US" w:eastAsia="zh-CN"/>
        </w:rPr>
        <w:t xml:space="preserve"> 9 </w:t>
      </w:r>
      <w:r>
        <w:rPr>
          <w:rFonts w:hint="eastAsia" w:cs="宋体"/>
          <w:color w:val="000000"/>
          <w:sz w:val="24"/>
          <w:szCs w:val="24"/>
          <w:shd w:val="clear" w:color="auto" w:fill="FFFFFF"/>
        </w:rPr>
        <w:t xml:space="preserve">月 </w:t>
      </w:r>
      <w:r>
        <w:rPr>
          <w:rFonts w:hint="eastAsia" w:cs="宋体"/>
          <w:color w:val="000000"/>
          <w:sz w:val="24"/>
          <w:szCs w:val="24"/>
          <w:shd w:val="clear" w:color="auto" w:fill="FFFFFF"/>
          <w:lang w:val="en-US" w:eastAsia="zh-CN"/>
        </w:rPr>
        <w:t>24</w:t>
      </w:r>
      <w:r>
        <w:rPr>
          <w:rFonts w:hint="eastAsia" w:cs="宋体"/>
          <w:color w:val="000000"/>
          <w:sz w:val="24"/>
          <w:szCs w:val="24"/>
          <w:shd w:val="clear" w:color="auto" w:fill="FFFFFF"/>
        </w:rPr>
        <w:t xml:space="preserve"> 日9时00分（北京时间）前提交响应文件。</w:t>
      </w:r>
    </w:p>
    <w:p>
      <w:pPr>
        <w:pStyle w:val="5"/>
        <w:shd w:val="clear" w:color="auto" w:fill="FFFFFF"/>
        <w:spacing w:before="0" w:beforeAutospacing="0" w:after="0" w:afterAutospacing="0" w:line="270" w:lineRule="atLeast"/>
        <w:ind w:firstLine="480" w:firstLineChars="200"/>
        <w:rPr>
          <w:rFonts w:hint="eastAsia" w:ascii="微软雅黑" w:hAnsi="微软雅黑" w:eastAsia="微软雅黑" w:cs="微软雅黑"/>
          <w:color w:val="000000"/>
        </w:rPr>
      </w:pPr>
      <w:r>
        <w:rPr>
          <w:rFonts w:hint="eastAsia" w:cs="宋体"/>
          <w:color w:val="000000"/>
          <w:sz w:val="24"/>
          <w:szCs w:val="24"/>
          <w:shd w:val="clear" w:color="auto" w:fill="FFFFFF"/>
        </w:rPr>
        <w:t>一、项目基本情况</w:t>
      </w:r>
    </w:p>
    <w:p>
      <w:pPr>
        <w:pStyle w:val="5"/>
        <w:shd w:val="clear" w:color="auto" w:fill="FFFFFF"/>
        <w:spacing w:before="0" w:beforeAutospacing="0" w:after="0" w:afterAutospacing="0" w:line="270" w:lineRule="atLeast"/>
        <w:ind w:firstLine="480"/>
        <w:rPr>
          <w:rFonts w:hint="default" w:ascii="微软雅黑" w:hAnsi="微软雅黑" w:eastAsia="宋体" w:cs="微软雅黑"/>
          <w:color w:val="000000"/>
          <w:lang w:val="en-US" w:eastAsia="zh-CN"/>
        </w:rPr>
      </w:pPr>
      <w:r>
        <w:rPr>
          <w:rFonts w:hint="eastAsia" w:cs="宋体"/>
          <w:color w:val="000000"/>
          <w:sz w:val="24"/>
          <w:szCs w:val="24"/>
          <w:shd w:val="clear" w:color="auto" w:fill="FFFFFF"/>
        </w:rPr>
        <w:t>1.项目编号：</w:t>
      </w:r>
      <w:r>
        <w:rPr>
          <w:rFonts w:hint="eastAsia" w:cs="宋体"/>
          <w:color w:val="000000"/>
          <w:sz w:val="24"/>
          <w:szCs w:val="24"/>
          <w:shd w:val="clear" w:color="auto" w:fill="FFFFFF"/>
          <w:lang w:val="en-US" w:eastAsia="zh-CN"/>
        </w:rPr>
        <w:t>DLQMZJ2022001</w:t>
      </w:r>
    </w:p>
    <w:p>
      <w:pPr>
        <w:pStyle w:val="5"/>
        <w:shd w:val="clear" w:color="auto" w:fill="FFFFFF"/>
        <w:spacing w:before="0" w:beforeAutospacing="0" w:after="0" w:afterAutospacing="0" w:line="270" w:lineRule="atLeast"/>
        <w:ind w:firstLine="480"/>
        <w:rPr>
          <w:rFonts w:hint="eastAsia" w:ascii="微软雅黑" w:hAnsi="微软雅黑" w:eastAsia="微软雅黑" w:cs="微软雅黑"/>
          <w:color w:val="000000"/>
        </w:rPr>
      </w:pPr>
      <w:r>
        <w:rPr>
          <w:rFonts w:hint="eastAsia" w:cs="宋体"/>
          <w:color w:val="000000"/>
          <w:sz w:val="24"/>
          <w:szCs w:val="24"/>
          <w:shd w:val="clear" w:color="auto" w:fill="FFFFFF"/>
        </w:rPr>
        <w:t>2.项目名称：哈尔滨市道里区民政局_“精神障碍社区康复”服务采购</w:t>
      </w:r>
    </w:p>
    <w:p>
      <w:pPr>
        <w:pStyle w:val="5"/>
        <w:shd w:val="clear" w:color="auto" w:fill="FFFFFF"/>
        <w:spacing w:before="0" w:beforeAutospacing="0" w:after="0" w:afterAutospacing="0" w:line="270" w:lineRule="atLeast"/>
        <w:ind w:firstLine="480"/>
        <w:rPr>
          <w:rFonts w:hint="eastAsia" w:ascii="微软雅黑" w:hAnsi="微软雅黑" w:eastAsia="微软雅黑" w:cs="微软雅黑"/>
          <w:color w:val="000000"/>
        </w:rPr>
      </w:pPr>
      <w:r>
        <w:rPr>
          <w:rFonts w:hint="eastAsia" w:cs="宋体"/>
          <w:color w:val="000000"/>
          <w:sz w:val="24"/>
          <w:szCs w:val="24"/>
          <w:shd w:val="clear" w:color="auto" w:fill="FFFFFF"/>
        </w:rPr>
        <w:t>3.采购方式：竞争性磋商</w:t>
      </w:r>
    </w:p>
    <w:p>
      <w:pPr>
        <w:pStyle w:val="5"/>
        <w:shd w:val="clear" w:color="auto" w:fill="FFFFFF"/>
        <w:spacing w:before="0" w:beforeAutospacing="0" w:after="0" w:afterAutospacing="0" w:line="270" w:lineRule="atLeast"/>
        <w:ind w:firstLine="480"/>
        <w:rPr>
          <w:rFonts w:hint="eastAsia" w:ascii="微软雅黑" w:hAnsi="微软雅黑" w:eastAsia="微软雅黑" w:cs="微软雅黑"/>
          <w:color w:val="000000"/>
        </w:rPr>
      </w:pPr>
      <w:r>
        <w:rPr>
          <w:rFonts w:hint="eastAsia" w:cs="宋体"/>
          <w:color w:val="000000"/>
          <w:sz w:val="24"/>
          <w:szCs w:val="24"/>
          <w:shd w:val="clear" w:color="auto" w:fill="FFFFFF"/>
        </w:rPr>
        <w:t>4.预算金额：预算内：200</w:t>
      </w:r>
      <w:r>
        <w:rPr>
          <w:rFonts w:hint="eastAsia" w:cs="宋体"/>
          <w:color w:val="000000"/>
          <w:sz w:val="24"/>
          <w:szCs w:val="24"/>
          <w:shd w:val="clear" w:color="auto" w:fill="FFFFFF"/>
          <w:lang w:val="en-US" w:eastAsia="zh-CN"/>
        </w:rPr>
        <w:t>,</w:t>
      </w:r>
      <w:r>
        <w:rPr>
          <w:rFonts w:hint="eastAsia" w:cs="宋体"/>
          <w:color w:val="000000"/>
          <w:sz w:val="24"/>
          <w:szCs w:val="24"/>
          <w:shd w:val="clear" w:color="auto" w:fill="FFFFFF"/>
        </w:rPr>
        <w:t>000.00元。</w:t>
      </w:r>
    </w:p>
    <w:p>
      <w:pPr>
        <w:pStyle w:val="5"/>
        <w:shd w:val="clear" w:color="auto" w:fill="FFFFFF"/>
        <w:spacing w:before="0" w:beforeAutospacing="0" w:after="0" w:afterAutospacing="0" w:line="270" w:lineRule="atLeast"/>
        <w:ind w:firstLine="480"/>
        <w:rPr>
          <w:rFonts w:hint="eastAsia" w:cs="宋体"/>
          <w:color w:val="000000"/>
          <w:sz w:val="24"/>
          <w:szCs w:val="24"/>
          <w:shd w:val="clear" w:color="auto" w:fill="FFFFFF"/>
        </w:rPr>
      </w:pPr>
      <w:r>
        <w:rPr>
          <w:rFonts w:hint="eastAsia" w:cs="宋体"/>
          <w:color w:val="000000"/>
          <w:sz w:val="24"/>
          <w:szCs w:val="24"/>
          <w:shd w:val="clear" w:color="auto" w:fill="FFFFFF"/>
        </w:rPr>
        <w:t>5.采购需求：为了帮助精神障碍患者进行康复训练，提供全面、优质的社会化服务，</w:t>
      </w:r>
      <w:r>
        <w:rPr>
          <w:rFonts w:hint="eastAsia" w:cs="宋体"/>
          <w:color w:val="000000"/>
          <w:sz w:val="24"/>
          <w:szCs w:val="24"/>
          <w:shd w:val="clear" w:color="auto" w:fill="FFFFFF"/>
          <w:lang w:eastAsia="zh-CN"/>
        </w:rPr>
        <w:t>道里</w:t>
      </w:r>
      <w:r>
        <w:rPr>
          <w:rFonts w:hint="eastAsia" w:cs="宋体"/>
          <w:color w:val="000000"/>
          <w:sz w:val="24"/>
          <w:szCs w:val="24"/>
          <w:shd w:val="clear" w:color="auto" w:fill="FFFFFF"/>
        </w:rPr>
        <w:t>区拟在</w:t>
      </w:r>
      <w:r>
        <w:rPr>
          <w:rFonts w:hint="eastAsia" w:cs="宋体"/>
          <w:color w:val="000000"/>
          <w:sz w:val="24"/>
          <w:szCs w:val="24"/>
          <w:shd w:val="clear" w:color="auto" w:fill="FFFFFF"/>
          <w:lang w:eastAsia="zh-CN"/>
        </w:rPr>
        <w:t>抚顺</w:t>
      </w:r>
      <w:r>
        <w:rPr>
          <w:rFonts w:hint="eastAsia" w:cs="宋体"/>
          <w:color w:val="000000"/>
          <w:sz w:val="24"/>
          <w:szCs w:val="24"/>
          <w:shd w:val="clear" w:color="auto" w:fill="FFFFFF"/>
        </w:rPr>
        <w:t>办事处</w:t>
      </w:r>
      <w:r>
        <w:rPr>
          <w:rFonts w:hint="eastAsia" w:cs="宋体"/>
          <w:color w:val="000000"/>
          <w:sz w:val="24"/>
          <w:szCs w:val="24"/>
          <w:shd w:val="clear" w:color="auto" w:fill="FFFFFF"/>
          <w:lang w:eastAsia="zh-CN"/>
        </w:rPr>
        <w:t>抚顺</w:t>
      </w:r>
      <w:r>
        <w:rPr>
          <w:rFonts w:hint="eastAsia" w:cs="宋体"/>
          <w:color w:val="000000"/>
          <w:sz w:val="24"/>
          <w:szCs w:val="24"/>
          <w:shd w:val="clear" w:color="auto" w:fill="FFFFFF"/>
        </w:rPr>
        <w:t>社区建立</w:t>
      </w:r>
      <w:r>
        <w:rPr>
          <w:rFonts w:hint="eastAsia" w:cs="宋体"/>
          <w:color w:val="000000"/>
          <w:sz w:val="24"/>
          <w:szCs w:val="24"/>
          <w:shd w:val="clear" w:color="auto" w:fill="FFFFFF"/>
          <w:lang w:val="en-US" w:eastAsia="zh-CN"/>
        </w:rPr>
        <w:t>1</w:t>
      </w:r>
      <w:r>
        <w:rPr>
          <w:rFonts w:hint="eastAsia" w:cs="宋体"/>
          <w:color w:val="000000"/>
          <w:sz w:val="24"/>
          <w:szCs w:val="24"/>
          <w:shd w:val="clear" w:color="auto" w:fill="FFFFFF"/>
        </w:rPr>
        <w:t>个社区康复服务站，主要为社区居家精神疾病患者提供服药训练、生活技能训练、手工制作训练、文娱训练、职业技能训练、心理疏导等，运用精神医学、康复学、心理学、社会学等有机组合，组织各种形式的康复活动，促进精神疾病患者社会功能改善。通过专业的康复治疗，让更多的精神疾病患者得到改善，回归社会。（一）监管：区民政局加强与项目承接方的沟通与协调，并对项目的进展情况进行指导和监督。经双方协商，项目承接主体以书面形式向购买主体定期（每季度1次）汇报项目进展情况。（二）评估：项目合同履约时间为一年。根据《评估办法》要求</w:t>
      </w:r>
      <w:r>
        <w:rPr>
          <w:rFonts w:hint="eastAsia" w:cs="宋体"/>
          <w:color w:val="000000"/>
          <w:sz w:val="24"/>
          <w:szCs w:val="24"/>
          <w:shd w:val="clear" w:color="auto" w:fill="FFFFFF"/>
          <w:lang w:eastAsia="zh-CN"/>
        </w:rPr>
        <w:t>，</w:t>
      </w:r>
      <w:r>
        <w:rPr>
          <w:rFonts w:hint="eastAsia" w:cs="宋体"/>
          <w:color w:val="000000"/>
          <w:sz w:val="24"/>
          <w:szCs w:val="24"/>
          <w:shd w:val="clear" w:color="auto" w:fill="FFFFFF"/>
        </w:rPr>
        <w:t>在项目中期和末期各开展1次评估。评估结果分优秀、良好、中等、合格、不合格五个等级。期末评估结果为优秀和良好的，购买主体在选择政府购买服务承接主体时，可在同等条件下给予其优先资格；评估为合格的，责令其限期提出整改方案并进行整改；评估为不合格的，应视情况扣减经费；由于任务未完成导致不合格的，项目承接主体要继续提供服务直至完成政府购买服务合同所约定任务。</w:t>
      </w:r>
    </w:p>
    <w:p>
      <w:pPr>
        <w:pStyle w:val="5"/>
        <w:shd w:val="clear" w:color="auto" w:fill="FFFFFF"/>
        <w:spacing w:before="0" w:beforeAutospacing="0" w:after="0" w:afterAutospacing="0" w:line="270" w:lineRule="atLeast"/>
        <w:ind w:firstLine="480"/>
        <w:rPr>
          <w:rFonts w:hint="eastAsia" w:cs="宋体"/>
          <w:color w:val="000000"/>
          <w:sz w:val="24"/>
          <w:szCs w:val="24"/>
          <w:shd w:val="clear" w:color="auto" w:fill="FFFFFF"/>
        </w:rPr>
      </w:pPr>
      <w:r>
        <w:rPr>
          <w:rFonts w:hint="eastAsia" w:cs="宋体"/>
          <w:color w:val="000000"/>
          <w:sz w:val="24"/>
          <w:szCs w:val="24"/>
          <w:shd w:val="clear" w:color="auto" w:fill="FFFFFF"/>
        </w:rPr>
        <w:t>6.服务期限：</w:t>
      </w:r>
    </w:p>
    <w:p>
      <w:pPr>
        <w:pStyle w:val="5"/>
        <w:shd w:val="clear" w:color="auto" w:fill="FFFFFF"/>
        <w:spacing w:before="0" w:beforeAutospacing="0" w:after="0" w:afterAutospacing="0" w:line="270" w:lineRule="atLeast"/>
        <w:ind w:firstLine="480"/>
        <w:rPr>
          <w:rFonts w:hint="eastAsia" w:ascii="微软雅黑" w:hAnsi="微软雅黑" w:cs="微软雅黑"/>
          <w:color w:val="000000"/>
        </w:rPr>
      </w:pPr>
      <w:r>
        <w:rPr>
          <w:rFonts w:hint="eastAsia" w:cs="宋体"/>
          <w:color w:val="000000"/>
          <w:sz w:val="24"/>
          <w:szCs w:val="24"/>
          <w:shd w:val="clear" w:color="auto" w:fill="FFFFFF"/>
        </w:rPr>
        <w:t>签订合同之日起</w:t>
      </w:r>
      <w:r>
        <w:rPr>
          <w:rFonts w:hint="eastAsia" w:cs="宋体"/>
          <w:color w:val="000000"/>
          <w:sz w:val="24"/>
          <w:szCs w:val="24"/>
          <w:shd w:val="clear" w:color="auto" w:fill="FFFFFF"/>
          <w:lang w:val="en-US" w:eastAsia="zh-CN"/>
        </w:rPr>
        <w:t>1</w:t>
      </w:r>
      <w:r>
        <w:rPr>
          <w:rFonts w:hint="eastAsia" w:cs="宋体"/>
          <w:color w:val="000000"/>
          <w:sz w:val="24"/>
          <w:szCs w:val="24"/>
          <w:shd w:val="clear" w:color="auto" w:fill="FFFFFF"/>
        </w:rPr>
        <w:t>年。</w:t>
      </w:r>
    </w:p>
    <w:p>
      <w:pPr>
        <w:pStyle w:val="5"/>
        <w:shd w:val="clear" w:color="auto" w:fill="FFFFFF"/>
        <w:spacing w:before="0" w:beforeAutospacing="0" w:after="0" w:afterAutospacing="0" w:line="270" w:lineRule="atLeast"/>
        <w:ind w:firstLine="480"/>
        <w:rPr>
          <w:rFonts w:ascii="微软雅黑" w:hAnsi="微软雅黑" w:cs="微软雅黑"/>
          <w:color w:val="FF0000"/>
        </w:rPr>
      </w:pPr>
      <w:r>
        <w:rPr>
          <w:rFonts w:hint="eastAsia" w:cs="宋体"/>
          <w:color w:val="000000"/>
          <w:sz w:val="24"/>
          <w:szCs w:val="24"/>
          <w:shd w:val="clear" w:color="auto" w:fill="FFFFFF"/>
        </w:rPr>
        <w:t>7.服务地点</w:t>
      </w:r>
      <w:r>
        <w:rPr>
          <w:rFonts w:hint="eastAsia" w:cs="宋体"/>
          <w:sz w:val="24"/>
          <w:szCs w:val="24"/>
          <w:shd w:val="clear" w:color="auto" w:fill="FFFFFF"/>
        </w:rPr>
        <w:t>：采购人指定地点。</w:t>
      </w:r>
    </w:p>
    <w:p>
      <w:pPr>
        <w:pStyle w:val="5"/>
        <w:shd w:val="clear" w:color="auto" w:fill="FFFFFF"/>
        <w:spacing w:before="0" w:beforeAutospacing="0" w:after="0" w:afterAutospacing="0" w:line="270" w:lineRule="atLeast"/>
        <w:ind w:firstLine="480"/>
        <w:rPr>
          <w:rFonts w:hint="eastAsia" w:ascii="微软雅黑" w:hAnsi="微软雅黑" w:cs="微软雅黑"/>
          <w:color w:val="000000"/>
        </w:rPr>
      </w:pPr>
      <w:r>
        <w:rPr>
          <w:rFonts w:hint="eastAsia" w:cs="宋体"/>
          <w:color w:val="000000"/>
          <w:sz w:val="24"/>
          <w:szCs w:val="24"/>
          <w:shd w:val="clear" w:color="auto" w:fill="FFFFFF"/>
        </w:rPr>
        <w:t>8. 质量标准：符合现行国家、行业及地方相关专业规范的</w:t>
      </w:r>
      <w:r>
        <w:rPr>
          <w:rFonts w:hint="eastAsia" w:cs="宋体"/>
          <w:color w:val="000000"/>
          <w:sz w:val="24"/>
          <w:szCs w:val="24"/>
          <w:shd w:val="clear" w:color="auto" w:fill="FFFFFF"/>
          <w:lang w:eastAsia="zh-CN"/>
        </w:rPr>
        <w:t>优良</w:t>
      </w:r>
      <w:r>
        <w:rPr>
          <w:rFonts w:hint="eastAsia" w:cs="宋体"/>
          <w:color w:val="000000"/>
          <w:sz w:val="24"/>
          <w:szCs w:val="24"/>
          <w:shd w:val="clear" w:color="auto" w:fill="FFFFFF"/>
        </w:rPr>
        <w:t>标准</w:t>
      </w:r>
    </w:p>
    <w:p>
      <w:pPr>
        <w:pStyle w:val="5"/>
        <w:shd w:val="clear" w:color="auto" w:fill="FFFFFF"/>
        <w:spacing w:before="0" w:beforeAutospacing="0" w:after="0" w:afterAutospacing="0" w:line="270" w:lineRule="atLeast"/>
        <w:ind w:firstLine="480"/>
        <w:rPr>
          <w:rFonts w:hint="eastAsia" w:cs="宋体"/>
          <w:color w:val="000000"/>
          <w:sz w:val="24"/>
          <w:szCs w:val="24"/>
          <w:shd w:val="clear" w:color="auto" w:fill="FFFFFF"/>
        </w:rPr>
      </w:pPr>
      <w:r>
        <w:rPr>
          <w:rFonts w:hint="eastAsia" w:cs="宋体"/>
          <w:color w:val="000000"/>
          <w:sz w:val="24"/>
          <w:szCs w:val="24"/>
          <w:shd w:val="clear" w:color="auto" w:fill="FFFFFF"/>
        </w:rPr>
        <w:t>9.本项目不接受联合体。</w:t>
      </w:r>
    </w:p>
    <w:p>
      <w:pPr>
        <w:pStyle w:val="5"/>
        <w:shd w:val="clear" w:color="auto" w:fill="FFFFFF"/>
        <w:spacing w:before="0" w:beforeAutospacing="0" w:after="0" w:afterAutospacing="0" w:line="270" w:lineRule="atLeast"/>
        <w:ind w:firstLine="480" w:firstLineChars="200"/>
        <w:rPr>
          <w:rFonts w:hint="eastAsia" w:ascii="微软雅黑" w:hAnsi="微软雅黑" w:eastAsia="微软雅黑" w:cs="微软雅黑"/>
          <w:color w:val="000000"/>
        </w:rPr>
      </w:pPr>
      <w:r>
        <w:rPr>
          <w:rFonts w:hint="eastAsia" w:cs="宋体"/>
          <w:color w:val="000000"/>
          <w:sz w:val="24"/>
          <w:szCs w:val="24"/>
          <w:shd w:val="clear" w:color="auto" w:fill="FFFFFF"/>
        </w:rPr>
        <w:t>二、申请人的资格要求：</w:t>
      </w:r>
    </w:p>
    <w:p>
      <w:pPr>
        <w:pStyle w:val="5"/>
        <w:shd w:val="clear" w:color="auto" w:fill="FFFFFF"/>
        <w:spacing w:before="0" w:beforeAutospacing="0" w:after="0" w:afterAutospacing="0" w:line="270" w:lineRule="atLeast"/>
        <w:ind w:firstLine="480"/>
        <w:rPr>
          <w:rFonts w:hint="eastAsia" w:cs="宋体"/>
          <w:color w:val="000000"/>
          <w:sz w:val="24"/>
          <w:szCs w:val="24"/>
          <w:shd w:val="clear" w:color="auto" w:fill="FFFFFF"/>
        </w:rPr>
      </w:pPr>
      <w:r>
        <w:rPr>
          <w:rFonts w:hint="eastAsia" w:cs="宋体"/>
          <w:color w:val="000000"/>
          <w:sz w:val="24"/>
          <w:szCs w:val="24"/>
          <w:shd w:val="clear" w:color="auto" w:fill="FFFFFF"/>
        </w:rPr>
        <w:t>1.承接政府购买精神障碍社区康复服务的主体包括依法成立的企业、社会组织（不含由财政拨款保障的群团组织）、公益二类和从事生产经营活动的事业单位，农村集体经济组织，基层群众性自治组织，以及具备条件的个人。承接主体应具有独立承担民事责任的能力，具备提供服务所必需的场地、设施、人员和康复服务的能力，掌握为精神残疾人提供无障碍服务的知识和技能，具有健全的内部治理结构、财务会计和资产管理制度，具有良好的社会和商业信誉，具有依法缴纳税收和社会保险的良好记录。</w:t>
      </w:r>
    </w:p>
    <w:p>
      <w:pPr>
        <w:pStyle w:val="5"/>
        <w:shd w:val="clear" w:color="auto" w:fill="FFFFFF"/>
        <w:spacing w:before="0" w:beforeAutospacing="0" w:after="0" w:afterAutospacing="0" w:line="270" w:lineRule="atLeast"/>
        <w:ind w:firstLine="480"/>
        <w:rPr>
          <w:rFonts w:hint="eastAsia" w:cs="宋体"/>
          <w:color w:val="000000"/>
          <w:sz w:val="24"/>
          <w:szCs w:val="24"/>
          <w:shd w:val="clear" w:color="auto" w:fill="FFFFFF"/>
        </w:rPr>
      </w:pPr>
      <w:r>
        <w:rPr>
          <w:rFonts w:hint="eastAsia" w:cs="宋体"/>
          <w:color w:val="000000"/>
          <w:sz w:val="24"/>
          <w:szCs w:val="24"/>
          <w:shd w:val="clear" w:color="auto" w:fill="FFFFFF"/>
        </w:rPr>
        <w:t>（</w:t>
      </w:r>
      <w:r>
        <w:rPr>
          <w:rFonts w:hint="eastAsia" w:cs="宋体"/>
          <w:color w:val="000000"/>
          <w:sz w:val="24"/>
          <w:szCs w:val="24"/>
          <w:shd w:val="clear" w:color="auto" w:fill="FFFFFF"/>
          <w:lang w:val="en-US" w:eastAsia="zh-CN"/>
        </w:rPr>
        <w:t>1</w:t>
      </w:r>
      <w:r>
        <w:rPr>
          <w:rFonts w:hint="eastAsia" w:cs="宋体"/>
          <w:color w:val="000000"/>
          <w:sz w:val="24"/>
          <w:szCs w:val="24"/>
          <w:shd w:val="clear" w:color="auto" w:fill="FFFFFF"/>
        </w:rPr>
        <w:t>）拟参加本项目的供应商须承诺近</w:t>
      </w:r>
      <w:r>
        <w:rPr>
          <w:rFonts w:hint="eastAsia" w:cs="宋体"/>
          <w:color w:val="000000"/>
          <w:sz w:val="24"/>
          <w:szCs w:val="24"/>
          <w:shd w:val="clear" w:color="auto" w:fill="FFFFFF"/>
          <w:lang w:val="en-US" w:eastAsia="zh-CN"/>
        </w:rPr>
        <w:t>3</w:t>
      </w:r>
      <w:r>
        <w:rPr>
          <w:rFonts w:hint="eastAsia" w:cs="宋体"/>
          <w:color w:val="000000"/>
          <w:sz w:val="24"/>
          <w:szCs w:val="24"/>
          <w:shd w:val="clear" w:color="auto" w:fill="FFFFFF"/>
        </w:rPr>
        <w:t>年内没有违法、违规执业等不良记录（签署承诺函并加盖公章）。</w:t>
      </w:r>
    </w:p>
    <w:p>
      <w:pPr>
        <w:pStyle w:val="5"/>
        <w:shd w:val="clear" w:color="auto" w:fill="FFFFFF"/>
        <w:spacing w:before="0" w:beforeAutospacing="0" w:after="0" w:afterAutospacing="0" w:line="270" w:lineRule="atLeast"/>
        <w:ind w:firstLine="480"/>
        <w:rPr>
          <w:rFonts w:hint="eastAsia" w:cs="宋体"/>
          <w:color w:val="000000"/>
          <w:sz w:val="24"/>
          <w:szCs w:val="24"/>
          <w:shd w:val="clear" w:color="auto" w:fill="FFFFFF"/>
        </w:rPr>
      </w:pPr>
      <w:r>
        <w:rPr>
          <w:rFonts w:hint="eastAsia" w:cs="宋体"/>
          <w:color w:val="000000"/>
          <w:sz w:val="24"/>
          <w:szCs w:val="24"/>
          <w:shd w:val="clear" w:color="auto" w:fill="FFFFFF"/>
        </w:rPr>
        <w:t>（</w:t>
      </w:r>
      <w:r>
        <w:rPr>
          <w:rFonts w:hint="eastAsia" w:cs="宋体"/>
          <w:color w:val="000000"/>
          <w:sz w:val="24"/>
          <w:szCs w:val="24"/>
          <w:shd w:val="clear" w:color="auto" w:fill="FFFFFF"/>
          <w:lang w:val="en-US" w:eastAsia="zh-CN"/>
        </w:rPr>
        <w:t>2</w:t>
      </w:r>
      <w:r>
        <w:rPr>
          <w:rFonts w:hint="eastAsia" w:cs="宋体"/>
          <w:color w:val="000000"/>
          <w:sz w:val="24"/>
          <w:szCs w:val="24"/>
          <w:shd w:val="clear" w:color="auto" w:fill="FFFFFF"/>
        </w:rPr>
        <w:t>）与采购人存在利害关系可能影响采购公正性的法人，不得参加本项目。</w:t>
      </w:r>
    </w:p>
    <w:p>
      <w:pPr>
        <w:pStyle w:val="5"/>
        <w:shd w:val="clear" w:color="auto" w:fill="FFFFFF"/>
        <w:spacing w:before="0" w:beforeAutospacing="0" w:after="0" w:afterAutospacing="0" w:line="270" w:lineRule="atLeast"/>
        <w:ind w:firstLine="480"/>
        <w:rPr>
          <w:rFonts w:hint="eastAsia" w:ascii="微软雅黑" w:hAnsi="微软雅黑" w:eastAsia="微软雅黑" w:cs="微软雅黑"/>
          <w:color w:val="000000"/>
        </w:rPr>
      </w:pPr>
      <w:r>
        <w:rPr>
          <w:rFonts w:hint="eastAsia" w:cs="宋体"/>
          <w:color w:val="000000"/>
          <w:sz w:val="24"/>
          <w:szCs w:val="24"/>
          <w:shd w:val="clear" w:color="auto" w:fill="FFFFFF"/>
        </w:rPr>
        <w:t>（</w:t>
      </w:r>
      <w:r>
        <w:rPr>
          <w:rFonts w:hint="eastAsia" w:cs="宋体"/>
          <w:color w:val="000000"/>
          <w:sz w:val="24"/>
          <w:szCs w:val="24"/>
          <w:shd w:val="clear" w:color="auto" w:fill="FFFFFF"/>
          <w:lang w:val="en-US" w:eastAsia="zh-CN"/>
        </w:rPr>
        <w:t>3</w:t>
      </w:r>
      <w:r>
        <w:rPr>
          <w:rFonts w:hint="eastAsia" w:cs="宋体"/>
          <w:color w:val="000000"/>
          <w:sz w:val="24"/>
          <w:szCs w:val="24"/>
          <w:shd w:val="clear" w:color="auto" w:fill="FFFFFF"/>
        </w:rPr>
        <w:t>）法定代表人为同一人或者存在控股、管理关系的不同企业（如：母、子公司等），不得同时参加本项目。</w:t>
      </w:r>
    </w:p>
    <w:p>
      <w:pPr>
        <w:pStyle w:val="5"/>
        <w:shd w:val="clear" w:color="auto" w:fill="FFFFFF"/>
        <w:spacing w:before="0" w:beforeAutospacing="0" w:after="0" w:afterAutospacing="0" w:line="270" w:lineRule="atLeast"/>
        <w:ind w:firstLine="480"/>
        <w:rPr>
          <w:rFonts w:hint="eastAsia" w:ascii="微软雅黑" w:hAnsi="微软雅黑" w:eastAsia="微软雅黑" w:cs="微软雅黑"/>
          <w:color w:val="000000"/>
        </w:rPr>
      </w:pPr>
      <w:r>
        <w:rPr>
          <w:rFonts w:hint="eastAsia" w:cs="宋体"/>
          <w:color w:val="000000"/>
          <w:sz w:val="24"/>
          <w:szCs w:val="24"/>
          <w:shd w:val="clear" w:color="auto" w:fill="FFFFFF"/>
        </w:rPr>
        <w:t>2.拟参加本项目的供应商应满足《中华人民共和国政府采购法》第二十二条规定；</w:t>
      </w:r>
    </w:p>
    <w:p>
      <w:pPr>
        <w:pStyle w:val="5"/>
        <w:shd w:val="clear" w:color="auto" w:fill="FFFFFF"/>
        <w:spacing w:before="0" w:beforeAutospacing="0" w:after="0" w:afterAutospacing="0" w:line="270" w:lineRule="atLeast"/>
        <w:ind w:firstLine="480"/>
        <w:rPr>
          <w:rFonts w:hint="eastAsia" w:ascii="微软雅黑" w:hAnsi="微软雅黑" w:eastAsia="微软雅黑" w:cs="微软雅黑"/>
          <w:color w:val="000000"/>
        </w:rPr>
      </w:pPr>
      <w:r>
        <w:rPr>
          <w:rFonts w:hint="eastAsia" w:cs="宋体"/>
          <w:color w:val="000000"/>
          <w:sz w:val="24"/>
          <w:szCs w:val="24"/>
          <w:shd w:val="clear" w:color="auto" w:fill="FFFFFF"/>
        </w:rPr>
        <w:t>（1）具有独立承担民事责任的能力；</w:t>
      </w:r>
    </w:p>
    <w:p>
      <w:pPr>
        <w:pStyle w:val="5"/>
        <w:shd w:val="clear" w:color="auto" w:fill="FFFFFF"/>
        <w:spacing w:before="0" w:beforeAutospacing="0" w:after="0" w:afterAutospacing="0" w:line="270" w:lineRule="atLeast"/>
        <w:ind w:firstLine="480"/>
        <w:rPr>
          <w:rFonts w:hint="eastAsia" w:ascii="微软雅黑" w:hAnsi="微软雅黑" w:eastAsia="微软雅黑" w:cs="微软雅黑"/>
          <w:color w:val="000000"/>
        </w:rPr>
      </w:pPr>
      <w:r>
        <w:rPr>
          <w:rFonts w:hint="eastAsia" w:cs="宋体"/>
          <w:color w:val="000000"/>
          <w:sz w:val="24"/>
          <w:szCs w:val="24"/>
          <w:shd w:val="clear" w:color="auto" w:fill="FFFFFF"/>
        </w:rPr>
        <w:t>（2）具有良好的商业信誉和健全的财务会计制度；</w:t>
      </w:r>
    </w:p>
    <w:p>
      <w:pPr>
        <w:pStyle w:val="5"/>
        <w:shd w:val="clear" w:color="auto" w:fill="FFFFFF"/>
        <w:spacing w:before="0" w:beforeAutospacing="0" w:after="0" w:afterAutospacing="0" w:line="270" w:lineRule="atLeast"/>
        <w:ind w:firstLine="480"/>
        <w:rPr>
          <w:rFonts w:hint="eastAsia" w:ascii="微软雅黑" w:hAnsi="微软雅黑" w:eastAsia="微软雅黑" w:cs="微软雅黑"/>
          <w:color w:val="000000"/>
        </w:rPr>
      </w:pPr>
      <w:r>
        <w:rPr>
          <w:rFonts w:hint="eastAsia" w:cs="宋体"/>
          <w:color w:val="000000"/>
          <w:sz w:val="24"/>
          <w:szCs w:val="24"/>
          <w:shd w:val="clear" w:color="auto" w:fill="FFFFFF"/>
        </w:rPr>
        <w:t>（3）具有履行合同所必需的人员、设备和专业技术能力；</w:t>
      </w:r>
    </w:p>
    <w:p>
      <w:pPr>
        <w:pStyle w:val="5"/>
        <w:shd w:val="clear" w:color="auto" w:fill="FFFFFF"/>
        <w:spacing w:before="0" w:beforeAutospacing="0" w:after="0" w:afterAutospacing="0" w:line="270" w:lineRule="atLeast"/>
        <w:ind w:firstLine="480"/>
        <w:rPr>
          <w:rFonts w:hint="eastAsia" w:ascii="微软雅黑" w:hAnsi="微软雅黑" w:eastAsia="微软雅黑" w:cs="微软雅黑"/>
          <w:color w:val="000000"/>
        </w:rPr>
      </w:pPr>
      <w:r>
        <w:rPr>
          <w:rFonts w:hint="eastAsia" w:cs="宋体"/>
          <w:color w:val="000000"/>
          <w:sz w:val="24"/>
          <w:szCs w:val="24"/>
          <w:shd w:val="clear" w:color="auto" w:fill="FFFFFF"/>
        </w:rPr>
        <w:t>（4）有依法缴纳税收和社会保障资金的良好记录；</w:t>
      </w:r>
    </w:p>
    <w:p>
      <w:pPr>
        <w:pStyle w:val="5"/>
        <w:shd w:val="clear" w:color="auto" w:fill="FFFFFF"/>
        <w:spacing w:before="0" w:beforeAutospacing="0" w:after="0" w:afterAutospacing="0" w:line="270" w:lineRule="atLeast"/>
        <w:ind w:firstLine="480"/>
        <w:rPr>
          <w:rFonts w:hint="eastAsia" w:eastAsia="宋体" w:cs="宋体"/>
          <w:color w:val="000000"/>
          <w:sz w:val="24"/>
          <w:szCs w:val="24"/>
          <w:shd w:val="clear" w:color="auto" w:fill="FFFFFF"/>
          <w:lang w:eastAsia="zh-CN"/>
        </w:rPr>
      </w:pPr>
      <w:r>
        <w:rPr>
          <w:rFonts w:hint="eastAsia" w:cs="宋体"/>
          <w:color w:val="000000"/>
          <w:sz w:val="24"/>
          <w:szCs w:val="24"/>
          <w:shd w:val="clear" w:color="auto" w:fill="FFFFFF"/>
        </w:rPr>
        <w:t>（5）参加</w:t>
      </w:r>
      <w:r>
        <w:rPr>
          <w:rFonts w:hint="eastAsia" w:cs="宋体"/>
          <w:color w:val="000000"/>
          <w:sz w:val="24"/>
          <w:szCs w:val="24"/>
          <w:shd w:val="clear" w:color="auto" w:fill="FFFFFF"/>
          <w:lang w:eastAsia="zh-CN"/>
        </w:rPr>
        <w:t>政府</w:t>
      </w:r>
      <w:r>
        <w:rPr>
          <w:rFonts w:hint="eastAsia" w:cs="宋体"/>
          <w:color w:val="000000"/>
          <w:sz w:val="24"/>
          <w:szCs w:val="24"/>
          <w:shd w:val="clear" w:color="auto" w:fill="FFFFFF"/>
        </w:rPr>
        <w:t>采购活动前三年内，在经营活动中没有重大违法记录；</w:t>
      </w:r>
    </w:p>
    <w:p>
      <w:pPr>
        <w:pStyle w:val="5"/>
        <w:shd w:val="clear" w:color="auto" w:fill="FFFFFF"/>
        <w:spacing w:before="0" w:beforeAutospacing="0" w:after="0" w:afterAutospacing="0" w:line="270" w:lineRule="atLeast"/>
        <w:ind w:firstLine="480"/>
        <w:rPr>
          <w:rFonts w:hint="eastAsia" w:ascii="微软雅黑" w:hAnsi="微软雅黑" w:eastAsia="微软雅黑" w:cs="微软雅黑"/>
          <w:color w:val="000000"/>
        </w:rPr>
      </w:pPr>
      <w:r>
        <w:rPr>
          <w:rFonts w:hint="eastAsia" w:cs="宋体"/>
          <w:color w:val="000000"/>
          <w:sz w:val="24"/>
          <w:szCs w:val="24"/>
          <w:shd w:val="clear" w:color="auto" w:fill="FFFFFF"/>
        </w:rPr>
        <w:t>3.拟参加本项目投标的潜在供应商、法定代表人自本公告发布之日起前三年内在“信用中国”网站被列入失信被执行人、重大税收违法案件当事人名单的，不得参与本项目政府采购活动；；</w:t>
      </w:r>
    </w:p>
    <w:p>
      <w:pPr>
        <w:pStyle w:val="5"/>
        <w:shd w:val="clear" w:color="auto" w:fill="FFFFFF"/>
        <w:spacing w:before="0" w:beforeAutospacing="0" w:after="0" w:afterAutospacing="0" w:line="270" w:lineRule="atLeast"/>
        <w:ind w:firstLine="480"/>
        <w:rPr>
          <w:rFonts w:hint="eastAsia" w:ascii="微软雅黑" w:hAnsi="微软雅黑" w:eastAsia="微软雅黑" w:cs="微软雅黑"/>
          <w:color w:val="000000"/>
        </w:rPr>
      </w:pPr>
      <w:r>
        <w:rPr>
          <w:rFonts w:hint="eastAsia" w:cs="宋体"/>
          <w:color w:val="000000"/>
          <w:sz w:val="24"/>
          <w:szCs w:val="24"/>
          <w:shd w:val="clear" w:color="auto" w:fill="FFFFFF"/>
        </w:rPr>
        <w:t>4.拟参加本项目投标的潜在供应商、法定代表人近三年如有行贿犯罪行为【本次招标所称“行贿犯罪行为”是指各级人民法院判决书中（以中国裁判文书网公布的为准）有判决投标人、其法定代表人犯行贿罪的情形】，其投标将被否决；</w:t>
      </w:r>
    </w:p>
    <w:p>
      <w:pPr>
        <w:pStyle w:val="5"/>
        <w:shd w:val="clear" w:color="auto" w:fill="FFFFFF"/>
        <w:spacing w:before="0" w:beforeAutospacing="0" w:after="0" w:afterAutospacing="0" w:line="270" w:lineRule="atLeast"/>
        <w:ind w:firstLine="480"/>
        <w:rPr>
          <w:rFonts w:hint="eastAsia" w:ascii="微软雅黑" w:hAnsi="微软雅黑" w:eastAsia="微软雅黑" w:cs="微软雅黑"/>
          <w:color w:val="000000"/>
        </w:rPr>
      </w:pPr>
      <w:r>
        <w:rPr>
          <w:rFonts w:hint="eastAsia" w:cs="宋体"/>
          <w:color w:val="000000"/>
          <w:sz w:val="24"/>
          <w:szCs w:val="24"/>
          <w:shd w:val="clear" w:color="auto" w:fill="FFFFFF"/>
        </w:rPr>
        <w:t>5.拟参加本项目投标的潜在供应商近三年内被“中国政府采购网”网站列入政府采购严重违法失信行为记录名单（处罚期限尚未届满的），不得参与本项目政府采购活动；</w:t>
      </w:r>
    </w:p>
    <w:p>
      <w:pPr>
        <w:pStyle w:val="5"/>
        <w:shd w:val="clear" w:color="auto" w:fill="FFFFFF"/>
        <w:spacing w:before="0" w:beforeAutospacing="0" w:after="0" w:afterAutospacing="0" w:line="270" w:lineRule="atLeast"/>
        <w:ind w:firstLine="480"/>
        <w:rPr>
          <w:rFonts w:hint="eastAsia" w:ascii="微软雅黑" w:hAnsi="微软雅黑" w:eastAsia="微软雅黑" w:cs="微软雅黑"/>
          <w:color w:val="000000"/>
        </w:rPr>
      </w:pPr>
      <w:r>
        <w:rPr>
          <w:rFonts w:hint="eastAsia" w:cs="宋体"/>
          <w:color w:val="000000"/>
          <w:sz w:val="24"/>
          <w:szCs w:val="24"/>
          <w:shd w:val="clear" w:color="auto" w:fill="FFFFFF"/>
        </w:rPr>
        <w:t>6.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5"/>
        <w:shd w:val="clear" w:color="auto" w:fill="FFFFFF"/>
        <w:spacing w:before="0" w:beforeAutospacing="0" w:after="0" w:afterAutospacing="0" w:line="270" w:lineRule="atLeast"/>
        <w:ind w:firstLine="480"/>
        <w:rPr>
          <w:rFonts w:hint="eastAsia" w:cs="宋体"/>
          <w:color w:val="000000"/>
          <w:sz w:val="24"/>
          <w:szCs w:val="24"/>
          <w:shd w:val="clear" w:color="auto" w:fill="FFFFFF"/>
        </w:rPr>
      </w:pPr>
      <w:r>
        <w:rPr>
          <w:rFonts w:hint="eastAsia" w:cs="宋体"/>
          <w:color w:val="000000"/>
          <w:sz w:val="24"/>
          <w:szCs w:val="24"/>
          <w:shd w:val="clear" w:color="auto" w:fill="FFFFFF"/>
        </w:rPr>
        <w:t>7.资格审查方式：本项目采用资格后审方式,主要资格审查内容及标准详见采购文件，只有资格审查合格的潜在投标供应商才有可能进行下一步评审；</w:t>
      </w:r>
    </w:p>
    <w:p>
      <w:pPr>
        <w:spacing w:line="312" w:lineRule="auto"/>
        <w:ind w:firstLine="480" w:firstLineChars="200"/>
        <w:rPr>
          <w:rFonts w:hint="eastAsia" w:hAnsi="宋体" w:cs="宋体"/>
          <w:bCs/>
          <w:color w:val="000000"/>
          <w:kern w:val="2"/>
          <w:szCs w:val="24"/>
        </w:rPr>
      </w:pPr>
      <w:r>
        <w:rPr>
          <w:rFonts w:hint="eastAsia" w:hAnsi="宋体" w:cs="宋体"/>
          <w:bCs/>
          <w:color w:val="000000"/>
          <w:kern w:val="2"/>
          <w:szCs w:val="24"/>
        </w:rPr>
        <w:t>三、获取采购文件</w:t>
      </w:r>
    </w:p>
    <w:p>
      <w:pPr>
        <w:spacing w:line="312" w:lineRule="auto"/>
        <w:ind w:firstLine="480" w:firstLineChars="200"/>
        <w:rPr>
          <w:rFonts w:hint="eastAsia" w:hAnsi="宋体" w:cs="宋体"/>
          <w:bCs/>
          <w:color w:val="000000"/>
          <w:kern w:val="2"/>
          <w:szCs w:val="24"/>
        </w:rPr>
      </w:pPr>
      <w:r>
        <w:rPr>
          <w:rFonts w:hint="eastAsia" w:hAnsi="宋体" w:cs="宋体"/>
          <w:bCs/>
          <w:color w:val="000000"/>
          <w:kern w:val="2"/>
          <w:szCs w:val="24"/>
        </w:rPr>
        <w:t>时间： 202</w:t>
      </w:r>
      <w:r>
        <w:rPr>
          <w:rFonts w:hint="eastAsia" w:hAnsi="宋体" w:cs="宋体"/>
          <w:bCs/>
          <w:color w:val="000000"/>
          <w:kern w:val="2"/>
          <w:szCs w:val="24"/>
          <w:lang w:val="en-US" w:eastAsia="zh-CN"/>
        </w:rPr>
        <w:t>2</w:t>
      </w:r>
      <w:r>
        <w:rPr>
          <w:rFonts w:hint="eastAsia" w:hAnsi="宋体" w:cs="宋体"/>
          <w:bCs/>
          <w:color w:val="000000"/>
          <w:kern w:val="2"/>
          <w:szCs w:val="24"/>
        </w:rPr>
        <w:t xml:space="preserve">年 </w:t>
      </w:r>
      <w:r>
        <w:rPr>
          <w:rFonts w:hint="eastAsia" w:hAnsi="宋体" w:cs="宋体"/>
          <w:bCs/>
          <w:color w:val="000000"/>
          <w:kern w:val="2"/>
          <w:szCs w:val="24"/>
          <w:lang w:val="en-US" w:eastAsia="zh-CN"/>
        </w:rPr>
        <w:t>9</w:t>
      </w:r>
      <w:r>
        <w:rPr>
          <w:rFonts w:hint="eastAsia" w:hAnsi="宋体" w:cs="宋体"/>
          <w:bCs/>
          <w:color w:val="000000"/>
          <w:kern w:val="2"/>
          <w:szCs w:val="24"/>
        </w:rPr>
        <w:t xml:space="preserve"> 月</w:t>
      </w:r>
      <w:r>
        <w:rPr>
          <w:rFonts w:hint="eastAsia" w:hAnsi="宋体" w:cs="宋体"/>
          <w:bCs/>
          <w:color w:val="000000"/>
          <w:kern w:val="2"/>
          <w:szCs w:val="24"/>
          <w:lang w:val="en-US" w:eastAsia="zh-CN"/>
        </w:rPr>
        <w:t xml:space="preserve"> 14 </w:t>
      </w:r>
      <w:r>
        <w:rPr>
          <w:rFonts w:hint="eastAsia" w:hAnsi="宋体" w:cs="宋体"/>
          <w:bCs/>
          <w:color w:val="000000"/>
          <w:kern w:val="2"/>
          <w:szCs w:val="24"/>
        </w:rPr>
        <w:t>日至 202</w:t>
      </w:r>
      <w:r>
        <w:rPr>
          <w:rFonts w:hint="eastAsia" w:hAnsi="宋体" w:cs="宋体"/>
          <w:bCs/>
          <w:color w:val="000000"/>
          <w:kern w:val="2"/>
          <w:szCs w:val="24"/>
          <w:lang w:val="en-US" w:eastAsia="zh-CN"/>
        </w:rPr>
        <w:t>2</w:t>
      </w:r>
      <w:r>
        <w:rPr>
          <w:rFonts w:hint="eastAsia" w:hAnsi="宋体" w:cs="宋体"/>
          <w:bCs/>
          <w:color w:val="000000"/>
          <w:kern w:val="2"/>
          <w:szCs w:val="24"/>
        </w:rPr>
        <w:t xml:space="preserve"> 年 </w:t>
      </w:r>
      <w:r>
        <w:rPr>
          <w:rFonts w:hint="eastAsia" w:hAnsi="宋体" w:cs="宋体"/>
          <w:bCs/>
          <w:color w:val="000000"/>
          <w:kern w:val="2"/>
          <w:szCs w:val="24"/>
          <w:lang w:val="en-US" w:eastAsia="zh-CN"/>
        </w:rPr>
        <w:t>9</w:t>
      </w:r>
      <w:r>
        <w:rPr>
          <w:rFonts w:hint="eastAsia" w:hAnsi="宋体" w:cs="宋体"/>
          <w:bCs/>
          <w:color w:val="000000"/>
          <w:kern w:val="2"/>
          <w:szCs w:val="24"/>
        </w:rPr>
        <w:t xml:space="preserve">月 </w:t>
      </w:r>
      <w:r>
        <w:rPr>
          <w:rFonts w:hint="eastAsia" w:hAnsi="宋体" w:cs="宋体"/>
          <w:bCs/>
          <w:color w:val="000000"/>
          <w:kern w:val="2"/>
          <w:szCs w:val="24"/>
          <w:lang w:val="en-US" w:eastAsia="zh-CN"/>
        </w:rPr>
        <w:t xml:space="preserve">20 </w:t>
      </w:r>
      <w:r>
        <w:rPr>
          <w:rFonts w:hint="eastAsia" w:hAnsi="宋体" w:cs="宋体"/>
          <w:bCs/>
          <w:color w:val="000000"/>
          <w:kern w:val="2"/>
          <w:szCs w:val="24"/>
        </w:rPr>
        <w:t xml:space="preserve"> 日，每天上午 8时 至下午 </w:t>
      </w:r>
      <w:r>
        <w:rPr>
          <w:rFonts w:hint="eastAsia" w:hAnsi="宋体" w:cs="宋体"/>
          <w:bCs/>
          <w:color w:val="000000"/>
          <w:kern w:val="2"/>
          <w:szCs w:val="24"/>
          <w:lang w:val="en-US" w:eastAsia="zh-CN"/>
        </w:rPr>
        <w:t>21</w:t>
      </w:r>
      <w:r>
        <w:rPr>
          <w:rFonts w:hint="eastAsia" w:hAnsi="宋体" w:cs="宋体"/>
          <w:bCs/>
          <w:color w:val="000000"/>
          <w:kern w:val="2"/>
          <w:szCs w:val="24"/>
        </w:rPr>
        <w:t>时（北京时间，法定节假日除外）</w:t>
      </w:r>
    </w:p>
    <w:p>
      <w:pPr>
        <w:spacing w:line="312" w:lineRule="auto"/>
        <w:ind w:firstLine="480" w:firstLineChars="200"/>
        <w:rPr>
          <w:rFonts w:hint="eastAsia" w:hAnsi="宋体" w:cs="宋体"/>
          <w:bCs/>
          <w:color w:val="000000"/>
          <w:kern w:val="2"/>
          <w:szCs w:val="24"/>
        </w:rPr>
      </w:pPr>
      <w:r>
        <w:rPr>
          <w:rFonts w:hint="eastAsia" w:hAnsi="宋体" w:cs="宋体"/>
          <w:bCs/>
          <w:color w:val="000000"/>
          <w:kern w:val="2"/>
          <w:szCs w:val="24"/>
        </w:rPr>
        <w:t>地点：邮件获取磋商文件</w:t>
      </w:r>
      <w:bookmarkStart w:id="0" w:name="_GoBack"/>
      <w:bookmarkEnd w:id="0"/>
    </w:p>
    <w:p>
      <w:pPr>
        <w:spacing w:line="312" w:lineRule="auto"/>
        <w:ind w:firstLine="480" w:firstLineChars="200"/>
        <w:rPr>
          <w:rFonts w:hint="eastAsia" w:hAnsi="宋体" w:cs="宋体"/>
          <w:bCs/>
          <w:color w:val="000000"/>
          <w:kern w:val="2"/>
          <w:szCs w:val="24"/>
        </w:rPr>
      </w:pPr>
      <w:r>
        <w:rPr>
          <w:rFonts w:hint="eastAsia" w:hAnsi="宋体" w:cs="宋体"/>
          <w:bCs/>
          <w:color w:val="000000"/>
          <w:kern w:val="2"/>
          <w:szCs w:val="24"/>
        </w:rPr>
        <w:t>方式：投标供应商将获取竞争性磋商文件申请表（在公告下方附件中自行下载）</w:t>
      </w:r>
      <w:r>
        <w:rPr>
          <w:rFonts w:hint="eastAsia" w:hAnsi="宋体" w:cs="宋体"/>
          <w:bCs/>
          <w:color w:val="000000"/>
          <w:kern w:val="2"/>
          <w:szCs w:val="24"/>
          <w:lang w:eastAsia="zh-CN"/>
        </w:rPr>
        <w:t>、</w:t>
      </w:r>
      <w:r>
        <w:rPr>
          <w:rFonts w:hint="eastAsia" w:hAnsi="宋体" w:cs="宋体"/>
          <w:bCs/>
          <w:color w:val="000000"/>
          <w:kern w:val="2"/>
          <w:szCs w:val="24"/>
        </w:rPr>
        <w:t>法定代表人身份证明、授权委托书、法人身份证、授权委托代理人身份证、依法成立的企业、社会组织（不含由财政 拨款保障的群团组织）、公益二类和从事生产经营活动的事业单位，农村集体经济组织</w:t>
      </w:r>
      <w:r>
        <w:rPr>
          <w:rFonts w:hint="eastAsia" w:hAnsi="宋体" w:cs="宋体"/>
          <w:bCs/>
          <w:color w:val="000000"/>
          <w:kern w:val="2"/>
          <w:szCs w:val="24"/>
          <w:lang w:eastAsia="zh-CN"/>
        </w:rPr>
        <w:t>，</w:t>
      </w:r>
      <w:r>
        <w:rPr>
          <w:rFonts w:hint="eastAsia" w:hAnsi="宋体" w:cs="宋体"/>
          <w:bCs/>
          <w:color w:val="000000"/>
          <w:kern w:val="2"/>
          <w:szCs w:val="24"/>
        </w:rPr>
        <w:t>基层群众性自治组织，以及具备条件的个人</w:t>
      </w:r>
      <w:r>
        <w:rPr>
          <w:rFonts w:hint="eastAsia" w:hAnsi="宋体" w:cs="宋体"/>
          <w:bCs/>
          <w:color w:val="000000"/>
          <w:kern w:val="2"/>
          <w:szCs w:val="24"/>
          <w:lang w:eastAsia="zh-CN"/>
        </w:rPr>
        <w:t>或</w:t>
      </w:r>
      <w:r>
        <w:rPr>
          <w:rFonts w:hint="eastAsia" w:hAnsi="宋体" w:cs="宋体"/>
          <w:bCs/>
          <w:color w:val="000000"/>
          <w:kern w:val="2"/>
          <w:szCs w:val="24"/>
        </w:rPr>
        <w:t>营业执照</w:t>
      </w:r>
      <w:r>
        <w:rPr>
          <w:rFonts w:hint="eastAsia" w:hAnsi="宋体" w:cs="宋体"/>
          <w:bCs/>
          <w:color w:val="000000"/>
          <w:kern w:val="2"/>
          <w:szCs w:val="24"/>
          <w:lang w:eastAsia="zh-CN"/>
        </w:rPr>
        <w:t>。所有</w:t>
      </w:r>
      <w:r>
        <w:rPr>
          <w:rFonts w:hint="eastAsia" w:hAnsi="宋体" w:cs="宋体"/>
          <w:bCs/>
          <w:color w:val="000000"/>
          <w:kern w:val="2"/>
          <w:szCs w:val="24"/>
        </w:rPr>
        <w:t>报名证明材料的扫描件发送至黑龙江融洪欧置业有限公司邮</w:t>
      </w:r>
      <w:r>
        <w:rPr>
          <w:rFonts w:hint="eastAsia" w:hAnsi="宋体" w:cs="宋体"/>
          <w:bCs/>
          <w:color w:val="000000"/>
          <w:kern w:val="2"/>
          <w:szCs w:val="24"/>
          <w:lang w:eastAsia="zh-CN"/>
        </w:rPr>
        <w:t>箱：</w:t>
      </w:r>
      <w:r>
        <w:rPr>
          <w:rFonts w:hint="eastAsia" w:hAnsi="宋体" w:cs="宋体"/>
          <w:bCs/>
          <w:color w:val="000000"/>
          <w:kern w:val="2"/>
          <w:szCs w:val="24"/>
        </w:rPr>
        <w:t>（ronghongou@126.com）</w:t>
      </w:r>
      <w:r>
        <w:rPr>
          <w:rFonts w:hint="eastAsia" w:hAnsi="宋体" w:cs="宋体"/>
          <w:bCs/>
          <w:color w:val="000000"/>
          <w:kern w:val="2"/>
          <w:szCs w:val="24"/>
          <w:lang w:eastAsia="zh-CN"/>
        </w:rPr>
        <w:t>或</w:t>
      </w:r>
      <w:r>
        <w:rPr>
          <w:rFonts w:hint="eastAsia" w:hAnsi="宋体" w:cs="宋体"/>
          <w:bCs/>
          <w:color w:val="000000"/>
          <w:kern w:val="2"/>
          <w:szCs w:val="24"/>
          <w:lang w:val="en-US" w:eastAsia="zh-CN"/>
        </w:rPr>
        <w:t>837320253@qq.com</w:t>
      </w:r>
      <w:r>
        <w:rPr>
          <w:rFonts w:hint="eastAsia" w:hAnsi="宋体" w:cs="宋体"/>
          <w:bCs/>
          <w:color w:val="000000"/>
          <w:kern w:val="2"/>
          <w:szCs w:val="24"/>
        </w:rPr>
        <w:t>，以获取竞争性磋商文件，发送邮件后及时与代理机构工作人员确认，逾期将不予受理；因邮件标题、信息不全或无法联系导致无法报名的，投标供应商自行承担相应责任。本公告要求投标人提供的所有材料，必须合法、真实有效，一经查实有弄虚作假行为，取消其投标资格，并报送至上级行政主管部门。</w:t>
      </w:r>
    </w:p>
    <w:p>
      <w:pPr>
        <w:spacing w:line="312" w:lineRule="auto"/>
        <w:ind w:firstLine="480" w:firstLineChars="200"/>
        <w:rPr>
          <w:rFonts w:hint="eastAsia" w:hAnsi="宋体" w:cs="宋体"/>
          <w:bCs/>
          <w:color w:val="000000"/>
          <w:kern w:val="2"/>
          <w:szCs w:val="24"/>
        </w:rPr>
      </w:pPr>
      <w:r>
        <w:rPr>
          <w:rFonts w:hint="eastAsia" w:hAnsi="宋体" w:cs="宋体"/>
          <w:bCs/>
          <w:color w:val="000000"/>
          <w:kern w:val="2"/>
          <w:szCs w:val="24"/>
        </w:rPr>
        <w:t>四、响应文件提交</w:t>
      </w:r>
    </w:p>
    <w:p>
      <w:pPr>
        <w:spacing w:line="312" w:lineRule="auto"/>
        <w:ind w:firstLine="480" w:firstLineChars="200"/>
        <w:rPr>
          <w:rFonts w:hint="eastAsia" w:hAnsi="宋体" w:cs="宋体"/>
          <w:bCs/>
          <w:color w:val="000000"/>
          <w:kern w:val="2"/>
          <w:szCs w:val="24"/>
        </w:rPr>
      </w:pPr>
      <w:r>
        <w:rPr>
          <w:rFonts w:hint="eastAsia" w:hAnsi="宋体" w:cs="宋体"/>
          <w:bCs/>
          <w:color w:val="000000"/>
          <w:kern w:val="2"/>
          <w:szCs w:val="24"/>
        </w:rPr>
        <w:t>1.投标文件的递交截止时间及开标时间：202</w:t>
      </w:r>
      <w:r>
        <w:rPr>
          <w:rFonts w:hint="eastAsia" w:hAnsi="宋体" w:cs="宋体"/>
          <w:bCs/>
          <w:color w:val="000000"/>
          <w:kern w:val="2"/>
          <w:szCs w:val="24"/>
          <w:lang w:val="en-US" w:eastAsia="zh-CN"/>
        </w:rPr>
        <w:t>2</w:t>
      </w:r>
      <w:r>
        <w:rPr>
          <w:rFonts w:hint="eastAsia" w:hAnsi="宋体" w:cs="宋体"/>
          <w:bCs/>
          <w:color w:val="000000"/>
          <w:kern w:val="2"/>
          <w:szCs w:val="24"/>
        </w:rPr>
        <w:t>年</w:t>
      </w:r>
      <w:r>
        <w:rPr>
          <w:rFonts w:hint="eastAsia" w:hAnsi="宋体" w:cs="宋体"/>
          <w:bCs/>
          <w:color w:val="000000"/>
          <w:kern w:val="2"/>
          <w:szCs w:val="24"/>
          <w:lang w:val="en-US" w:eastAsia="zh-CN"/>
        </w:rPr>
        <w:t>9</w:t>
      </w:r>
      <w:r>
        <w:rPr>
          <w:rFonts w:hint="eastAsia" w:hAnsi="宋体" w:cs="宋体"/>
          <w:bCs/>
          <w:color w:val="000000"/>
          <w:kern w:val="2"/>
          <w:szCs w:val="24"/>
        </w:rPr>
        <w:t>月</w:t>
      </w:r>
      <w:r>
        <w:rPr>
          <w:rFonts w:hint="eastAsia" w:hAnsi="宋体" w:cs="宋体"/>
          <w:bCs/>
          <w:color w:val="000000"/>
          <w:kern w:val="2"/>
          <w:szCs w:val="24"/>
          <w:lang w:val="en-US" w:eastAsia="zh-CN"/>
        </w:rPr>
        <w:t xml:space="preserve"> 24</w:t>
      </w:r>
      <w:r>
        <w:rPr>
          <w:rFonts w:hint="eastAsia" w:hAnsi="宋体" w:cs="宋体"/>
          <w:bCs/>
          <w:color w:val="000000"/>
          <w:kern w:val="2"/>
          <w:szCs w:val="24"/>
        </w:rPr>
        <w:t xml:space="preserve"> 日9时00分（北京时间）；</w:t>
      </w:r>
    </w:p>
    <w:p>
      <w:pPr>
        <w:spacing w:line="312" w:lineRule="auto"/>
        <w:ind w:firstLine="480" w:firstLineChars="200"/>
        <w:rPr>
          <w:rFonts w:hint="eastAsia" w:hAnsi="宋体" w:cs="宋体"/>
          <w:bCs/>
          <w:color w:val="000000"/>
          <w:kern w:val="2"/>
          <w:szCs w:val="24"/>
        </w:rPr>
      </w:pPr>
      <w:r>
        <w:rPr>
          <w:rFonts w:hint="eastAsia" w:hAnsi="宋体" w:cs="宋体"/>
          <w:bCs/>
          <w:color w:val="000000"/>
          <w:kern w:val="2"/>
          <w:szCs w:val="24"/>
        </w:rPr>
        <w:t>2.投标文件的递交及开标地点：</w:t>
      </w:r>
      <w:r>
        <w:rPr>
          <w:rFonts w:hint="eastAsia" w:hAnsi="宋体" w:cs="宋体"/>
          <w:szCs w:val="24"/>
          <w:shd w:val="clear" w:color="auto" w:fill="FFFFFF"/>
        </w:rPr>
        <w:t>黑龙江省哈尔滨市道里区外滩1898，A</w:t>
      </w:r>
      <w:r>
        <w:rPr>
          <w:rFonts w:hint="eastAsia" w:hAnsi="宋体" w:cs="宋体"/>
          <w:szCs w:val="24"/>
          <w:shd w:val="clear" w:color="auto" w:fill="FFFFFF"/>
          <w:lang w:val="en-US" w:eastAsia="zh-CN"/>
        </w:rPr>
        <w:t>5</w:t>
      </w:r>
      <w:r>
        <w:rPr>
          <w:rFonts w:hint="eastAsia" w:hAnsi="宋体" w:cs="宋体"/>
          <w:szCs w:val="24"/>
          <w:shd w:val="clear" w:color="auto" w:fill="FFFFFF"/>
        </w:rPr>
        <w:t>栋2单元</w:t>
      </w:r>
      <w:r>
        <w:rPr>
          <w:rFonts w:hint="eastAsia" w:hAnsi="宋体" w:cs="宋体"/>
          <w:szCs w:val="24"/>
          <w:shd w:val="clear" w:color="auto" w:fill="FFFFFF"/>
          <w:lang w:val="en-US" w:eastAsia="zh-CN"/>
        </w:rPr>
        <w:t>24层</w:t>
      </w:r>
      <w:r>
        <w:rPr>
          <w:rFonts w:hint="eastAsia" w:hAnsi="宋体" w:cs="宋体"/>
          <w:szCs w:val="24"/>
          <w:shd w:val="clear" w:color="auto" w:fill="FFFFFF"/>
        </w:rPr>
        <w:t>；</w:t>
      </w:r>
    </w:p>
    <w:p>
      <w:pPr>
        <w:spacing w:line="312" w:lineRule="auto"/>
        <w:ind w:firstLine="480" w:firstLineChars="200"/>
        <w:rPr>
          <w:rFonts w:hint="eastAsia" w:hAnsi="宋体" w:cs="宋体"/>
          <w:bCs/>
          <w:color w:val="000000"/>
          <w:kern w:val="2"/>
          <w:szCs w:val="24"/>
        </w:rPr>
      </w:pPr>
      <w:r>
        <w:rPr>
          <w:rFonts w:hint="eastAsia" w:hAnsi="宋体" w:cs="宋体"/>
          <w:bCs/>
          <w:color w:val="000000"/>
          <w:kern w:val="2"/>
          <w:szCs w:val="24"/>
        </w:rPr>
        <w:t>3.逾期送达的或者未送达指定地点的响应文件，采购人不予受理。</w:t>
      </w:r>
    </w:p>
    <w:p>
      <w:pPr>
        <w:spacing w:line="312" w:lineRule="auto"/>
        <w:ind w:firstLine="480" w:firstLineChars="200"/>
        <w:rPr>
          <w:rFonts w:hint="eastAsia" w:hAnsi="宋体" w:cs="宋体"/>
          <w:bCs/>
          <w:color w:val="000000"/>
          <w:kern w:val="2"/>
          <w:szCs w:val="24"/>
        </w:rPr>
      </w:pPr>
      <w:r>
        <w:rPr>
          <w:rFonts w:hint="eastAsia" w:hAnsi="宋体" w:cs="宋体"/>
          <w:bCs/>
          <w:color w:val="000000"/>
          <w:kern w:val="2"/>
          <w:szCs w:val="24"/>
        </w:rPr>
        <w:t>五、开启</w:t>
      </w:r>
    </w:p>
    <w:p>
      <w:pPr>
        <w:spacing w:line="312" w:lineRule="auto"/>
        <w:ind w:firstLine="480" w:firstLineChars="200"/>
        <w:rPr>
          <w:rFonts w:hint="eastAsia" w:hAnsi="宋体" w:cs="宋体"/>
          <w:bCs/>
          <w:color w:val="000000"/>
          <w:kern w:val="2"/>
          <w:szCs w:val="24"/>
        </w:rPr>
      </w:pPr>
      <w:r>
        <w:rPr>
          <w:rFonts w:hint="eastAsia" w:hAnsi="宋体" w:cs="宋体"/>
          <w:bCs/>
          <w:color w:val="000000"/>
          <w:kern w:val="2"/>
          <w:szCs w:val="24"/>
        </w:rPr>
        <w:t>时间：202</w:t>
      </w:r>
      <w:r>
        <w:rPr>
          <w:rFonts w:hint="eastAsia" w:hAnsi="宋体" w:cs="宋体"/>
          <w:bCs/>
          <w:color w:val="000000"/>
          <w:kern w:val="2"/>
          <w:szCs w:val="24"/>
          <w:lang w:val="en-US" w:eastAsia="zh-CN"/>
        </w:rPr>
        <w:t>2</w:t>
      </w:r>
      <w:r>
        <w:rPr>
          <w:rFonts w:hint="eastAsia" w:hAnsi="宋体" w:cs="宋体"/>
          <w:bCs/>
          <w:color w:val="000000"/>
          <w:kern w:val="2"/>
          <w:szCs w:val="24"/>
        </w:rPr>
        <w:t>年</w:t>
      </w:r>
      <w:r>
        <w:rPr>
          <w:rFonts w:hint="eastAsia" w:hAnsi="宋体" w:cs="宋体"/>
          <w:bCs/>
          <w:color w:val="000000"/>
          <w:kern w:val="2"/>
          <w:szCs w:val="24"/>
          <w:lang w:val="en-US" w:eastAsia="zh-CN"/>
        </w:rPr>
        <w:t>9</w:t>
      </w:r>
      <w:r>
        <w:rPr>
          <w:rFonts w:hint="eastAsia" w:hAnsi="宋体" w:cs="宋体"/>
          <w:bCs/>
          <w:color w:val="000000"/>
          <w:kern w:val="2"/>
          <w:szCs w:val="24"/>
        </w:rPr>
        <w:t xml:space="preserve">月 </w:t>
      </w:r>
      <w:r>
        <w:rPr>
          <w:rFonts w:hint="eastAsia" w:hAnsi="宋体" w:cs="宋体"/>
          <w:bCs/>
          <w:color w:val="000000"/>
          <w:kern w:val="2"/>
          <w:szCs w:val="24"/>
          <w:lang w:val="en-US" w:eastAsia="zh-CN"/>
        </w:rPr>
        <w:t>24</w:t>
      </w:r>
      <w:r>
        <w:rPr>
          <w:rFonts w:hint="eastAsia" w:hAnsi="宋体" w:cs="宋体"/>
          <w:bCs/>
          <w:color w:val="000000"/>
          <w:kern w:val="2"/>
          <w:szCs w:val="24"/>
        </w:rPr>
        <w:t xml:space="preserve"> 日 9点00分（北京时间）。</w:t>
      </w:r>
    </w:p>
    <w:p>
      <w:pPr>
        <w:spacing w:line="312" w:lineRule="auto"/>
        <w:ind w:firstLine="480" w:firstLineChars="200"/>
        <w:rPr>
          <w:rFonts w:hint="eastAsia" w:hAnsi="宋体" w:cs="宋体"/>
          <w:bCs/>
          <w:color w:val="000000"/>
          <w:kern w:val="2"/>
          <w:szCs w:val="24"/>
        </w:rPr>
      </w:pPr>
      <w:r>
        <w:rPr>
          <w:rFonts w:hint="eastAsia" w:hAnsi="宋体" w:cs="宋体"/>
          <w:bCs/>
          <w:color w:val="000000"/>
          <w:kern w:val="2"/>
          <w:szCs w:val="24"/>
        </w:rPr>
        <w:t>地点：</w:t>
      </w:r>
      <w:r>
        <w:rPr>
          <w:rFonts w:hint="eastAsia" w:hAnsi="宋体" w:cs="宋体"/>
          <w:szCs w:val="24"/>
          <w:shd w:val="clear" w:color="auto" w:fill="FFFFFF"/>
        </w:rPr>
        <w:t>黑龙江省哈尔滨市道里区外滩1898，A</w:t>
      </w:r>
      <w:r>
        <w:rPr>
          <w:rFonts w:hint="eastAsia" w:hAnsi="宋体" w:cs="宋体"/>
          <w:szCs w:val="24"/>
          <w:shd w:val="clear" w:color="auto" w:fill="FFFFFF"/>
          <w:lang w:val="en-US" w:eastAsia="zh-CN"/>
        </w:rPr>
        <w:t>5</w:t>
      </w:r>
      <w:r>
        <w:rPr>
          <w:rFonts w:hint="eastAsia" w:hAnsi="宋体" w:cs="宋体"/>
          <w:szCs w:val="24"/>
          <w:shd w:val="clear" w:color="auto" w:fill="FFFFFF"/>
        </w:rPr>
        <w:t>栋2单元</w:t>
      </w:r>
      <w:r>
        <w:rPr>
          <w:rFonts w:hint="eastAsia" w:hAnsi="宋体" w:cs="宋体"/>
          <w:szCs w:val="24"/>
          <w:shd w:val="clear" w:color="auto" w:fill="FFFFFF"/>
          <w:lang w:val="en-US" w:eastAsia="zh-CN"/>
        </w:rPr>
        <w:t>24层</w:t>
      </w:r>
      <w:r>
        <w:rPr>
          <w:rFonts w:hint="eastAsia" w:hAnsi="宋体" w:cs="宋体"/>
          <w:szCs w:val="24"/>
          <w:shd w:val="clear" w:color="auto" w:fill="FFFFFF"/>
        </w:rPr>
        <w:t>。</w:t>
      </w:r>
    </w:p>
    <w:p>
      <w:pPr>
        <w:spacing w:line="312" w:lineRule="auto"/>
        <w:ind w:firstLine="480" w:firstLineChars="200"/>
        <w:rPr>
          <w:rFonts w:hint="eastAsia" w:hAnsi="宋体" w:cs="宋体"/>
          <w:bCs/>
          <w:color w:val="000000"/>
          <w:kern w:val="2"/>
          <w:szCs w:val="24"/>
        </w:rPr>
      </w:pPr>
      <w:r>
        <w:rPr>
          <w:rFonts w:hint="eastAsia" w:hAnsi="宋体" w:cs="宋体"/>
          <w:bCs/>
          <w:color w:val="000000"/>
          <w:kern w:val="2"/>
          <w:szCs w:val="24"/>
        </w:rPr>
        <w:t>六、公告期限</w:t>
      </w:r>
    </w:p>
    <w:p>
      <w:pPr>
        <w:spacing w:line="312" w:lineRule="auto"/>
        <w:ind w:firstLine="480" w:firstLineChars="200"/>
        <w:rPr>
          <w:rFonts w:hint="eastAsia" w:hAnsi="宋体" w:cs="宋体"/>
          <w:bCs/>
          <w:color w:val="000000"/>
          <w:kern w:val="2"/>
          <w:szCs w:val="24"/>
        </w:rPr>
      </w:pPr>
      <w:r>
        <w:rPr>
          <w:rFonts w:hint="eastAsia" w:hAnsi="宋体" w:cs="宋体"/>
          <w:bCs/>
          <w:color w:val="000000"/>
          <w:kern w:val="2"/>
          <w:szCs w:val="24"/>
        </w:rPr>
        <w:t>自本公告发布之日起5个工作日。</w:t>
      </w:r>
    </w:p>
    <w:p>
      <w:pPr>
        <w:spacing w:line="312" w:lineRule="auto"/>
        <w:ind w:firstLine="480" w:firstLineChars="200"/>
        <w:rPr>
          <w:rFonts w:hint="eastAsia" w:hAnsi="宋体" w:cs="宋体"/>
          <w:bCs/>
          <w:color w:val="000000"/>
          <w:kern w:val="2"/>
          <w:szCs w:val="24"/>
        </w:rPr>
      </w:pPr>
      <w:r>
        <w:rPr>
          <w:rFonts w:hint="eastAsia" w:hAnsi="宋体" w:cs="宋体"/>
          <w:bCs/>
          <w:color w:val="000000"/>
          <w:kern w:val="2"/>
          <w:szCs w:val="24"/>
        </w:rPr>
        <w:t>七、其他补充事宜</w:t>
      </w:r>
    </w:p>
    <w:p>
      <w:pPr>
        <w:spacing w:line="312" w:lineRule="auto"/>
        <w:ind w:firstLine="480" w:firstLineChars="200"/>
        <w:rPr>
          <w:rFonts w:hint="eastAsia" w:hAnsi="宋体" w:eastAsia="宋体" w:cs="宋体"/>
          <w:bCs/>
          <w:color w:val="000000"/>
          <w:kern w:val="2"/>
          <w:szCs w:val="24"/>
          <w:lang w:eastAsia="zh-CN"/>
        </w:rPr>
      </w:pPr>
      <w:r>
        <w:rPr>
          <w:rFonts w:hint="eastAsia" w:hAnsi="宋体" w:cs="宋体"/>
          <w:bCs/>
          <w:color w:val="000000"/>
          <w:kern w:val="2"/>
          <w:szCs w:val="24"/>
        </w:rPr>
        <w:t>1.本项目公告在中国政府采购网（www.ccgp.gov.cn）上发布。</w:t>
      </w:r>
      <w:r>
        <w:rPr>
          <w:rFonts w:hint="eastAsia" w:hAnsi="宋体" w:cs="宋体"/>
          <w:bCs/>
          <w:color w:val="000000"/>
          <w:kern w:val="2"/>
          <w:szCs w:val="24"/>
          <w:lang w:eastAsia="zh-CN"/>
        </w:rPr>
        <w:t>其它网站转载无效。</w:t>
      </w:r>
    </w:p>
    <w:p>
      <w:pPr>
        <w:spacing w:line="312" w:lineRule="auto"/>
        <w:ind w:firstLine="480" w:firstLineChars="200"/>
        <w:rPr>
          <w:rFonts w:hint="eastAsia" w:hAnsi="宋体" w:cs="宋体"/>
          <w:bCs/>
          <w:color w:val="000000"/>
          <w:kern w:val="2"/>
          <w:szCs w:val="24"/>
        </w:rPr>
      </w:pPr>
      <w:r>
        <w:rPr>
          <w:rFonts w:hint="eastAsia" w:hAnsi="宋体" w:cs="宋体"/>
          <w:bCs/>
          <w:color w:val="000000"/>
          <w:kern w:val="2"/>
          <w:szCs w:val="24"/>
        </w:rPr>
        <w:t>在疫情结束前：</w:t>
      </w:r>
    </w:p>
    <w:p>
      <w:pPr>
        <w:spacing w:line="312" w:lineRule="auto"/>
        <w:ind w:firstLine="480" w:firstLineChars="200"/>
        <w:rPr>
          <w:rFonts w:hint="eastAsia" w:hAnsi="宋体" w:cs="宋体"/>
          <w:bCs/>
          <w:color w:val="000000"/>
          <w:kern w:val="2"/>
          <w:szCs w:val="24"/>
        </w:rPr>
      </w:pPr>
      <w:r>
        <w:rPr>
          <w:rFonts w:hint="eastAsia" w:hAnsi="宋体" w:cs="宋体"/>
          <w:bCs/>
          <w:color w:val="000000"/>
          <w:kern w:val="2"/>
          <w:szCs w:val="24"/>
        </w:rPr>
        <w:t>1.按照国家、黑龙江省、哈尔滨市相关疫情防控要求，采购代理机构建立本项目的登记问询制度，逐一登记人员的基本信息、测量、记录体温，发现情况异常的，采购代理机构有权拒绝其参与，并向本级防疫部门报告。</w:t>
      </w:r>
    </w:p>
    <w:p>
      <w:pPr>
        <w:spacing w:line="312" w:lineRule="auto"/>
        <w:ind w:firstLine="480" w:firstLineChars="200"/>
        <w:rPr>
          <w:rFonts w:hint="eastAsia" w:hAnsi="宋体" w:cs="宋体"/>
          <w:bCs/>
          <w:color w:val="000000"/>
          <w:kern w:val="2"/>
          <w:szCs w:val="24"/>
        </w:rPr>
      </w:pPr>
      <w:r>
        <w:rPr>
          <w:rFonts w:hint="eastAsia" w:hAnsi="宋体" w:cs="宋体"/>
          <w:bCs/>
          <w:color w:val="000000"/>
          <w:kern w:val="2"/>
          <w:szCs w:val="24"/>
        </w:rPr>
        <w:t>2.请供应商代表提前到达采购代理机构配合相关防疫登记检查。</w:t>
      </w:r>
    </w:p>
    <w:p>
      <w:pPr>
        <w:spacing w:line="312" w:lineRule="auto"/>
        <w:ind w:firstLine="480" w:firstLineChars="200"/>
        <w:rPr>
          <w:rFonts w:hint="eastAsia" w:hAnsi="宋体" w:cs="宋体"/>
          <w:bCs/>
          <w:color w:val="000000"/>
          <w:kern w:val="2"/>
          <w:szCs w:val="24"/>
        </w:rPr>
      </w:pPr>
      <w:r>
        <w:rPr>
          <w:rFonts w:hint="eastAsia" w:hAnsi="宋体" w:cs="宋体"/>
          <w:bCs/>
          <w:color w:val="000000"/>
          <w:kern w:val="2"/>
          <w:szCs w:val="24"/>
        </w:rPr>
        <w:t>3.本项目参加磋商的供应商单位人员建议为供应商代表1人，到场人员需自备口罩等防护工具，做好个人防护。</w:t>
      </w:r>
    </w:p>
    <w:p>
      <w:pPr>
        <w:spacing w:line="312" w:lineRule="auto"/>
        <w:ind w:firstLine="480" w:firstLineChars="200"/>
        <w:rPr>
          <w:rFonts w:hint="eastAsia" w:hAnsi="宋体" w:cs="宋体"/>
          <w:bCs/>
          <w:color w:val="000000"/>
          <w:kern w:val="2"/>
          <w:szCs w:val="24"/>
        </w:rPr>
      </w:pPr>
      <w:r>
        <w:rPr>
          <w:rFonts w:hint="eastAsia" w:hAnsi="宋体" w:cs="宋体"/>
          <w:bCs/>
          <w:color w:val="000000"/>
          <w:kern w:val="2"/>
          <w:szCs w:val="24"/>
        </w:rPr>
        <w:t>4.因疫情防控情况尚不明确，若无法正常磋商，则具体时间另行通知。</w:t>
      </w:r>
    </w:p>
    <w:p>
      <w:pPr>
        <w:spacing w:line="312" w:lineRule="auto"/>
        <w:ind w:firstLine="480" w:firstLineChars="200"/>
        <w:rPr>
          <w:rFonts w:hint="eastAsia" w:hAnsi="宋体" w:cs="宋体"/>
          <w:bCs/>
          <w:color w:val="000000"/>
          <w:kern w:val="2"/>
          <w:szCs w:val="24"/>
        </w:rPr>
      </w:pPr>
      <w:r>
        <w:rPr>
          <w:rFonts w:hint="eastAsia" w:hAnsi="宋体" w:cs="宋体"/>
          <w:bCs/>
          <w:color w:val="000000"/>
          <w:kern w:val="2"/>
          <w:szCs w:val="24"/>
        </w:rPr>
        <w:t>5.请供应商自行关注国家、黑龙江省、哈尔滨市相关疫情防控要求。</w:t>
      </w:r>
    </w:p>
    <w:p>
      <w:pPr>
        <w:spacing w:line="312" w:lineRule="auto"/>
        <w:ind w:firstLine="480" w:firstLineChars="200"/>
        <w:rPr>
          <w:rFonts w:hint="eastAsia" w:hAnsi="宋体" w:cs="宋体"/>
          <w:bCs/>
          <w:color w:val="000000"/>
          <w:kern w:val="2"/>
          <w:szCs w:val="24"/>
        </w:rPr>
      </w:pPr>
      <w:r>
        <w:rPr>
          <w:rFonts w:hint="eastAsia" w:hAnsi="宋体" w:cs="宋体"/>
          <w:bCs/>
          <w:color w:val="000000"/>
          <w:kern w:val="2"/>
          <w:szCs w:val="24"/>
        </w:rPr>
        <w:t>八、凡对本次采购提出询问，请按以下方式联系。</w:t>
      </w:r>
    </w:p>
    <w:p>
      <w:pPr>
        <w:spacing w:line="312" w:lineRule="auto"/>
        <w:ind w:firstLine="480" w:firstLineChars="200"/>
        <w:rPr>
          <w:rFonts w:hint="eastAsia" w:hAnsi="宋体" w:cs="宋体"/>
          <w:bCs/>
          <w:color w:val="000000"/>
          <w:kern w:val="2"/>
          <w:szCs w:val="24"/>
          <w:lang w:val="zh-CN"/>
        </w:rPr>
      </w:pPr>
      <w:r>
        <w:rPr>
          <w:rFonts w:hint="eastAsia" w:hAnsi="宋体" w:cs="宋体"/>
          <w:bCs/>
          <w:color w:val="000000"/>
          <w:kern w:val="2"/>
          <w:szCs w:val="24"/>
          <w:lang w:val="zh-CN"/>
        </w:rPr>
        <w:t>1.采购人信息</w:t>
      </w:r>
    </w:p>
    <w:p>
      <w:pPr>
        <w:spacing w:line="312" w:lineRule="auto"/>
        <w:ind w:firstLine="480" w:firstLineChars="200"/>
        <w:rPr>
          <w:rFonts w:hint="eastAsia" w:hAnsi="宋体" w:cs="宋体"/>
          <w:bCs/>
          <w:color w:val="000000"/>
          <w:kern w:val="2"/>
          <w:szCs w:val="24"/>
          <w:lang w:val="zh-CN"/>
        </w:rPr>
      </w:pPr>
      <w:r>
        <w:rPr>
          <w:rFonts w:hint="eastAsia" w:hAnsi="宋体" w:cs="宋体"/>
          <w:bCs/>
          <w:color w:val="000000"/>
          <w:kern w:val="2"/>
          <w:szCs w:val="24"/>
          <w:lang w:val="zh-CN"/>
        </w:rPr>
        <w:t>采购单位：哈尔滨市道里区民政局</w:t>
      </w:r>
    </w:p>
    <w:p>
      <w:pPr>
        <w:spacing w:line="312" w:lineRule="auto"/>
        <w:ind w:firstLine="480" w:firstLineChars="200"/>
        <w:rPr>
          <w:rFonts w:hint="eastAsia" w:hAnsi="宋体" w:cs="宋体"/>
          <w:bCs/>
          <w:color w:val="FF0000"/>
          <w:kern w:val="2"/>
          <w:szCs w:val="24"/>
          <w:lang w:val="zh-CN"/>
        </w:rPr>
      </w:pPr>
      <w:r>
        <w:rPr>
          <w:rFonts w:hint="eastAsia" w:hAnsi="宋体" w:cs="宋体"/>
          <w:bCs/>
          <w:kern w:val="2"/>
          <w:szCs w:val="24"/>
          <w:lang w:val="zh-CN"/>
        </w:rPr>
        <w:t>地    址： 哈尔滨市道里区工程街副</w:t>
      </w:r>
      <w:r>
        <w:rPr>
          <w:rFonts w:hint="eastAsia" w:hAnsi="宋体" w:cs="宋体"/>
          <w:bCs/>
          <w:kern w:val="2"/>
          <w:szCs w:val="24"/>
          <w:lang w:val="en-US" w:eastAsia="zh-CN"/>
        </w:rPr>
        <w:t>126</w:t>
      </w:r>
      <w:r>
        <w:rPr>
          <w:rFonts w:hint="eastAsia" w:hAnsi="宋体" w:cs="宋体"/>
          <w:bCs/>
          <w:kern w:val="2"/>
          <w:szCs w:val="24"/>
          <w:lang w:val="zh-CN"/>
        </w:rPr>
        <w:t>号　</w:t>
      </w:r>
      <w:r>
        <w:rPr>
          <w:rFonts w:hint="eastAsia" w:hAnsi="宋体" w:cs="宋体"/>
          <w:bCs/>
          <w:color w:val="FF0000"/>
          <w:kern w:val="2"/>
          <w:szCs w:val="24"/>
          <w:lang w:val="zh-CN"/>
        </w:rPr>
        <w:t>　　　　　　　　　　　　</w:t>
      </w:r>
    </w:p>
    <w:p>
      <w:pPr>
        <w:spacing w:line="312" w:lineRule="auto"/>
        <w:ind w:firstLine="480" w:firstLineChars="200"/>
        <w:rPr>
          <w:rFonts w:hint="default" w:hAnsi="宋体" w:eastAsia="宋体" w:cs="宋体"/>
          <w:bCs/>
          <w:color w:val="auto"/>
          <w:kern w:val="2"/>
          <w:szCs w:val="24"/>
          <w:lang w:val="en-US" w:eastAsia="zh-CN"/>
        </w:rPr>
      </w:pPr>
      <w:r>
        <w:rPr>
          <w:rFonts w:hint="eastAsia" w:hAnsi="宋体" w:cs="宋体"/>
          <w:bCs/>
          <w:color w:val="auto"/>
          <w:kern w:val="2"/>
          <w:szCs w:val="24"/>
          <w:lang w:val="zh-CN"/>
        </w:rPr>
        <w:t>联系方式：</w:t>
      </w:r>
      <w:r>
        <w:rPr>
          <w:rFonts w:hint="eastAsia" w:hAnsi="宋体" w:cs="宋体"/>
          <w:bCs/>
          <w:color w:val="auto"/>
          <w:kern w:val="2"/>
          <w:szCs w:val="24"/>
        </w:rPr>
        <w:t>0451-</w:t>
      </w:r>
      <w:r>
        <w:rPr>
          <w:rFonts w:hint="eastAsia" w:hAnsi="宋体" w:cs="宋体"/>
          <w:bCs/>
          <w:color w:val="auto"/>
          <w:kern w:val="2"/>
          <w:szCs w:val="24"/>
          <w:lang w:val="en-US" w:eastAsia="zh-CN"/>
        </w:rPr>
        <w:t>84557522</w:t>
      </w:r>
    </w:p>
    <w:p>
      <w:pPr>
        <w:spacing w:line="312" w:lineRule="auto"/>
        <w:ind w:firstLine="480" w:firstLineChars="200"/>
        <w:rPr>
          <w:rFonts w:hint="eastAsia" w:hAnsi="宋体" w:cs="宋体"/>
          <w:bCs/>
          <w:color w:val="000000"/>
          <w:kern w:val="2"/>
          <w:szCs w:val="24"/>
          <w:lang w:val="zh-CN"/>
        </w:rPr>
      </w:pPr>
      <w:r>
        <w:rPr>
          <w:rFonts w:hint="eastAsia" w:hAnsi="宋体" w:cs="宋体"/>
          <w:bCs/>
          <w:color w:val="000000"/>
          <w:kern w:val="2"/>
          <w:szCs w:val="24"/>
          <w:lang w:val="zh-CN"/>
        </w:rPr>
        <w:t>2.采购代理机构信息</w:t>
      </w:r>
    </w:p>
    <w:p>
      <w:pPr>
        <w:spacing w:line="312" w:lineRule="auto"/>
        <w:ind w:firstLine="480" w:firstLineChars="200"/>
        <w:rPr>
          <w:rFonts w:hint="eastAsia" w:hAnsi="宋体" w:cs="宋体"/>
          <w:bCs/>
          <w:color w:val="000000"/>
          <w:kern w:val="2"/>
          <w:szCs w:val="24"/>
          <w:lang w:val="zh-CN"/>
        </w:rPr>
      </w:pPr>
      <w:r>
        <w:rPr>
          <w:rFonts w:hint="eastAsia" w:hAnsi="宋体" w:cs="宋体"/>
          <w:bCs/>
          <w:color w:val="000000"/>
          <w:kern w:val="2"/>
          <w:szCs w:val="24"/>
          <w:lang w:val="zh-CN"/>
        </w:rPr>
        <w:t>名    称：黑龙江融洪欧置业有限公司</w:t>
      </w:r>
    </w:p>
    <w:p>
      <w:pPr>
        <w:widowControl/>
        <w:spacing w:line="360" w:lineRule="auto"/>
        <w:ind w:firstLine="480" w:firstLineChars="200"/>
        <w:rPr>
          <w:rFonts w:hint="eastAsia" w:hAnsi="宋体" w:cs="宋体"/>
          <w:szCs w:val="24"/>
          <w:shd w:val="clear" w:color="auto" w:fill="FFFFFF"/>
        </w:rPr>
      </w:pPr>
      <w:r>
        <w:rPr>
          <w:rFonts w:hint="eastAsia" w:hAnsi="宋体" w:cs="宋体"/>
          <w:bCs/>
          <w:color w:val="000000"/>
          <w:kern w:val="2"/>
          <w:szCs w:val="24"/>
          <w:lang w:val="zh-CN"/>
        </w:rPr>
        <w:t>地　　址：</w:t>
      </w:r>
      <w:r>
        <w:rPr>
          <w:rFonts w:hint="eastAsia" w:hAnsi="宋体" w:cs="宋体"/>
          <w:szCs w:val="24"/>
          <w:shd w:val="clear" w:color="auto" w:fill="FFFFFF"/>
        </w:rPr>
        <w:t>黑龙江省哈尔滨市道里区群力第四大道，群力远大商务公寓C座2013</w:t>
      </w:r>
    </w:p>
    <w:p>
      <w:pPr>
        <w:spacing w:line="312" w:lineRule="auto"/>
        <w:ind w:firstLine="480" w:firstLineChars="200"/>
        <w:rPr>
          <w:rFonts w:hint="eastAsia" w:hAnsi="宋体" w:cs="宋体"/>
          <w:bCs/>
          <w:color w:val="000000"/>
          <w:kern w:val="2"/>
          <w:szCs w:val="24"/>
          <w:lang w:val="zh-CN"/>
        </w:rPr>
      </w:pPr>
      <w:r>
        <w:rPr>
          <w:rFonts w:hint="eastAsia" w:hAnsi="宋体" w:cs="宋体"/>
          <w:bCs/>
          <w:color w:val="000000"/>
          <w:kern w:val="2"/>
          <w:szCs w:val="24"/>
          <w:lang w:val="zh-CN"/>
        </w:rPr>
        <w:t>3.项目联系方式</w:t>
      </w:r>
    </w:p>
    <w:p>
      <w:pPr>
        <w:spacing w:line="312" w:lineRule="auto"/>
        <w:ind w:firstLine="480" w:firstLineChars="200"/>
        <w:rPr>
          <w:rFonts w:hint="eastAsia" w:hAnsi="宋体" w:cs="宋体"/>
          <w:bCs/>
          <w:color w:val="000000"/>
          <w:kern w:val="2"/>
          <w:szCs w:val="24"/>
          <w:lang w:val="zh-CN"/>
        </w:rPr>
      </w:pPr>
      <w:r>
        <w:rPr>
          <w:rFonts w:hint="eastAsia" w:hAnsi="宋体" w:cs="宋体"/>
          <w:bCs/>
          <w:color w:val="000000"/>
          <w:kern w:val="2"/>
          <w:szCs w:val="24"/>
          <w:lang w:val="zh-CN"/>
        </w:rPr>
        <w:t>项目联系人：孙女士</w:t>
      </w:r>
    </w:p>
    <w:p>
      <w:pPr>
        <w:spacing w:line="312" w:lineRule="auto"/>
        <w:ind w:firstLine="480" w:firstLineChars="200"/>
        <w:rPr>
          <w:rFonts w:hint="eastAsia" w:hAnsi="宋体" w:cs="宋体"/>
          <w:bCs/>
          <w:color w:val="000000"/>
          <w:kern w:val="2"/>
          <w:szCs w:val="24"/>
        </w:rPr>
      </w:pPr>
      <w:r>
        <w:rPr>
          <w:rFonts w:hint="eastAsia" w:hAnsi="宋体" w:cs="宋体"/>
          <w:bCs/>
          <w:color w:val="000000"/>
          <w:kern w:val="2"/>
          <w:szCs w:val="24"/>
          <w:lang w:val="zh-CN"/>
        </w:rPr>
        <w:t>电　　 话：</w:t>
      </w:r>
      <w:r>
        <w:rPr>
          <w:rFonts w:hint="eastAsia" w:hAnsi="宋体" w:cs="宋体"/>
          <w:bCs/>
          <w:color w:val="000000"/>
          <w:kern w:val="2"/>
          <w:szCs w:val="24"/>
        </w:rPr>
        <w:t>13836002750</w:t>
      </w:r>
    </w:p>
    <w:p>
      <w:pPr>
        <w:spacing w:line="312" w:lineRule="auto"/>
        <w:ind w:firstLine="480" w:firstLineChars="200"/>
        <w:rPr>
          <w:rFonts w:hint="eastAsia" w:hAnsi="宋体" w:cs="宋体"/>
          <w:bCs/>
          <w:color w:val="000000"/>
          <w:kern w:val="2"/>
          <w:szCs w:val="24"/>
          <w:lang w:val="zh-CN"/>
        </w:rPr>
      </w:pPr>
      <w:r>
        <w:rPr>
          <w:rFonts w:hint="eastAsia" w:hAnsi="宋体" w:cs="宋体"/>
          <w:bCs/>
          <w:color w:val="000000"/>
          <w:kern w:val="2"/>
          <w:szCs w:val="24"/>
          <w:lang w:val="zh-CN"/>
        </w:rPr>
        <w:t>邮     箱：</w:t>
      </w:r>
      <w:r>
        <w:rPr>
          <w:rFonts w:hint="eastAsia" w:hAnsi="宋体" w:cs="宋体"/>
          <w:bCs/>
          <w:color w:val="000000"/>
          <w:kern w:val="2"/>
          <w:szCs w:val="24"/>
          <w:lang w:val="zh-CN"/>
        </w:rPr>
        <w:fldChar w:fldCharType="begin"/>
      </w:r>
      <w:r>
        <w:rPr>
          <w:rFonts w:hint="eastAsia" w:hAnsi="宋体" w:cs="宋体"/>
          <w:bCs/>
          <w:color w:val="000000"/>
          <w:kern w:val="2"/>
          <w:szCs w:val="24"/>
          <w:lang w:val="zh-CN"/>
        </w:rPr>
        <w:instrText xml:space="preserve"> HYPERLINK "mailto:hljshtgcgl@125.com" </w:instrText>
      </w:r>
      <w:r>
        <w:rPr>
          <w:rFonts w:hint="eastAsia" w:hAnsi="宋体" w:cs="宋体"/>
          <w:bCs/>
          <w:color w:val="000000"/>
          <w:kern w:val="2"/>
          <w:szCs w:val="24"/>
          <w:lang w:val="zh-CN"/>
        </w:rPr>
        <w:fldChar w:fldCharType="separate"/>
      </w:r>
      <w:r>
        <w:rPr>
          <w:rFonts w:hint="eastAsia" w:hAnsi="宋体" w:cs="宋体"/>
          <w:bCs/>
          <w:color w:val="000000"/>
          <w:kern w:val="2"/>
          <w:szCs w:val="24"/>
        </w:rPr>
        <w:t>ronghongou</w:t>
      </w:r>
      <w:r>
        <w:rPr>
          <w:rFonts w:hint="eastAsia" w:hAnsi="宋体" w:cs="宋体"/>
          <w:bCs/>
          <w:color w:val="000000"/>
          <w:kern w:val="2"/>
          <w:szCs w:val="24"/>
          <w:lang w:val="zh-CN"/>
        </w:rPr>
        <w:t>@126.com</w:t>
      </w:r>
      <w:r>
        <w:rPr>
          <w:rFonts w:hint="eastAsia" w:hAnsi="宋体" w:cs="宋体"/>
          <w:bCs/>
          <w:color w:val="000000"/>
          <w:kern w:val="2"/>
          <w:szCs w:val="24"/>
          <w:lang w:val="zh-CN"/>
        </w:rPr>
        <w:fldChar w:fldCharType="end"/>
      </w:r>
    </w:p>
    <w:p>
      <w:pPr>
        <w:spacing w:line="312" w:lineRule="auto"/>
        <w:ind w:firstLine="5783" w:firstLineChars="2400"/>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rPr>
        <w:t xml:space="preserve"> 202</w:t>
      </w:r>
      <w:r>
        <w:rPr>
          <w:rFonts w:hint="eastAsia" w:ascii="宋体" w:hAnsi="宋体" w:eastAsia="宋体" w:cs="宋体"/>
          <w:b w:val="0"/>
          <w:bCs/>
          <w:color w:val="000000"/>
          <w:kern w:val="2"/>
          <w:sz w:val="24"/>
          <w:szCs w:val="24"/>
          <w:lang w:val="en-US" w:eastAsia="zh-CN"/>
        </w:rPr>
        <w:t>2</w:t>
      </w:r>
      <w:r>
        <w:rPr>
          <w:rFonts w:hint="eastAsia" w:ascii="宋体" w:hAnsi="宋体" w:eastAsia="宋体" w:cs="宋体"/>
          <w:b/>
          <w:bCs/>
          <w:color w:val="000000"/>
          <w:kern w:val="2"/>
          <w:sz w:val="24"/>
          <w:szCs w:val="24"/>
        </w:rPr>
        <w:t>年</w:t>
      </w:r>
      <w:r>
        <w:rPr>
          <w:rFonts w:hint="eastAsia" w:ascii="宋体" w:hAnsi="宋体" w:eastAsia="宋体" w:cs="宋体"/>
          <w:b w:val="0"/>
          <w:bCs/>
          <w:color w:val="000000"/>
          <w:kern w:val="2"/>
          <w:sz w:val="24"/>
          <w:szCs w:val="24"/>
          <w:lang w:val="en-US" w:eastAsia="zh-CN"/>
        </w:rPr>
        <w:t>9</w:t>
      </w:r>
      <w:r>
        <w:rPr>
          <w:rFonts w:hint="eastAsia" w:ascii="宋体" w:hAnsi="宋体" w:eastAsia="宋体" w:cs="宋体"/>
          <w:b/>
          <w:bCs/>
          <w:color w:val="000000"/>
          <w:kern w:val="2"/>
          <w:sz w:val="24"/>
          <w:szCs w:val="24"/>
        </w:rPr>
        <w:t>月</w:t>
      </w:r>
      <w:r>
        <w:rPr>
          <w:rFonts w:hint="eastAsia" w:ascii="宋体" w:hAnsi="宋体" w:eastAsia="宋体" w:cs="宋体"/>
          <w:b w:val="0"/>
          <w:bCs/>
          <w:color w:val="000000"/>
          <w:kern w:val="2"/>
          <w:sz w:val="24"/>
          <w:szCs w:val="24"/>
          <w:lang w:val="en-US" w:eastAsia="zh-CN"/>
        </w:rPr>
        <w:t xml:space="preserve"> 13 </w:t>
      </w:r>
      <w:r>
        <w:rPr>
          <w:rFonts w:hint="eastAsia" w:ascii="宋体" w:hAnsi="宋体" w:eastAsia="宋体" w:cs="宋体"/>
          <w:b/>
          <w:bCs/>
          <w:color w:val="000000"/>
          <w:kern w:val="2"/>
          <w:sz w:val="24"/>
          <w:szCs w:val="24"/>
        </w:rPr>
        <w:t>日</w:t>
      </w:r>
    </w:p>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NjM0YTk5M2IwOWQ1MmM5YjNiMzI4YTgzZWFiZjAifQ=="/>
  </w:docVars>
  <w:rsids>
    <w:rsidRoot w:val="34EB7EB4"/>
    <w:rsid w:val="34EB7EB4"/>
    <w:rsid w:val="57360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宋体" w:hAnsi="Times New Roman" w:eastAsia="宋体" w:cs="Times New Roman"/>
      <w:position w:val="20"/>
      <w:sz w:val="24"/>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cs="Times New Roman"/>
      <w:b/>
      <w:kern w:val="0"/>
      <w:sz w:val="32"/>
      <w:szCs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eastAsia="宋体"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2670</Words>
  <Characters>2848</Characters>
  <Lines>0</Lines>
  <Paragraphs>0</Paragraphs>
  <TotalTime>7</TotalTime>
  <ScaleCrop>false</ScaleCrop>
  <LinksUpToDate>false</LinksUpToDate>
  <CharactersWithSpaces>2910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2022-09-13T10:53:00Z</dcterms:created>
  <dc:creator>黑龙江融洪欧置业有限公司</dc:creator>
  <cp:lastModifiedBy>黑龙江融洪欧置业有限公司</cp:lastModifiedBy>
  <dcterms:modified xsi:type="dcterms:W3CDTF">2022-09-13T11:01:07Z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ECFDD6A6523E4ECDB9D00AC63F774512</vt:lpwstr>
  </property>
</Properties>
</file>