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33B64" w14:textId="6BD69163" w:rsidR="00F51A57" w:rsidRDefault="00CA441D" w:rsidP="00F51A57">
      <w:pPr>
        <w:pStyle w:val="1"/>
        <w:jc w:val="center"/>
      </w:pPr>
      <w:r w:rsidRPr="00CA441D">
        <w:rPr>
          <w:rFonts w:hint="eastAsia"/>
        </w:rPr>
        <w:t>供应商系统投标操作指</w:t>
      </w:r>
      <w:r w:rsidR="00F51A57" w:rsidRPr="00F51A57">
        <w:rPr>
          <w:rFonts w:hint="eastAsia"/>
        </w:rPr>
        <w:t>南</w:t>
      </w:r>
    </w:p>
    <w:p w14:paraId="152A7B6F" w14:textId="14887B6A" w:rsidR="0044667B" w:rsidRDefault="00617D55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一、</w:t>
      </w:r>
      <w:r w:rsidR="0044667B">
        <w:rPr>
          <w:rFonts w:ascii="宋体" w:eastAsia="宋体" w:hAnsi="宋体" w:hint="eastAsia"/>
          <w:sz w:val="22"/>
        </w:rPr>
        <w:t>系统登录</w:t>
      </w:r>
    </w:p>
    <w:p w14:paraId="19CE0028" w14:textId="079F7876" w:rsidR="0044667B" w:rsidRDefault="0044667B" w:rsidP="0044667B">
      <w:pPr>
        <w:pStyle w:val="a7"/>
        <w:ind w:firstLine="440"/>
        <w:rPr>
          <w:rFonts w:ascii="宋体" w:eastAsia="宋体" w:hAnsi="宋体"/>
          <w:sz w:val="22"/>
        </w:rPr>
      </w:pPr>
      <w:r w:rsidRPr="008F1C2D">
        <w:rPr>
          <w:rFonts w:ascii="宋体" w:eastAsia="宋体" w:hAnsi="宋体" w:hint="eastAsia"/>
          <w:sz w:val="22"/>
        </w:rPr>
        <w:t>输入网址</w:t>
      </w:r>
      <w:r w:rsidR="00A54830" w:rsidRPr="00A54830">
        <w:rPr>
          <w:rFonts w:ascii="宋体" w:eastAsia="宋体" w:hAnsi="宋体"/>
          <w:sz w:val="22"/>
        </w:rPr>
        <w:t>https://gpmps.pcpe.cn</w:t>
      </w:r>
      <w:r w:rsidRPr="008F1C2D">
        <w:rPr>
          <w:rFonts w:ascii="宋体" w:eastAsia="宋体" w:hAnsi="宋体" w:hint="eastAsia"/>
          <w:sz w:val="22"/>
        </w:rPr>
        <w:t>进入政府采购一体化云平台。</w:t>
      </w:r>
    </w:p>
    <w:p w14:paraId="63335836" w14:textId="39F32215" w:rsidR="0044667B" w:rsidRPr="006D57EA" w:rsidRDefault="0044667B" w:rsidP="0044667B">
      <w:pPr>
        <w:pStyle w:val="a7"/>
        <w:ind w:firstLine="440"/>
        <w:rPr>
          <w:rFonts w:ascii="宋体" w:eastAsia="宋体" w:hAnsi="宋体"/>
          <w:color w:val="FF0000"/>
          <w:sz w:val="22"/>
        </w:rPr>
      </w:pPr>
      <w:r w:rsidRPr="006D57EA">
        <w:rPr>
          <w:rFonts w:ascii="宋体" w:eastAsia="宋体" w:hAnsi="宋体" w:hint="eastAsia"/>
          <w:color w:val="FF0000"/>
          <w:sz w:val="22"/>
        </w:rPr>
        <w:t>注：账号为统一信用社会代码；密码即为注册时填写</w:t>
      </w:r>
      <w:r w:rsidR="00617D55" w:rsidRPr="006D57EA">
        <w:rPr>
          <w:rFonts w:ascii="宋体" w:eastAsia="宋体" w:hAnsi="宋体" w:hint="eastAsia"/>
          <w:color w:val="FF0000"/>
          <w:sz w:val="22"/>
        </w:rPr>
        <w:t>的密码</w:t>
      </w:r>
    </w:p>
    <w:p w14:paraId="0EE8C62B" w14:textId="77777777" w:rsidR="0044667B" w:rsidRDefault="0044667B" w:rsidP="0044667B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8F1C2D">
        <w:rPr>
          <w:rFonts w:ascii="宋体" w:eastAsia="宋体" w:hAnsi="宋体" w:hint="eastAsia"/>
          <w:sz w:val="22"/>
        </w:rPr>
        <w:t>在登录页面，输入账号及密码，点击【立即登录】按钮，即可进入工作台页面</w:t>
      </w:r>
      <w:r>
        <w:rPr>
          <w:rFonts w:ascii="宋体" w:eastAsia="宋体" w:hAnsi="宋体" w:hint="eastAsia"/>
          <w:sz w:val="22"/>
        </w:rPr>
        <w:t>。</w:t>
      </w:r>
    </w:p>
    <w:p w14:paraId="1307059D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0" distR="0" wp14:anchorId="0A0FFAE5" wp14:editId="2218E641">
            <wp:extent cx="5274310" cy="259033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DF4C" w14:textId="1A0866A1" w:rsidR="0044667B" w:rsidRPr="008F1C2D" w:rsidRDefault="00617D55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0" distR="0" wp14:anchorId="4F55FBE3" wp14:editId="60FF4777">
            <wp:extent cx="5274310" cy="2139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4B89" w14:textId="03812038" w:rsidR="0044667B" w:rsidRDefault="00617D55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二、</w:t>
      </w:r>
      <w:r w:rsidR="0044667B">
        <w:rPr>
          <w:rFonts w:ascii="宋体" w:eastAsia="宋体" w:hAnsi="宋体" w:hint="eastAsia"/>
          <w:sz w:val="22"/>
        </w:rPr>
        <w:t>供应商报名</w:t>
      </w:r>
    </w:p>
    <w:p w14:paraId="2B30BA50" w14:textId="7F113BDE" w:rsidR="0044667B" w:rsidRDefault="00617D55" w:rsidP="00617D55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1</w:t>
      </w:r>
      <w:r>
        <w:rPr>
          <w:rFonts w:ascii="宋体" w:eastAsia="宋体" w:hAnsi="宋体"/>
          <w:sz w:val="22"/>
        </w:rPr>
        <w:t>.</w:t>
      </w:r>
      <w:r w:rsidR="0044667B" w:rsidRPr="00A042BF">
        <w:rPr>
          <w:rFonts w:ascii="宋体" w:eastAsia="宋体" w:hAnsi="宋体" w:hint="eastAsia"/>
          <w:sz w:val="22"/>
        </w:rPr>
        <w:t>在项目管理页面点击【我要报名】菜单，进入我要报名列表页面</w:t>
      </w:r>
    </w:p>
    <w:p w14:paraId="076845FD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09512F1E" wp14:editId="0A895A0F">
            <wp:extent cx="5056495" cy="1360106"/>
            <wp:effectExtent l="0" t="0" r="0" b="0"/>
            <wp:docPr id="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66" cy="13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B3DB" w14:textId="5A642CF0" w:rsidR="0044667B" w:rsidRPr="00A042BF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lastRenderedPageBreak/>
        <w:t>2</w:t>
      </w:r>
      <w:r>
        <w:rPr>
          <w:rFonts w:ascii="宋体" w:eastAsia="宋体" w:hAnsi="宋体"/>
          <w:sz w:val="22"/>
        </w:rPr>
        <w:t>.</w:t>
      </w:r>
      <w:r w:rsidR="0044667B" w:rsidRPr="00A042BF">
        <w:rPr>
          <w:rFonts w:ascii="宋体" w:eastAsia="宋体" w:hAnsi="宋体" w:hint="eastAsia"/>
          <w:sz w:val="22"/>
        </w:rPr>
        <w:t>在相应项目点击【我要报名】按钮，进入“供应商报名”页面，完善供应商基本信息后，在需报名的包组右侧，点击【登记】按钮后，上传报名材料，点击【提交】按钮，完成供应商报名操作。若报名多个包组，所有包组均需上传报名材料</w:t>
      </w:r>
      <w:r w:rsidR="0044667B">
        <w:rPr>
          <w:rFonts w:ascii="宋体" w:eastAsia="宋体" w:hAnsi="宋体" w:hint="eastAsia"/>
          <w:sz w:val="22"/>
        </w:rPr>
        <w:t>。</w:t>
      </w:r>
    </w:p>
    <w:p w14:paraId="476DB432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5250A1DA" wp14:editId="7A5E0F12">
            <wp:extent cx="4913194" cy="2221100"/>
            <wp:effectExtent l="0" t="0" r="0" b="0"/>
            <wp:docPr id="5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706" cy="22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C19F" w14:textId="1FD2C502" w:rsidR="0044667B" w:rsidRDefault="00617D55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三、</w:t>
      </w:r>
      <w:r w:rsidR="0044667B">
        <w:rPr>
          <w:rFonts w:ascii="宋体" w:eastAsia="宋体" w:hAnsi="宋体" w:hint="eastAsia"/>
          <w:sz w:val="22"/>
        </w:rPr>
        <w:t>上传投标文件</w:t>
      </w:r>
    </w:p>
    <w:p w14:paraId="565EDA56" w14:textId="01850086" w:rsidR="0044667B" w:rsidRDefault="00757C19" w:rsidP="0044667B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1</w:t>
      </w:r>
      <w:r>
        <w:rPr>
          <w:rFonts w:ascii="宋体" w:eastAsia="宋体" w:hAnsi="宋体"/>
          <w:sz w:val="22"/>
        </w:rPr>
        <w:t>.</w:t>
      </w:r>
      <w:r w:rsidR="0044667B" w:rsidRPr="007F5168">
        <w:rPr>
          <w:rFonts w:ascii="宋体" w:eastAsia="宋体" w:hAnsi="宋体" w:hint="eastAsia"/>
          <w:sz w:val="22"/>
        </w:rPr>
        <w:t>供应商在项目管理页面点击【我参与的】菜单，进入我参与的列表页面。点击【前往电子评审系统】按钮进入在线开标页面</w:t>
      </w:r>
      <w:r w:rsidR="0044667B">
        <w:rPr>
          <w:rFonts w:ascii="宋体" w:eastAsia="宋体" w:hAnsi="宋体" w:hint="eastAsia"/>
          <w:sz w:val="22"/>
        </w:rPr>
        <w:t>。</w:t>
      </w:r>
    </w:p>
    <w:p w14:paraId="0FEAEC76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05750E71" wp14:editId="76B7C3EA">
            <wp:extent cx="5274310" cy="1183656"/>
            <wp:effectExtent l="0" t="0" r="0" b="0"/>
            <wp:docPr id="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2ED4" w14:textId="371E0C70" w:rsidR="0044667B" w:rsidRDefault="00757C19" w:rsidP="0044667B">
      <w:pPr>
        <w:spacing w:line="360" w:lineRule="auto"/>
        <w:ind w:firstLine="45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2</w:t>
      </w:r>
      <w:r>
        <w:rPr>
          <w:rFonts w:ascii="宋体" w:eastAsia="宋体" w:hAnsi="宋体"/>
          <w:sz w:val="22"/>
        </w:rPr>
        <w:t>.</w:t>
      </w:r>
      <w:r w:rsidR="0044667B" w:rsidRPr="007F5168">
        <w:rPr>
          <w:rFonts w:ascii="宋体" w:eastAsia="宋体" w:hAnsi="宋体" w:hint="eastAsia"/>
          <w:sz w:val="22"/>
        </w:rPr>
        <w:t>供应商在待开标项目列表选择该项目点击【编制投标、资格类文件】按钮，进入编制投标、资格类文件页面。</w:t>
      </w:r>
    </w:p>
    <w:p w14:paraId="7DD74B2F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02E3D110" wp14:editId="78D7F966">
            <wp:extent cx="5274310" cy="961829"/>
            <wp:effectExtent l="0" t="0" r="0" b="0"/>
            <wp:docPr id="8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9FF9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62EACBA3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7981200E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4541209A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21BAC319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3E92E2BD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44E47885" w14:textId="77777777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1D3E8BE2" w14:textId="16CFEBCC" w:rsidR="00617D55" w:rsidRDefault="00617D55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4195B30C" w14:textId="77777777" w:rsidR="00757C19" w:rsidRDefault="00757C19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</w:p>
    <w:p w14:paraId="476C57EA" w14:textId="4DBA6560" w:rsidR="0044667B" w:rsidRPr="007F5168" w:rsidRDefault="00757C19" w:rsidP="0044667B">
      <w:pPr>
        <w:pStyle w:val="a7"/>
        <w:spacing w:line="360" w:lineRule="auto"/>
        <w:ind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3</w:t>
      </w:r>
      <w:r>
        <w:rPr>
          <w:rFonts w:ascii="宋体" w:eastAsia="宋体" w:hAnsi="宋体"/>
          <w:sz w:val="22"/>
        </w:rPr>
        <w:t>.</w:t>
      </w:r>
      <w:r w:rsidR="0044667B" w:rsidRPr="007F5168">
        <w:rPr>
          <w:rFonts w:ascii="宋体" w:eastAsia="宋体" w:hAnsi="宋体" w:hint="eastAsia"/>
          <w:sz w:val="22"/>
        </w:rPr>
        <w:t>编制投标、资格类文件页面需上传投标文件即资格审查文件，录入报价及响应点后，点击【提交】按钮，完成编制投标、资格类文件操作。</w:t>
      </w:r>
    </w:p>
    <w:p w14:paraId="22758001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1087ACCE" wp14:editId="1FE44990">
            <wp:extent cx="4492487" cy="2079540"/>
            <wp:effectExtent l="0" t="0" r="0" b="0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2487" cy="20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50FD" w14:textId="3C0AC160" w:rsidR="00617D55" w:rsidRDefault="00757C19" w:rsidP="00757C19">
      <w:pPr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4</w:t>
      </w:r>
      <w:r>
        <w:rPr>
          <w:rFonts w:ascii="宋体" w:eastAsia="宋体" w:hAnsi="宋体"/>
          <w:sz w:val="22"/>
        </w:rPr>
        <w:t>.</w:t>
      </w:r>
      <w:r w:rsidR="0044667B" w:rsidRPr="00E83D08">
        <w:rPr>
          <w:rFonts w:ascii="宋体" w:eastAsia="宋体" w:hAnsi="宋体" w:hint="eastAsia"/>
          <w:sz w:val="22"/>
        </w:rPr>
        <w:t>选择”响应文件“后，点击【选择文件】按钮，选择</w:t>
      </w:r>
      <w:r w:rsidR="00315180" w:rsidRPr="00315180">
        <w:rPr>
          <w:rFonts w:ascii="宋体" w:eastAsia="宋体" w:hAnsi="宋体"/>
          <w:color w:val="FF0000"/>
          <w:sz w:val="22"/>
        </w:rPr>
        <w:t>CA</w:t>
      </w:r>
      <w:r w:rsidR="00315180" w:rsidRPr="00315180">
        <w:rPr>
          <w:rFonts w:ascii="宋体" w:eastAsia="宋体" w:hAnsi="宋体" w:hint="eastAsia"/>
          <w:color w:val="FF0000"/>
          <w:sz w:val="22"/>
        </w:rPr>
        <w:t>客户端</w:t>
      </w:r>
      <w:r w:rsidR="00315180" w:rsidRPr="00315180">
        <w:rPr>
          <w:rFonts w:ascii="宋体" w:eastAsia="宋体" w:hAnsi="宋体"/>
          <w:color w:val="FF0000"/>
          <w:sz w:val="22"/>
        </w:rPr>
        <w:t>电子加密后的</w:t>
      </w:r>
      <w:r w:rsidR="00315180" w:rsidRPr="00315180">
        <w:rPr>
          <w:rFonts w:ascii="宋体" w:eastAsia="宋体" w:hAnsi="宋体" w:hint="eastAsia"/>
          <w:color w:val="FF0000"/>
          <w:sz w:val="22"/>
        </w:rPr>
        <w:t>投标</w:t>
      </w:r>
      <w:r w:rsidR="00315180" w:rsidRPr="00315180">
        <w:rPr>
          <w:rFonts w:ascii="宋体" w:eastAsia="宋体" w:hAnsi="宋体"/>
          <w:color w:val="FF0000"/>
          <w:sz w:val="22"/>
        </w:rPr>
        <w:t>文件</w:t>
      </w:r>
      <w:r w:rsidR="0044667B" w:rsidRPr="00E83D08">
        <w:rPr>
          <w:rFonts w:ascii="宋体" w:eastAsia="宋体" w:hAnsi="宋体" w:hint="eastAsia"/>
          <w:sz w:val="22"/>
        </w:rPr>
        <w:t>并上传。</w:t>
      </w:r>
      <w:r w:rsidR="00617D55">
        <w:rPr>
          <w:rFonts w:ascii="宋体" w:eastAsia="宋体" w:hAnsi="宋体" w:hint="eastAsia"/>
          <w:sz w:val="22"/>
        </w:rPr>
        <w:t>（</w:t>
      </w:r>
      <w:r w:rsidR="00617D55" w:rsidRPr="005135A3">
        <w:rPr>
          <w:rFonts w:ascii="宋体" w:eastAsia="宋体" w:hAnsi="宋体" w:hint="eastAsia"/>
          <w:color w:val="FF0000"/>
          <w:sz w:val="22"/>
        </w:rPr>
        <w:t>注：</w:t>
      </w:r>
      <w:r w:rsidR="00315180">
        <w:rPr>
          <w:rFonts w:ascii="宋体" w:eastAsia="宋体" w:hAnsi="宋体" w:hint="eastAsia"/>
          <w:color w:val="FF0000"/>
          <w:sz w:val="22"/>
        </w:rPr>
        <w:t>加密前</w:t>
      </w:r>
      <w:r w:rsidR="00315180">
        <w:rPr>
          <w:rFonts w:ascii="宋体" w:eastAsia="宋体" w:hAnsi="宋体"/>
          <w:color w:val="FF0000"/>
          <w:sz w:val="22"/>
        </w:rPr>
        <w:t>的</w:t>
      </w:r>
      <w:r w:rsidR="00315180">
        <w:rPr>
          <w:rFonts w:ascii="宋体" w:eastAsia="宋体" w:hAnsi="宋体" w:hint="eastAsia"/>
          <w:color w:val="FF0000"/>
          <w:sz w:val="22"/>
        </w:rPr>
        <w:t>投标</w:t>
      </w:r>
      <w:r w:rsidR="00617D55" w:rsidRPr="005135A3">
        <w:rPr>
          <w:rFonts w:ascii="宋体" w:eastAsia="宋体" w:hAnsi="宋体" w:hint="eastAsia"/>
          <w:color w:val="FF0000"/>
          <w:sz w:val="22"/>
        </w:rPr>
        <w:t>文件应为</w:t>
      </w:r>
      <w:r w:rsidR="005135A3">
        <w:rPr>
          <w:rFonts w:ascii="宋体" w:eastAsia="宋体" w:hAnsi="宋体" w:hint="eastAsia"/>
          <w:color w:val="FF0000"/>
          <w:sz w:val="22"/>
        </w:rPr>
        <w:t>签字</w:t>
      </w:r>
      <w:r w:rsidR="00617D55" w:rsidRPr="005135A3">
        <w:rPr>
          <w:rFonts w:ascii="宋体" w:eastAsia="宋体" w:hAnsi="宋体" w:hint="eastAsia"/>
          <w:color w:val="FF0000"/>
          <w:sz w:val="22"/>
        </w:rPr>
        <w:t>盖章</w:t>
      </w:r>
      <w:r w:rsidR="005135A3">
        <w:rPr>
          <w:rFonts w:ascii="宋体" w:eastAsia="宋体" w:hAnsi="宋体" w:hint="eastAsia"/>
          <w:color w:val="FF0000"/>
          <w:sz w:val="22"/>
        </w:rPr>
        <w:t>后</w:t>
      </w:r>
      <w:r w:rsidR="005135A3" w:rsidRPr="005135A3">
        <w:rPr>
          <w:rFonts w:ascii="宋体" w:eastAsia="宋体" w:hAnsi="宋体" w:hint="eastAsia"/>
          <w:color w:val="FF0000"/>
          <w:sz w:val="22"/>
        </w:rPr>
        <w:t>彩色扫描</w:t>
      </w:r>
      <w:r w:rsidR="00315180" w:rsidRPr="005135A3">
        <w:rPr>
          <w:rFonts w:ascii="宋体" w:eastAsia="宋体" w:hAnsi="宋体" w:hint="eastAsia"/>
          <w:color w:val="FF0000"/>
          <w:sz w:val="22"/>
        </w:rPr>
        <w:t>pdf格式</w:t>
      </w:r>
      <w:r w:rsidR="00617D55">
        <w:rPr>
          <w:rFonts w:ascii="宋体" w:eastAsia="宋体" w:hAnsi="宋体" w:hint="eastAsia"/>
          <w:sz w:val="22"/>
        </w:rPr>
        <w:t>）</w:t>
      </w:r>
    </w:p>
    <w:p w14:paraId="285E95C8" w14:textId="77777777" w:rsidR="0044667B" w:rsidRDefault="0044667B" w:rsidP="0044667B">
      <w:pPr>
        <w:rPr>
          <w:rFonts w:ascii="宋体" w:eastAsia="宋体" w:hAnsi="宋体"/>
          <w:sz w:val="22"/>
        </w:rPr>
      </w:pPr>
      <w:r>
        <w:rPr>
          <w:noProof/>
        </w:rPr>
        <w:drawing>
          <wp:inline distT="0" distB="0" distL="114300" distR="114300" wp14:anchorId="6A7CA056" wp14:editId="4A1FE9F8">
            <wp:extent cx="5274310" cy="2481936"/>
            <wp:effectExtent l="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F106" w14:textId="5B46F732" w:rsidR="0044667B" w:rsidRPr="00E83D08" w:rsidRDefault="00757C19" w:rsidP="0044667B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5</w:t>
      </w:r>
      <w:r>
        <w:rPr>
          <w:rFonts w:ascii="宋体" w:eastAsia="宋体" w:hAnsi="宋体"/>
          <w:sz w:val="22"/>
        </w:rPr>
        <w:t>.</w:t>
      </w:r>
      <w:r w:rsidR="0044667B" w:rsidRPr="00E83D08">
        <w:rPr>
          <w:rFonts w:ascii="宋体" w:eastAsia="宋体" w:hAnsi="宋体" w:hint="eastAsia"/>
          <w:sz w:val="22"/>
        </w:rPr>
        <w:t>点击【录入报价】按钮，在“修改报价”对话框录入报价信息后，点击【保存】按钮生成开标一览表</w:t>
      </w:r>
      <w:r w:rsidR="005135A3">
        <w:rPr>
          <w:rFonts w:ascii="宋体" w:eastAsia="宋体" w:hAnsi="宋体" w:hint="eastAsia"/>
          <w:sz w:val="22"/>
        </w:rPr>
        <w:t>。上传征集文件</w:t>
      </w:r>
      <w:r w:rsidR="005135A3" w:rsidRPr="005135A3">
        <w:rPr>
          <w:rFonts w:ascii="宋体" w:eastAsia="宋体" w:hAnsi="宋体" w:hint="eastAsia"/>
          <w:color w:val="FF0000"/>
          <w:sz w:val="22"/>
        </w:rPr>
        <w:t>附件</w:t>
      </w:r>
      <w:r w:rsidR="005135A3">
        <w:rPr>
          <w:rFonts w:ascii="宋体" w:eastAsia="宋体" w:hAnsi="宋体" w:hint="eastAsia"/>
          <w:sz w:val="22"/>
        </w:rPr>
        <w:t>报价一览表的签字盖章件</w:t>
      </w:r>
      <w:r w:rsidR="00315180">
        <w:rPr>
          <w:rFonts w:ascii="宋体" w:eastAsia="宋体" w:hAnsi="宋体" w:hint="eastAsia"/>
          <w:sz w:val="22"/>
        </w:rPr>
        <w:t>(</w:t>
      </w:r>
      <w:r w:rsidR="00315180" w:rsidRPr="00B10DBB">
        <w:rPr>
          <w:rFonts w:ascii="宋体" w:eastAsia="宋体" w:hAnsi="宋体"/>
          <w:color w:val="FF0000"/>
          <w:sz w:val="22"/>
        </w:rPr>
        <w:t>CA</w:t>
      </w:r>
      <w:r w:rsidR="00315180" w:rsidRPr="00B10DBB">
        <w:rPr>
          <w:rFonts w:ascii="宋体" w:eastAsia="宋体" w:hAnsi="宋体" w:hint="eastAsia"/>
          <w:color w:val="FF0000"/>
          <w:sz w:val="22"/>
        </w:rPr>
        <w:t>客户端</w:t>
      </w:r>
      <w:r w:rsidR="00315180" w:rsidRPr="00B10DBB">
        <w:rPr>
          <w:rFonts w:ascii="宋体" w:eastAsia="宋体" w:hAnsi="宋体"/>
          <w:color w:val="FF0000"/>
          <w:sz w:val="22"/>
        </w:rPr>
        <w:t>电子加密后的文件</w:t>
      </w:r>
      <w:r w:rsidR="00315180">
        <w:rPr>
          <w:rFonts w:ascii="宋体" w:eastAsia="宋体" w:hAnsi="宋体" w:hint="eastAsia"/>
          <w:sz w:val="22"/>
        </w:rPr>
        <w:t>)</w:t>
      </w:r>
      <w:r w:rsidR="005135A3">
        <w:rPr>
          <w:rFonts w:ascii="宋体" w:eastAsia="宋体" w:hAnsi="宋体" w:hint="eastAsia"/>
          <w:sz w:val="22"/>
        </w:rPr>
        <w:t>，</w:t>
      </w:r>
      <w:r w:rsidR="0044667B" w:rsidRPr="00E83D08">
        <w:rPr>
          <w:rFonts w:ascii="宋体" w:eastAsia="宋体" w:hAnsi="宋体" w:hint="eastAsia"/>
          <w:sz w:val="22"/>
        </w:rPr>
        <w:t>点击【确定】按钮完成报价。</w:t>
      </w:r>
      <w:bookmarkStart w:id="0" w:name="_GoBack"/>
      <w:bookmarkEnd w:id="0"/>
    </w:p>
    <w:p w14:paraId="05BF4515" w14:textId="77777777" w:rsidR="0044667B" w:rsidRPr="00E83D08" w:rsidRDefault="0044667B" w:rsidP="0044667B">
      <w:pPr>
        <w:rPr>
          <w:rFonts w:ascii="宋体" w:eastAsia="宋体" w:hAnsi="宋体"/>
          <w:sz w:val="22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455FAA0F" wp14:editId="020BC88F">
            <wp:extent cx="4838459" cy="4621833"/>
            <wp:effectExtent l="0" t="0" r="0" b="0"/>
            <wp:docPr id="61" name="图片 61" descr="录入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录入报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5897" cy="462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6F34" w14:textId="4FFC8736" w:rsidR="0044667B" w:rsidRPr="00E218D0" w:rsidRDefault="00320E62" w:rsidP="0044667B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/>
          <w:sz w:val="22"/>
        </w:rPr>
        <w:t>6</w:t>
      </w:r>
      <w:r w:rsidR="00757C19">
        <w:rPr>
          <w:rFonts w:ascii="宋体" w:eastAsia="宋体" w:hAnsi="宋体"/>
          <w:sz w:val="22"/>
        </w:rPr>
        <w:t>.</w:t>
      </w:r>
      <w:r w:rsidR="0044667B" w:rsidRPr="00E218D0">
        <w:rPr>
          <w:rFonts w:ascii="宋体" w:eastAsia="宋体" w:hAnsi="宋体" w:hint="eastAsia"/>
          <w:sz w:val="22"/>
        </w:rPr>
        <w:t>打开本地响应文件，根据响应文件内容，选择末级评审项，点击【设置响应点】按钮，在“设置评标参数对应的起始位置”对话框设置页码区间，点击【确认】按钮完成响应点设置。</w:t>
      </w:r>
    </w:p>
    <w:p w14:paraId="260605D1" w14:textId="77777777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 w:rsidRPr="00D9448E">
        <w:rPr>
          <w:rFonts w:ascii="宋体" w:eastAsia="宋体" w:hAnsi="宋体"/>
          <w:noProof/>
          <w:sz w:val="22"/>
        </w:rPr>
        <w:drawing>
          <wp:inline distT="0" distB="0" distL="114300" distR="114300" wp14:anchorId="2132185C" wp14:editId="19DD422A">
            <wp:extent cx="5274310" cy="1503949"/>
            <wp:effectExtent l="0" t="0" r="0" b="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FA4B" w14:textId="2F32F610" w:rsidR="0044667B" w:rsidRDefault="00320E62" w:rsidP="0044667B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/>
          <w:sz w:val="22"/>
        </w:rPr>
        <w:t>7</w:t>
      </w:r>
      <w:r w:rsidR="00757C19">
        <w:rPr>
          <w:rFonts w:ascii="宋体" w:eastAsia="宋体" w:hAnsi="宋体"/>
          <w:sz w:val="22"/>
        </w:rPr>
        <w:t>.</w:t>
      </w:r>
      <w:r w:rsidR="0044667B" w:rsidRPr="00D9448E">
        <w:rPr>
          <w:rFonts w:ascii="宋体" w:eastAsia="宋体" w:hAnsi="宋体" w:hint="eastAsia"/>
          <w:sz w:val="22"/>
        </w:rPr>
        <w:t>选择”资格审查文件“后，点击【选择文件】按钮，选择pdf文件并上传后，下端窗口正常显示投标文件。</w:t>
      </w:r>
      <w:r w:rsidR="005135A3">
        <w:rPr>
          <w:rFonts w:ascii="宋体" w:eastAsia="宋体" w:hAnsi="宋体" w:hint="eastAsia"/>
          <w:sz w:val="22"/>
        </w:rPr>
        <w:t>（</w:t>
      </w:r>
      <w:r w:rsidR="005135A3" w:rsidRPr="005135A3">
        <w:rPr>
          <w:rFonts w:ascii="宋体" w:eastAsia="宋体" w:hAnsi="宋体" w:hint="eastAsia"/>
          <w:color w:val="FF0000"/>
          <w:sz w:val="22"/>
        </w:rPr>
        <w:t>注：pdf格式文件应为</w:t>
      </w:r>
      <w:r w:rsidR="005135A3">
        <w:rPr>
          <w:rFonts w:ascii="宋体" w:eastAsia="宋体" w:hAnsi="宋体" w:hint="eastAsia"/>
          <w:color w:val="FF0000"/>
          <w:sz w:val="22"/>
        </w:rPr>
        <w:t>签字</w:t>
      </w:r>
      <w:r w:rsidR="005135A3" w:rsidRPr="005135A3">
        <w:rPr>
          <w:rFonts w:ascii="宋体" w:eastAsia="宋体" w:hAnsi="宋体" w:hint="eastAsia"/>
          <w:color w:val="FF0000"/>
          <w:sz w:val="22"/>
        </w:rPr>
        <w:t>盖章</w:t>
      </w:r>
      <w:r w:rsidR="005135A3">
        <w:rPr>
          <w:rFonts w:ascii="宋体" w:eastAsia="宋体" w:hAnsi="宋体" w:hint="eastAsia"/>
          <w:color w:val="FF0000"/>
          <w:sz w:val="22"/>
        </w:rPr>
        <w:t>后</w:t>
      </w:r>
      <w:r w:rsidR="005135A3" w:rsidRPr="005135A3">
        <w:rPr>
          <w:rFonts w:ascii="宋体" w:eastAsia="宋体" w:hAnsi="宋体" w:hint="eastAsia"/>
          <w:color w:val="FF0000"/>
          <w:sz w:val="22"/>
        </w:rPr>
        <w:t>彩色扫描版</w:t>
      </w:r>
      <w:r w:rsidR="005135A3">
        <w:rPr>
          <w:rFonts w:ascii="宋体" w:eastAsia="宋体" w:hAnsi="宋体" w:hint="eastAsia"/>
          <w:sz w:val="22"/>
        </w:rPr>
        <w:t>）</w:t>
      </w:r>
    </w:p>
    <w:p w14:paraId="4CDDF4BD" w14:textId="405A742D" w:rsidR="0044667B" w:rsidRDefault="0044667B" w:rsidP="0044667B">
      <w:pPr>
        <w:spacing w:line="360" w:lineRule="auto"/>
        <w:rPr>
          <w:rFonts w:ascii="宋体" w:eastAsia="宋体" w:hAnsi="宋体"/>
          <w:sz w:val="22"/>
        </w:rPr>
      </w:pPr>
      <w:r>
        <w:rPr>
          <w:noProof/>
        </w:rPr>
        <w:lastRenderedPageBreak/>
        <w:drawing>
          <wp:inline distT="0" distB="0" distL="114300" distR="114300" wp14:anchorId="583FF656" wp14:editId="28DA1A1C">
            <wp:extent cx="5274310" cy="1974978"/>
            <wp:effectExtent l="0" t="0" r="0" b="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C389" w14:textId="3B0ED4E0" w:rsidR="0044667B" w:rsidRPr="00D9448E" w:rsidRDefault="00320E62" w:rsidP="0044667B">
      <w:pPr>
        <w:tabs>
          <w:tab w:val="left" w:pos="312"/>
        </w:tabs>
        <w:spacing w:line="360" w:lineRule="auto"/>
        <w:ind w:firstLineChars="200" w:firstLine="440"/>
        <w:rPr>
          <w:rFonts w:ascii="宋体" w:eastAsia="宋体" w:hAnsi="宋体"/>
          <w:sz w:val="22"/>
        </w:rPr>
      </w:pPr>
      <w:r>
        <w:rPr>
          <w:rFonts w:ascii="宋体" w:eastAsia="宋体" w:hAnsi="宋体"/>
          <w:sz w:val="22"/>
        </w:rPr>
        <w:t>8</w:t>
      </w:r>
      <w:r w:rsidR="00757C19">
        <w:rPr>
          <w:rFonts w:ascii="宋体" w:eastAsia="宋体" w:hAnsi="宋体"/>
          <w:sz w:val="22"/>
        </w:rPr>
        <w:t>.</w:t>
      </w:r>
      <w:r w:rsidR="0044667B" w:rsidRPr="00D9448E">
        <w:rPr>
          <w:rFonts w:ascii="宋体" w:eastAsia="宋体" w:hAnsi="宋体" w:hint="eastAsia"/>
          <w:sz w:val="22"/>
        </w:rPr>
        <w:t>完成上传投标文件、响应点设置及报价操作后，点击【提交】按钮完成编制投标文件环节。录入报价及设置响应点没有先后顺序。</w:t>
      </w:r>
    </w:p>
    <w:p w14:paraId="5714468B" w14:textId="77777777" w:rsidR="0044667B" w:rsidRPr="00D9448E" w:rsidRDefault="0044667B" w:rsidP="0044667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522867FB" wp14:editId="7329F0C8">
            <wp:extent cx="5274310" cy="1741498"/>
            <wp:effectExtent l="0" t="0" r="0" b="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325D" w14:textId="77777777" w:rsidR="0044667B" w:rsidRPr="00D9448E" w:rsidRDefault="0044667B" w:rsidP="0044667B">
      <w:pPr>
        <w:spacing w:line="360" w:lineRule="auto"/>
        <w:rPr>
          <w:rFonts w:ascii="宋体" w:eastAsia="宋体" w:hAnsi="宋体"/>
          <w:sz w:val="22"/>
        </w:rPr>
      </w:pPr>
    </w:p>
    <w:p w14:paraId="58489165" w14:textId="77777777" w:rsidR="00C5164D" w:rsidRDefault="00C5164D"/>
    <w:sectPr w:rsidR="00C516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94DB2" w14:textId="77777777" w:rsidR="00943200" w:rsidRDefault="00943200" w:rsidP="0044667B">
      <w:r>
        <w:separator/>
      </w:r>
    </w:p>
  </w:endnote>
  <w:endnote w:type="continuationSeparator" w:id="0">
    <w:p w14:paraId="2CE27FA3" w14:textId="77777777" w:rsidR="00943200" w:rsidRDefault="00943200" w:rsidP="0044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FE559" w14:textId="77777777" w:rsidR="00943200" w:rsidRDefault="00943200" w:rsidP="0044667B">
      <w:r>
        <w:separator/>
      </w:r>
    </w:p>
  </w:footnote>
  <w:footnote w:type="continuationSeparator" w:id="0">
    <w:p w14:paraId="0FAB7608" w14:textId="77777777" w:rsidR="00943200" w:rsidRDefault="00943200" w:rsidP="00446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/>
  <w:defaultTabStop w:val="4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121"/>
    <w:rsid w:val="00085D40"/>
    <w:rsid w:val="00132051"/>
    <w:rsid w:val="001C1E36"/>
    <w:rsid w:val="001F4A69"/>
    <w:rsid w:val="00224944"/>
    <w:rsid w:val="002302B7"/>
    <w:rsid w:val="002C2F70"/>
    <w:rsid w:val="002E00BD"/>
    <w:rsid w:val="00310086"/>
    <w:rsid w:val="00315180"/>
    <w:rsid w:val="00320E62"/>
    <w:rsid w:val="003C7679"/>
    <w:rsid w:val="0044667B"/>
    <w:rsid w:val="004A3465"/>
    <w:rsid w:val="005135A3"/>
    <w:rsid w:val="005466C2"/>
    <w:rsid w:val="00617D55"/>
    <w:rsid w:val="006954A4"/>
    <w:rsid w:val="006D57EA"/>
    <w:rsid w:val="00757C19"/>
    <w:rsid w:val="007B1EF3"/>
    <w:rsid w:val="00943200"/>
    <w:rsid w:val="00995650"/>
    <w:rsid w:val="00997EE3"/>
    <w:rsid w:val="009C516F"/>
    <w:rsid w:val="00A468A9"/>
    <w:rsid w:val="00A54830"/>
    <w:rsid w:val="00AA12E0"/>
    <w:rsid w:val="00B10DBB"/>
    <w:rsid w:val="00B1352D"/>
    <w:rsid w:val="00C5164D"/>
    <w:rsid w:val="00CA441D"/>
    <w:rsid w:val="00CE4F6C"/>
    <w:rsid w:val="00F51A57"/>
    <w:rsid w:val="00F82360"/>
    <w:rsid w:val="00FB48AC"/>
    <w:rsid w:val="00FD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071860"/>
  <w15:chartTrackingRefBased/>
  <w15:docId w15:val="{E56DF108-7A08-4702-9EAB-36C5313F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67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1A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6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66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66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667B"/>
    <w:rPr>
      <w:sz w:val="18"/>
      <w:szCs w:val="18"/>
    </w:rPr>
  </w:style>
  <w:style w:type="paragraph" w:styleId="a7">
    <w:name w:val="List Paragraph"/>
    <w:basedOn w:val="a"/>
    <w:uiPriority w:val="34"/>
    <w:qFormat/>
    <w:rsid w:val="0044667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51A5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芮</dc:creator>
  <cp:keywords/>
  <dc:description/>
  <cp:lastModifiedBy>徐志凤</cp:lastModifiedBy>
  <cp:revision>22</cp:revision>
  <dcterms:created xsi:type="dcterms:W3CDTF">2022-05-19T12:05:00Z</dcterms:created>
  <dcterms:modified xsi:type="dcterms:W3CDTF">2022-08-31T06:10:00Z</dcterms:modified>
</cp:coreProperties>
</file>