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default" w:ascii="宋体" w:hAnsi="宋体" w:eastAsia="宋体"/>
          <w:b/>
          <w:color w:val="auto"/>
          <w:sz w:val="24"/>
          <w:szCs w:val="24"/>
          <w:lang w:val="en-US" w:eastAsia="zh-CN"/>
        </w:rPr>
      </w:pPr>
      <w:r>
        <w:rPr>
          <w:rFonts w:hint="eastAsia" w:ascii="宋体" w:hAnsi="宋体"/>
          <w:b/>
          <w:color w:val="auto"/>
          <w:sz w:val="24"/>
          <w:szCs w:val="24"/>
          <w:lang w:eastAsia="zh-CN"/>
        </w:rPr>
        <w:t>鄂尔多斯市隆胜野生动物园有限责任公司园区商业网点对外出租项目</w:t>
      </w:r>
      <w:r>
        <w:rPr>
          <w:rFonts w:hint="eastAsia" w:ascii="宋体" w:hAnsi="宋体"/>
          <w:b/>
          <w:color w:val="auto"/>
          <w:sz w:val="24"/>
          <w:szCs w:val="24"/>
        </w:rPr>
        <w:t>磋商公告</w:t>
      </w:r>
      <w:r>
        <w:rPr>
          <w:rFonts w:hint="eastAsia" w:ascii="宋体" w:hAnsi="宋体"/>
          <w:b/>
          <w:color w:val="auto"/>
          <w:sz w:val="24"/>
          <w:szCs w:val="24"/>
          <w:lang w:eastAsia="zh-CN"/>
        </w:rPr>
        <w:t>（</w:t>
      </w:r>
      <w:r>
        <w:rPr>
          <w:rFonts w:hint="eastAsia" w:ascii="宋体" w:hAnsi="宋体"/>
          <w:b/>
          <w:color w:val="auto"/>
          <w:sz w:val="24"/>
          <w:szCs w:val="24"/>
          <w:lang w:val="en-US" w:eastAsia="zh-CN"/>
        </w:rPr>
        <w:t>二次）</w:t>
      </w:r>
    </w:p>
    <w:p>
      <w:pPr>
        <w:spacing w:line="360" w:lineRule="auto"/>
        <w:ind w:firstLine="600" w:firstLineChars="250"/>
        <w:rPr>
          <w:rFonts w:ascii="宋体" w:hAnsi="宋体"/>
          <w:color w:val="auto"/>
          <w:sz w:val="24"/>
          <w:szCs w:val="24"/>
        </w:rPr>
      </w:pPr>
      <w:r>
        <w:rPr>
          <w:rFonts w:hint="eastAsia" w:ascii="宋体" w:hAnsi="宋体"/>
          <w:color w:val="auto"/>
          <w:sz w:val="24"/>
          <w:szCs w:val="24"/>
        </w:rPr>
        <w:t>内蒙古华格项目管理咨询有限公司受</w:t>
      </w:r>
      <w:r>
        <w:rPr>
          <w:rFonts w:hint="eastAsia" w:ascii="宋体" w:hAnsi="宋体"/>
          <w:color w:val="auto"/>
          <w:sz w:val="24"/>
          <w:szCs w:val="24"/>
          <w:lang w:eastAsia="zh-CN"/>
        </w:rPr>
        <w:t>鄂尔多斯市隆胜野生动物园有限责任公司</w:t>
      </w:r>
      <w:r>
        <w:rPr>
          <w:rFonts w:hint="eastAsia" w:ascii="宋体" w:hAnsi="宋体"/>
          <w:color w:val="auto"/>
          <w:sz w:val="24"/>
          <w:szCs w:val="24"/>
        </w:rPr>
        <w:t>委托，</w:t>
      </w:r>
      <w:bookmarkStart w:id="0" w:name="_Hlk49501873"/>
      <w:r>
        <w:rPr>
          <w:rFonts w:hint="eastAsia" w:ascii="宋体" w:hAnsi="宋体"/>
          <w:color w:val="auto"/>
          <w:sz w:val="24"/>
          <w:szCs w:val="24"/>
        </w:rPr>
        <w:t>采用磋商方式组织采购</w:t>
      </w:r>
      <w:bookmarkEnd w:id="0"/>
      <w:r>
        <w:rPr>
          <w:rFonts w:hint="eastAsia" w:ascii="宋体" w:hAnsi="宋体"/>
          <w:color w:val="auto"/>
          <w:sz w:val="24"/>
          <w:szCs w:val="24"/>
        </w:rPr>
        <w:t>园区商业网点对外出租项目。欢迎符合资格条件的供应商前来参加。</w:t>
      </w:r>
    </w:p>
    <w:p>
      <w:pPr>
        <w:spacing w:line="360" w:lineRule="auto"/>
        <w:rPr>
          <w:rFonts w:ascii="宋体" w:hAnsi="宋体"/>
          <w:b/>
          <w:color w:val="auto"/>
          <w:sz w:val="24"/>
          <w:szCs w:val="24"/>
        </w:rPr>
      </w:pPr>
      <w:r>
        <w:rPr>
          <w:rFonts w:hint="eastAsia" w:ascii="宋体" w:hAnsi="宋体"/>
          <w:b/>
          <w:color w:val="auto"/>
          <w:sz w:val="24"/>
          <w:szCs w:val="24"/>
        </w:rPr>
        <w:t>一.项目概述</w:t>
      </w:r>
    </w:p>
    <w:p>
      <w:pPr>
        <w:spacing w:line="360" w:lineRule="auto"/>
        <w:ind w:firstLine="480" w:firstLineChars="200"/>
        <w:jc w:val="left"/>
        <w:rPr>
          <w:rFonts w:hint="eastAsia" w:ascii="宋体" w:hAnsi="宋体" w:eastAsia="宋体"/>
          <w:color w:val="auto"/>
          <w:sz w:val="24"/>
          <w:szCs w:val="24"/>
          <w:lang w:eastAsia="zh-CN"/>
        </w:rPr>
      </w:pPr>
      <w:r>
        <w:rPr>
          <w:rFonts w:hint="eastAsia" w:ascii="宋体" w:hAnsi="宋体"/>
          <w:color w:val="auto"/>
          <w:sz w:val="24"/>
          <w:szCs w:val="24"/>
          <w:lang w:val="en-US" w:eastAsia="zh-CN"/>
        </w:rPr>
        <w:t>1.</w:t>
      </w:r>
      <w:r>
        <w:rPr>
          <w:rFonts w:hint="eastAsia" w:ascii="宋体" w:hAnsi="宋体"/>
          <w:color w:val="auto"/>
          <w:sz w:val="24"/>
          <w:szCs w:val="24"/>
        </w:rPr>
        <w:t>项目名称：</w:t>
      </w:r>
      <w:r>
        <w:rPr>
          <w:rFonts w:hint="eastAsia" w:ascii="宋体" w:hAnsi="宋体"/>
          <w:color w:val="auto"/>
          <w:sz w:val="24"/>
          <w:szCs w:val="24"/>
          <w:lang w:eastAsia="zh-CN"/>
        </w:rPr>
        <w:t>鄂尔多斯市隆胜野生动物园有限责任公司园区商业网点对外出租项目</w:t>
      </w:r>
    </w:p>
    <w:p>
      <w:pPr>
        <w:spacing w:line="360" w:lineRule="auto"/>
        <w:ind w:firstLine="480" w:firstLineChars="200"/>
        <w:jc w:val="left"/>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val="en-US" w:eastAsia="zh-CN"/>
        </w:rPr>
        <w:t>2.</w:t>
      </w:r>
      <w:r>
        <w:rPr>
          <w:rFonts w:hint="eastAsia" w:ascii="宋体" w:hAnsi="宋体" w:eastAsia="宋体" w:cs="Times New Roman"/>
          <w:color w:val="auto"/>
          <w:sz w:val="24"/>
          <w:szCs w:val="24"/>
        </w:rPr>
        <w:t>采购文件编号：</w:t>
      </w:r>
      <w:r>
        <w:rPr>
          <w:rFonts w:hint="eastAsia" w:ascii="宋体" w:hAnsi="宋体" w:eastAsia="宋体" w:cs="Times New Roman"/>
          <w:color w:val="auto"/>
          <w:sz w:val="24"/>
          <w:szCs w:val="24"/>
          <w:lang w:eastAsia="zh-CN"/>
        </w:rPr>
        <w:t>HGCG2022-ER-032</w:t>
      </w:r>
    </w:p>
    <w:p>
      <w:pPr>
        <w:spacing w:line="360" w:lineRule="auto"/>
        <w:ind w:firstLine="480" w:firstLineChars="200"/>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3.</w:t>
      </w:r>
      <w:r>
        <w:rPr>
          <w:rFonts w:hint="eastAsia" w:ascii="宋体" w:hAnsi="宋体" w:eastAsia="宋体" w:cs="Times New Roman"/>
          <w:color w:val="auto"/>
          <w:sz w:val="24"/>
          <w:szCs w:val="24"/>
        </w:rPr>
        <w:t>租金标准</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最低租金）</w:t>
      </w:r>
      <w:r>
        <w:rPr>
          <w:rFonts w:hint="eastAsia" w:ascii="宋体" w:hAnsi="宋体" w:eastAsia="宋体" w:cs="Times New Roman"/>
          <w:color w:val="auto"/>
          <w:sz w:val="24"/>
          <w:szCs w:val="24"/>
        </w:rPr>
        <w:t>： 一年租金标准拟</w:t>
      </w:r>
      <w:r>
        <w:rPr>
          <w:rFonts w:hint="eastAsia" w:ascii="宋体" w:hAnsi="宋体" w:eastAsia="宋体" w:cs="Times New Roman"/>
          <w:color w:val="auto"/>
          <w:sz w:val="24"/>
          <w:szCs w:val="24"/>
          <w:lang w:val="en-US" w:eastAsia="zh-CN"/>
        </w:rPr>
        <w:t>定</w:t>
      </w:r>
      <w:r>
        <w:rPr>
          <w:rFonts w:hint="eastAsia" w:ascii="宋体" w:hAnsi="宋体" w:eastAsia="宋体" w:cs="Times New Roman"/>
          <w:color w:val="auto"/>
          <w:sz w:val="24"/>
          <w:szCs w:val="24"/>
        </w:rPr>
        <w:t>为380万/年</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rPr>
        <w:t>签订合同时一次性支付</w:t>
      </w:r>
      <w:r>
        <w:rPr>
          <w:rFonts w:hint="eastAsia" w:ascii="宋体" w:hAnsi="宋体" w:eastAsia="宋体" w:cs="Times New Roman"/>
          <w:color w:val="auto"/>
          <w:sz w:val="24"/>
          <w:szCs w:val="24"/>
          <w:lang w:val="en-US" w:eastAsia="zh-CN"/>
        </w:rPr>
        <w:t>租金</w:t>
      </w:r>
    </w:p>
    <w:p>
      <w:pPr>
        <w:spacing w:line="360" w:lineRule="auto"/>
        <w:ind w:firstLine="480" w:firstLineChars="200"/>
        <w:jc w:val="left"/>
        <w:rPr>
          <w:rFonts w:hint="eastAsia" w:ascii="宋体" w:hAnsi="宋体" w:eastAsia="宋体" w:cs="Times New Roman"/>
          <w:color w:val="auto"/>
          <w:sz w:val="24"/>
          <w:szCs w:val="24"/>
        </w:rPr>
      </w:pPr>
      <w:r>
        <w:rPr>
          <w:rFonts w:hint="eastAsia" w:ascii="宋体" w:hAnsi="宋体" w:eastAsia="宋体" w:cs="Times New Roman"/>
          <w:color w:val="auto"/>
          <w:sz w:val="24"/>
          <w:szCs w:val="24"/>
          <w:lang w:val="en-US" w:eastAsia="zh-CN"/>
        </w:rPr>
        <w:t>4</w:t>
      </w:r>
      <w:r>
        <w:rPr>
          <w:rFonts w:hint="eastAsia" w:ascii="宋体" w:hAnsi="宋体" w:eastAsia="宋体" w:cs="Times New Roman"/>
          <w:color w:val="auto"/>
          <w:sz w:val="24"/>
          <w:szCs w:val="24"/>
        </w:rPr>
        <w:t>.商业网点位置及经营范围</w:t>
      </w:r>
    </w:p>
    <w:tbl>
      <w:tblPr>
        <w:tblStyle w:val="4"/>
        <w:tblpPr w:leftFromText="180" w:rightFromText="180" w:vertAnchor="text" w:horzAnchor="page" w:tblpXSpec="center" w:tblpY="61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2581"/>
        <w:gridCol w:w="3169"/>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1889" w:type="dxa"/>
            <w:noWrap w:val="0"/>
            <w:vAlign w:val="center"/>
          </w:tcPr>
          <w:p>
            <w:pPr>
              <w:jc w:val="center"/>
              <w:rPr>
                <w:rFonts w:hint="eastAsia" w:ascii="宋体" w:hAnsi="宋体" w:eastAsia="宋体" w:cs="宋体"/>
                <w:b w:val="0"/>
                <w:bCs w:val="0"/>
                <w:color w:val="auto"/>
                <w:sz w:val="24"/>
                <w:szCs w:val="24"/>
                <w:vertAlign w:val="baseline"/>
              </w:rPr>
            </w:pPr>
            <w:r>
              <w:rPr>
                <w:rFonts w:hint="eastAsia" w:ascii="宋体" w:hAnsi="宋体" w:eastAsia="宋体" w:cs="宋体"/>
                <w:b w:val="0"/>
                <w:bCs w:val="0"/>
                <w:color w:val="auto"/>
                <w:kern w:val="0"/>
                <w:sz w:val="24"/>
                <w:szCs w:val="24"/>
              </w:rPr>
              <w:t>项目</w:t>
            </w:r>
          </w:p>
        </w:tc>
        <w:tc>
          <w:tcPr>
            <w:tcW w:w="2764" w:type="dxa"/>
            <w:noWrap w:val="0"/>
            <w:vAlign w:val="center"/>
          </w:tcPr>
          <w:p>
            <w:pPr>
              <w:widowControl/>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rPr>
              <w:t>位置</w:t>
            </w:r>
          </w:p>
        </w:tc>
        <w:tc>
          <w:tcPr>
            <w:tcW w:w="3382" w:type="dxa"/>
            <w:noWrap w:val="0"/>
            <w:vAlign w:val="center"/>
          </w:tcPr>
          <w:p>
            <w:pPr>
              <w:jc w:val="center"/>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经营范围</w:t>
            </w:r>
          </w:p>
        </w:tc>
        <w:tc>
          <w:tcPr>
            <w:tcW w:w="1042" w:type="dxa"/>
            <w:noWrap w:val="0"/>
            <w:vAlign w:val="center"/>
          </w:tcPr>
          <w:p>
            <w:pPr>
              <w:jc w:val="center"/>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889" w:type="dxa"/>
            <w:noWrap w:val="0"/>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商业网点</w:t>
            </w:r>
          </w:p>
        </w:tc>
        <w:tc>
          <w:tcPr>
            <w:tcW w:w="2764" w:type="dxa"/>
            <w:noWrap w:val="0"/>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动物园入口网点</w:t>
            </w:r>
          </w:p>
        </w:tc>
        <w:tc>
          <w:tcPr>
            <w:tcW w:w="3382" w:type="dxa"/>
            <w:noWrap w:val="0"/>
            <w:vAlign w:val="top"/>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食品、饮品、毛绒玩具</w:t>
            </w:r>
          </w:p>
        </w:tc>
        <w:tc>
          <w:tcPr>
            <w:tcW w:w="1042" w:type="dxa"/>
            <w:noWrap w:val="0"/>
            <w:vAlign w:val="top"/>
          </w:tcPr>
          <w:p>
            <w:pPr>
              <w:jc w:val="center"/>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889" w:type="dxa"/>
            <w:noWrap w:val="0"/>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商业网点</w:t>
            </w:r>
          </w:p>
        </w:tc>
        <w:tc>
          <w:tcPr>
            <w:tcW w:w="2764" w:type="dxa"/>
            <w:noWrap w:val="0"/>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海洋馆二期</w:t>
            </w:r>
          </w:p>
        </w:tc>
        <w:tc>
          <w:tcPr>
            <w:tcW w:w="3382" w:type="dxa"/>
            <w:noWrap w:val="0"/>
            <w:vAlign w:val="top"/>
          </w:tcPr>
          <w:p>
            <w:pPr>
              <w:jc w:val="center"/>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lang w:eastAsia="zh-CN"/>
              </w:rPr>
              <w:t>食品、饮品、毛绒玩具</w:t>
            </w:r>
          </w:p>
        </w:tc>
        <w:tc>
          <w:tcPr>
            <w:tcW w:w="1042" w:type="dxa"/>
            <w:noWrap w:val="0"/>
            <w:vAlign w:val="top"/>
          </w:tcPr>
          <w:p>
            <w:pPr>
              <w:jc w:val="center"/>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889" w:type="dxa"/>
            <w:noWrap w:val="0"/>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商业网点</w:t>
            </w:r>
          </w:p>
        </w:tc>
        <w:tc>
          <w:tcPr>
            <w:tcW w:w="2764" w:type="dxa"/>
            <w:noWrap w:val="0"/>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eastAsia="zh-CN"/>
              </w:rPr>
              <w:t>海洋馆三期卖场</w:t>
            </w:r>
          </w:p>
        </w:tc>
        <w:tc>
          <w:tcPr>
            <w:tcW w:w="3382" w:type="dxa"/>
            <w:noWrap w:val="0"/>
            <w:vAlign w:val="top"/>
          </w:tcPr>
          <w:p>
            <w:pPr>
              <w:jc w:val="center"/>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lang w:eastAsia="zh-CN"/>
              </w:rPr>
              <w:t>食品、饮品、毛绒玩具</w:t>
            </w:r>
          </w:p>
        </w:tc>
        <w:tc>
          <w:tcPr>
            <w:tcW w:w="1042" w:type="dxa"/>
            <w:noWrap w:val="0"/>
            <w:vAlign w:val="top"/>
          </w:tcPr>
          <w:p>
            <w:pPr>
              <w:jc w:val="center"/>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1889" w:type="dxa"/>
            <w:noWrap w:val="0"/>
            <w:vAlign w:val="top"/>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商业网点</w:t>
            </w:r>
          </w:p>
        </w:tc>
        <w:tc>
          <w:tcPr>
            <w:tcW w:w="2764" w:type="dxa"/>
            <w:noWrap w:val="0"/>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海洋馆饮吧</w:t>
            </w:r>
          </w:p>
        </w:tc>
        <w:tc>
          <w:tcPr>
            <w:tcW w:w="3382" w:type="dxa"/>
            <w:noWrap w:val="0"/>
            <w:vAlign w:val="top"/>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食品、饮品</w:t>
            </w:r>
          </w:p>
        </w:tc>
        <w:tc>
          <w:tcPr>
            <w:tcW w:w="1042" w:type="dxa"/>
            <w:noWrap w:val="0"/>
            <w:vAlign w:val="top"/>
          </w:tcPr>
          <w:p>
            <w:pPr>
              <w:jc w:val="center"/>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1889" w:type="dxa"/>
            <w:noWrap w:val="0"/>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餐饮网点</w:t>
            </w:r>
          </w:p>
        </w:tc>
        <w:tc>
          <w:tcPr>
            <w:tcW w:w="2764" w:type="dxa"/>
            <w:noWrap w:val="0"/>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餐车</w:t>
            </w:r>
          </w:p>
        </w:tc>
        <w:tc>
          <w:tcPr>
            <w:tcW w:w="3382" w:type="dxa"/>
            <w:noWrap w:val="0"/>
            <w:vAlign w:val="top"/>
          </w:tcPr>
          <w:p>
            <w:pPr>
              <w:jc w:val="center"/>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lang w:eastAsia="zh-CN"/>
              </w:rPr>
              <w:t>食品、饮品</w:t>
            </w:r>
          </w:p>
        </w:tc>
        <w:tc>
          <w:tcPr>
            <w:tcW w:w="1042" w:type="dxa"/>
            <w:noWrap w:val="0"/>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1889" w:type="dxa"/>
            <w:noWrap w:val="0"/>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商业网点</w:t>
            </w:r>
          </w:p>
        </w:tc>
        <w:tc>
          <w:tcPr>
            <w:tcW w:w="2764" w:type="dxa"/>
            <w:noWrap w:val="0"/>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长颈鹿馆网点</w:t>
            </w:r>
          </w:p>
        </w:tc>
        <w:tc>
          <w:tcPr>
            <w:tcW w:w="3382" w:type="dxa"/>
            <w:noWrap w:val="0"/>
            <w:vAlign w:val="top"/>
          </w:tcPr>
          <w:p>
            <w:pPr>
              <w:jc w:val="center"/>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lang w:eastAsia="zh-CN"/>
              </w:rPr>
              <w:t>食品、饮品</w:t>
            </w:r>
          </w:p>
        </w:tc>
        <w:tc>
          <w:tcPr>
            <w:tcW w:w="1042" w:type="dxa"/>
            <w:noWrap w:val="0"/>
            <w:vAlign w:val="center"/>
          </w:tcPr>
          <w:p>
            <w:pPr>
              <w:widowControl/>
              <w:jc w:val="center"/>
              <w:rPr>
                <w:rFonts w:hint="eastAsia" w:ascii="宋体" w:hAnsi="宋体" w:eastAsia="宋体" w:cs="宋体"/>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1889" w:type="dxa"/>
            <w:noWrap w:val="0"/>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餐饮网点</w:t>
            </w:r>
          </w:p>
        </w:tc>
        <w:tc>
          <w:tcPr>
            <w:tcW w:w="2764" w:type="dxa"/>
            <w:noWrap w:val="0"/>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大象餐厅</w:t>
            </w:r>
          </w:p>
        </w:tc>
        <w:tc>
          <w:tcPr>
            <w:tcW w:w="3382" w:type="dxa"/>
            <w:noWrap w:val="0"/>
            <w:vAlign w:val="top"/>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面食、小吃</w:t>
            </w:r>
          </w:p>
        </w:tc>
        <w:tc>
          <w:tcPr>
            <w:tcW w:w="1042" w:type="dxa"/>
            <w:noWrap w:val="0"/>
            <w:vAlign w:val="center"/>
          </w:tcPr>
          <w:p>
            <w:pPr>
              <w:widowControl/>
              <w:jc w:val="center"/>
              <w:rPr>
                <w:rFonts w:hint="eastAsia" w:ascii="宋体" w:hAnsi="宋体" w:eastAsia="宋体" w:cs="宋体"/>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1889" w:type="dxa"/>
            <w:noWrap w:val="0"/>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商业网点</w:t>
            </w:r>
          </w:p>
        </w:tc>
        <w:tc>
          <w:tcPr>
            <w:tcW w:w="2764" w:type="dxa"/>
            <w:noWrap w:val="0"/>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袋鼠馆网点</w:t>
            </w:r>
          </w:p>
        </w:tc>
        <w:tc>
          <w:tcPr>
            <w:tcW w:w="3382" w:type="dxa"/>
            <w:noWrap w:val="0"/>
            <w:vAlign w:val="top"/>
          </w:tcPr>
          <w:p>
            <w:pPr>
              <w:jc w:val="center"/>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lang w:eastAsia="zh-CN"/>
              </w:rPr>
              <w:t>食品、饮品</w:t>
            </w:r>
          </w:p>
        </w:tc>
        <w:tc>
          <w:tcPr>
            <w:tcW w:w="1042" w:type="dxa"/>
            <w:noWrap w:val="0"/>
            <w:vAlign w:val="center"/>
          </w:tcPr>
          <w:p>
            <w:pPr>
              <w:widowControl/>
              <w:jc w:val="center"/>
              <w:rPr>
                <w:rFonts w:hint="eastAsia" w:ascii="宋体" w:hAnsi="宋体" w:eastAsia="宋体" w:cs="宋体"/>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1889" w:type="dxa"/>
            <w:noWrap w:val="0"/>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商业网点</w:t>
            </w:r>
          </w:p>
        </w:tc>
        <w:tc>
          <w:tcPr>
            <w:tcW w:w="2764" w:type="dxa"/>
            <w:noWrap w:val="0"/>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气模棚网点</w:t>
            </w:r>
          </w:p>
        </w:tc>
        <w:tc>
          <w:tcPr>
            <w:tcW w:w="3382" w:type="dxa"/>
            <w:noWrap w:val="0"/>
            <w:vAlign w:val="top"/>
          </w:tcPr>
          <w:p>
            <w:pPr>
              <w:jc w:val="center"/>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lang w:eastAsia="zh-CN"/>
              </w:rPr>
              <w:t>食品、饮品</w:t>
            </w:r>
          </w:p>
        </w:tc>
        <w:tc>
          <w:tcPr>
            <w:tcW w:w="1042" w:type="dxa"/>
            <w:noWrap w:val="0"/>
            <w:vAlign w:val="center"/>
          </w:tcPr>
          <w:p>
            <w:pPr>
              <w:widowControl/>
              <w:jc w:val="center"/>
              <w:rPr>
                <w:rFonts w:hint="eastAsia" w:ascii="宋体" w:hAnsi="宋体" w:eastAsia="宋体" w:cs="宋体"/>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1889" w:type="dxa"/>
            <w:noWrap w:val="0"/>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商业网点</w:t>
            </w:r>
          </w:p>
        </w:tc>
        <w:tc>
          <w:tcPr>
            <w:tcW w:w="2764" w:type="dxa"/>
            <w:noWrap w:val="0"/>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虎馆网点</w:t>
            </w:r>
          </w:p>
        </w:tc>
        <w:tc>
          <w:tcPr>
            <w:tcW w:w="3382" w:type="dxa"/>
            <w:noWrap w:val="0"/>
            <w:vAlign w:val="top"/>
          </w:tcPr>
          <w:p>
            <w:pPr>
              <w:jc w:val="center"/>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lang w:eastAsia="zh-CN"/>
              </w:rPr>
              <w:t>食品、饮品</w:t>
            </w:r>
          </w:p>
        </w:tc>
        <w:tc>
          <w:tcPr>
            <w:tcW w:w="1042" w:type="dxa"/>
            <w:noWrap w:val="0"/>
            <w:vAlign w:val="center"/>
          </w:tcPr>
          <w:p>
            <w:pPr>
              <w:widowControl/>
              <w:jc w:val="center"/>
              <w:rPr>
                <w:rFonts w:hint="eastAsia" w:ascii="宋体" w:hAnsi="宋体" w:eastAsia="宋体" w:cs="宋体"/>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889" w:type="dxa"/>
            <w:noWrap w:val="0"/>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游乐网点</w:t>
            </w:r>
          </w:p>
        </w:tc>
        <w:tc>
          <w:tcPr>
            <w:tcW w:w="2764" w:type="dxa"/>
            <w:noWrap w:val="0"/>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巡湖石网点</w:t>
            </w:r>
          </w:p>
        </w:tc>
        <w:tc>
          <w:tcPr>
            <w:tcW w:w="3382" w:type="dxa"/>
            <w:noWrap w:val="0"/>
            <w:vAlign w:val="top"/>
          </w:tcPr>
          <w:p>
            <w:pPr>
              <w:jc w:val="center"/>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lang w:eastAsia="zh-CN"/>
              </w:rPr>
              <w:t>食品、饮品、游乐</w:t>
            </w:r>
          </w:p>
        </w:tc>
        <w:tc>
          <w:tcPr>
            <w:tcW w:w="1042" w:type="dxa"/>
            <w:noWrap w:val="0"/>
            <w:vAlign w:val="center"/>
          </w:tcPr>
          <w:p>
            <w:pPr>
              <w:widowControl/>
              <w:jc w:val="center"/>
              <w:rPr>
                <w:rFonts w:hint="eastAsia" w:ascii="宋体" w:hAnsi="宋体" w:eastAsia="宋体" w:cs="宋体"/>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1889" w:type="dxa"/>
            <w:vMerge w:val="restart"/>
            <w:noWrap w:val="0"/>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餐饮网点</w:t>
            </w:r>
          </w:p>
        </w:tc>
        <w:tc>
          <w:tcPr>
            <w:tcW w:w="2764" w:type="dxa"/>
            <w:noWrap w:val="0"/>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袋鼠中餐厅</w:t>
            </w:r>
          </w:p>
        </w:tc>
        <w:tc>
          <w:tcPr>
            <w:tcW w:w="3382" w:type="dxa"/>
            <w:noWrap w:val="0"/>
            <w:vAlign w:val="top"/>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中餐、小吃</w:t>
            </w:r>
          </w:p>
        </w:tc>
        <w:tc>
          <w:tcPr>
            <w:tcW w:w="1042" w:type="dxa"/>
            <w:noWrap w:val="0"/>
            <w:vAlign w:val="center"/>
          </w:tcPr>
          <w:p>
            <w:pPr>
              <w:widowControl/>
              <w:jc w:val="center"/>
              <w:rPr>
                <w:rFonts w:hint="eastAsia" w:ascii="宋体" w:hAnsi="宋体" w:eastAsia="宋体" w:cs="宋体"/>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1889" w:type="dxa"/>
            <w:vMerge w:val="continue"/>
            <w:noWrap w:val="0"/>
            <w:vAlign w:val="top"/>
          </w:tcPr>
          <w:p>
            <w:pPr>
              <w:jc w:val="center"/>
              <w:rPr>
                <w:rFonts w:hint="eastAsia" w:ascii="宋体" w:hAnsi="宋体" w:eastAsia="宋体" w:cs="宋体"/>
                <w:color w:val="auto"/>
                <w:sz w:val="24"/>
                <w:szCs w:val="24"/>
                <w:vertAlign w:val="baseline"/>
              </w:rPr>
            </w:pPr>
          </w:p>
        </w:tc>
        <w:tc>
          <w:tcPr>
            <w:tcW w:w="2764" w:type="dxa"/>
            <w:noWrap w:val="0"/>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eastAsia="zh-CN"/>
              </w:rPr>
              <w:t>袋鼠西餐厅</w:t>
            </w:r>
          </w:p>
        </w:tc>
        <w:tc>
          <w:tcPr>
            <w:tcW w:w="3382" w:type="dxa"/>
            <w:noWrap w:val="0"/>
            <w:vAlign w:val="top"/>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西餐</w:t>
            </w:r>
          </w:p>
        </w:tc>
        <w:tc>
          <w:tcPr>
            <w:tcW w:w="1042" w:type="dxa"/>
            <w:noWrap w:val="0"/>
            <w:vAlign w:val="center"/>
          </w:tcPr>
          <w:p>
            <w:pPr>
              <w:widowControl/>
              <w:jc w:val="center"/>
              <w:rPr>
                <w:rFonts w:hint="eastAsia" w:ascii="宋体" w:hAnsi="宋体" w:eastAsia="宋体" w:cs="宋体"/>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1889" w:type="dxa"/>
            <w:noWrap w:val="0"/>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商业网点</w:t>
            </w:r>
          </w:p>
        </w:tc>
        <w:tc>
          <w:tcPr>
            <w:tcW w:w="2764" w:type="dxa"/>
            <w:noWrap w:val="0"/>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猛禽苑</w:t>
            </w:r>
          </w:p>
        </w:tc>
        <w:tc>
          <w:tcPr>
            <w:tcW w:w="3382" w:type="dxa"/>
            <w:noWrap w:val="0"/>
            <w:vAlign w:val="top"/>
          </w:tcPr>
          <w:p>
            <w:pPr>
              <w:jc w:val="center"/>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lang w:eastAsia="zh-CN"/>
              </w:rPr>
              <w:t>食品、饮品</w:t>
            </w:r>
          </w:p>
        </w:tc>
        <w:tc>
          <w:tcPr>
            <w:tcW w:w="1042" w:type="dxa"/>
            <w:noWrap w:val="0"/>
            <w:vAlign w:val="center"/>
          </w:tcPr>
          <w:p>
            <w:pPr>
              <w:widowControl/>
              <w:jc w:val="center"/>
              <w:rPr>
                <w:rFonts w:hint="eastAsia" w:ascii="宋体" w:hAnsi="宋体" w:eastAsia="宋体" w:cs="宋体"/>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1889" w:type="dxa"/>
            <w:noWrap w:val="0"/>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商业网点</w:t>
            </w:r>
          </w:p>
        </w:tc>
        <w:tc>
          <w:tcPr>
            <w:tcW w:w="2764" w:type="dxa"/>
            <w:noWrap w:val="0"/>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水禽湖</w:t>
            </w:r>
          </w:p>
        </w:tc>
        <w:tc>
          <w:tcPr>
            <w:tcW w:w="3382" w:type="dxa"/>
            <w:noWrap w:val="0"/>
            <w:vAlign w:val="top"/>
          </w:tcPr>
          <w:p>
            <w:pPr>
              <w:jc w:val="center"/>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lang w:eastAsia="zh-CN"/>
              </w:rPr>
              <w:t>食品、饮品</w:t>
            </w:r>
          </w:p>
        </w:tc>
        <w:tc>
          <w:tcPr>
            <w:tcW w:w="1042" w:type="dxa"/>
            <w:noWrap w:val="0"/>
            <w:vAlign w:val="center"/>
          </w:tcPr>
          <w:p>
            <w:pPr>
              <w:widowControl/>
              <w:jc w:val="center"/>
              <w:rPr>
                <w:rFonts w:hint="eastAsia" w:ascii="宋体" w:hAnsi="宋体" w:eastAsia="宋体" w:cs="宋体"/>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1889" w:type="dxa"/>
            <w:noWrap w:val="0"/>
            <w:vAlign w:val="center"/>
          </w:tcPr>
          <w:p>
            <w:pPr>
              <w:widowControl/>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rPr>
              <w:t>商业网点</w:t>
            </w:r>
          </w:p>
        </w:tc>
        <w:tc>
          <w:tcPr>
            <w:tcW w:w="2764" w:type="dxa"/>
            <w:noWrap w:val="0"/>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eastAsia="zh-CN"/>
              </w:rPr>
              <w:t>小小动物园</w:t>
            </w:r>
          </w:p>
        </w:tc>
        <w:tc>
          <w:tcPr>
            <w:tcW w:w="3382" w:type="dxa"/>
            <w:noWrap w:val="0"/>
            <w:vAlign w:val="top"/>
          </w:tcPr>
          <w:p>
            <w:pPr>
              <w:jc w:val="center"/>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lang w:eastAsia="zh-CN"/>
              </w:rPr>
              <w:t>食品、饮品</w:t>
            </w:r>
          </w:p>
        </w:tc>
        <w:tc>
          <w:tcPr>
            <w:tcW w:w="1042" w:type="dxa"/>
            <w:noWrap w:val="0"/>
            <w:vAlign w:val="center"/>
          </w:tcPr>
          <w:p>
            <w:pPr>
              <w:widowControl/>
              <w:jc w:val="center"/>
              <w:rPr>
                <w:rFonts w:hint="eastAsia" w:ascii="宋体" w:hAnsi="宋体" w:eastAsia="宋体" w:cs="宋体"/>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1889" w:type="dxa"/>
            <w:noWrap w:val="0"/>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商业网点</w:t>
            </w:r>
          </w:p>
        </w:tc>
        <w:tc>
          <w:tcPr>
            <w:tcW w:w="2764" w:type="dxa"/>
            <w:noWrap w:val="0"/>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eastAsia="zh-CN"/>
              </w:rPr>
              <w:t>猩猩馆</w:t>
            </w:r>
          </w:p>
        </w:tc>
        <w:tc>
          <w:tcPr>
            <w:tcW w:w="3382" w:type="dxa"/>
            <w:noWrap w:val="0"/>
            <w:vAlign w:val="top"/>
          </w:tcPr>
          <w:p>
            <w:pPr>
              <w:jc w:val="center"/>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lang w:eastAsia="zh-CN"/>
              </w:rPr>
              <w:t>食品、饮品</w:t>
            </w:r>
          </w:p>
        </w:tc>
        <w:tc>
          <w:tcPr>
            <w:tcW w:w="1042" w:type="dxa"/>
            <w:noWrap w:val="0"/>
            <w:vAlign w:val="center"/>
          </w:tcPr>
          <w:p>
            <w:pPr>
              <w:widowControl/>
              <w:jc w:val="center"/>
              <w:rPr>
                <w:rFonts w:hint="eastAsia" w:ascii="宋体" w:hAnsi="宋体" w:eastAsia="宋体" w:cs="宋体"/>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889" w:type="dxa"/>
            <w:noWrap w:val="0"/>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商业网点</w:t>
            </w:r>
          </w:p>
        </w:tc>
        <w:tc>
          <w:tcPr>
            <w:tcW w:w="2764" w:type="dxa"/>
            <w:noWrap w:val="0"/>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eastAsia="zh-CN"/>
              </w:rPr>
              <w:t>熊猫馆</w:t>
            </w:r>
          </w:p>
        </w:tc>
        <w:tc>
          <w:tcPr>
            <w:tcW w:w="3382" w:type="dxa"/>
            <w:noWrap w:val="0"/>
            <w:vAlign w:val="top"/>
          </w:tcPr>
          <w:p>
            <w:pPr>
              <w:jc w:val="center"/>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lang w:eastAsia="zh-CN"/>
              </w:rPr>
              <w:t>食品、饮品、毛绒玩具</w:t>
            </w:r>
          </w:p>
        </w:tc>
        <w:tc>
          <w:tcPr>
            <w:tcW w:w="1042" w:type="dxa"/>
            <w:noWrap w:val="0"/>
            <w:vAlign w:val="center"/>
          </w:tcPr>
          <w:p>
            <w:pPr>
              <w:widowControl/>
              <w:jc w:val="center"/>
              <w:rPr>
                <w:rFonts w:hint="eastAsia" w:ascii="宋体" w:hAnsi="宋体" w:eastAsia="宋体" w:cs="宋体"/>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889" w:type="dxa"/>
            <w:noWrap w:val="0"/>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空地</w:t>
            </w:r>
          </w:p>
        </w:tc>
        <w:tc>
          <w:tcPr>
            <w:tcW w:w="2764" w:type="dxa"/>
            <w:noWrap w:val="0"/>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w:t>
            </w:r>
          </w:p>
        </w:tc>
        <w:tc>
          <w:tcPr>
            <w:tcW w:w="3382" w:type="dxa"/>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vertAlign w:val="baseline"/>
                <w:lang w:eastAsia="zh-CN"/>
              </w:rPr>
              <w:t>食品、饮品</w:t>
            </w:r>
          </w:p>
        </w:tc>
        <w:tc>
          <w:tcPr>
            <w:tcW w:w="1042" w:type="dxa"/>
            <w:noWrap w:val="0"/>
            <w:vAlign w:val="center"/>
          </w:tcPr>
          <w:p>
            <w:pPr>
              <w:widowControl/>
              <w:jc w:val="center"/>
              <w:rPr>
                <w:rFonts w:hint="eastAsia" w:ascii="宋体" w:hAnsi="宋体" w:eastAsia="宋体" w:cs="宋体"/>
                <w:color w:val="auto"/>
                <w:kern w:val="0"/>
                <w:sz w:val="24"/>
                <w:szCs w:val="24"/>
                <w:lang w:val="en-US" w:eastAsia="zh-CN" w:bidi="ar-SA"/>
              </w:rPr>
            </w:pPr>
          </w:p>
        </w:tc>
      </w:tr>
    </w:tbl>
    <w:p>
      <w:pPr>
        <w:pStyle w:val="2"/>
        <w:rPr>
          <w:rFonts w:hint="eastAsia"/>
          <w:color w:val="auto"/>
        </w:rPr>
      </w:pPr>
    </w:p>
    <w:p>
      <w:pPr>
        <w:spacing w:line="360" w:lineRule="auto"/>
        <w:ind w:firstLine="480" w:firstLineChars="200"/>
        <w:jc w:val="left"/>
        <w:rPr>
          <w:rFonts w:hint="eastAsia" w:ascii="宋体" w:hAnsi="宋体" w:eastAsia="宋体" w:cs="Times New Roman"/>
          <w:color w:val="auto"/>
          <w:sz w:val="24"/>
          <w:szCs w:val="24"/>
        </w:rPr>
      </w:pPr>
      <w:r>
        <w:rPr>
          <w:rFonts w:hint="eastAsia" w:ascii="宋体" w:hAnsi="宋体" w:eastAsia="宋体" w:cs="Times New Roman"/>
          <w:color w:val="auto"/>
          <w:sz w:val="24"/>
          <w:szCs w:val="24"/>
          <w:lang w:val="en-US" w:eastAsia="zh-CN"/>
        </w:rPr>
        <w:t>5.</w:t>
      </w:r>
      <w:r>
        <w:rPr>
          <w:rFonts w:hint="eastAsia" w:ascii="宋体" w:hAnsi="宋体" w:eastAsia="宋体" w:cs="Times New Roman"/>
          <w:color w:val="auto"/>
          <w:sz w:val="24"/>
          <w:szCs w:val="24"/>
        </w:rPr>
        <w:t>经营范围</w:t>
      </w:r>
      <w:r>
        <w:rPr>
          <w:rFonts w:hint="eastAsia" w:ascii="宋体" w:hAnsi="宋体" w:eastAsia="宋体" w:cs="Times New Roman"/>
          <w:color w:val="auto"/>
          <w:sz w:val="24"/>
          <w:szCs w:val="24"/>
          <w:lang w:val="en-US" w:eastAsia="zh-CN"/>
        </w:rPr>
        <w:t>说明</w:t>
      </w:r>
      <w:r>
        <w:rPr>
          <w:rFonts w:hint="eastAsia" w:ascii="宋体" w:hAnsi="宋体" w:eastAsia="宋体" w:cs="Times New Roman"/>
          <w:color w:val="auto"/>
          <w:sz w:val="24"/>
          <w:szCs w:val="24"/>
        </w:rPr>
        <w:t>：网点内所经营的项目，须符合园区内的规定。</w:t>
      </w:r>
    </w:p>
    <w:p>
      <w:pPr>
        <w:spacing w:line="360" w:lineRule="auto"/>
        <w:ind w:firstLine="480" w:firstLineChars="200"/>
        <w:jc w:val="left"/>
        <w:rPr>
          <w:rFonts w:hint="eastAsia" w:ascii="宋体" w:hAnsi="宋体" w:eastAsia="宋体" w:cs="Times New Roman"/>
          <w:color w:val="auto"/>
          <w:sz w:val="24"/>
          <w:szCs w:val="24"/>
        </w:rPr>
      </w:pPr>
      <w:r>
        <w:rPr>
          <w:rFonts w:hint="eastAsia" w:ascii="宋体" w:hAnsi="宋体" w:eastAsia="宋体" w:cs="Times New Roman"/>
          <w:color w:val="auto"/>
          <w:sz w:val="24"/>
          <w:szCs w:val="24"/>
          <w:lang w:val="en-US" w:eastAsia="zh-CN"/>
        </w:rPr>
        <w:t>6.</w:t>
      </w:r>
      <w:r>
        <w:rPr>
          <w:rFonts w:hint="eastAsia" w:ascii="宋体" w:hAnsi="宋体" w:eastAsia="宋体" w:cs="Times New Roman"/>
          <w:color w:val="auto"/>
          <w:sz w:val="24"/>
          <w:szCs w:val="24"/>
        </w:rPr>
        <w:t>租赁场地说明：上述网点为园区内现有经营场所。</w:t>
      </w:r>
    </w:p>
    <w:p>
      <w:pPr>
        <w:spacing w:line="360" w:lineRule="auto"/>
        <w:ind w:firstLine="480" w:firstLineChars="200"/>
        <w:jc w:val="left"/>
        <w:rPr>
          <w:rFonts w:hint="eastAsia" w:ascii="宋体" w:hAnsi="宋体" w:eastAsia="宋体" w:cs="Times New Roman"/>
          <w:color w:val="auto"/>
          <w:sz w:val="24"/>
          <w:szCs w:val="24"/>
        </w:rPr>
      </w:pPr>
      <w:r>
        <w:rPr>
          <w:rFonts w:hint="eastAsia" w:ascii="宋体" w:hAnsi="宋体" w:eastAsia="宋体" w:cs="Times New Roman"/>
          <w:color w:val="auto"/>
          <w:sz w:val="24"/>
          <w:szCs w:val="24"/>
          <w:lang w:val="en-US" w:eastAsia="zh-CN"/>
        </w:rPr>
        <w:t>7.</w:t>
      </w:r>
      <w:r>
        <w:rPr>
          <w:rFonts w:hint="eastAsia" w:ascii="宋体" w:hAnsi="宋体" w:eastAsia="宋体" w:cs="Times New Roman"/>
          <w:color w:val="auto"/>
          <w:sz w:val="24"/>
          <w:szCs w:val="24"/>
        </w:rPr>
        <w:t>租赁期限：上述网点租期1年。如有场馆扩建，租户对经营场所有投资的，租期双方协商确定。</w:t>
      </w:r>
    </w:p>
    <w:p>
      <w:pPr>
        <w:spacing w:line="360" w:lineRule="auto"/>
        <w:ind w:firstLine="480" w:firstLineChars="200"/>
        <w:jc w:val="left"/>
        <w:rPr>
          <w:rFonts w:hint="default" w:ascii="宋体" w:hAnsi="宋体" w:eastAsia="宋体"/>
          <w:b/>
          <w:color w:val="auto"/>
          <w:sz w:val="24"/>
          <w:szCs w:val="24"/>
          <w:lang w:val="en-US" w:eastAsia="zh-CN"/>
        </w:rPr>
      </w:pPr>
      <w:r>
        <w:rPr>
          <w:rFonts w:hint="eastAsia" w:ascii="宋体" w:hAnsi="宋体" w:eastAsia="宋体" w:cs="Times New Roman"/>
          <w:color w:val="auto"/>
          <w:sz w:val="24"/>
          <w:szCs w:val="24"/>
          <w:lang w:val="en-US" w:eastAsia="zh-CN"/>
        </w:rPr>
        <w:t>8.</w:t>
      </w:r>
      <w:r>
        <w:rPr>
          <w:rFonts w:hint="eastAsia" w:ascii="宋体" w:hAnsi="宋体" w:eastAsia="宋体" w:cs="Times New Roman"/>
          <w:color w:val="auto"/>
          <w:sz w:val="24"/>
          <w:szCs w:val="24"/>
          <w:lang w:eastAsia="zh-CN"/>
        </w:rPr>
        <w:t>特别说明：因疫情或不可抗拒因素导致游客量减少所造成的后果，出租单位不承担一切责任。</w:t>
      </w:r>
    </w:p>
    <w:p>
      <w:pPr>
        <w:spacing w:line="360" w:lineRule="auto"/>
        <w:rPr>
          <w:rFonts w:ascii="宋体" w:hAnsi="宋体"/>
          <w:b/>
          <w:color w:val="auto"/>
          <w:sz w:val="24"/>
          <w:szCs w:val="24"/>
        </w:rPr>
      </w:pPr>
      <w:r>
        <w:rPr>
          <w:rFonts w:hint="eastAsia" w:ascii="宋体" w:hAnsi="宋体"/>
          <w:b/>
          <w:color w:val="auto"/>
          <w:sz w:val="24"/>
          <w:szCs w:val="24"/>
        </w:rPr>
        <w:t>二.供应商的资格要求</w:t>
      </w:r>
    </w:p>
    <w:p>
      <w:pPr>
        <w:spacing w:line="360" w:lineRule="auto"/>
        <w:ind w:firstLine="480" w:firstLineChars="200"/>
        <w:rPr>
          <w:rFonts w:ascii="宋体" w:hAnsi="宋体" w:cs="宋体"/>
          <w:color w:val="auto"/>
          <w:sz w:val="24"/>
          <w:szCs w:val="22"/>
        </w:rPr>
      </w:pPr>
      <w:r>
        <w:rPr>
          <w:rFonts w:hint="eastAsia" w:ascii="宋体" w:hAnsi="宋体" w:cs="宋体"/>
          <w:color w:val="auto"/>
          <w:sz w:val="24"/>
          <w:szCs w:val="22"/>
        </w:rPr>
        <w:t>1</w:t>
      </w:r>
      <w:r>
        <w:rPr>
          <w:rFonts w:hint="eastAsia" w:ascii="宋体" w:hAnsi="宋体" w:cs="宋体"/>
          <w:color w:val="auto"/>
          <w:sz w:val="24"/>
          <w:szCs w:val="22"/>
          <w:lang w:eastAsia="zh-CN"/>
        </w:rPr>
        <w:t>.</w:t>
      </w:r>
      <w:r>
        <w:rPr>
          <w:rFonts w:hint="eastAsia" w:ascii="宋体" w:hAnsi="宋体" w:cs="宋体"/>
          <w:color w:val="auto"/>
          <w:sz w:val="24"/>
          <w:szCs w:val="22"/>
        </w:rPr>
        <w:t>具有独立承担民事责任的能力。</w:t>
      </w:r>
    </w:p>
    <w:p>
      <w:pPr>
        <w:spacing w:line="360" w:lineRule="auto"/>
        <w:ind w:firstLine="480" w:firstLineChars="200"/>
        <w:rPr>
          <w:rFonts w:hint="eastAsia" w:ascii="宋体" w:hAnsi="宋体" w:cs="宋体"/>
          <w:color w:val="auto"/>
          <w:sz w:val="24"/>
          <w:szCs w:val="22"/>
        </w:rPr>
      </w:pPr>
      <w:r>
        <w:rPr>
          <w:rFonts w:hint="eastAsia" w:ascii="宋体" w:hAnsi="宋体" w:cs="宋体"/>
          <w:color w:val="auto"/>
          <w:sz w:val="24"/>
          <w:szCs w:val="22"/>
        </w:rPr>
        <w:t>2</w:t>
      </w:r>
      <w:r>
        <w:rPr>
          <w:rFonts w:hint="eastAsia" w:ascii="宋体" w:hAnsi="宋体" w:cs="宋体"/>
          <w:color w:val="auto"/>
          <w:sz w:val="24"/>
          <w:szCs w:val="22"/>
          <w:lang w:eastAsia="zh-CN"/>
        </w:rPr>
        <w:t>.</w:t>
      </w:r>
      <w:r>
        <w:rPr>
          <w:rFonts w:hint="eastAsia" w:ascii="宋体" w:hAnsi="宋体" w:cs="宋体"/>
          <w:color w:val="auto"/>
          <w:sz w:val="24"/>
          <w:szCs w:val="22"/>
        </w:rPr>
        <w:t>具有履行合同所必须的专业技术能力。</w:t>
      </w:r>
    </w:p>
    <w:p>
      <w:pPr>
        <w:spacing w:line="360" w:lineRule="auto"/>
        <w:ind w:firstLine="480" w:firstLineChars="200"/>
        <w:rPr>
          <w:rFonts w:hint="default"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3.具有健全的财务会计制度</w:t>
      </w:r>
    </w:p>
    <w:p>
      <w:pPr>
        <w:spacing w:line="360" w:lineRule="auto"/>
        <w:ind w:firstLine="480" w:firstLineChars="200"/>
        <w:rPr>
          <w:rFonts w:hint="eastAsia" w:ascii="宋体" w:hAnsi="宋体" w:eastAsia="宋体" w:cs="宋体"/>
          <w:color w:val="auto"/>
          <w:sz w:val="24"/>
          <w:szCs w:val="22"/>
        </w:rPr>
      </w:pPr>
      <w:r>
        <w:rPr>
          <w:rFonts w:hint="eastAsia" w:ascii="宋体" w:hAnsi="宋体" w:eastAsia="宋体" w:cs="宋体"/>
          <w:color w:val="auto"/>
          <w:sz w:val="24"/>
          <w:szCs w:val="22"/>
          <w:lang w:val="en-US" w:eastAsia="zh-CN"/>
        </w:rPr>
        <w:t>4</w:t>
      </w:r>
      <w:r>
        <w:rPr>
          <w:rFonts w:hint="eastAsia" w:ascii="宋体" w:hAnsi="宋体" w:eastAsia="宋体" w:cs="宋体"/>
          <w:color w:val="auto"/>
          <w:sz w:val="24"/>
          <w:szCs w:val="22"/>
          <w:lang w:eastAsia="zh-CN"/>
        </w:rPr>
        <w:t>.</w:t>
      </w:r>
      <w:r>
        <w:rPr>
          <w:rFonts w:hint="eastAsia" w:ascii="宋体" w:hAnsi="宋体" w:eastAsia="宋体" w:cs="宋体"/>
          <w:color w:val="auto"/>
          <w:sz w:val="24"/>
          <w:szCs w:val="22"/>
        </w:rPr>
        <w:t>参加采购活动前3年内，在经营活动中没有重大违法记录。</w:t>
      </w:r>
    </w:p>
    <w:p>
      <w:pPr>
        <w:spacing w:line="360" w:lineRule="auto"/>
        <w:ind w:firstLine="480" w:firstLineChars="200"/>
        <w:rPr>
          <w:rFonts w:hint="eastAsia"/>
          <w:color w:val="auto"/>
        </w:rPr>
      </w:pPr>
      <w:r>
        <w:rPr>
          <w:rFonts w:hint="eastAsia" w:ascii="宋体" w:hAnsi="宋体" w:cs="宋体"/>
          <w:color w:val="auto"/>
          <w:sz w:val="24"/>
          <w:szCs w:val="22"/>
          <w:lang w:val="en-US" w:eastAsia="zh-CN"/>
        </w:rPr>
        <w:t>5</w:t>
      </w:r>
      <w:r>
        <w:rPr>
          <w:rFonts w:hint="eastAsia" w:ascii="宋体" w:hAnsi="宋体" w:cs="宋体"/>
          <w:color w:val="auto"/>
          <w:sz w:val="24"/>
          <w:szCs w:val="22"/>
          <w:lang w:eastAsia="zh-CN"/>
        </w:rPr>
        <w:t>.</w:t>
      </w:r>
      <w:r>
        <w:rPr>
          <w:rFonts w:hint="eastAsia" w:ascii="宋体" w:hAnsi="宋体" w:cs="宋体"/>
          <w:color w:val="auto"/>
          <w:sz w:val="24"/>
          <w:szCs w:val="22"/>
        </w:rPr>
        <w:t>至响应截止时间信誉状况良好，在“信用中国”网站未被列入</w:t>
      </w:r>
      <w:r>
        <w:rPr>
          <w:rFonts w:hint="eastAsia" w:ascii="宋体" w:hAnsi="宋体" w:cs="宋体"/>
          <w:color w:val="auto"/>
          <w:sz w:val="24"/>
          <w:szCs w:val="22"/>
          <w:lang w:val="en-US" w:eastAsia="zh-CN"/>
        </w:rPr>
        <w:t>政府采购严重违法失信行为记录名单</w:t>
      </w:r>
      <w:r>
        <w:rPr>
          <w:rFonts w:hint="eastAsia" w:ascii="宋体" w:hAnsi="宋体" w:cs="宋体"/>
          <w:color w:val="auto"/>
          <w:sz w:val="24"/>
          <w:szCs w:val="22"/>
        </w:rPr>
        <w:t>、</w:t>
      </w:r>
      <w:r>
        <w:rPr>
          <w:rFonts w:hint="eastAsia" w:ascii="宋体" w:hAnsi="宋体" w:cs="宋体"/>
          <w:color w:val="auto"/>
          <w:sz w:val="24"/>
          <w:szCs w:val="22"/>
          <w:lang w:val="en-US" w:eastAsia="zh-CN"/>
        </w:rPr>
        <w:t>重大税收违法失信主体</w:t>
      </w:r>
      <w:r>
        <w:rPr>
          <w:rFonts w:hint="eastAsia" w:ascii="宋体" w:hAnsi="宋体" w:cs="宋体"/>
          <w:color w:val="auto"/>
          <w:sz w:val="24"/>
          <w:szCs w:val="22"/>
        </w:rPr>
        <w:t>；供应商及其法定代表人在“中国执行信息公开网”未被列入失信被执行人。</w:t>
      </w:r>
    </w:p>
    <w:p>
      <w:pPr>
        <w:spacing w:line="360" w:lineRule="auto"/>
        <w:ind w:firstLine="480" w:firstLineChars="200"/>
        <w:rPr>
          <w:rFonts w:hint="eastAsia" w:ascii="宋体" w:hAnsi="宋体" w:cs="宋体"/>
          <w:color w:val="auto"/>
          <w:sz w:val="24"/>
          <w:szCs w:val="22"/>
          <w:lang w:val="en-US" w:eastAsia="zh-CN"/>
        </w:rPr>
      </w:pPr>
      <w:r>
        <w:rPr>
          <w:rFonts w:hint="eastAsia" w:ascii="宋体" w:hAnsi="宋体" w:cs="宋体"/>
          <w:color w:val="auto"/>
          <w:sz w:val="24"/>
          <w:szCs w:val="22"/>
          <w:lang w:val="en-US" w:eastAsia="zh-CN"/>
        </w:rPr>
        <w:t>6.本项目接受联合体响应，联合体应符合下列要求：</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lang w:eastAsia="zh-CN"/>
        </w:rPr>
        <w:t>（</w:t>
      </w:r>
      <w:r>
        <w:rPr>
          <w:rFonts w:hint="eastAsia" w:ascii="宋体" w:hAnsi="宋体"/>
          <w:bCs/>
          <w:color w:val="auto"/>
          <w:sz w:val="24"/>
          <w:szCs w:val="24"/>
          <w:lang w:val="en-US" w:eastAsia="zh-CN"/>
        </w:rPr>
        <w:t>1）</w:t>
      </w:r>
      <w:r>
        <w:rPr>
          <w:rFonts w:hint="eastAsia" w:ascii="宋体" w:hAnsi="宋体"/>
          <w:bCs/>
          <w:color w:val="auto"/>
          <w:sz w:val="24"/>
          <w:szCs w:val="24"/>
        </w:rPr>
        <w:t>联合体各方应签订联合体协议书，明确联合体牵头人和各方权利义务。</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lang w:eastAsia="zh-CN"/>
        </w:rPr>
        <w:t>（</w:t>
      </w:r>
      <w:r>
        <w:rPr>
          <w:rFonts w:hint="eastAsia" w:ascii="宋体" w:hAnsi="宋体"/>
          <w:bCs/>
          <w:color w:val="auto"/>
          <w:sz w:val="24"/>
          <w:szCs w:val="24"/>
          <w:lang w:val="en-US" w:eastAsia="zh-CN"/>
        </w:rPr>
        <w:t>2）</w:t>
      </w:r>
      <w:r>
        <w:rPr>
          <w:rFonts w:hint="eastAsia" w:ascii="宋体" w:hAnsi="宋体"/>
          <w:bCs/>
          <w:color w:val="auto"/>
          <w:sz w:val="24"/>
          <w:szCs w:val="24"/>
        </w:rPr>
        <w:t>联合体各方均应当具备</w:t>
      </w:r>
      <w:r>
        <w:rPr>
          <w:rFonts w:hint="eastAsia" w:ascii="宋体" w:hAnsi="宋体"/>
          <w:bCs/>
          <w:color w:val="auto"/>
          <w:sz w:val="24"/>
          <w:szCs w:val="24"/>
          <w:lang w:val="en-US" w:eastAsia="zh-CN"/>
        </w:rPr>
        <w:t>本采购文件规定的供应商资格</w:t>
      </w:r>
      <w:r>
        <w:rPr>
          <w:rFonts w:hint="eastAsia" w:ascii="宋体" w:hAnsi="宋体"/>
          <w:bCs/>
          <w:color w:val="auto"/>
          <w:sz w:val="24"/>
          <w:szCs w:val="24"/>
        </w:rPr>
        <w:t>条件，并提供联合体各方的相关证明材料。</w:t>
      </w:r>
    </w:p>
    <w:p>
      <w:pPr>
        <w:spacing w:line="360" w:lineRule="auto"/>
        <w:ind w:firstLine="480" w:firstLineChars="200"/>
        <w:rPr>
          <w:rFonts w:ascii="宋体" w:hAnsi="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3）</w:t>
      </w:r>
      <w:r>
        <w:rPr>
          <w:rFonts w:hint="eastAsia" w:ascii="宋体" w:hAnsi="宋体"/>
          <w:color w:val="auto"/>
          <w:sz w:val="24"/>
          <w:szCs w:val="24"/>
        </w:rPr>
        <w:t>联合体各方不得再以自己名义单独在同一项目中响应，也不得组成新的联合体参加同一项目响应。</w:t>
      </w:r>
    </w:p>
    <w:p>
      <w:pPr>
        <w:spacing w:line="360" w:lineRule="auto"/>
        <w:ind w:firstLine="480" w:firstLineChars="200"/>
        <w:rPr>
          <w:rFonts w:hint="eastAsia"/>
          <w:color w:val="auto"/>
        </w:rPr>
      </w:pPr>
      <w:r>
        <w:rPr>
          <w:rFonts w:hint="eastAsia" w:ascii="宋体" w:hAnsi="宋体"/>
          <w:color w:val="auto"/>
          <w:sz w:val="24"/>
          <w:szCs w:val="24"/>
          <w:lang w:eastAsia="zh-CN"/>
        </w:rPr>
        <w:t>（</w:t>
      </w:r>
      <w:r>
        <w:rPr>
          <w:rFonts w:hint="eastAsia" w:ascii="宋体" w:hAnsi="宋体"/>
          <w:color w:val="auto"/>
          <w:sz w:val="24"/>
          <w:szCs w:val="24"/>
          <w:lang w:val="en-US" w:eastAsia="zh-CN"/>
        </w:rPr>
        <w:t>4）</w:t>
      </w:r>
      <w:r>
        <w:rPr>
          <w:rFonts w:hint="eastAsia" w:ascii="宋体" w:hAnsi="宋体"/>
          <w:color w:val="auto"/>
          <w:sz w:val="24"/>
          <w:szCs w:val="24"/>
        </w:rPr>
        <w:t>报名时，应以联合体协议中确定的主体方名义报名，以主体方名义缴纳响应保证金，对联合体各方均具有约束力。</w:t>
      </w:r>
    </w:p>
    <w:p>
      <w:pPr>
        <w:spacing w:line="360" w:lineRule="auto"/>
        <w:rPr>
          <w:rFonts w:ascii="宋体" w:hAnsi="宋体"/>
          <w:color w:val="auto"/>
          <w:sz w:val="24"/>
          <w:szCs w:val="24"/>
        </w:rPr>
      </w:pPr>
      <w:r>
        <w:rPr>
          <w:rFonts w:hint="eastAsia" w:ascii="宋体" w:hAnsi="宋体"/>
          <w:b/>
          <w:color w:val="auto"/>
          <w:sz w:val="24"/>
          <w:szCs w:val="24"/>
        </w:rPr>
        <w:t>三.获取磋商文件的时间、地点、方式</w:t>
      </w:r>
    </w:p>
    <w:p>
      <w:pPr>
        <w:spacing w:line="360" w:lineRule="auto"/>
        <w:ind w:firstLine="480" w:firstLineChars="200"/>
        <w:textAlignment w:val="baseline"/>
        <w:rPr>
          <w:rFonts w:ascii="宋体" w:hAnsi="宋体"/>
          <w:color w:val="auto"/>
          <w:sz w:val="24"/>
          <w:szCs w:val="24"/>
        </w:rPr>
      </w:pPr>
      <w:bookmarkStart w:id="1" w:name="_Hlk59698407"/>
      <w:r>
        <w:rPr>
          <w:rFonts w:hint="eastAsia" w:ascii="宋体" w:hAnsi="宋体"/>
          <w:color w:val="auto"/>
          <w:sz w:val="24"/>
          <w:szCs w:val="24"/>
        </w:rPr>
        <w:t>符合上述条件的供应商可于20</w:t>
      </w:r>
      <w:r>
        <w:rPr>
          <w:rFonts w:hint="eastAsia" w:ascii="宋体" w:hAnsi="宋体"/>
          <w:color w:val="auto"/>
          <w:sz w:val="24"/>
          <w:szCs w:val="24"/>
          <w:lang w:val="en-US" w:eastAsia="zh-CN"/>
        </w:rPr>
        <w:t>22</w:t>
      </w:r>
      <w:r>
        <w:rPr>
          <w:rFonts w:hint="eastAsia" w:ascii="宋体" w:hAnsi="宋体"/>
          <w:color w:val="auto"/>
          <w:sz w:val="24"/>
          <w:szCs w:val="24"/>
        </w:rPr>
        <w:t>年</w:t>
      </w:r>
      <w:r>
        <w:rPr>
          <w:rFonts w:hint="eastAsia" w:ascii="宋体" w:hAnsi="宋体"/>
          <w:color w:val="auto"/>
          <w:sz w:val="24"/>
          <w:szCs w:val="24"/>
          <w:lang w:val="en-US" w:eastAsia="zh-CN"/>
        </w:rPr>
        <w:t>8月25日</w:t>
      </w:r>
      <w:r>
        <w:rPr>
          <w:rFonts w:hint="eastAsia" w:ascii="宋体" w:hAnsi="宋体"/>
          <w:color w:val="auto"/>
          <w:sz w:val="24"/>
          <w:szCs w:val="24"/>
        </w:rPr>
        <w:t>至20</w:t>
      </w:r>
      <w:r>
        <w:rPr>
          <w:rFonts w:hint="eastAsia" w:ascii="宋体" w:hAnsi="宋体"/>
          <w:color w:val="auto"/>
          <w:sz w:val="24"/>
          <w:szCs w:val="24"/>
          <w:lang w:val="en-US" w:eastAsia="zh-CN"/>
        </w:rPr>
        <w:t>22</w:t>
      </w:r>
      <w:r>
        <w:rPr>
          <w:rFonts w:hint="eastAsia" w:ascii="宋体" w:hAnsi="宋体"/>
          <w:color w:val="auto"/>
          <w:sz w:val="24"/>
          <w:szCs w:val="24"/>
        </w:rPr>
        <w:t>年</w:t>
      </w:r>
      <w:r>
        <w:rPr>
          <w:rFonts w:hint="eastAsia" w:ascii="宋体" w:hAnsi="宋体"/>
          <w:color w:val="auto"/>
          <w:sz w:val="24"/>
          <w:szCs w:val="24"/>
          <w:lang w:val="en-US" w:eastAsia="zh-CN"/>
        </w:rPr>
        <w:t>9</w:t>
      </w:r>
      <w:r>
        <w:rPr>
          <w:rFonts w:hint="eastAsia" w:ascii="宋体" w:hAnsi="宋体"/>
          <w:color w:val="auto"/>
          <w:sz w:val="24"/>
          <w:szCs w:val="24"/>
        </w:rPr>
        <w:t>月</w:t>
      </w:r>
      <w:r>
        <w:rPr>
          <w:rFonts w:hint="eastAsia" w:ascii="宋体" w:hAnsi="宋体"/>
          <w:color w:val="auto"/>
          <w:sz w:val="24"/>
          <w:szCs w:val="24"/>
          <w:lang w:val="en-US" w:eastAsia="zh-CN"/>
        </w:rPr>
        <w:t>1</w:t>
      </w:r>
      <w:r>
        <w:rPr>
          <w:rFonts w:hint="eastAsia" w:ascii="宋体" w:hAnsi="宋体"/>
          <w:color w:val="auto"/>
          <w:sz w:val="24"/>
          <w:szCs w:val="24"/>
        </w:rPr>
        <w:t>日17：30前携带营业执照、</w:t>
      </w:r>
      <w:r>
        <w:rPr>
          <w:rFonts w:hint="eastAsia" w:ascii="宋体" w:hAnsi="宋体"/>
          <w:color w:val="auto"/>
          <w:sz w:val="24"/>
          <w:szCs w:val="24"/>
          <w:lang w:val="en-US" w:eastAsia="zh-CN"/>
        </w:rPr>
        <w:t>联合体协议书（如为联合体）、</w:t>
      </w:r>
      <w:r>
        <w:rPr>
          <w:rFonts w:hint="eastAsia" w:ascii="宋体" w:hAnsi="宋体"/>
          <w:color w:val="auto"/>
          <w:sz w:val="24"/>
          <w:szCs w:val="24"/>
        </w:rPr>
        <w:t>授权委托书（原件）、授权人身份证或法人身份证明（复印件加盖公章）到内蒙古华格项目管理咨询有限公司（鄂尔多斯市东胜区大磊馨视界大厦6层6006室）获取磋商文件。</w:t>
      </w:r>
      <w:bookmarkEnd w:id="1"/>
      <w:r>
        <w:rPr>
          <w:rFonts w:hint="eastAsia" w:ascii="宋体" w:hAnsi="宋体"/>
          <w:color w:val="auto"/>
          <w:sz w:val="24"/>
          <w:szCs w:val="24"/>
        </w:rPr>
        <w:t>本次磋商文件售价为500元人民币，售后不退。</w:t>
      </w:r>
    </w:p>
    <w:p>
      <w:pPr>
        <w:spacing w:line="360" w:lineRule="auto"/>
        <w:rPr>
          <w:rFonts w:ascii="宋体" w:hAnsi="宋体"/>
          <w:b/>
          <w:color w:val="auto"/>
          <w:sz w:val="24"/>
          <w:szCs w:val="24"/>
        </w:rPr>
      </w:pPr>
      <w:r>
        <w:rPr>
          <w:rFonts w:hint="eastAsia" w:ascii="宋体" w:hAnsi="宋体"/>
          <w:b/>
          <w:color w:val="auto"/>
          <w:sz w:val="24"/>
          <w:szCs w:val="24"/>
          <w:lang w:val="en-US" w:eastAsia="zh-CN"/>
        </w:rPr>
        <w:t>四</w:t>
      </w:r>
      <w:r>
        <w:rPr>
          <w:rFonts w:hint="eastAsia" w:ascii="宋体" w:hAnsi="宋体"/>
          <w:b/>
          <w:color w:val="auto"/>
          <w:sz w:val="24"/>
          <w:szCs w:val="24"/>
        </w:rPr>
        <w:t>.递交响应文件截止时间及地点</w:t>
      </w:r>
    </w:p>
    <w:p>
      <w:pPr>
        <w:spacing w:line="360" w:lineRule="auto"/>
        <w:ind w:firstLine="480" w:firstLineChars="200"/>
        <w:rPr>
          <w:rFonts w:ascii="宋体" w:hAnsi="宋体"/>
          <w:color w:val="auto"/>
          <w:sz w:val="24"/>
          <w:szCs w:val="24"/>
        </w:rPr>
      </w:pPr>
      <w:bookmarkStart w:id="2" w:name="_Hlk59698439"/>
      <w:r>
        <w:rPr>
          <w:rFonts w:hint="eastAsia" w:ascii="宋体" w:hAnsi="宋体"/>
          <w:color w:val="auto"/>
          <w:sz w:val="24"/>
          <w:szCs w:val="24"/>
        </w:rPr>
        <w:t>递交响应文件截止时间：</w:t>
      </w:r>
      <w:r>
        <w:rPr>
          <w:rFonts w:hint="eastAsia" w:ascii="宋体" w:hAnsi="宋体"/>
          <w:color w:val="auto"/>
          <w:sz w:val="24"/>
          <w:szCs w:val="24"/>
          <w:lang w:eastAsia="zh-CN"/>
        </w:rPr>
        <w:t>2022年9月15日</w:t>
      </w:r>
      <w:r>
        <w:rPr>
          <w:rFonts w:hint="eastAsia" w:ascii="宋体" w:hAnsi="宋体"/>
          <w:color w:val="auto"/>
          <w:sz w:val="24"/>
          <w:szCs w:val="24"/>
        </w:rPr>
        <w:t>9时00分（北京时间）</w:t>
      </w:r>
    </w:p>
    <w:p>
      <w:pPr>
        <w:spacing w:line="360" w:lineRule="auto"/>
        <w:ind w:firstLine="480" w:firstLineChars="200"/>
        <w:rPr>
          <w:rFonts w:ascii="宋体" w:hAnsi="宋体"/>
          <w:color w:val="auto"/>
          <w:sz w:val="24"/>
          <w:szCs w:val="24"/>
        </w:rPr>
      </w:pPr>
      <w:r>
        <w:rPr>
          <w:rFonts w:hint="eastAsia" w:ascii="宋体" w:hAnsi="宋体"/>
          <w:color w:val="auto"/>
          <w:sz w:val="24"/>
          <w:szCs w:val="24"/>
        </w:rPr>
        <w:t>递交地点：鄂尔多斯市东胜区大磊馨视界大厦6层600</w:t>
      </w:r>
      <w:r>
        <w:rPr>
          <w:rFonts w:hint="eastAsia" w:ascii="宋体" w:hAnsi="宋体"/>
          <w:color w:val="auto"/>
          <w:sz w:val="24"/>
          <w:szCs w:val="24"/>
          <w:lang w:val="en-US" w:eastAsia="zh-CN"/>
        </w:rPr>
        <w:t>7会议</w:t>
      </w:r>
      <w:r>
        <w:rPr>
          <w:rFonts w:hint="eastAsia" w:ascii="宋体" w:hAnsi="宋体"/>
          <w:color w:val="auto"/>
          <w:sz w:val="24"/>
          <w:szCs w:val="24"/>
        </w:rPr>
        <w:t>室</w:t>
      </w:r>
    </w:p>
    <w:bookmarkEnd w:id="2"/>
    <w:p>
      <w:pPr>
        <w:numPr>
          <w:ilvl w:val="0"/>
          <w:numId w:val="0"/>
        </w:numPr>
        <w:spacing w:line="360" w:lineRule="auto"/>
        <w:rPr>
          <w:rFonts w:hint="eastAsia" w:ascii="宋体" w:hAnsi="宋体"/>
          <w:b/>
          <w:color w:val="auto"/>
          <w:sz w:val="24"/>
          <w:szCs w:val="24"/>
        </w:rPr>
      </w:pPr>
      <w:r>
        <w:rPr>
          <w:rFonts w:hint="eastAsia" w:ascii="宋体" w:hAnsi="宋体"/>
          <w:b/>
          <w:color w:val="auto"/>
          <w:sz w:val="24"/>
          <w:szCs w:val="24"/>
          <w:lang w:val="en-US" w:eastAsia="zh-CN"/>
        </w:rPr>
        <w:t>五．</w:t>
      </w:r>
      <w:r>
        <w:rPr>
          <w:rFonts w:hint="eastAsia" w:ascii="宋体" w:hAnsi="宋体"/>
          <w:b/>
          <w:color w:val="auto"/>
          <w:sz w:val="24"/>
          <w:szCs w:val="24"/>
        </w:rPr>
        <w:t xml:space="preserve">公告发布媒介 </w:t>
      </w:r>
    </w:p>
    <w:p>
      <w:pPr>
        <w:numPr>
          <w:ilvl w:val="0"/>
          <w:numId w:val="0"/>
        </w:numPr>
        <w:spacing w:line="360" w:lineRule="auto"/>
        <w:ind w:firstLine="480" w:firstLineChars="200"/>
        <w:rPr>
          <w:rFonts w:hint="default" w:ascii="宋体" w:hAnsi="宋体" w:eastAsia="宋体"/>
          <w:b/>
          <w:color w:val="auto"/>
          <w:sz w:val="24"/>
          <w:szCs w:val="24"/>
          <w:lang w:val="en-US" w:eastAsia="zh-CN"/>
        </w:rPr>
      </w:pPr>
      <w:r>
        <w:rPr>
          <w:rFonts w:hint="eastAsia" w:ascii="宋体" w:hAnsi="宋体"/>
          <w:color w:val="auto"/>
          <w:sz w:val="24"/>
          <w:szCs w:val="24"/>
        </w:rPr>
        <w:t>本项目公告</w:t>
      </w:r>
      <w:r>
        <w:rPr>
          <w:rFonts w:hint="eastAsia" w:ascii="宋体" w:hAnsi="宋体"/>
          <w:color w:val="auto"/>
          <w:sz w:val="24"/>
          <w:szCs w:val="24"/>
          <w:lang w:val="en-US" w:eastAsia="zh-CN"/>
        </w:rPr>
        <w:t>同时</w:t>
      </w:r>
      <w:r>
        <w:rPr>
          <w:rFonts w:hint="eastAsia" w:ascii="宋体" w:hAnsi="宋体"/>
          <w:color w:val="auto"/>
          <w:sz w:val="24"/>
          <w:szCs w:val="24"/>
        </w:rPr>
        <w:t>在</w:t>
      </w:r>
      <w:r>
        <w:rPr>
          <w:rFonts w:hint="eastAsia" w:ascii="宋体" w:hAnsi="宋体"/>
          <w:bCs/>
          <w:color w:val="auto"/>
          <w:sz w:val="24"/>
          <w:szCs w:val="24"/>
        </w:rPr>
        <w:t>《中国政府采购网》、《</w:t>
      </w:r>
      <w:r>
        <w:rPr>
          <w:rFonts w:hint="eastAsia" w:ascii="宋体" w:hAnsi="宋体"/>
          <w:bCs/>
          <w:color w:val="auto"/>
          <w:sz w:val="24"/>
          <w:szCs w:val="24"/>
          <w:lang w:eastAsia="zh-CN"/>
        </w:rPr>
        <w:t>采购与招标网</w:t>
      </w:r>
      <w:r>
        <w:rPr>
          <w:rFonts w:hint="eastAsia" w:ascii="宋体" w:hAnsi="宋体"/>
          <w:bCs/>
          <w:color w:val="auto"/>
          <w:sz w:val="24"/>
          <w:szCs w:val="24"/>
        </w:rPr>
        <w:t>》</w:t>
      </w:r>
      <w:r>
        <w:rPr>
          <w:rFonts w:hint="eastAsia" w:ascii="宋体" w:hAnsi="宋体"/>
          <w:bCs/>
          <w:color w:val="auto"/>
          <w:sz w:val="24"/>
          <w:szCs w:val="24"/>
          <w:lang w:eastAsia="zh-CN"/>
        </w:rPr>
        <w:t>、《</w:t>
      </w:r>
      <w:r>
        <w:rPr>
          <w:rFonts w:hint="eastAsia" w:ascii="宋体" w:hAnsi="宋体"/>
          <w:bCs/>
          <w:color w:val="auto"/>
          <w:sz w:val="24"/>
          <w:szCs w:val="24"/>
          <w:lang w:val="en-US" w:eastAsia="zh-CN"/>
        </w:rPr>
        <w:t>内蒙古招标投标公共服务平台》</w:t>
      </w:r>
      <w:r>
        <w:rPr>
          <w:rFonts w:hint="eastAsia" w:ascii="宋体" w:hAnsi="宋体"/>
          <w:color w:val="auto"/>
          <w:sz w:val="24"/>
          <w:szCs w:val="24"/>
        </w:rPr>
        <w:t>发布，其他网站转载无效</w:t>
      </w:r>
      <w:r>
        <w:rPr>
          <w:rFonts w:hint="eastAsia" w:ascii="宋体" w:hAnsi="宋体"/>
          <w:bCs/>
          <w:color w:val="auto"/>
          <w:sz w:val="24"/>
          <w:szCs w:val="24"/>
          <w:lang w:val="en-US" w:eastAsia="zh-CN"/>
        </w:rPr>
        <w:t>。</w:t>
      </w:r>
    </w:p>
    <w:p>
      <w:pPr>
        <w:spacing w:line="360" w:lineRule="auto"/>
        <w:rPr>
          <w:rFonts w:ascii="宋体" w:hAnsi="宋体"/>
          <w:b/>
          <w:color w:val="auto"/>
          <w:sz w:val="24"/>
          <w:szCs w:val="24"/>
        </w:rPr>
      </w:pPr>
      <w:r>
        <w:rPr>
          <w:rFonts w:hint="eastAsia" w:ascii="宋体" w:hAnsi="宋体"/>
          <w:b/>
          <w:color w:val="auto"/>
          <w:sz w:val="24"/>
          <w:szCs w:val="24"/>
          <w:lang w:val="en-US" w:eastAsia="zh-CN"/>
        </w:rPr>
        <w:t>六．</w:t>
      </w:r>
      <w:r>
        <w:rPr>
          <w:rFonts w:hint="eastAsia" w:ascii="宋体" w:hAnsi="宋体"/>
          <w:b/>
          <w:color w:val="auto"/>
          <w:sz w:val="24"/>
          <w:szCs w:val="24"/>
        </w:rPr>
        <w:t>联系方式</w:t>
      </w:r>
    </w:p>
    <w:p>
      <w:pPr>
        <w:spacing w:line="360" w:lineRule="auto"/>
        <w:ind w:firstLine="480" w:firstLineChars="200"/>
        <w:rPr>
          <w:rFonts w:ascii="宋体" w:hAnsi="宋体"/>
          <w:color w:val="auto"/>
          <w:sz w:val="24"/>
          <w:szCs w:val="24"/>
        </w:rPr>
      </w:pPr>
      <w:r>
        <w:rPr>
          <w:rFonts w:hint="eastAsia" w:ascii="宋体" w:hAnsi="宋体"/>
          <w:color w:val="auto"/>
          <w:sz w:val="24"/>
          <w:szCs w:val="24"/>
        </w:rPr>
        <w:t>采购代理机构名称：内蒙古华格项目管理咨询有限公司</w:t>
      </w:r>
    </w:p>
    <w:p>
      <w:pPr>
        <w:spacing w:line="360" w:lineRule="auto"/>
        <w:ind w:right="-140" w:rightChars="-50" w:firstLine="480" w:firstLineChars="200"/>
        <w:rPr>
          <w:rFonts w:ascii="宋体" w:hAnsi="宋体"/>
          <w:color w:val="auto"/>
          <w:sz w:val="24"/>
          <w:szCs w:val="24"/>
        </w:rPr>
      </w:pPr>
      <w:r>
        <w:rPr>
          <w:rFonts w:hint="eastAsia" w:ascii="宋体" w:hAnsi="宋体"/>
          <w:color w:val="auto"/>
          <w:sz w:val="24"/>
          <w:szCs w:val="24"/>
        </w:rPr>
        <w:t>地址：鄂尔多斯市东胜区大磊馨视界大厦6层</w:t>
      </w:r>
    </w:p>
    <w:p>
      <w:pPr>
        <w:spacing w:line="360" w:lineRule="auto"/>
        <w:ind w:firstLine="480" w:firstLineChars="200"/>
        <w:rPr>
          <w:rFonts w:ascii="宋体" w:hAnsi="宋体"/>
          <w:color w:val="auto"/>
          <w:sz w:val="24"/>
          <w:szCs w:val="24"/>
        </w:rPr>
      </w:pPr>
      <w:r>
        <w:rPr>
          <w:rFonts w:hint="eastAsia" w:ascii="宋体" w:hAnsi="宋体"/>
          <w:color w:val="auto"/>
          <w:sz w:val="24"/>
          <w:szCs w:val="24"/>
        </w:rPr>
        <w:t>联系人：</w:t>
      </w:r>
      <w:r>
        <w:rPr>
          <w:rFonts w:hint="eastAsia" w:ascii="宋体" w:hAnsi="宋体"/>
          <w:color w:val="auto"/>
          <w:sz w:val="24"/>
          <w:szCs w:val="24"/>
          <w:lang w:val="en-US" w:eastAsia="zh-CN"/>
        </w:rPr>
        <w:t>孟庆丽</w:t>
      </w:r>
      <w:r>
        <w:rPr>
          <w:rFonts w:ascii="宋体" w:hAnsi="宋体"/>
          <w:color w:val="auto"/>
          <w:sz w:val="24"/>
          <w:szCs w:val="24"/>
        </w:rPr>
        <w:t xml:space="preserve"> </w:t>
      </w:r>
    </w:p>
    <w:p>
      <w:pPr>
        <w:spacing w:line="360" w:lineRule="auto"/>
        <w:ind w:firstLine="480" w:firstLineChars="200"/>
        <w:rPr>
          <w:rFonts w:hint="default" w:ascii="宋体" w:hAnsi="宋体" w:eastAsia="宋体"/>
          <w:color w:val="auto"/>
          <w:sz w:val="24"/>
          <w:szCs w:val="24"/>
          <w:lang w:val="en-US" w:eastAsia="zh-CN"/>
        </w:rPr>
      </w:pPr>
      <w:r>
        <w:rPr>
          <w:rFonts w:hint="eastAsia" w:ascii="宋体" w:hAnsi="宋体"/>
          <w:color w:val="auto"/>
          <w:sz w:val="24"/>
          <w:szCs w:val="24"/>
        </w:rPr>
        <w:t>联系电话：</w:t>
      </w:r>
      <w:r>
        <w:rPr>
          <w:rFonts w:hint="eastAsia" w:ascii="宋体" w:hAnsi="宋体"/>
          <w:color w:val="auto"/>
          <w:sz w:val="24"/>
          <w:szCs w:val="24"/>
          <w:lang w:val="en-US" w:eastAsia="zh-CN"/>
        </w:rPr>
        <w:t>15149790230</w:t>
      </w:r>
    </w:p>
    <w:p>
      <w:pPr>
        <w:spacing w:line="360" w:lineRule="auto"/>
        <w:ind w:right="750" w:firstLine="480" w:firstLineChars="200"/>
        <w:rPr>
          <w:rFonts w:hint="eastAsia" w:ascii="宋体" w:hAnsi="宋体" w:eastAsia="宋体"/>
          <w:color w:val="auto"/>
          <w:sz w:val="24"/>
          <w:szCs w:val="24"/>
          <w:lang w:eastAsia="zh-CN"/>
        </w:rPr>
      </w:pPr>
      <w:r>
        <w:rPr>
          <w:rFonts w:hint="eastAsia" w:ascii="宋体" w:hAnsi="宋体"/>
          <w:color w:val="auto"/>
          <w:sz w:val="24"/>
          <w:szCs w:val="24"/>
        </w:rPr>
        <w:t>采购单位名称：</w:t>
      </w:r>
      <w:r>
        <w:rPr>
          <w:rFonts w:hint="eastAsia" w:ascii="宋体" w:hAnsi="宋体"/>
          <w:color w:val="auto"/>
          <w:sz w:val="24"/>
          <w:szCs w:val="24"/>
          <w:lang w:eastAsia="zh-CN"/>
        </w:rPr>
        <w:t>鄂尔多斯市隆胜野生动物园有限责任公司</w:t>
      </w:r>
    </w:p>
    <w:p>
      <w:pPr>
        <w:spacing w:line="360" w:lineRule="auto"/>
        <w:ind w:firstLine="480" w:firstLineChars="200"/>
        <w:rPr>
          <w:rFonts w:ascii="宋体" w:hAnsi="宋体"/>
          <w:color w:val="auto"/>
          <w:sz w:val="24"/>
          <w:szCs w:val="24"/>
        </w:rPr>
      </w:pPr>
      <w:r>
        <w:rPr>
          <w:rFonts w:hint="eastAsia" w:ascii="宋体" w:hAnsi="宋体"/>
          <w:color w:val="auto"/>
          <w:sz w:val="24"/>
          <w:szCs w:val="24"/>
        </w:rPr>
        <w:t>地址：鄂尔多斯市东胜区</w:t>
      </w:r>
    </w:p>
    <w:p>
      <w:pPr>
        <w:spacing w:line="360" w:lineRule="auto"/>
        <w:ind w:firstLine="480" w:firstLineChars="200"/>
        <w:rPr>
          <w:rFonts w:hint="eastAsia" w:ascii="宋体" w:hAnsi="宋体" w:eastAsia="宋体"/>
          <w:color w:val="auto"/>
          <w:sz w:val="24"/>
          <w:szCs w:val="24"/>
          <w:lang w:val="en-US" w:eastAsia="zh-CN"/>
        </w:rPr>
      </w:pPr>
      <w:r>
        <w:rPr>
          <w:rFonts w:hint="eastAsia" w:ascii="宋体" w:hAnsi="宋体"/>
          <w:color w:val="auto"/>
          <w:sz w:val="24"/>
          <w:szCs w:val="24"/>
        </w:rPr>
        <w:t>联系人：</w:t>
      </w:r>
      <w:r>
        <w:rPr>
          <w:rFonts w:hint="eastAsia" w:ascii="宋体" w:hAnsi="宋体"/>
          <w:color w:val="auto"/>
          <w:sz w:val="24"/>
          <w:szCs w:val="24"/>
          <w:lang w:val="en-US" w:eastAsia="zh-CN"/>
        </w:rPr>
        <w:t>马宝东</w:t>
      </w:r>
    </w:p>
    <w:p>
      <w:pPr>
        <w:spacing w:line="360" w:lineRule="auto"/>
        <w:ind w:firstLine="480" w:firstLineChars="200"/>
        <w:rPr>
          <w:rFonts w:hint="default" w:ascii="宋体" w:hAnsi="宋体" w:eastAsia="宋体"/>
          <w:color w:val="auto"/>
          <w:sz w:val="24"/>
          <w:szCs w:val="24"/>
          <w:lang w:val="en-US" w:eastAsia="zh-CN"/>
        </w:rPr>
      </w:pPr>
      <w:r>
        <w:rPr>
          <w:rFonts w:hint="eastAsia" w:ascii="宋体" w:hAnsi="宋体"/>
          <w:color w:val="auto"/>
          <w:sz w:val="24"/>
          <w:szCs w:val="24"/>
        </w:rPr>
        <w:t>联系电话：</w:t>
      </w:r>
      <w:r>
        <w:rPr>
          <w:rFonts w:hint="eastAsia" w:ascii="宋体" w:hAnsi="宋体"/>
          <w:color w:val="auto"/>
          <w:sz w:val="24"/>
          <w:szCs w:val="24"/>
          <w:lang w:val="en-US" w:eastAsia="zh-CN"/>
        </w:rPr>
        <w:t>15894950866</w:t>
      </w:r>
    </w:p>
    <w:p>
      <w:pPr>
        <w:spacing w:line="360" w:lineRule="auto"/>
        <w:ind w:firstLine="480" w:firstLineChars="200"/>
        <w:rPr>
          <w:rFonts w:ascii="宋体" w:hAnsi="宋体"/>
          <w:color w:val="auto"/>
          <w:sz w:val="24"/>
          <w:szCs w:val="24"/>
        </w:rPr>
      </w:pPr>
    </w:p>
    <w:p>
      <w:pPr>
        <w:spacing w:line="360" w:lineRule="auto"/>
        <w:ind w:firstLine="600" w:firstLineChars="250"/>
        <w:rPr>
          <w:rFonts w:ascii="宋体" w:hAnsi="宋体"/>
          <w:color w:val="auto"/>
          <w:sz w:val="24"/>
          <w:szCs w:val="24"/>
        </w:rPr>
      </w:pPr>
      <w:r>
        <w:rPr>
          <w:rFonts w:hint="eastAsia" w:ascii="宋体" w:hAnsi="宋体"/>
          <w:color w:val="auto"/>
          <w:sz w:val="24"/>
          <w:szCs w:val="24"/>
        </w:rPr>
        <w:t xml:space="preserve">                           </w:t>
      </w:r>
      <w:bookmarkStart w:id="3" w:name="_GoBack"/>
      <w:bookmarkEnd w:id="3"/>
      <w:r>
        <w:rPr>
          <w:rFonts w:hint="eastAsia" w:ascii="宋体" w:hAnsi="宋体"/>
          <w:color w:val="auto"/>
          <w:sz w:val="24"/>
          <w:szCs w:val="24"/>
        </w:rPr>
        <w:t>内蒙古华格项目管理咨询有限公司</w:t>
      </w:r>
    </w:p>
    <w:p>
      <w:r>
        <w:rPr>
          <w:rFonts w:hint="eastAsia" w:ascii="宋体" w:hAnsi="宋体"/>
          <w:color w:val="auto"/>
          <w:sz w:val="24"/>
          <w:szCs w:val="24"/>
        </w:rPr>
        <w:t xml:space="preserve">                                       20</w:t>
      </w:r>
      <w:r>
        <w:rPr>
          <w:rFonts w:hint="eastAsia" w:ascii="宋体" w:hAnsi="宋体"/>
          <w:color w:val="auto"/>
          <w:sz w:val="24"/>
          <w:szCs w:val="24"/>
          <w:lang w:val="en-US" w:eastAsia="zh-CN"/>
        </w:rPr>
        <w:t>22</w:t>
      </w:r>
      <w:r>
        <w:rPr>
          <w:rFonts w:hint="eastAsia" w:ascii="宋体" w:hAnsi="宋体"/>
          <w:color w:val="auto"/>
          <w:sz w:val="24"/>
          <w:szCs w:val="24"/>
        </w:rPr>
        <w:t>年</w:t>
      </w:r>
      <w:r>
        <w:rPr>
          <w:rFonts w:hint="eastAsia" w:ascii="宋体" w:hAnsi="宋体"/>
          <w:color w:val="auto"/>
          <w:sz w:val="24"/>
          <w:szCs w:val="24"/>
          <w:lang w:val="en-US" w:eastAsia="zh-CN"/>
        </w:rPr>
        <w:t>8月25日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4YzA3ZDQ5ZGY4NTdjODliNzE0NTg2ZTIzYWIyNWYifQ=="/>
  </w:docVars>
  <w:rsids>
    <w:rsidRoot w:val="30D1214B"/>
    <w:rsid w:val="30D12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b/>
      <w:bCs/>
      <w:caps/>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2022-08-25T01:01:00Z</dcterms:created>
  <dc:creator>孟庆丽</dc:creator>
  <cp:lastModifiedBy>孟庆丽</cp:lastModifiedBy>
  <dcterms:modified xsi:type="dcterms:W3CDTF">2022-08-25T01:02:05Z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B3D2AAE1CCEE4247BDED9F9D12BA3589</vt:lpwstr>
  </property>
</Properties>
</file>