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69BD" w14:textId="089A5B0F" w:rsidR="00536A74" w:rsidRDefault="00354200" w:rsidP="00536A74">
      <w:pPr>
        <w:pStyle w:val="1"/>
        <w:rPr>
          <w:rFonts w:ascii="宋体" w:hAnsi="宋体"/>
          <w:szCs w:val="21"/>
        </w:rPr>
      </w:pPr>
      <w:proofErr w:type="spellStart"/>
      <w:r>
        <w:rPr>
          <w:rFonts w:ascii="宋体" w:hAnsi="宋体" w:hint="eastAsia"/>
          <w:szCs w:val="21"/>
        </w:rPr>
        <w:t>纱窗采购项目（二次</w:t>
      </w:r>
      <w:proofErr w:type="spellEnd"/>
      <w:r>
        <w:rPr>
          <w:rFonts w:ascii="宋体" w:hAnsi="宋体" w:hint="eastAsia"/>
          <w:szCs w:val="21"/>
        </w:rPr>
        <w:t>）</w:t>
      </w:r>
    </w:p>
    <w:p w14:paraId="61513F59" w14:textId="21F145E7" w:rsidR="00536A74" w:rsidRPr="003D2C92" w:rsidRDefault="00536A74" w:rsidP="00536A74">
      <w:pPr>
        <w:pStyle w:val="1"/>
        <w:rPr>
          <w:rFonts w:ascii="宋体" w:hAnsi="宋体"/>
        </w:rPr>
      </w:pPr>
      <w:proofErr w:type="spellStart"/>
      <w:r w:rsidRPr="004101B3">
        <w:rPr>
          <w:rFonts w:ascii="宋体" w:hAnsi="宋体" w:hint="eastAsia"/>
        </w:rPr>
        <w:t>询价采购公告</w:t>
      </w:r>
      <w:proofErr w:type="spellEnd"/>
    </w:p>
    <w:p w14:paraId="532077BA"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hint="eastAsia"/>
          <w:szCs w:val="21"/>
        </w:rPr>
        <w:t>项目所在地区：</w:t>
      </w:r>
      <w:r w:rsidRPr="003D2C92">
        <w:rPr>
          <w:rFonts w:ascii="宋体" w:hAnsi="宋体" w:cs="Arial"/>
          <w:kern w:val="0"/>
          <w:szCs w:val="21"/>
        </w:rPr>
        <w:t>新疆维吾尔自治区</w:t>
      </w:r>
      <w:r w:rsidRPr="003D2C92">
        <w:rPr>
          <w:rFonts w:ascii="宋体" w:hAnsi="宋体" w:cs="Arial" w:hint="eastAsia"/>
          <w:kern w:val="0"/>
          <w:szCs w:val="21"/>
        </w:rPr>
        <w:t>和田地区</w:t>
      </w:r>
    </w:p>
    <w:p w14:paraId="1F9DF323" w14:textId="77777777" w:rsidR="00301AA8" w:rsidRPr="003D2C92" w:rsidRDefault="00301AA8" w:rsidP="00301AA8">
      <w:pPr>
        <w:spacing w:line="360" w:lineRule="auto"/>
        <w:rPr>
          <w:rFonts w:ascii="宋体" w:hAnsi="宋体"/>
          <w:b/>
          <w:bCs/>
          <w:szCs w:val="21"/>
        </w:rPr>
      </w:pPr>
      <w:r w:rsidRPr="003D2C92">
        <w:rPr>
          <w:rFonts w:ascii="宋体" w:hAnsi="宋体" w:hint="eastAsia"/>
          <w:b/>
          <w:bCs/>
          <w:szCs w:val="21"/>
        </w:rPr>
        <w:t>一、采购条件</w:t>
      </w:r>
    </w:p>
    <w:p w14:paraId="09855405" w14:textId="77777777" w:rsidR="00301AA8" w:rsidRPr="004101B3" w:rsidRDefault="00301AA8" w:rsidP="00301AA8">
      <w:pPr>
        <w:spacing w:line="360" w:lineRule="auto"/>
        <w:ind w:firstLineChars="200" w:firstLine="420"/>
        <w:rPr>
          <w:rFonts w:ascii="宋体" w:hAnsi="宋体"/>
          <w:szCs w:val="21"/>
        </w:rPr>
      </w:pPr>
      <w:r w:rsidRPr="003D2C92">
        <w:rPr>
          <w:rFonts w:ascii="宋体" w:hAnsi="宋体" w:hint="eastAsia"/>
          <w:szCs w:val="21"/>
        </w:rPr>
        <w:t>本</w:t>
      </w:r>
      <w:r>
        <w:rPr>
          <w:rFonts w:ascii="宋体" w:hAnsi="宋体" w:hint="eastAsia"/>
          <w:szCs w:val="21"/>
        </w:rPr>
        <w:t>纱窗采购项目（二次）</w:t>
      </w:r>
      <w:r w:rsidRPr="003D2C92">
        <w:rPr>
          <w:rFonts w:ascii="宋体" w:hAnsi="宋体" w:hint="eastAsia"/>
          <w:szCs w:val="21"/>
        </w:rPr>
        <w:t>（项目编号：</w:t>
      </w:r>
      <w:r w:rsidRPr="003D2C92">
        <w:rPr>
          <w:rFonts w:ascii="宋体" w:hAnsi="宋体"/>
          <w:szCs w:val="21"/>
        </w:rPr>
        <w:t>2022-JKDWLB-W4004），已由项目审批/核准/备案机关批准，项目资金来</w:t>
      </w:r>
      <w:r w:rsidRPr="004101B3">
        <w:rPr>
          <w:rFonts w:ascii="宋体" w:hAnsi="宋体"/>
          <w:szCs w:val="21"/>
        </w:rPr>
        <w:t>源为</w:t>
      </w:r>
      <w:r w:rsidRPr="004101B3">
        <w:rPr>
          <w:rFonts w:ascii="宋体" w:hAnsi="宋体" w:hint="eastAsia"/>
          <w:szCs w:val="21"/>
        </w:rPr>
        <w:t>本级预算</w:t>
      </w:r>
      <w:r w:rsidRPr="004101B3">
        <w:rPr>
          <w:rFonts w:ascii="宋体" w:hAnsi="宋体"/>
          <w:szCs w:val="21"/>
        </w:rPr>
        <w:t>，</w:t>
      </w:r>
      <w:r w:rsidRPr="004101B3">
        <w:rPr>
          <w:rFonts w:ascii="宋体" w:hAnsi="宋体" w:hint="eastAsia"/>
          <w:szCs w:val="21"/>
        </w:rPr>
        <w:t>采购</w:t>
      </w:r>
      <w:r w:rsidRPr="004101B3">
        <w:rPr>
          <w:rFonts w:ascii="宋体" w:hAnsi="宋体"/>
          <w:szCs w:val="21"/>
        </w:rPr>
        <w:t>人为某</w:t>
      </w:r>
      <w:r w:rsidRPr="004101B3">
        <w:rPr>
          <w:rFonts w:ascii="宋体" w:hAnsi="宋体" w:hint="eastAsia"/>
          <w:szCs w:val="21"/>
        </w:rPr>
        <w:t>单位</w:t>
      </w:r>
      <w:r w:rsidRPr="004101B3">
        <w:rPr>
          <w:rFonts w:ascii="宋体" w:hAnsi="宋体"/>
          <w:szCs w:val="21"/>
        </w:rPr>
        <w:t>。本项目已具备</w:t>
      </w:r>
      <w:r w:rsidRPr="004101B3">
        <w:rPr>
          <w:rFonts w:ascii="宋体" w:hAnsi="宋体" w:hint="eastAsia"/>
          <w:szCs w:val="21"/>
        </w:rPr>
        <w:t>采购</w:t>
      </w:r>
      <w:r w:rsidRPr="004101B3">
        <w:rPr>
          <w:rFonts w:ascii="宋体" w:hAnsi="宋体"/>
          <w:szCs w:val="21"/>
        </w:rPr>
        <w:t>条件，现进行询价</w:t>
      </w:r>
      <w:r w:rsidRPr="004101B3">
        <w:rPr>
          <w:rFonts w:ascii="宋体" w:hAnsi="宋体" w:hint="eastAsia"/>
          <w:szCs w:val="21"/>
        </w:rPr>
        <w:t>采购</w:t>
      </w:r>
      <w:r w:rsidRPr="004101B3">
        <w:rPr>
          <w:rFonts w:ascii="宋体" w:hAnsi="宋体"/>
          <w:szCs w:val="21"/>
        </w:rPr>
        <w:t>。</w:t>
      </w:r>
    </w:p>
    <w:p w14:paraId="5AF4F02C" w14:textId="77777777" w:rsidR="00301AA8" w:rsidRPr="004101B3" w:rsidRDefault="00301AA8" w:rsidP="00301AA8">
      <w:pPr>
        <w:spacing w:line="360" w:lineRule="auto"/>
        <w:rPr>
          <w:rFonts w:ascii="宋体" w:hAnsi="宋体"/>
          <w:b/>
          <w:bCs/>
          <w:szCs w:val="21"/>
        </w:rPr>
      </w:pPr>
      <w:r w:rsidRPr="004101B3">
        <w:rPr>
          <w:rFonts w:ascii="宋体" w:hAnsi="宋体" w:hint="eastAsia"/>
          <w:b/>
          <w:bCs/>
          <w:szCs w:val="21"/>
        </w:rPr>
        <w:t>二、</w:t>
      </w:r>
      <w:bookmarkStart w:id="0" w:name="_Hlk97291139"/>
      <w:r w:rsidRPr="004101B3">
        <w:rPr>
          <w:rFonts w:ascii="宋体" w:hAnsi="宋体" w:hint="eastAsia"/>
          <w:b/>
          <w:bCs/>
          <w:szCs w:val="21"/>
        </w:rPr>
        <w:t>项目概况和询价范围</w:t>
      </w:r>
    </w:p>
    <w:p w14:paraId="01AEB635" w14:textId="77777777" w:rsidR="00301AA8" w:rsidRPr="004101B3" w:rsidRDefault="00301AA8" w:rsidP="00301AA8">
      <w:pPr>
        <w:spacing w:line="360" w:lineRule="auto"/>
        <w:ind w:firstLineChars="200" w:firstLine="420"/>
        <w:rPr>
          <w:rFonts w:ascii="宋体" w:hAnsi="宋体"/>
          <w:szCs w:val="21"/>
        </w:rPr>
      </w:pPr>
      <w:r w:rsidRPr="004101B3">
        <w:rPr>
          <w:rFonts w:ascii="宋体" w:hAnsi="宋体" w:hint="eastAsia"/>
          <w:szCs w:val="21"/>
        </w:rPr>
        <w:t>1、采购内容：定制纱窗一批（详见采购需求）；</w:t>
      </w:r>
    </w:p>
    <w:p w14:paraId="2690CA26" w14:textId="77777777" w:rsidR="00301AA8" w:rsidRPr="004101B3" w:rsidRDefault="00301AA8" w:rsidP="00301AA8">
      <w:pPr>
        <w:spacing w:line="360" w:lineRule="auto"/>
        <w:ind w:firstLineChars="200" w:firstLine="420"/>
        <w:rPr>
          <w:rFonts w:ascii="宋体" w:hAnsi="宋体"/>
          <w:szCs w:val="21"/>
        </w:rPr>
      </w:pPr>
      <w:r w:rsidRPr="004101B3">
        <w:rPr>
          <w:rFonts w:ascii="宋体" w:hAnsi="宋体"/>
          <w:szCs w:val="21"/>
        </w:rPr>
        <w:t>2</w:t>
      </w:r>
      <w:r w:rsidRPr="004101B3">
        <w:rPr>
          <w:rFonts w:ascii="宋体" w:hAnsi="宋体" w:hint="eastAsia"/>
          <w:szCs w:val="21"/>
        </w:rPr>
        <w:t>、预算金额：</w:t>
      </w:r>
      <w:r w:rsidRPr="004101B3">
        <w:rPr>
          <w:rFonts w:ascii="宋体" w:hAnsi="宋体"/>
          <w:szCs w:val="21"/>
        </w:rPr>
        <w:t>96410.00元</w:t>
      </w:r>
      <w:r w:rsidRPr="004101B3">
        <w:rPr>
          <w:rFonts w:ascii="宋体" w:hAnsi="宋体" w:hint="eastAsia"/>
          <w:szCs w:val="21"/>
        </w:rPr>
        <w:t>；</w:t>
      </w:r>
    </w:p>
    <w:p w14:paraId="1BA7E4CF" w14:textId="77777777" w:rsidR="00301AA8" w:rsidRPr="004101B3" w:rsidRDefault="00301AA8" w:rsidP="00301AA8">
      <w:pPr>
        <w:spacing w:line="360" w:lineRule="auto"/>
        <w:ind w:firstLineChars="200" w:firstLine="420"/>
        <w:rPr>
          <w:rFonts w:ascii="宋体" w:hAnsi="宋体"/>
        </w:rPr>
      </w:pPr>
      <w:r w:rsidRPr="004101B3">
        <w:rPr>
          <w:rFonts w:ascii="宋体" w:hAnsi="宋体" w:hint="eastAsia"/>
        </w:rPr>
        <w:t>3、采购范围：本项目采购设备的</w:t>
      </w:r>
      <w:bookmarkStart w:id="1" w:name="_Hlk108960039"/>
      <w:r w:rsidRPr="004101B3">
        <w:rPr>
          <w:rFonts w:ascii="宋体" w:hAnsi="宋体" w:hint="eastAsia"/>
        </w:rPr>
        <w:t>货款、</w:t>
      </w:r>
      <w:proofErr w:type="gramStart"/>
      <w:r w:rsidRPr="004101B3">
        <w:rPr>
          <w:rFonts w:ascii="宋体" w:hAnsi="宋体" w:hint="eastAsia"/>
        </w:rPr>
        <w:t>制做</w:t>
      </w:r>
      <w:proofErr w:type="gramEnd"/>
      <w:r w:rsidRPr="004101B3">
        <w:rPr>
          <w:rFonts w:ascii="宋体" w:hAnsi="宋体" w:hint="eastAsia"/>
        </w:rPr>
        <w:t>、标准附件、备品备件、专用工具、包装、运输、装卸、保险、税金、货到就位以及安装、调试、维修以及因本项目而产生的所有费用</w:t>
      </w:r>
      <w:bookmarkEnd w:id="1"/>
      <w:r w:rsidRPr="004101B3">
        <w:rPr>
          <w:rFonts w:ascii="宋体" w:hAnsi="宋体" w:hint="eastAsia"/>
        </w:rPr>
        <w:t>；</w:t>
      </w:r>
    </w:p>
    <w:p w14:paraId="13018AE1" w14:textId="77777777" w:rsidR="00301AA8" w:rsidRPr="004101B3" w:rsidRDefault="00301AA8" w:rsidP="00301AA8">
      <w:pPr>
        <w:spacing w:line="360" w:lineRule="auto"/>
        <w:ind w:firstLineChars="200" w:firstLine="420"/>
        <w:rPr>
          <w:rFonts w:ascii="宋体" w:hAnsi="宋体"/>
        </w:rPr>
      </w:pPr>
      <w:r w:rsidRPr="004101B3">
        <w:rPr>
          <w:rFonts w:ascii="宋体" w:hAnsi="宋体" w:hint="eastAsia"/>
        </w:rPr>
        <w:t>4、</w:t>
      </w:r>
      <w:proofErr w:type="gramStart"/>
      <w:r w:rsidRPr="004101B3">
        <w:rPr>
          <w:rFonts w:ascii="宋体" w:hAnsi="宋体" w:hint="eastAsia"/>
        </w:rPr>
        <w:t>制做</w:t>
      </w:r>
      <w:proofErr w:type="gramEnd"/>
      <w:r w:rsidRPr="004101B3">
        <w:rPr>
          <w:rFonts w:ascii="宋体" w:hAnsi="宋体" w:hint="eastAsia"/>
        </w:rPr>
        <w:t>及安装期：合同签订之日起10日历天；</w:t>
      </w:r>
    </w:p>
    <w:p w14:paraId="3D399DA0" w14:textId="77777777" w:rsidR="00301AA8" w:rsidRPr="004101B3" w:rsidRDefault="00301AA8" w:rsidP="00301AA8">
      <w:pPr>
        <w:spacing w:line="360" w:lineRule="auto"/>
        <w:ind w:firstLineChars="200" w:firstLine="420"/>
        <w:rPr>
          <w:rFonts w:ascii="宋体" w:hAnsi="宋体"/>
        </w:rPr>
      </w:pPr>
      <w:r w:rsidRPr="004101B3">
        <w:rPr>
          <w:rFonts w:ascii="宋体" w:hAnsi="宋体"/>
        </w:rPr>
        <w:t>5</w:t>
      </w:r>
      <w:r w:rsidRPr="004101B3">
        <w:rPr>
          <w:rFonts w:ascii="宋体" w:hAnsi="宋体" w:hint="eastAsia"/>
        </w:rPr>
        <w:t>、安装地点：新疆和田地区，采购人指定地点；</w:t>
      </w:r>
    </w:p>
    <w:p w14:paraId="6660CC54" w14:textId="77777777" w:rsidR="00301AA8" w:rsidRPr="003D2C92" w:rsidRDefault="00301AA8" w:rsidP="00301AA8">
      <w:pPr>
        <w:spacing w:line="360" w:lineRule="auto"/>
        <w:ind w:firstLineChars="200" w:firstLine="420"/>
        <w:rPr>
          <w:rFonts w:ascii="宋体" w:hAnsi="宋体"/>
          <w:szCs w:val="21"/>
        </w:rPr>
      </w:pPr>
      <w:r w:rsidRPr="004101B3">
        <w:rPr>
          <w:rFonts w:ascii="宋体" w:hAnsi="宋体"/>
        </w:rPr>
        <w:t>6</w:t>
      </w:r>
      <w:r w:rsidRPr="004101B3">
        <w:rPr>
          <w:rFonts w:ascii="宋体" w:hAnsi="宋体" w:hint="eastAsia"/>
        </w:rPr>
        <w:t>、质量要求：符合国家现行规范，达到合格标准。</w:t>
      </w:r>
    </w:p>
    <w:p w14:paraId="2A8B9E1D"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hint="eastAsia"/>
          <w:szCs w:val="21"/>
        </w:rPr>
        <w:t>询价内容与范围：本招标项目划分为标段</w:t>
      </w:r>
      <w:r w:rsidRPr="003D2C92">
        <w:rPr>
          <w:rFonts w:ascii="宋体" w:hAnsi="宋体"/>
          <w:szCs w:val="21"/>
        </w:rPr>
        <w:t>1个</w:t>
      </w:r>
      <w:r w:rsidRPr="003D2C92">
        <w:rPr>
          <w:rFonts w:ascii="宋体" w:hAnsi="宋体" w:hint="eastAsia"/>
          <w:szCs w:val="21"/>
        </w:rPr>
        <w:t>包</w:t>
      </w:r>
      <w:r w:rsidRPr="003D2C92">
        <w:rPr>
          <w:rFonts w:ascii="宋体" w:hAnsi="宋体"/>
          <w:szCs w:val="21"/>
        </w:rPr>
        <w:t>段，本次</w:t>
      </w:r>
      <w:r w:rsidRPr="003D2C92">
        <w:rPr>
          <w:rFonts w:ascii="宋体" w:hAnsi="宋体" w:hint="eastAsia"/>
          <w:szCs w:val="21"/>
        </w:rPr>
        <w:t>招标</w:t>
      </w:r>
      <w:r w:rsidRPr="003D2C92">
        <w:rPr>
          <w:rFonts w:ascii="宋体" w:hAnsi="宋体"/>
          <w:szCs w:val="21"/>
        </w:rPr>
        <w:t>为其中的</w:t>
      </w:r>
    </w:p>
    <w:p w14:paraId="493D9214" w14:textId="77777777" w:rsidR="00301AA8" w:rsidRPr="003D2C92" w:rsidRDefault="00301AA8" w:rsidP="00301AA8">
      <w:pPr>
        <w:spacing w:line="360" w:lineRule="auto"/>
        <w:ind w:firstLineChars="200" w:firstLine="480"/>
        <w:rPr>
          <w:rFonts w:ascii="宋体" w:hAnsi="宋体"/>
          <w:sz w:val="24"/>
        </w:rPr>
      </w:pPr>
      <w:r w:rsidRPr="003D2C92">
        <w:rPr>
          <w:rFonts w:ascii="宋体" w:hAnsi="宋体"/>
          <w:sz w:val="24"/>
        </w:rPr>
        <w:t>001 第1</w:t>
      </w:r>
      <w:r w:rsidRPr="003D2C92">
        <w:rPr>
          <w:rFonts w:ascii="宋体" w:hAnsi="宋体" w:hint="eastAsia"/>
          <w:sz w:val="24"/>
        </w:rPr>
        <w:t>包</w:t>
      </w:r>
    </w:p>
    <w:p w14:paraId="5A19F769" w14:textId="77777777" w:rsidR="00301AA8" w:rsidRPr="003D2C92" w:rsidRDefault="00301AA8" w:rsidP="00301AA8">
      <w:pPr>
        <w:spacing w:line="360" w:lineRule="auto"/>
        <w:rPr>
          <w:rFonts w:ascii="宋体" w:hAnsi="宋体"/>
          <w:b/>
          <w:bCs/>
          <w:szCs w:val="21"/>
        </w:rPr>
      </w:pPr>
      <w:r w:rsidRPr="003D2C92">
        <w:rPr>
          <w:rFonts w:ascii="宋体" w:hAnsi="宋体" w:hint="eastAsia"/>
          <w:b/>
          <w:bCs/>
          <w:szCs w:val="21"/>
        </w:rPr>
        <w:t>三、供应商资格要求</w:t>
      </w:r>
    </w:p>
    <w:p w14:paraId="3135516F"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szCs w:val="21"/>
        </w:rPr>
        <w:t xml:space="preserve">001 </w:t>
      </w:r>
      <w:r w:rsidRPr="003D2C92">
        <w:rPr>
          <w:rFonts w:ascii="宋体" w:hAnsi="宋体" w:hint="eastAsia"/>
          <w:szCs w:val="21"/>
        </w:rPr>
        <w:t>第</w:t>
      </w:r>
      <w:r w:rsidRPr="003D2C92">
        <w:rPr>
          <w:rFonts w:ascii="宋体" w:hAnsi="宋体"/>
          <w:szCs w:val="21"/>
        </w:rPr>
        <w:t>1</w:t>
      </w:r>
      <w:r w:rsidRPr="003D2C92">
        <w:rPr>
          <w:rFonts w:ascii="宋体" w:hAnsi="宋体" w:hint="eastAsia"/>
          <w:szCs w:val="21"/>
        </w:rPr>
        <w:t>包</w:t>
      </w:r>
    </w:p>
    <w:p w14:paraId="6581E471" w14:textId="77777777" w:rsidR="00301AA8" w:rsidRPr="003D2C92" w:rsidRDefault="00301AA8" w:rsidP="00301AA8">
      <w:pPr>
        <w:shd w:val="clear" w:color="auto" w:fill="FFFFFF"/>
        <w:spacing w:line="360" w:lineRule="auto"/>
        <w:ind w:firstLineChars="200" w:firstLine="420"/>
        <w:rPr>
          <w:rFonts w:ascii="宋体" w:hAnsi="宋体" w:cs="Helvetica"/>
          <w:szCs w:val="21"/>
        </w:rPr>
      </w:pPr>
      <w:bookmarkStart w:id="2" w:name="_Hlk108960301"/>
      <w:r w:rsidRPr="003D2C92">
        <w:rPr>
          <w:rFonts w:ascii="宋体" w:hAnsi="宋体" w:cs="Helvetica"/>
          <w:szCs w:val="21"/>
        </w:rPr>
        <w:t>1</w:t>
      </w:r>
      <w:r w:rsidRPr="003D2C92">
        <w:rPr>
          <w:rFonts w:ascii="宋体" w:hAnsi="宋体" w:cs="Helvetica" w:hint="eastAsia"/>
          <w:szCs w:val="21"/>
        </w:rPr>
        <w:t>、具有独立承担民事责任，有供货能力的本国供应商，包括法人、其他组织（提供有效的营业执照或事业单位法人证书）；</w:t>
      </w:r>
    </w:p>
    <w:p w14:paraId="4325AA14" w14:textId="77777777" w:rsidR="00301AA8" w:rsidRPr="003D2C92" w:rsidRDefault="00301AA8" w:rsidP="00301AA8">
      <w:pPr>
        <w:shd w:val="clear" w:color="auto" w:fill="FFFFFF"/>
        <w:spacing w:line="360" w:lineRule="auto"/>
        <w:ind w:firstLineChars="200" w:firstLine="420"/>
        <w:rPr>
          <w:rFonts w:ascii="宋体" w:hAnsi="宋体" w:cs="Helvetica"/>
          <w:szCs w:val="21"/>
        </w:rPr>
      </w:pPr>
      <w:r w:rsidRPr="003D2C92">
        <w:rPr>
          <w:rFonts w:ascii="宋体" w:hAnsi="宋体" w:cs="Helvetica" w:hint="eastAsia"/>
          <w:szCs w:val="21"/>
        </w:rPr>
        <w:t>2、具有良好的</w:t>
      </w:r>
      <w:r>
        <w:rPr>
          <w:rFonts w:ascii="宋体" w:hAnsi="宋体" w:cs="Helvetica" w:hint="eastAsia"/>
          <w:szCs w:val="21"/>
        </w:rPr>
        <w:t>企业财务状况</w:t>
      </w:r>
      <w:r w:rsidRPr="003D2C92">
        <w:rPr>
          <w:rFonts w:ascii="宋体" w:hAnsi="宋体" w:cs="Helvetica" w:hint="eastAsia"/>
          <w:szCs w:val="21"/>
        </w:rPr>
        <w:t>【提供2021年度经审计的财务会计报告（事业单位提供收支表）或银行出具的资信证明，成立时间至提交</w:t>
      </w:r>
      <w:r>
        <w:rPr>
          <w:rFonts w:ascii="宋体" w:hAnsi="宋体" w:cs="Helvetica" w:hint="eastAsia"/>
          <w:szCs w:val="21"/>
        </w:rPr>
        <w:t>响应文件</w:t>
      </w:r>
      <w:r w:rsidRPr="003D2C92">
        <w:rPr>
          <w:rFonts w:ascii="宋体" w:hAnsi="宋体" w:cs="Helvetica" w:hint="eastAsia"/>
          <w:szCs w:val="21"/>
        </w:rPr>
        <w:t>截止时间不足一年的可提供成立后任意时段的资产负债表】；</w:t>
      </w:r>
    </w:p>
    <w:p w14:paraId="16FA91BE" w14:textId="77777777" w:rsidR="00301AA8" w:rsidRPr="003D2C92" w:rsidRDefault="00301AA8" w:rsidP="00301AA8">
      <w:pPr>
        <w:shd w:val="clear" w:color="auto" w:fill="FFFFFF"/>
        <w:spacing w:line="360" w:lineRule="auto"/>
        <w:ind w:firstLineChars="200" w:firstLine="420"/>
        <w:rPr>
          <w:rFonts w:ascii="宋体" w:hAnsi="宋体" w:cs="Helvetica"/>
          <w:szCs w:val="21"/>
        </w:rPr>
      </w:pPr>
      <w:r w:rsidRPr="003D2C92">
        <w:rPr>
          <w:rFonts w:ascii="宋体" w:hAnsi="宋体" w:cs="Helvetica"/>
          <w:szCs w:val="21"/>
        </w:rPr>
        <w:t>3</w:t>
      </w:r>
      <w:r w:rsidRPr="003D2C92">
        <w:rPr>
          <w:rFonts w:ascii="宋体" w:hAnsi="宋体" w:cs="Helvetica" w:hint="eastAsia"/>
          <w:szCs w:val="21"/>
        </w:rPr>
        <w:t>、具有履行合同所必需的设备和专业技术能力（提供履约证明材料）；</w:t>
      </w:r>
    </w:p>
    <w:p w14:paraId="25B5DCA6" w14:textId="77777777" w:rsidR="00301AA8" w:rsidRPr="003D2C92" w:rsidRDefault="00301AA8" w:rsidP="00301AA8">
      <w:pPr>
        <w:shd w:val="clear" w:color="auto" w:fill="FFFFFF"/>
        <w:spacing w:line="360" w:lineRule="auto"/>
        <w:ind w:firstLineChars="200" w:firstLine="420"/>
        <w:rPr>
          <w:rFonts w:ascii="宋体" w:hAnsi="宋体" w:cs="Helvetica"/>
          <w:szCs w:val="21"/>
        </w:rPr>
      </w:pPr>
      <w:r w:rsidRPr="004101B3">
        <w:rPr>
          <w:rFonts w:ascii="宋体" w:hAnsi="宋体" w:cs="Helvetica" w:hint="eastAsia"/>
          <w:szCs w:val="21"/>
        </w:rPr>
        <w:t>4、有依法缴纳税收和社会保障资金的良好记录（提供企业2022年5月1日至今任意1个月已缴纳税收及社会保障资金情况证明资料；依法不需要缴纳税收及社会保障资金的应提供相关文件证明）；</w:t>
      </w:r>
    </w:p>
    <w:p w14:paraId="4CDE8FBD" w14:textId="77777777" w:rsidR="00301AA8" w:rsidRPr="003D2C92" w:rsidRDefault="00301AA8" w:rsidP="00301AA8">
      <w:pPr>
        <w:shd w:val="clear" w:color="auto" w:fill="FFFFFF"/>
        <w:spacing w:line="360" w:lineRule="auto"/>
        <w:ind w:firstLineChars="200" w:firstLine="420"/>
        <w:rPr>
          <w:rFonts w:ascii="宋体" w:hAnsi="宋体" w:cs="Helvetica"/>
          <w:szCs w:val="21"/>
        </w:rPr>
      </w:pPr>
      <w:r w:rsidRPr="003D2C92">
        <w:rPr>
          <w:rFonts w:ascii="宋体" w:hAnsi="宋体" w:cs="Helvetica"/>
          <w:szCs w:val="21"/>
        </w:rPr>
        <w:lastRenderedPageBreak/>
        <w:t>5</w:t>
      </w:r>
      <w:r w:rsidRPr="003D2C92">
        <w:rPr>
          <w:rFonts w:ascii="宋体" w:hAnsi="宋体" w:cs="Helvetica" w:hint="eastAsia"/>
          <w:szCs w:val="21"/>
        </w:rPr>
        <w:t>、参加本次采购活动前三年内，在经营活动中没有重大违法记录（提供书面声明，格式自拟）；</w:t>
      </w:r>
    </w:p>
    <w:p w14:paraId="113D31C9" w14:textId="77777777" w:rsidR="00301AA8" w:rsidRPr="003D2C92" w:rsidRDefault="00301AA8" w:rsidP="00301AA8">
      <w:pPr>
        <w:shd w:val="clear" w:color="auto" w:fill="FFFFFF"/>
        <w:spacing w:line="360" w:lineRule="auto"/>
        <w:ind w:firstLineChars="200" w:firstLine="420"/>
        <w:rPr>
          <w:rFonts w:ascii="宋体" w:hAnsi="宋体" w:cs="Helvetica"/>
          <w:szCs w:val="21"/>
        </w:rPr>
      </w:pPr>
      <w:bookmarkStart w:id="3" w:name="_Hlk108960606"/>
      <w:r w:rsidRPr="004101B3">
        <w:rPr>
          <w:rFonts w:ascii="宋体" w:hAnsi="宋体" w:cs="Helvetica"/>
          <w:szCs w:val="21"/>
        </w:rPr>
        <w:t>6、本项目不接受进口设备，提供承诺函或相关证明资料（本文件所称进口设备是指通过中国海关报关验收进入中国境内且产自关境外的产品）；</w:t>
      </w:r>
    </w:p>
    <w:p w14:paraId="73ABA39D" w14:textId="77777777" w:rsidR="00301AA8" w:rsidRPr="003D2C92" w:rsidRDefault="00301AA8" w:rsidP="00301AA8">
      <w:pPr>
        <w:shd w:val="clear" w:color="auto" w:fill="FFFFFF"/>
        <w:spacing w:line="360" w:lineRule="auto"/>
        <w:ind w:firstLineChars="200" w:firstLine="420"/>
        <w:rPr>
          <w:rFonts w:ascii="宋体" w:hAnsi="宋体" w:cs="Helvetica" w:hint="eastAsia"/>
          <w:szCs w:val="21"/>
        </w:rPr>
      </w:pPr>
      <w:r w:rsidRPr="003D2C92">
        <w:rPr>
          <w:rFonts w:ascii="宋体" w:hAnsi="宋体" w:cs="Helvetica"/>
          <w:szCs w:val="21"/>
        </w:rPr>
        <w:t>7、供应商为</w:t>
      </w:r>
      <w:proofErr w:type="gramStart"/>
      <w:r w:rsidRPr="003D2C92">
        <w:rPr>
          <w:rFonts w:ascii="宋体" w:hAnsi="宋体" w:cs="Helvetica"/>
          <w:szCs w:val="21"/>
        </w:rPr>
        <w:t>非外资</w:t>
      </w:r>
      <w:proofErr w:type="gramEnd"/>
      <w:r w:rsidRPr="003D2C92">
        <w:rPr>
          <w:rFonts w:ascii="宋体" w:hAnsi="宋体" w:cs="Helvetica"/>
          <w:szCs w:val="21"/>
        </w:rPr>
        <w:t>独资或外资控股、参股企业（提供</w:t>
      </w:r>
      <w:r w:rsidRPr="003D2C92">
        <w:rPr>
          <w:rFonts w:ascii="宋体" w:hAnsi="宋体" w:cs="Helvetica" w:hint="eastAsia"/>
          <w:szCs w:val="21"/>
        </w:rPr>
        <w:t>书面声明</w:t>
      </w:r>
      <w:r w:rsidRPr="003D2C92">
        <w:rPr>
          <w:rFonts w:ascii="宋体" w:hAnsi="宋体" w:cs="Helvetica"/>
          <w:szCs w:val="21"/>
        </w:rPr>
        <w:t>，格式自拟）</w:t>
      </w:r>
    </w:p>
    <w:p w14:paraId="1AB0B5B3" w14:textId="77777777" w:rsidR="00301AA8" w:rsidRPr="003D2C92" w:rsidRDefault="00301AA8" w:rsidP="00301AA8">
      <w:pPr>
        <w:shd w:val="clear" w:color="auto" w:fill="FFFFFF"/>
        <w:spacing w:line="360" w:lineRule="auto"/>
        <w:ind w:firstLineChars="200" w:firstLine="420"/>
        <w:rPr>
          <w:rFonts w:ascii="宋体" w:hAnsi="宋体" w:cs="Helvetica" w:hint="eastAsia"/>
          <w:szCs w:val="21"/>
        </w:rPr>
      </w:pPr>
      <w:r w:rsidRPr="003D2C92">
        <w:rPr>
          <w:rFonts w:ascii="宋体" w:hAnsi="宋体" w:cs="Helvetica"/>
          <w:szCs w:val="21"/>
        </w:rPr>
        <w:t>8</w:t>
      </w:r>
      <w:r w:rsidRPr="003D2C92">
        <w:rPr>
          <w:rFonts w:ascii="宋体" w:hAnsi="宋体" w:cs="Helvetica" w:hint="eastAsia"/>
          <w:szCs w:val="21"/>
        </w:rPr>
        <w:t>、信誉要求：</w:t>
      </w:r>
    </w:p>
    <w:p w14:paraId="08374AA7" w14:textId="77777777" w:rsidR="00301AA8" w:rsidRPr="003D2C92" w:rsidRDefault="00301AA8" w:rsidP="00301AA8">
      <w:pPr>
        <w:spacing w:line="360" w:lineRule="auto"/>
        <w:ind w:firstLine="200"/>
        <w:rPr>
          <w:rFonts w:ascii="宋体" w:hAnsi="宋体" w:cs="Helvetica"/>
          <w:szCs w:val="21"/>
        </w:rPr>
      </w:pPr>
      <w:r w:rsidRPr="003D2C92">
        <w:rPr>
          <w:rFonts w:ascii="宋体" w:hAnsi="宋体" w:cs="Helvetica" w:hint="eastAsia"/>
          <w:szCs w:val="21"/>
        </w:rPr>
        <w:t>（</w:t>
      </w:r>
      <w:r w:rsidRPr="003D2C92">
        <w:rPr>
          <w:rFonts w:ascii="宋体" w:hAnsi="宋体" w:cs="Helvetica"/>
          <w:szCs w:val="21"/>
        </w:rPr>
        <w:t>1</w:t>
      </w:r>
      <w:r w:rsidRPr="003D2C92">
        <w:rPr>
          <w:rFonts w:ascii="宋体" w:hAnsi="宋体" w:cs="Helvetica" w:hint="eastAsia"/>
          <w:szCs w:val="21"/>
        </w:rPr>
        <w:t>）</w:t>
      </w:r>
      <w:r w:rsidRPr="003D2C92">
        <w:rPr>
          <w:rFonts w:ascii="宋体" w:hAnsi="宋体" w:cs="Helvetica"/>
          <w:szCs w:val="21"/>
        </w:rPr>
        <w:t>单位负责人为同一人或者存在直接控股、管理关系的不同供应商，不得同时参加本项目的</w:t>
      </w:r>
      <w:r>
        <w:rPr>
          <w:rFonts w:ascii="宋体" w:hAnsi="宋体" w:cs="Helvetica" w:hint="eastAsia"/>
          <w:szCs w:val="21"/>
        </w:rPr>
        <w:t>采购</w:t>
      </w:r>
      <w:r w:rsidRPr="003D2C92">
        <w:rPr>
          <w:rFonts w:ascii="宋体" w:hAnsi="宋体" w:cs="Helvetica"/>
          <w:szCs w:val="21"/>
        </w:rPr>
        <w:t>活动。供应商应提供主要股东或出资人信息</w:t>
      </w:r>
      <w:r w:rsidRPr="003D2C92">
        <w:rPr>
          <w:rFonts w:ascii="宋体" w:hAnsi="宋体" w:cs="Helvetica" w:hint="eastAsia"/>
          <w:szCs w:val="21"/>
        </w:rPr>
        <w:t>。</w:t>
      </w:r>
      <w:r w:rsidRPr="003D2C92">
        <w:rPr>
          <w:rFonts w:ascii="宋体" w:hAnsi="宋体" w:cs="Helvetica"/>
          <w:szCs w:val="21"/>
        </w:rPr>
        <w:t>否则将给予列入不良记录名单</w:t>
      </w:r>
      <w:r w:rsidRPr="003D2C92">
        <w:rPr>
          <w:rFonts w:ascii="宋体" w:hAnsi="宋体" w:cs="Helvetica" w:hint="eastAsia"/>
          <w:szCs w:val="21"/>
        </w:rPr>
        <w:t>及</w:t>
      </w:r>
      <w:r w:rsidRPr="003D2C92">
        <w:rPr>
          <w:rFonts w:ascii="宋体" w:hAnsi="宋体" w:cs="Helvetica"/>
          <w:szCs w:val="21"/>
        </w:rPr>
        <w:t>3年内不得参加军队招标活动的处罚</w:t>
      </w:r>
      <w:r w:rsidRPr="003D2C92">
        <w:rPr>
          <w:rStyle w:val="bookmark-item"/>
          <w:rFonts w:ascii="宋体" w:hAnsi="宋体" w:cs="Arial" w:hint="eastAsia"/>
          <w:szCs w:val="21"/>
        </w:rPr>
        <w:t>（提供主要股东或出资人信息）</w:t>
      </w:r>
      <w:r w:rsidRPr="003D2C92">
        <w:rPr>
          <w:rFonts w:ascii="宋体" w:hAnsi="宋体" w:cs="Helvetica"/>
          <w:szCs w:val="21"/>
        </w:rPr>
        <w:t>。</w:t>
      </w:r>
    </w:p>
    <w:p w14:paraId="4C37AC1A" w14:textId="77777777" w:rsidR="00301AA8" w:rsidRPr="003D2C92" w:rsidRDefault="00301AA8" w:rsidP="00301AA8">
      <w:pPr>
        <w:spacing w:line="360" w:lineRule="auto"/>
        <w:ind w:firstLine="200"/>
        <w:rPr>
          <w:rFonts w:ascii="宋体" w:hAnsi="宋体" w:cs="Helvetica" w:hint="eastAsia"/>
          <w:szCs w:val="21"/>
        </w:rPr>
      </w:pPr>
      <w:r w:rsidRPr="003D2C92">
        <w:rPr>
          <w:rFonts w:ascii="宋体" w:hAnsi="宋体" w:cs="Helvetica" w:hint="eastAsia"/>
          <w:szCs w:val="21"/>
        </w:rPr>
        <w:t>（</w:t>
      </w:r>
      <w:r w:rsidRPr="003D2C92">
        <w:rPr>
          <w:rFonts w:ascii="宋体" w:hAnsi="宋体" w:cs="Helvetica"/>
          <w:szCs w:val="21"/>
        </w:rPr>
        <w:t>2</w:t>
      </w:r>
      <w:r w:rsidRPr="003D2C92">
        <w:rPr>
          <w:rFonts w:ascii="宋体" w:hAnsi="宋体" w:cs="Helvetica" w:hint="eastAsia"/>
          <w:szCs w:val="21"/>
        </w:rPr>
        <w:t>）</w:t>
      </w:r>
      <w:r w:rsidRPr="003D2C92">
        <w:rPr>
          <w:rFonts w:ascii="宋体" w:hAnsi="宋体" w:cs="Helvetica"/>
          <w:szCs w:val="21"/>
        </w:rPr>
        <w:t>供应商</w:t>
      </w:r>
      <w:r w:rsidRPr="003D2C92">
        <w:rPr>
          <w:rFonts w:ascii="宋体" w:hAnsi="宋体" w:cs="Helvetica" w:hint="eastAsia"/>
          <w:szCs w:val="21"/>
        </w:rPr>
        <w:t>未被列入“信用中国”网站（www.creditchina.gov.cn）中重大税收违法失信主体、“中国执行信息公开网”（http://zxgk.court.gov.cn/）中失信被执行人名单、“军队采购网”（www.plap.cn）中的军队采购失信名单和供应商暂停名单</w:t>
      </w:r>
      <w:r w:rsidRPr="003D2C92">
        <w:rPr>
          <w:rFonts w:ascii="宋体" w:hAnsi="宋体" w:cs="Helvetica"/>
          <w:szCs w:val="21"/>
        </w:rPr>
        <w:t>。</w:t>
      </w:r>
    </w:p>
    <w:bookmarkEnd w:id="2"/>
    <w:p w14:paraId="0ED24D92"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hint="eastAsia"/>
          <w:szCs w:val="21"/>
        </w:rPr>
        <w:t>本项目不允许联合体</w:t>
      </w:r>
      <w:r>
        <w:rPr>
          <w:rFonts w:ascii="宋体" w:hAnsi="宋体" w:hint="eastAsia"/>
          <w:szCs w:val="21"/>
        </w:rPr>
        <w:t>响应</w:t>
      </w:r>
      <w:r w:rsidRPr="003D2C92">
        <w:rPr>
          <w:rFonts w:ascii="宋体" w:hAnsi="宋体" w:hint="eastAsia"/>
          <w:szCs w:val="21"/>
        </w:rPr>
        <w:t>。</w:t>
      </w:r>
    </w:p>
    <w:bookmarkEnd w:id="0"/>
    <w:bookmarkEnd w:id="3"/>
    <w:p w14:paraId="34F691A3" w14:textId="77777777" w:rsidR="00301AA8" w:rsidRPr="003D2C92" w:rsidRDefault="00301AA8" w:rsidP="00301AA8">
      <w:pPr>
        <w:spacing w:line="360" w:lineRule="auto"/>
        <w:rPr>
          <w:rFonts w:ascii="宋体" w:hAnsi="宋体"/>
          <w:b/>
          <w:bCs/>
          <w:szCs w:val="21"/>
        </w:rPr>
      </w:pPr>
      <w:r w:rsidRPr="003D2C92">
        <w:rPr>
          <w:rFonts w:ascii="宋体" w:hAnsi="宋体" w:hint="eastAsia"/>
          <w:b/>
          <w:bCs/>
          <w:szCs w:val="21"/>
        </w:rPr>
        <w:t>四、采购文件的获取</w:t>
      </w:r>
    </w:p>
    <w:p w14:paraId="723DEB82" w14:textId="77777777" w:rsidR="00301AA8" w:rsidRPr="004101B3" w:rsidRDefault="00301AA8" w:rsidP="00301AA8">
      <w:pPr>
        <w:spacing w:line="360" w:lineRule="auto"/>
        <w:ind w:firstLineChars="200" w:firstLine="420"/>
        <w:rPr>
          <w:rFonts w:ascii="宋体" w:hAnsi="宋体"/>
          <w:szCs w:val="21"/>
        </w:rPr>
      </w:pPr>
      <w:r w:rsidRPr="004101B3">
        <w:rPr>
          <w:rFonts w:ascii="宋体" w:hAnsi="宋体" w:hint="eastAsia"/>
          <w:szCs w:val="21"/>
        </w:rPr>
        <w:t>获取时间：</w:t>
      </w:r>
      <w:r w:rsidRPr="004101B3">
        <w:rPr>
          <w:rFonts w:ascii="宋体" w:hAnsi="宋体"/>
          <w:szCs w:val="21"/>
        </w:rPr>
        <w:t>2022年</w:t>
      </w:r>
      <w:r>
        <w:rPr>
          <w:rFonts w:ascii="宋体" w:hAnsi="宋体"/>
          <w:szCs w:val="21"/>
        </w:rPr>
        <w:t>8</w:t>
      </w:r>
      <w:r w:rsidRPr="004101B3">
        <w:rPr>
          <w:rFonts w:ascii="宋体" w:hAnsi="宋体"/>
          <w:szCs w:val="21"/>
        </w:rPr>
        <w:t>月</w:t>
      </w:r>
      <w:r w:rsidRPr="004101B3">
        <w:rPr>
          <w:rFonts w:ascii="宋体" w:hAnsi="宋体" w:hint="eastAsia"/>
          <w:szCs w:val="21"/>
        </w:rPr>
        <w:t>2</w:t>
      </w:r>
      <w:r>
        <w:rPr>
          <w:rFonts w:ascii="宋体" w:hAnsi="宋体"/>
          <w:szCs w:val="21"/>
        </w:rPr>
        <w:t>2</w:t>
      </w:r>
      <w:r w:rsidRPr="004101B3">
        <w:rPr>
          <w:rFonts w:ascii="宋体" w:hAnsi="宋体"/>
          <w:szCs w:val="21"/>
        </w:rPr>
        <w:t>日10时00分00秒---2022年</w:t>
      </w:r>
      <w:r>
        <w:rPr>
          <w:rFonts w:ascii="宋体" w:hAnsi="宋体"/>
          <w:szCs w:val="21"/>
        </w:rPr>
        <w:t>8</w:t>
      </w:r>
      <w:r w:rsidRPr="004101B3">
        <w:rPr>
          <w:rFonts w:ascii="宋体" w:hAnsi="宋体"/>
          <w:szCs w:val="21"/>
        </w:rPr>
        <w:t>月</w:t>
      </w:r>
      <w:r>
        <w:rPr>
          <w:rFonts w:ascii="宋体" w:hAnsi="宋体"/>
          <w:szCs w:val="21"/>
        </w:rPr>
        <w:t>26</w:t>
      </w:r>
      <w:r w:rsidRPr="004101B3">
        <w:rPr>
          <w:rFonts w:ascii="宋体" w:hAnsi="宋体"/>
          <w:szCs w:val="21"/>
        </w:rPr>
        <w:t>日19时00分00秒</w:t>
      </w:r>
    </w:p>
    <w:p w14:paraId="4C80DD80" w14:textId="77777777" w:rsidR="00301AA8" w:rsidRPr="004101B3" w:rsidRDefault="00301AA8" w:rsidP="00301AA8">
      <w:pPr>
        <w:spacing w:line="360" w:lineRule="auto"/>
        <w:ind w:firstLineChars="200" w:firstLine="420"/>
        <w:rPr>
          <w:rFonts w:ascii="宋体" w:hAnsi="宋体"/>
          <w:szCs w:val="21"/>
        </w:rPr>
      </w:pPr>
      <w:r w:rsidRPr="004101B3">
        <w:rPr>
          <w:rFonts w:ascii="宋体" w:hAnsi="宋体" w:hint="eastAsia"/>
          <w:szCs w:val="21"/>
        </w:rPr>
        <w:t>获取方法：中</w:t>
      </w:r>
      <w:proofErr w:type="gramStart"/>
      <w:r w:rsidRPr="004101B3">
        <w:rPr>
          <w:rFonts w:ascii="宋体" w:hAnsi="宋体" w:hint="eastAsia"/>
          <w:szCs w:val="21"/>
        </w:rPr>
        <w:t>招联合</w:t>
      </w:r>
      <w:proofErr w:type="gramEnd"/>
      <w:r w:rsidRPr="004101B3">
        <w:rPr>
          <w:rFonts w:ascii="宋体" w:hAnsi="宋体" w:hint="eastAsia"/>
          <w:szCs w:val="21"/>
        </w:rPr>
        <w:t>招标采购网下载</w:t>
      </w:r>
    </w:p>
    <w:p w14:paraId="06BE5A56" w14:textId="77777777" w:rsidR="00301AA8" w:rsidRPr="004101B3" w:rsidRDefault="00301AA8" w:rsidP="00301AA8">
      <w:pPr>
        <w:spacing w:line="360" w:lineRule="auto"/>
        <w:rPr>
          <w:rFonts w:ascii="宋体" w:hAnsi="宋体"/>
          <w:b/>
          <w:bCs/>
          <w:szCs w:val="21"/>
        </w:rPr>
      </w:pPr>
      <w:r w:rsidRPr="004101B3">
        <w:rPr>
          <w:rFonts w:ascii="宋体" w:hAnsi="宋体" w:hint="eastAsia"/>
          <w:b/>
          <w:bCs/>
          <w:szCs w:val="21"/>
        </w:rPr>
        <w:t>五、响应文件的递交</w:t>
      </w:r>
    </w:p>
    <w:p w14:paraId="4F9C38C2" w14:textId="77777777" w:rsidR="00301AA8" w:rsidRPr="004101B3" w:rsidRDefault="00301AA8" w:rsidP="00301AA8">
      <w:pPr>
        <w:spacing w:line="360" w:lineRule="auto"/>
        <w:ind w:firstLineChars="200" w:firstLine="420"/>
        <w:rPr>
          <w:rFonts w:ascii="宋体" w:hAnsi="宋体"/>
          <w:szCs w:val="21"/>
        </w:rPr>
      </w:pPr>
      <w:r w:rsidRPr="004101B3">
        <w:rPr>
          <w:rFonts w:ascii="宋体" w:hAnsi="宋体" w:hint="eastAsia"/>
          <w:szCs w:val="21"/>
        </w:rPr>
        <w:t>递交截止时间：</w:t>
      </w:r>
      <w:r w:rsidRPr="004101B3">
        <w:rPr>
          <w:rFonts w:ascii="宋体" w:hAnsi="宋体"/>
          <w:szCs w:val="21"/>
        </w:rPr>
        <w:t>2022年</w:t>
      </w:r>
      <w:r>
        <w:rPr>
          <w:rFonts w:ascii="宋体" w:hAnsi="宋体"/>
          <w:szCs w:val="21"/>
        </w:rPr>
        <w:t>9</w:t>
      </w:r>
      <w:r w:rsidRPr="004101B3">
        <w:rPr>
          <w:rFonts w:ascii="宋体" w:hAnsi="宋体"/>
          <w:szCs w:val="21"/>
        </w:rPr>
        <w:t>月</w:t>
      </w:r>
      <w:r>
        <w:rPr>
          <w:rFonts w:ascii="宋体" w:hAnsi="宋体"/>
          <w:szCs w:val="21"/>
        </w:rPr>
        <w:t>2</w:t>
      </w:r>
      <w:r w:rsidRPr="004101B3">
        <w:rPr>
          <w:rFonts w:ascii="宋体" w:hAnsi="宋体"/>
          <w:szCs w:val="21"/>
        </w:rPr>
        <w:t>日16时30分00秒（北京时间）</w:t>
      </w:r>
    </w:p>
    <w:p w14:paraId="373A4810" w14:textId="77777777" w:rsidR="00301AA8" w:rsidRPr="004101B3" w:rsidRDefault="00301AA8" w:rsidP="00301AA8">
      <w:pPr>
        <w:spacing w:line="360" w:lineRule="auto"/>
        <w:ind w:firstLineChars="200" w:firstLine="420"/>
        <w:rPr>
          <w:rFonts w:ascii="宋体" w:hAnsi="宋体"/>
          <w:szCs w:val="21"/>
        </w:rPr>
      </w:pPr>
      <w:r w:rsidRPr="004101B3">
        <w:rPr>
          <w:rFonts w:ascii="宋体" w:hAnsi="宋体" w:hint="eastAsia"/>
          <w:szCs w:val="21"/>
        </w:rPr>
        <w:t>递交方法：</w:t>
      </w:r>
      <w:r w:rsidRPr="004101B3">
        <w:rPr>
          <w:rFonts w:ascii="宋体" w:hAnsi="宋体"/>
          <w:szCs w:val="21"/>
        </w:rPr>
        <w:t>纸质版递交（逾期送达或不符合规定的响应文件恕不接收）</w:t>
      </w:r>
    </w:p>
    <w:p w14:paraId="51EB62A1" w14:textId="77777777" w:rsidR="00301AA8" w:rsidRPr="004101B3" w:rsidRDefault="00301AA8" w:rsidP="00301AA8">
      <w:pPr>
        <w:spacing w:line="360" w:lineRule="auto"/>
        <w:rPr>
          <w:rFonts w:ascii="宋体" w:hAnsi="宋体"/>
          <w:b/>
          <w:bCs/>
          <w:szCs w:val="21"/>
        </w:rPr>
      </w:pPr>
      <w:r w:rsidRPr="004101B3">
        <w:rPr>
          <w:rFonts w:ascii="宋体" w:hAnsi="宋体" w:hint="eastAsia"/>
          <w:b/>
          <w:bCs/>
          <w:szCs w:val="21"/>
        </w:rPr>
        <w:t>六、询价时间及地点</w:t>
      </w:r>
    </w:p>
    <w:p w14:paraId="4E33AC01" w14:textId="77777777" w:rsidR="00301AA8" w:rsidRPr="004101B3" w:rsidRDefault="00301AA8" w:rsidP="00301AA8">
      <w:pPr>
        <w:spacing w:line="360" w:lineRule="auto"/>
        <w:ind w:firstLineChars="200" w:firstLine="420"/>
        <w:rPr>
          <w:rFonts w:ascii="宋体" w:hAnsi="宋体"/>
          <w:szCs w:val="21"/>
        </w:rPr>
      </w:pPr>
      <w:r w:rsidRPr="004101B3">
        <w:rPr>
          <w:rFonts w:ascii="宋体" w:hAnsi="宋体" w:hint="eastAsia"/>
          <w:szCs w:val="21"/>
        </w:rPr>
        <w:t>询价时间：</w:t>
      </w:r>
      <w:r w:rsidRPr="004101B3">
        <w:rPr>
          <w:rFonts w:ascii="宋体" w:hAnsi="宋体"/>
          <w:szCs w:val="21"/>
        </w:rPr>
        <w:t>2022年</w:t>
      </w:r>
      <w:r>
        <w:rPr>
          <w:rFonts w:ascii="宋体" w:hAnsi="宋体"/>
          <w:szCs w:val="21"/>
        </w:rPr>
        <w:t>9</w:t>
      </w:r>
      <w:r w:rsidRPr="004101B3">
        <w:rPr>
          <w:rFonts w:ascii="宋体" w:hAnsi="宋体"/>
          <w:szCs w:val="21"/>
        </w:rPr>
        <w:t>月</w:t>
      </w:r>
      <w:r>
        <w:rPr>
          <w:rFonts w:ascii="宋体" w:hAnsi="宋体"/>
          <w:szCs w:val="21"/>
        </w:rPr>
        <w:t>2</w:t>
      </w:r>
      <w:r w:rsidRPr="004101B3">
        <w:rPr>
          <w:rFonts w:ascii="宋体" w:hAnsi="宋体"/>
          <w:szCs w:val="21"/>
        </w:rPr>
        <w:t>日16时30分00秒（北京时间）</w:t>
      </w:r>
    </w:p>
    <w:p w14:paraId="2F5A8352"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hint="eastAsia"/>
          <w:szCs w:val="21"/>
        </w:rPr>
        <w:t>询价地点及方式：</w:t>
      </w:r>
      <w:proofErr w:type="gramStart"/>
      <w:r w:rsidRPr="003D2C92">
        <w:rPr>
          <w:rFonts w:ascii="宋体" w:hAnsi="宋体" w:hint="eastAsia"/>
          <w:szCs w:val="21"/>
        </w:rPr>
        <w:t>青矩工程</w:t>
      </w:r>
      <w:proofErr w:type="gramEnd"/>
      <w:r w:rsidRPr="003D2C92">
        <w:rPr>
          <w:rFonts w:ascii="宋体" w:hAnsi="宋体" w:hint="eastAsia"/>
          <w:szCs w:val="21"/>
        </w:rPr>
        <w:t>顾问有限公司会议室（</w:t>
      </w:r>
      <w:r w:rsidRPr="003D2C92">
        <w:rPr>
          <w:rStyle w:val="a7"/>
          <w:rFonts w:ascii="宋体" w:hAnsi="宋体" w:cs="Helvetica" w:hint="eastAsia"/>
          <w:szCs w:val="21"/>
        </w:rPr>
        <w:t>新疆和田市屯垦西路33号</w:t>
      </w:r>
      <w:r>
        <w:rPr>
          <w:rStyle w:val="a7"/>
          <w:rFonts w:ascii="宋体" w:hAnsi="宋体" w:cs="Helvetica" w:hint="eastAsia"/>
          <w:szCs w:val="21"/>
        </w:rPr>
        <w:t>原</w:t>
      </w:r>
      <w:r w:rsidRPr="003D2C92">
        <w:rPr>
          <w:rStyle w:val="a7"/>
          <w:rFonts w:ascii="宋体" w:hAnsi="宋体" w:cs="Helvetica" w:hint="eastAsia"/>
          <w:szCs w:val="21"/>
        </w:rPr>
        <w:t>第十四师机关后勤服务中心院内一楼</w:t>
      </w:r>
      <w:r w:rsidRPr="003D2C92">
        <w:rPr>
          <w:rFonts w:ascii="宋体" w:hAnsi="宋体"/>
          <w:szCs w:val="21"/>
        </w:rPr>
        <w:t>），线下</w:t>
      </w:r>
      <w:r w:rsidRPr="003D2C92">
        <w:rPr>
          <w:rFonts w:ascii="宋体" w:hAnsi="宋体" w:hint="eastAsia"/>
          <w:szCs w:val="21"/>
        </w:rPr>
        <w:t>询价。</w:t>
      </w:r>
    </w:p>
    <w:p w14:paraId="3E6CBC47" w14:textId="77777777" w:rsidR="00301AA8" w:rsidRPr="003D2C92" w:rsidRDefault="00301AA8" w:rsidP="00301AA8">
      <w:pPr>
        <w:spacing w:line="360" w:lineRule="auto"/>
        <w:rPr>
          <w:rFonts w:ascii="宋体" w:hAnsi="宋体"/>
          <w:b/>
          <w:bCs/>
          <w:szCs w:val="21"/>
        </w:rPr>
      </w:pPr>
      <w:r w:rsidRPr="003D2C92">
        <w:rPr>
          <w:rFonts w:ascii="宋体" w:hAnsi="宋体" w:hint="eastAsia"/>
          <w:b/>
          <w:bCs/>
          <w:szCs w:val="21"/>
        </w:rPr>
        <w:t>七、其他公告内容</w:t>
      </w:r>
    </w:p>
    <w:p w14:paraId="6C7FC150"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hint="eastAsia"/>
          <w:szCs w:val="21"/>
        </w:rPr>
        <w:t>询价文件获取方式（网上获取）：</w:t>
      </w:r>
    </w:p>
    <w:p w14:paraId="7C280BE0"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szCs w:val="21"/>
        </w:rPr>
        <w:t>1、登录中</w:t>
      </w:r>
      <w:proofErr w:type="gramStart"/>
      <w:r w:rsidRPr="003D2C92">
        <w:rPr>
          <w:rFonts w:ascii="宋体" w:hAnsi="宋体"/>
          <w:szCs w:val="21"/>
        </w:rPr>
        <w:t>招联合</w:t>
      </w:r>
      <w:proofErr w:type="gramEnd"/>
      <w:r w:rsidRPr="003D2C92">
        <w:rPr>
          <w:rFonts w:ascii="宋体" w:hAnsi="宋体"/>
          <w:szCs w:val="21"/>
        </w:rPr>
        <w:t>招标采购平台（www.365trade.com.cn），已在该平台注册过的可直接登录，未注册的请先注册（平台注册免费, 注册成功后可以及时参与平台发布的所有项目）。</w:t>
      </w:r>
    </w:p>
    <w:p w14:paraId="275C8D48"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szCs w:val="21"/>
        </w:rPr>
        <w:t>2、登录后查找并参与本项目，按提示</w:t>
      </w:r>
      <w:proofErr w:type="gramStart"/>
      <w:r w:rsidRPr="003D2C92">
        <w:rPr>
          <w:rFonts w:ascii="宋体" w:hAnsi="宋体"/>
          <w:szCs w:val="21"/>
        </w:rPr>
        <w:t>完成购标申请</w:t>
      </w:r>
      <w:proofErr w:type="gramEnd"/>
      <w:r w:rsidRPr="003D2C92">
        <w:rPr>
          <w:rFonts w:ascii="宋体" w:hAnsi="宋体"/>
          <w:szCs w:val="21"/>
        </w:rPr>
        <w:t>。请务必在询价文件获取截止时间前，进入“我的购物车”界面，选择本项目进行购买操作。完成费用支付后，即可获得下载询价文件的权限；未在询价文件获取截止时间前支付费用的，无法获得下载询价文件的</w:t>
      </w:r>
      <w:r w:rsidRPr="003D2C92">
        <w:rPr>
          <w:rFonts w:ascii="宋体" w:hAnsi="宋体"/>
          <w:szCs w:val="21"/>
        </w:rPr>
        <w:lastRenderedPageBreak/>
        <w:t>权限，且不具备参与本项目</w:t>
      </w:r>
      <w:r>
        <w:rPr>
          <w:rFonts w:ascii="宋体" w:hAnsi="宋体"/>
          <w:szCs w:val="21"/>
        </w:rPr>
        <w:t>响应</w:t>
      </w:r>
      <w:r w:rsidRPr="003D2C92">
        <w:rPr>
          <w:rFonts w:ascii="宋体" w:hAnsi="宋体"/>
          <w:szCs w:val="21"/>
        </w:rPr>
        <w:t>的资格。</w:t>
      </w:r>
    </w:p>
    <w:p w14:paraId="24A4D534"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szCs w:val="21"/>
        </w:rPr>
        <w:t>3</w:t>
      </w:r>
      <w:r w:rsidRPr="003510F0">
        <w:rPr>
          <w:rFonts w:ascii="宋体" w:hAnsi="宋体" w:hint="eastAsia"/>
          <w:szCs w:val="21"/>
        </w:rPr>
        <w:t>询价</w:t>
      </w:r>
      <w:r w:rsidRPr="003510F0">
        <w:rPr>
          <w:rFonts w:ascii="宋体" w:hAnsi="宋体"/>
          <w:szCs w:val="21"/>
        </w:rPr>
        <w:t>文件售价200元、平台服务费200元</w:t>
      </w:r>
      <w:r w:rsidRPr="003D2C92">
        <w:rPr>
          <w:rFonts w:ascii="宋体" w:hAnsi="宋体"/>
          <w:szCs w:val="21"/>
        </w:rPr>
        <w:t>（含在线下载文件、缴纳保证金等服务费用），售后不退。文件费发票由招标代理机构出具，平台服务费发票由平台公司出具，供应商需要发票的，可通过“发票管理”下载平台服务费电子发票。</w:t>
      </w:r>
    </w:p>
    <w:p w14:paraId="629401C2"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hint="eastAsia"/>
          <w:szCs w:val="21"/>
        </w:rPr>
        <w:t>（注：关于平台注册、登录、</w:t>
      </w:r>
      <w:proofErr w:type="gramStart"/>
      <w:r w:rsidRPr="003D2C92">
        <w:rPr>
          <w:rFonts w:ascii="宋体" w:hAnsi="宋体" w:hint="eastAsia"/>
          <w:szCs w:val="21"/>
        </w:rPr>
        <w:t>购标等</w:t>
      </w:r>
      <w:proofErr w:type="gramEnd"/>
      <w:r w:rsidRPr="003D2C92">
        <w:rPr>
          <w:rFonts w:ascii="宋体" w:hAnsi="宋体" w:hint="eastAsia"/>
          <w:szCs w:val="21"/>
        </w:rPr>
        <w:t>相关业务的咨询，请直接拨打中</w:t>
      </w:r>
      <w:proofErr w:type="gramStart"/>
      <w:r w:rsidRPr="003D2C92">
        <w:rPr>
          <w:rFonts w:ascii="宋体" w:hAnsi="宋体" w:hint="eastAsia"/>
          <w:szCs w:val="21"/>
        </w:rPr>
        <w:t>招联合</w:t>
      </w:r>
      <w:proofErr w:type="gramEnd"/>
      <w:r w:rsidRPr="003D2C92">
        <w:rPr>
          <w:rFonts w:ascii="宋体" w:hAnsi="宋体" w:hint="eastAsia"/>
          <w:szCs w:val="21"/>
        </w:rPr>
        <w:t>招标采购平台咨询电话：</w:t>
      </w:r>
      <w:r w:rsidRPr="003D2C92">
        <w:rPr>
          <w:rFonts w:ascii="宋体" w:hAnsi="宋体"/>
          <w:szCs w:val="21"/>
        </w:rPr>
        <w:t>010-86397110；咨询内容涉及应保密的项目信息的，平台不得泄露）</w:t>
      </w:r>
    </w:p>
    <w:p w14:paraId="63144F75" w14:textId="77777777" w:rsidR="00301AA8" w:rsidRPr="003D2C92" w:rsidRDefault="00301AA8" w:rsidP="00301AA8">
      <w:pPr>
        <w:spacing w:line="360" w:lineRule="auto"/>
        <w:rPr>
          <w:rFonts w:ascii="宋体" w:hAnsi="宋体"/>
          <w:b/>
          <w:bCs/>
          <w:szCs w:val="21"/>
        </w:rPr>
      </w:pPr>
      <w:r w:rsidRPr="003D2C92">
        <w:rPr>
          <w:rFonts w:ascii="宋体" w:hAnsi="宋体" w:hint="eastAsia"/>
          <w:b/>
          <w:bCs/>
          <w:szCs w:val="21"/>
        </w:rPr>
        <w:t>八、监督部门</w:t>
      </w:r>
    </w:p>
    <w:p w14:paraId="1D392F7F" w14:textId="77777777" w:rsidR="00301AA8" w:rsidRPr="004101B3" w:rsidRDefault="00301AA8" w:rsidP="00301AA8">
      <w:pPr>
        <w:spacing w:line="360" w:lineRule="auto"/>
        <w:ind w:firstLineChars="200" w:firstLine="420"/>
        <w:rPr>
          <w:rFonts w:ascii="宋体" w:hAnsi="宋体"/>
          <w:szCs w:val="21"/>
        </w:rPr>
      </w:pPr>
      <w:r w:rsidRPr="004101B3">
        <w:rPr>
          <w:rFonts w:ascii="宋体" w:hAnsi="宋体" w:hint="eastAsia"/>
          <w:szCs w:val="21"/>
        </w:rPr>
        <w:t>本采购项目的监督部门为</w:t>
      </w:r>
      <w:r w:rsidRPr="004101B3">
        <w:rPr>
          <w:rFonts w:ascii="宋体" w:hAnsi="宋体"/>
          <w:szCs w:val="21"/>
        </w:rPr>
        <w:t>某</w:t>
      </w:r>
      <w:r w:rsidRPr="004101B3">
        <w:rPr>
          <w:rFonts w:ascii="宋体" w:hAnsi="宋体" w:hint="eastAsia"/>
          <w:szCs w:val="21"/>
        </w:rPr>
        <w:t>单位监督部门。</w:t>
      </w:r>
    </w:p>
    <w:p w14:paraId="35DFD582" w14:textId="77777777" w:rsidR="00301AA8" w:rsidRPr="004101B3" w:rsidRDefault="00301AA8" w:rsidP="00301AA8">
      <w:pPr>
        <w:spacing w:line="360" w:lineRule="auto"/>
        <w:ind w:firstLineChars="200" w:firstLine="420"/>
        <w:rPr>
          <w:rFonts w:ascii="宋体" w:hAnsi="宋体" w:hint="eastAsia"/>
          <w:szCs w:val="21"/>
        </w:rPr>
      </w:pPr>
      <w:r w:rsidRPr="004101B3">
        <w:rPr>
          <w:rFonts w:ascii="宋体" w:hAnsi="宋体" w:hint="eastAsia"/>
          <w:szCs w:val="21"/>
        </w:rPr>
        <w:t>联系电话：0903-2751066</w:t>
      </w:r>
      <w:r>
        <w:rPr>
          <w:rFonts w:ascii="宋体" w:hAnsi="宋体" w:hint="eastAsia"/>
          <w:szCs w:val="21"/>
        </w:rPr>
        <w:t>、</w:t>
      </w:r>
      <w:r w:rsidRPr="004101B3">
        <w:rPr>
          <w:rFonts w:ascii="宋体" w:hAnsi="宋体"/>
          <w:szCs w:val="21"/>
        </w:rPr>
        <w:t>0903</w:t>
      </w:r>
      <w:r w:rsidRPr="004101B3">
        <w:rPr>
          <w:rFonts w:ascii="宋体" w:hAnsi="宋体" w:hint="eastAsia"/>
          <w:szCs w:val="21"/>
        </w:rPr>
        <w:t>-</w:t>
      </w:r>
      <w:r w:rsidRPr="004101B3">
        <w:rPr>
          <w:rFonts w:ascii="宋体" w:hAnsi="宋体"/>
          <w:szCs w:val="21"/>
        </w:rPr>
        <w:t>2751083</w:t>
      </w:r>
    </w:p>
    <w:p w14:paraId="670EA2CF" w14:textId="77777777" w:rsidR="00301AA8" w:rsidRPr="003D2C92" w:rsidRDefault="00301AA8" w:rsidP="00301AA8">
      <w:pPr>
        <w:spacing w:line="360" w:lineRule="auto"/>
        <w:rPr>
          <w:rFonts w:ascii="宋体" w:hAnsi="宋体"/>
          <w:b/>
          <w:bCs/>
          <w:szCs w:val="21"/>
        </w:rPr>
      </w:pPr>
      <w:r w:rsidRPr="003D2C92">
        <w:rPr>
          <w:rFonts w:ascii="宋体" w:hAnsi="宋体" w:hint="eastAsia"/>
          <w:b/>
          <w:bCs/>
          <w:szCs w:val="21"/>
        </w:rPr>
        <w:t>九、联系方式</w:t>
      </w:r>
    </w:p>
    <w:p w14:paraId="3788BD16" w14:textId="77777777" w:rsidR="00301AA8" w:rsidRPr="008A4387" w:rsidRDefault="00301AA8" w:rsidP="00301AA8">
      <w:pPr>
        <w:spacing w:line="360" w:lineRule="auto"/>
        <w:ind w:firstLineChars="200" w:firstLine="420"/>
        <w:rPr>
          <w:rFonts w:ascii="宋体" w:hAnsi="宋体"/>
          <w:szCs w:val="21"/>
        </w:rPr>
      </w:pPr>
      <w:r w:rsidRPr="003D2C92">
        <w:rPr>
          <w:rFonts w:ascii="宋体" w:hAnsi="宋体" w:hint="eastAsia"/>
          <w:szCs w:val="21"/>
        </w:rPr>
        <w:t>采 购 人：</w:t>
      </w:r>
      <w:r w:rsidRPr="008A4387">
        <w:rPr>
          <w:rFonts w:ascii="宋体" w:hAnsi="宋体" w:hint="eastAsia"/>
          <w:szCs w:val="21"/>
        </w:rPr>
        <w:t>某单位</w:t>
      </w:r>
    </w:p>
    <w:p w14:paraId="13CABF53" w14:textId="77777777" w:rsidR="00301AA8" w:rsidRPr="008A4387" w:rsidRDefault="00301AA8" w:rsidP="00301AA8">
      <w:pPr>
        <w:spacing w:line="360" w:lineRule="auto"/>
        <w:ind w:firstLineChars="200" w:firstLine="420"/>
        <w:rPr>
          <w:rFonts w:ascii="宋体" w:hAnsi="宋体"/>
          <w:szCs w:val="21"/>
        </w:rPr>
      </w:pPr>
      <w:r w:rsidRPr="008A4387">
        <w:rPr>
          <w:rFonts w:ascii="宋体" w:hAnsi="宋体" w:hint="eastAsia"/>
          <w:szCs w:val="21"/>
        </w:rPr>
        <w:t xml:space="preserve">地 </w:t>
      </w:r>
      <w:r w:rsidRPr="008A4387">
        <w:rPr>
          <w:rFonts w:ascii="宋体" w:hAnsi="宋体"/>
          <w:szCs w:val="21"/>
        </w:rPr>
        <w:t xml:space="preserve">   </w:t>
      </w:r>
      <w:r w:rsidRPr="008A4387">
        <w:rPr>
          <w:rFonts w:ascii="宋体" w:hAnsi="宋体" w:hint="eastAsia"/>
          <w:szCs w:val="21"/>
        </w:rPr>
        <w:t>址：</w:t>
      </w:r>
      <w:r w:rsidRPr="008A4387">
        <w:rPr>
          <w:rFonts w:ascii="宋体" w:hAnsi="宋体"/>
          <w:szCs w:val="21"/>
        </w:rPr>
        <w:t>/</w:t>
      </w:r>
    </w:p>
    <w:p w14:paraId="641A8DD2" w14:textId="77777777" w:rsidR="00301AA8" w:rsidRPr="004101B3" w:rsidRDefault="00301AA8" w:rsidP="00301AA8">
      <w:pPr>
        <w:spacing w:line="360" w:lineRule="auto"/>
        <w:ind w:firstLineChars="200" w:firstLine="420"/>
        <w:rPr>
          <w:rFonts w:ascii="宋体" w:hAnsi="宋体"/>
          <w:szCs w:val="21"/>
        </w:rPr>
      </w:pPr>
      <w:r w:rsidRPr="004101B3">
        <w:rPr>
          <w:rFonts w:ascii="宋体" w:hAnsi="宋体" w:hint="eastAsia"/>
          <w:szCs w:val="21"/>
        </w:rPr>
        <w:t>联 系 人：/</w:t>
      </w:r>
    </w:p>
    <w:p w14:paraId="69BF93BE" w14:textId="77777777" w:rsidR="00301AA8" w:rsidRPr="004101B3" w:rsidRDefault="00301AA8" w:rsidP="00301AA8">
      <w:pPr>
        <w:spacing w:line="360" w:lineRule="auto"/>
        <w:ind w:firstLineChars="200" w:firstLine="420"/>
        <w:rPr>
          <w:rFonts w:ascii="宋体" w:hAnsi="宋体"/>
          <w:szCs w:val="21"/>
        </w:rPr>
      </w:pPr>
      <w:r w:rsidRPr="004101B3">
        <w:rPr>
          <w:rFonts w:ascii="宋体" w:hAnsi="宋体" w:hint="eastAsia"/>
          <w:szCs w:val="21"/>
        </w:rPr>
        <w:t xml:space="preserve">电 </w:t>
      </w:r>
      <w:r w:rsidRPr="004101B3">
        <w:rPr>
          <w:rFonts w:ascii="宋体" w:hAnsi="宋体"/>
          <w:szCs w:val="21"/>
        </w:rPr>
        <w:t xml:space="preserve">   </w:t>
      </w:r>
      <w:r w:rsidRPr="004101B3">
        <w:rPr>
          <w:rFonts w:ascii="宋体" w:hAnsi="宋体" w:hint="eastAsia"/>
          <w:szCs w:val="21"/>
        </w:rPr>
        <w:t>话：/</w:t>
      </w:r>
    </w:p>
    <w:p w14:paraId="7593D3C9" w14:textId="77777777" w:rsidR="00301AA8" w:rsidRPr="004101B3" w:rsidRDefault="00301AA8" w:rsidP="00301AA8">
      <w:pPr>
        <w:spacing w:line="360" w:lineRule="auto"/>
        <w:ind w:firstLineChars="200" w:firstLine="420"/>
        <w:rPr>
          <w:rFonts w:ascii="宋体" w:hAnsi="宋体"/>
          <w:szCs w:val="21"/>
        </w:rPr>
      </w:pPr>
      <w:r w:rsidRPr="004101B3">
        <w:rPr>
          <w:rFonts w:ascii="宋体" w:hAnsi="宋体" w:hint="eastAsia"/>
          <w:szCs w:val="21"/>
        </w:rPr>
        <w:t>电子邮件：</w:t>
      </w:r>
      <w:r w:rsidRPr="004101B3">
        <w:rPr>
          <w:rFonts w:ascii="宋体" w:hAnsi="宋体"/>
          <w:szCs w:val="21"/>
        </w:rPr>
        <w:t>/</w:t>
      </w:r>
    </w:p>
    <w:p w14:paraId="4330B836"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hint="eastAsia"/>
          <w:szCs w:val="21"/>
        </w:rPr>
        <w:t>代理机构：</w:t>
      </w:r>
      <w:proofErr w:type="gramStart"/>
      <w:r w:rsidRPr="003D2C92">
        <w:rPr>
          <w:rFonts w:ascii="宋体" w:hAnsi="宋体"/>
          <w:szCs w:val="21"/>
        </w:rPr>
        <w:t>青矩工程</w:t>
      </w:r>
      <w:proofErr w:type="gramEnd"/>
      <w:r w:rsidRPr="003D2C92">
        <w:rPr>
          <w:rFonts w:ascii="宋体" w:hAnsi="宋体"/>
          <w:szCs w:val="21"/>
        </w:rPr>
        <w:t>顾问有限公司</w:t>
      </w:r>
    </w:p>
    <w:p w14:paraId="3F17C290"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szCs w:val="21"/>
        </w:rPr>
        <w:t>地    址：</w:t>
      </w:r>
      <w:r w:rsidRPr="003D2C92">
        <w:rPr>
          <w:rStyle w:val="a7"/>
          <w:rFonts w:ascii="宋体" w:hAnsi="宋体" w:cs="Helvetica" w:hint="eastAsia"/>
          <w:szCs w:val="21"/>
        </w:rPr>
        <w:t>新疆和田市屯垦西路33号</w:t>
      </w:r>
      <w:r>
        <w:rPr>
          <w:rStyle w:val="a7"/>
          <w:rFonts w:ascii="宋体" w:hAnsi="宋体" w:cs="Helvetica" w:hint="eastAsia"/>
          <w:szCs w:val="21"/>
        </w:rPr>
        <w:t>原</w:t>
      </w:r>
      <w:r w:rsidRPr="003D2C92">
        <w:rPr>
          <w:rStyle w:val="a7"/>
          <w:rFonts w:ascii="宋体" w:hAnsi="宋体" w:cs="Helvetica" w:hint="eastAsia"/>
          <w:szCs w:val="21"/>
        </w:rPr>
        <w:t>第十四师机关后勤服务中心院内一楼</w:t>
      </w:r>
    </w:p>
    <w:p w14:paraId="0D8FEB14"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hint="eastAsia"/>
          <w:szCs w:val="21"/>
        </w:rPr>
        <w:t>联 系 人：</w:t>
      </w:r>
      <w:r w:rsidRPr="003D2C92">
        <w:rPr>
          <w:rFonts w:ascii="宋体" w:hAnsi="宋体"/>
          <w:szCs w:val="21"/>
        </w:rPr>
        <w:t xml:space="preserve">常女士 </w:t>
      </w:r>
    </w:p>
    <w:p w14:paraId="653A0CCB"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hint="eastAsia"/>
          <w:szCs w:val="21"/>
        </w:rPr>
        <w:t xml:space="preserve">电 </w:t>
      </w:r>
      <w:r w:rsidRPr="003D2C92">
        <w:rPr>
          <w:rFonts w:ascii="宋体" w:hAnsi="宋体"/>
          <w:szCs w:val="21"/>
        </w:rPr>
        <w:t xml:space="preserve">   </w:t>
      </w:r>
      <w:r w:rsidRPr="003D2C92">
        <w:rPr>
          <w:rFonts w:ascii="宋体" w:hAnsi="宋体" w:hint="eastAsia"/>
          <w:szCs w:val="21"/>
        </w:rPr>
        <w:t>话：</w:t>
      </w:r>
      <w:r w:rsidRPr="003D2C92">
        <w:rPr>
          <w:rFonts w:ascii="宋体" w:hAnsi="宋体"/>
          <w:szCs w:val="21"/>
        </w:rPr>
        <w:t xml:space="preserve">18612689202 </w:t>
      </w:r>
    </w:p>
    <w:p w14:paraId="7F09C03A" w14:textId="77777777" w:rsidR="00301AA8" w:rsidRPr="003D2C92" w:rsidRDefault="00301AA8" w:rsidP="00301AA8">
      <w:pPr>
        <w:spacing w:line="360" w:lineRule="auto"/>
        <w:ind w:firstLineChars="200" w:firstLine="420"/>
        <w:rPr>
          <w:rFonts w:ascii="宋体" w:hAnsi="宋体"/>
          <w:szCs w:val="21"/>
        </w:rPr>
      </w:pPr>
      <w:r w:rsidRPr="003D2C92">
        <w:rPr>
          <w:rFonts w:ascii="宋体" w:hAnsi="宋体" w:hint="eastAsia"/>
          <w:szCs w:val="21"/>
        </w:rPr>
        <w:t>电子邮件：changqinghua@greetec.com</w:t>
      </w:r>
    </w:p>
    <w:p w14:paraId="282B2769" w14:textId="77777777" w:rsidR="00426D7B" w:rsidRDefault="00426D7B"/>
    <w:sectPr w:rsidR="00426D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3FD9" w14:textId="77777777" w:rsidR="009B10CC" w:rsidRDefault="009B10CC" w:rsidP="00536A74">
      <w:r>
        <w:separator/>
      </w:r>
    </w:p>
  </w:endnote>
  <w:endnote w:type="continuationSeparator" w:id="0">
    <w:p w14:paraId="10155221" w14:textId="77777777" w:rsidR="009B10CC" w:rsidRDefault="009B10CC" w:rsidP="0053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6A46" w14:textId="77777777" w:rsidR="009B10CC" w:rsidRDefault="009B10CC" w:rsidP="00536A74">
      <w:r>
        <w:separator/>
      </w:r>
    </w:p>
  </w:footnote>
  <w:footnote w:type="continuationSeparator" w:id="0">
    <w:p w14:paraId="2A71E7E6" w14:textId="77777777" w:rsidR="009B10CC" w:rsidRDefault="009B10CC" w:rsidP="00536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2F28"/>
    <w:rsid w:val="00301AA8"/>
    <w:rsid w:val="00354200"/>
    <w:rsid w:val="00426D7B"/>
    <w:rsid w:val="00536A74"/>
    <w:rsid w:val="005B6613"/>
    <w:rsid w:val="00932F28"/>
    <w:rsid w:val="009A1C7B"/>
    <w:rsid w:val="009B10CC"/>
    <w:rsid w:val="00E16027"/>
    <w:rsid w:val="00ED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33DA8"/>
  <w15:chartTrackingRefBased/>
  <w15:docId w15:val="{E9DA8208-A502-4F6B-856D-A73DF253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A74"/>
    <w:pPr>
      <w:widowControl w:val="0"/>
      <w:jc w:val="both"/>
    </w:pPr>
    <w:rPr>
      <w:rFonts w:ascii="Times New Roman" w:eastAsia="宋体" w:hAnsi="Times New Roman" w:cs="Times New Roman"/>
      <w:szCs w:val="24"/>
    </w:rPr>
  </w:style>
  <w:style w:type="paragraph" w:styleId="1">
    <w:name w:val="heading 1"/>
    <w:basedOn w:val="a"/>
    <w:next w:val="a"/>
    <w:link w:val="10"/>
    <w:qFormat/>
    <w:rsid w:val="00536A74"/>
    <w:pPr>
      <w:widowControl/>
      <w:spacing w:line="360" w:lineRule="auto"/>
      <w:jc w:val="center"/>
      <w:outlineLvl w:val="0"/>
    </w:pPr>
    <w:rPr>
      <w:b/>
      <w:bCs/>
      <w:kern w:val="36"/>
      <w:sz w:val="28"/>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A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6A74"/>
    <w:rPr>
      <w:sz w:val="18"/>
      <w:szCs w:val="18"/>
    </w:rPr>
  </w:style>
  <w:style w:type="paragraph" w:styleId="a5">
    <w:name w:val="footer"/>
    <w:basedOn w:val="a"/>
    <w:link w:val="a6"/>
    <w:uiPriority w:val="99"/>
    <w:unhideWhenUsed/>
    <w:rsid w:val="00536A74"/>
    <w:pPr>
      <w:tabs>
        <w:tab w:val="center" w:pos="4153"/>
        <w:tab w:val="right" w:pos="8306"/>
      </w:tabs>
      <w:snapToGrid w:val="0"/>
      <w:jc w:val="left"/>
    </w:pPr>
    <w:rPr>
      <w:sz w:val="18"/>
      <w:szCs w:val="18"/>
    </w:rPr>
  </w:style>
  <w:style w:type="character" w:customStyle="1" w:styleId="a6">
    <w:name w:val="页脚 字符"/>
    <w:basedOn w:val="a0"/>
    <w:link w:val="a5"/>
    <w:uiPriority w:val="99"/>
    <w:rsid w:val="00536A74"/>
    <w:rPr>
      <w:sz w:val="18"/>
      <w:szCs w:val="18"/>
    </w:rPr>
  </w:style>
  <w:style w:type="character" w:customStyle="1" w:styleId="10">
    <w:name w:val="标题 1 字符"/>
    <w:basedOn w:val="a0"/>
    <w:link w:val="1"/>
    <w:qFormat/>
    <w:rsid w:val="00536A74"/>
    <w:rPr>
      <w:rFonts w:ascii="Times New Roman" w:eastAsia="宋体" w:hAnsi="Times New Roman" w:cs="Times New Roman"/>
      <w:b/>
      <w:bCs/>
      <w:kern w:val="36"/>
      <w:sz w:val="28"/>
      <w:szCs w:val="44"/>
      <w:lang w:val="x-none" w:eastAsia="x-none"/>
    </w:rPr>
  </w:style>
  <w:style w:type="character" w:styleId="a7">
    <w:name w:val="Emphasis"/>
    <w:uiPriority w:val="20"/>
    <w:qFormat/>
    <w:rsid w:val="00536A74"/>
    <w:rPr>
      <w:b w:val="0"/>
      <w:i w:val="0"/>
    </w:rPr>
  </w:style>
  <w:style w:type="character" w:customStyle="1" w:styleId="bookmark-item">
    <w:name w:val="bookmark-item"/>
    <w:basedOn w:val="a0"/>
    <w:qFormat/>
    <w:rsid w:val="0053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 青华</dc:creator>
  <cp:keywords/>
  <dc:description/>
  <cp:lastModifiedBy>常 青华</cp:lastModifiedBy>
  <cp:revision>5</cp:revision>
  <dcterms:created xsi:type="dcterms:W3CDTF">2022-07-27T02:29:00Z</dcterms:created>
  <dcterms:modified xsi:type="dcterms:W3CDTF">2022-08-18T11:16:00Z</dcterms:modified>
</cp:coreProperties>
</file>