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54DB" w14:textId="77777777" w:rsidR="002E78CB" w:rsidRPr="00BD7C0F" w:rsidRDefault="002E78CB" w:rsidP="002E78CB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D7C0F">
        <w:rPr>
          <w:rFonts w:ascii="方正小标宋简体" w:eastAsia="方正小标宋简体" w:hAnsi="宋体" w:cs="宋体" w:hint="eastAsia"/>
          <w:sz w:val="44"/>
          <w:szCs w:val="44"/>
        </w:rPr>
        <w:t>军队采购网信息发布申请表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8379"/>
      </w:tblGrid>
      <w:tr w:rsidR="003B3845" w:rsidRPr="003B3845" w14:paraId="08794F77" w14:textId="77777777" w:rsidTr="0048302C">
        <w:trPr>
          <w:jc w:val="center"/>
        </w:trPr>
        <w:tc>
          <w:tcPr>
            <w:tcW w:w="1195" w:type="dxa"/>
          </w:tcPr>
          <w:p w14:paraId="3F446577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单位</w:t>
            </w:r>
          </w:p>
        </w:tc>
        <w:tc>
          <w:tcPr>
            <w:tcW w:w="8379" w:type="dxa"/>
          </w:tcPr>
          <w:p w14:paraId="3DF5598D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陆军军医大学服务保障中心</w:t>
            </w:r>
          </w:p>
        </w:tc>
      </w:tr>
      <w:tr w:rsidR="003B3845" w:rsidRPr="003B3845" w14:paraId="69E5CA4A" w14:textId="77777777" w:rsidTr="0048302C">
        <w:trPr>
          <w:jc w:val="center"/>
        </w:trPr>
        <w:tc>
          <w:tcPr>
            <w:tcW w:w="1195" w:type="dxa"/>
          </w:tcPr>
          <w:p w14:paraId="30EA4885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内容</w:t>
            </w:r>
          </w:p>
        </w:tc>
        <w:tc>
          <w:tcPr>
            <w:tcW w:w="8379" w:type="dxa"/>
          </w:tcPr>
          <w:p w14:paraId="26ECEA50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/>
                <w:kern w:val="2"/>
                <w:sz w:val="28"/>
                <w:szCs w:val="28"/>
              </w:rPr>
              <w:sym w:font="Wingdings 2" w:char="F052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采购公告 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sym w:font="Wingdings 2" w:char="00A3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中标公示 □更正公告 □单一来源公示</w:t>
            </w:r>
          </w:p>
        </w:tc>
      </w:tr>
      <w:tr w:rsidR="003B3845" w:rsidRPr="003B3845" w14:paraId="1062D893" w14:textId="77777777" w:rsidTr="0048302C">
        <w:trPr>
          <w:jc w:val="center"/>
        </w:trPr>
        <w:tc>
          <w:tcPr>
            <w:tcW w:w="1195" w:type="dxa"/>
          </w:tcPr>
          <w:p w14:paraId="2F8E60CF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属性</w:t>
            </w:r>
          </w:p>
        </w:tc>
        <w:tc>
          <w:tcPr>
            <w:tcW w:w="8379" w:type="dxa"/>
          </w:tcPr>
          <w:p w14:paraId="0424BC92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□集中采购</w:t>
            </w:r>
            <w:r w:rsidRPr="003B3845">
              <w:rPr>
                <w:rFonts w:ascii="宋体" w:hAnsi="宋体" w:cs="宋体" w:hint="eastAsia"/>
                <w:kern w:val="2"/>
                <w:sz w:val="28"/>
                <w:szCs w:val="28"/>
              </w:rPr>
              <w:t>  </w:t>
            </w:r>
            <w:r w:rsidRPr="003B3845">
              <w:rPr>
                <w:rFonts w:ascii="黑体" w:eastAsia="黑体" w:hAnsi="黑体" w:cs="黑体"/>
                <w:kern w:val="2"/>
                <w:sz w:val="28"/>
                <w:szCs w:val="28"/>
              </w:rPr>
              <w:sym w:font="Wingdings 2" w:char="F052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部队采购</w:t>
            </w:r>
          </w:p>
        </w:tc>
      </w:tr>
      <w:tr w:rsidR="003B3845" w:rsidRPr="003B3845" w14:paraId="46B588AF" w14:textId="77777777" w:rsidTr="0048302C">
        <w:trPr>
          <w:jc w:val="center"/>
        </w:trPr>
        <w:tc>
          <w:tcPr>
            <w:tcW w:w="1195" w:type="dxa"/>
          </w:tcPr>
          <w:p w14:paraId="3B1B4756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类型</w:t>
            </w:r>
          </w:p>
        </w:tc>
        <w:tc>
          <w:tcPr>
            <w:tcW w:w="8379" w:type="dxa"/>
          </w:tcPr>
          <w:p w14:paraId="208C701B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/>
                <w:kern w:val="2"/>
                <w:sz w:val="28"/>
                <w:szCs w:val="28"/>
              </w:rPr>
              <w:sym w:font="Wingdings 2" w:char="F052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物资</w:t>
            </w:r>
            <w:r w:rsidRPr="003B3845">
              <w:rPr>
                <w:rFonts w:ascii="宋体" w:hAnsi="宋体" w:cs="宋体" w:hint="eastAsia"/>
                <w:kern w:val="2"/>
                <w:sz w:val="28"/>
                <w:szCs w:val="28"/>
              </w:rPr>
              <w:t>  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□工程</w:t>
            </w:r>
            <w:r w:rsidRPr="003B3845">
              <w:rPr>
                <w:rFonts w:ascii="宋体" w:hAnsi="宋体" w:cs="宋体" w:hint="eastAsia"/>
                <w:kern w:val="2"/>
                <w:sz w:val="28"/>
                <w:szCs w:val="28"/>
              </w:rPr>
              <w:t>  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□服务</w:t>
            </w:r>
            <w:r w:rsidRPr="003B3845">
              <w:rPr>
                <w:rFonts w:ascii="宋体" w:hAnsi="宋体" w:cs="宋体" w:hint="eastAsia"/>
                <w:kern w:val="2"/>
                <w:sz w:val="28"/>
                <w:szCs w:val="28"/>
              </w:rPr>
              <w:t>  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□进口</w:t>
            </w:r>
          </w:p>
        </w:tc>
      </w:tr>
      <w:tr w:rsidR="003B3845" w:rsidRPr="003B3845" w14:paraId="79E2A4C3" w14:textId="77777777" w:rsidTr="0048302C">
        <w:trPr>
          <w:jc w:val="center"/>
        </w:trPr>
        <w:tc>
          <w:tcPr>
            <w:tcW w:w="1195" w:type="dxa"/>
          </w:tcPr>
          <w:p w14:paraId="3D49895A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范围</w:t>
            </w:r>
          </w:p>
        </w:tc>
        <w:tc>
          <w:tcPr>
            <w:tcW w:w="8379" w:type="dxa"/>
          </w:tcPr>
          <w:p w14:paraId="49270B20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/>
                <w:kern w:val="2"/>
                <w:sz w:val="28"/>
                <w:szCs w:val="28"/>
              </w:rPr>
              <w:sym w:font="Wingdings 2" w:char="F052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军网采购网 </w:t>
            </w:r>
            <w:r w:rsidRPr="003B3845">
              <w:rPr>
                <w:rFonts w:ascii="黑体" w:eastAsia="黑体" w:hAnsi="黑体" w:cs="黑体"/>
                <w:kern w:val="2"/>
                <w:sz w:val="28"/>
                <w:szCs w:val="28"/>
              </w:rPr>
              <w:sym w:font="Wingdings 2" w:char="F052"/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互联网采购网</w:t>
            </w:r>
          </w:p>
        </w:tc>
      </w:tr>
      <w:tr w:rsidR="003B3845" w:rsidRPr="003B3845" w14:paraId="4670A6E0" w14:textId="77777777" w:rsidTr="0048302C">
        <w:trPr>
          <w:jc w:val="center"/>
        </w:trPr>
        <w:tc>
          <w:tcPr>
            <w:tcW w:w="9574" w:type="dxa"/>
            <w:gridSpan w:val="2"/>
          </w:tcPr>
          <w:p w14:paraId="06D7BA64" w14:textId="77777777" w:rsidR="003B3845" w:rsidRPr="003B3845" w:rsidRDefault="003B3845" w:rsidP="003B3845">
            <w:pPr>
              <w:spacing w:line="400" w:lineRule="exac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保密委员会意见：</w:t>
            </w:r>
          </w:p>
          <w:p w14:paraId="1D1630DF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szCs w:val="32"/>
              </w:rPr>
            </w:pPr>
            <w:r w:rsidRPr="003B3845">
              <w:rPr>
                <w:rFonts w:ascii="Calibri" w:hAnsi="Calibri" w:hint="eastAsia"/>
                <w:kern w:val="2"/>
                <w:sz w:val="28"/>
                <w:szCs w:val="32"/>
              </w:rPr>
              <w:t>经审核，该信息内容不涉密，可以对外发布。</w:t>
            </w:r>
          </w:p>
          <w:p w14:paraId="775DAABB" w14:textId="77777777" w:rsidR="003B3845" w:rsidRPr="003B3845" w:rsidRDefault="003B3845" w:rsidP="003B3845">
            <w:pPr>
              <w:wordWrap w:val="0"/>
              <w:spacing w:line="560" w:lineRule="exact"/>
              <w:ind w:firstLineChars="200" w:firstLine="560"/>
              <w:jc w:val="right"/>
              <w:rPr>
                <w:rFonts w:ascii="Calibri" w:eastAsia="黑体" w:hAnsi="Calibri"/>
                <w:kern w:val="2"/>
                <w:sz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保密委员会负责人签字：                 </w:t>
            </w:r>
          </w:p>
          <w:p w14:paraId="5F6BD253" w14:textId="7140BC81" w:rsidR="003B3845" w:rsidRPr="003B3845" w:rsidRDefault="003B3845" w:rsidP="005804F0">
            <w:pPr>
              <w:wordWrap w:val="0"/>
              <w:spacing w:line="400" w:lineRule="exact"/>
              <w:jc w:val="righ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2022年  </w:t>
            </w:r>
            <w:r w:rsidR="005804F0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8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 月 </w:t>
            </w:r>
            <w:r w:rsidR="005804F0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19</w:t>
            </w:r>
            <w:r w:rsidRPr="003B3845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 xml:space="preserve"> 日                </w:t>
            </w:r>
          </w:p>
        </w:tc>
      </w:tr>
      <w:tr w:rsidR="003B3845" w:rsidRPr="003B3845" w14:paraId="59B0E36F" w14:textId="77777777" w:rsidTr="0048302C">
        <w:trPr>
          <w:trHeight w:val="1266"/>
          <w:jc w:val="center"/>
        </w:trPr>
        <w:tc>
          <w:tcPr>
            <w:tcW w:w="9574" w:type="dxa"/>
            <w:gridSpan w:val="2"/>
          </w:tcPr>
          <w:p w14:paraId="6ABEA85A" w14:textId="0E6D815F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Arial" w:eastAsia="黑体" w:hAnsi="Arial"/>
                <w:kern w:val="2"/>
                <w:sz w:val="28"/>
                <w:szCs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  <w:szCs w:val="28"/>
              </w:rPr>
              <w:t>机能实验辅助教学系统竞争性谈判公告</w:t>
            </w:r>
            <w:r w:rsidRPr="003B3845">
              <w:rPr>
                <w:rFonts w:ascii="Arial" w:eastAsia="黑体" w:hAnsi="Arial" w:hint="eastAsia"/>
                <w:kern w:val="2"/>
                <w:sz w:val="28"/>
                <w:szCs w:val="28"/>
              </w:rPr>
              <w:t>(2022-JLJYAA-W3001)</w:t>
            </w:r>
          </w:p>
          <w:p w14:paraId="2F4D81C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我部</w:t>
            </w:r>
            <w:r w:rsidRPr="003B3845">
              <w:rPr>
                <w:rFonts w:ascii="Calibri" w:hAnsi="Calibri"/>
                <w:kern w:val="2"/>
                <w:sz w:val="28"/>
              </w:rPr>
              <w:t>就以下项目进行国内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竞争性谈判</w:t>
            </w:r>
            <w:r w:rsidRPr="003B3845">
              <w:rPr>
                <w:rFonts w:ascii="Calibri" w:hAnsi="Calibri"/>
                <w:kern w:val="2"/>
                <w:sz w:val="28"/>
              </w:rPr>
              <w:t>，采购资金已全部落实，欢迎符合条件的供应商参加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谈判报价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4B7782A8" w14:textId="7211FF73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  <w:szCs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  <w:szCs w:val="28"/>
              </w:rPr>
              <w:t>一、</w:t>
            </w:r>
            <w:r w:rsidRPr="003B3845">
              <w:rPr>
                <w:rFonts w:ascii="Arial" w:eastAsia="黑体" w:hAnsi="Arial"/>
                <w:kern w:val="2"/>
                <w:sz w:val="28"/>
                <w:szCs w:val="28"/>
              </w:rPr>
              <w:t>项目名称：</w:t>
            </w:r>
            <w:r w:rsidRPr="003B3845">
              <w:rPr>
                <w:rFonts w:ascii="Arial" w:eastAsia="黑体" w:hAnsi="Arial" w:hint="eastAsia"/>
                <w:color w:val="FF0000"/>
                <w:kern w:val="2"/>
                <w:sz w:val="28"/>
                <w:u w:val="single"/>
              </w:rPr>
              <w:t>机能实验辅助教学系统</w:t>
            </w:r>
          </w:p>
          <w:p w14:paraId="42DC540D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  <w:szCs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  <w:szCs w:val="28"/>
              </w:rPr>
              <w:t>二、</w:t>
            </w:r>
            <w:r w:rsidRPr="003B3845">
              <w:rPr>
                <w:rFonts w:ascii="Arial" w:eastAsia="黑体" w:hAnsi="Arial"/>
                <w:kern w:val="2"/>
                <w:sz w:val="28"/>
                <w:szCs w:val="28"/>
              </w:rPr>
              <w:t>项目编号：</w:t>
            </w:r>
            <w:r w:rsidRPr="003B3845">
              <w:rPr>
                <w:rFonts w:ascii="Arial" w:eastAsia="黑体" w:hAnsi="Arial" w:hint="eastAsia"/>
                <w:color w:val="FF0000"/>
                <w:kern w:val="2"/>
                <w:sz w:val="28"/>
                <w:u w:val="single"/>
              </w:rPr>
              <w:t>2022-JLJYAA-W3001</w:t>
            </w:r>
          </w:p>
          <w:p w14:paraId="19915B94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三、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项目概况：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1430"/>
              <w:gridCol w:w="904"/>
              <w:gridCol w:w="1453"/>
              <w:gridCol w:w="880"/>
              <w:gridCol w:w="936"/>
              <w:gridCol w:w="956"/>
              <w:gridCol w:w="947"/>
              <w:gridCol w:w="831"/>
            </w:tblGrid>
            <w:tr w:rsidR="003B3845" w:rsidRPr="003B3845" w14:paraId="48C1156D" w14:textId="77777777" w:rsidTr="0048302C">
              <w:trPr>
                <w:cantSplit/>
                <w:trHeight w:val="721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302F8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45EBDC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货物名称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765C38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规格型号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CAF94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技</w:t>
                  </w:r>
                  <w:r w:rsidRPr="003B3845">
                    <w:rPr>
                      <w:rFonts w:ascii="宋体" w:hAnsi="宋体" w:cs="仿宋_GB2312"/>
                      <w:kern w:val="2"/>
                    </w:rPr>
                    <w:cr/>
                    <w:t>要求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89570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计量</w:t>
                  </w:r>
                </w:p>
                <w:p w14:paraId="7279A6E7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单位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4D51E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数量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0BAA4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交货</w:t>
                  </w:r>
                </w:p>
                <w:p w14:paraId="43B4D7C8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时间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C6E1F6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交货地点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746B9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备注</w:t>
                  </w:r>
                </w:p>
              </w:tc>
            </w:tr>
            <w:tr w:rsidR="003B3845" w:rsidRPr="003B3845" w14:paraId="1080DFB6" w14:textId="77777777" w:rsidTr="0048302C">
              <w:trPr>
                <w:cantSplit/>
                <w:trHeight w:val="624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FD7DB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E8BD8F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机能实验辅助教学系统</w:t>
                  </w: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BCD7FC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/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D1DC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详见谈判文件第二部分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DD3BE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0EC5F" w14:textId="189E2171" w:rsidR="003B3845" w:rsidRPr="003B3845" w:rsidRDefault="005804F0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>
                    <w:rPr>
                      <w:rFonts w:ascii="宋体" w:hAnsi="宋体" w:cs="仿宋_GB2312" w:hint="eastAsia"/>
                      <w:color w:val="FF0000"/>
                      <w:kern w:val="2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8FC3D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合同签订后60天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C17013" w14:textId="77777777" w:rsidR="003B3845" w:rsidRPr="003B3845" w:rsidRDefault="003B3845" w:rsidP="003B3845">
                  <w:pPr>
                    <w:spacing w:line="360" w:lineRule="exact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重庆市</w:t>
                  </w:r>
                </w:p>
              </w:tc>
              <w:tc>
                <w:tcPr>
                  <w:tcW w:w="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5606B" w14:textId="77777777" w:rsidR="003B3845" w:rsidRPr="003B3845" w:rsidRDefault="003B3845" w:rsidP="003B3845">
                  <w:pPr>
                    <w:spacing w:line="360" w:lineRule="exact"/>
                    <w:ind w:firstLine="560"/>
                    <w:jc w:val="center"/>
                    <w:rPr>
                      <w:rFonts w:ascii="宋体" w:hAnsi="宋体" w:cs="仿宋_GB2312"/>
                      <w:color w:val="FF0000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color w:val="FF0000"/>
                      <w:kern w:val="2"/>
                    </w:rPr>
                    <w:t>/</w:t>
                  </w:r>
                </w:p>
              </w:tc>
            </w:tr>
            <w:tr w:rsidR="003B3845" w:rsidRPr="003B3845" w14:paraId="33D9044A" w14:textId="77777777" w:rsidTr="0048302C">
              <w:trPr>
                <w:cantSplit/>
                <w:trHeight w:val="638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2FFBE" w14:textId="77777777" w:rsidR="003B3845" w:rsidRPr="003B3845" w:rsidRDefault="003B3845" w:rsidP="003B3845">
                  <w:pPr>
                    <w:spacing w:line="360" w:lineRule="exact"/>
                    <w:ind w:firstLine="560"/>
                    <w:jc w:val="center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说明</w:t>
                  </w:r>
                </w:p>
              </w:tc>
              <w:tc>
                <w:tcPr>
                  <w:tcW w:w="83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9DF75" w14:textId="77777777" w:rsidR="003B3845" w:rsidRPr="003B3845" w:rsidRDefault="003B3845" w:rsidP="003B3845">
                  <w:pPr>
                    <w:spacing w:line="360" w:lineRule="exact"/>
                    <w:ind w:firstLine="560"/>
                    <w:jc w:val="lef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1.报价供应商须对所报价包内所有产品和数量进行报价，否则视为无效报价。</w:t>
                  </w:r>
                </w:p>
                <w:p w14:paraId="412E77A0" w14:textId="77777777" w:rsidR="003B3845" w:rsidRPr="003B3845" w:rsidRDefault="003B3845" w:rsidP="003B3845">
                  <w:pPr>
                    <w:spacing w:line="360" w:lineRule="exact"/>
                    <w:ind w:firstLine="560"/>
                    <w:jc w:val="lef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※2.谈判报价应包括所有货物供应、运输、安装调试、技术培训、售后服务、备品备件和伴随服务等价格。</w:t>
                  </w:r>
                </w:p>
                <w:p w14:paraId="2EB01316" w14:textId="77777777" w:rsidR="003B3845" w:rsidRPr="003B3845" w:rsidRDefault="003B3845" w:rsidP="003B3845">
                  <w:pPr>
                    <w:spacing w:line="360" w:lineRule="exact"/>
                    <w:ind w:firstLine="560"/>
                    <w:jc w:val="left"/>
                    <w:rPr>
                      <w:rFonts w:ascii="宋体" w:hAnsi="宋体" w:cs="仿宋_GB2312"/>
                      <w:kern w:val="2"/>
                    </w:rPr>
                  </w:pPr>
                  <w:r w:rsidRPr="003B3845">
                    <w:rPr>
                      <w:rFonts w:ascii="宋体" w:hAnsi="宋体" w:cs="仿宋_GB2312"/>
                      <w:kern w:val="2"/>
                    </w:rPr>
                    <w:t>3.报价供应商必须保证所报价产品为全新、未使用过的产品。</w:t>
                  </w:r>
                </w:p>
              </w:tc>
            </w:tr>
          </w:tbl>
          <w:p w14:paraId="278667CC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本项目（每包）确定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1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家供应商成交。</w:t>
            </w:r>
          </w:p>
          <w:p w14:paraId="6A48B993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  <w:szCs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四、</w:t>
            </w:r>
            <w:r w:rsidRPr="003B3845">
              <w:rPr>
                <w:rFonts w:ascii="Arial" w:eastAsia="黑体" w:hAnsi="Arial" w:hint="eastAsia"/>
                <w:kern w:val="2"/>
                <w:sz w:val="28"/>
                <w:szCs w:val="28"/>
              </w:rPr>
              <w:t>报价供应商</w:t>
            </w:r>
            <w:r w:rsidRPr="003B3845">
              <w:rPr>
                <w:rFonts w:ascii="Arial" w:eastAsia="黑体" w:hAnsi="Arial"/>
                <w:kern w:val="2"/>
                <w:sz w:val="28"/>
                <w:szCs w:val="28"/>
              </w:rPr>
              <w:t>资格条件</w:t>
            </w:r>
          </w:p>
          <w:p w14:paraId="03042CA6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（一）</w:t>
            </w:r>
            <w:r w:rsidRPr="003B3845">
              <w:rPr>
                <w:rFonts w:ascii="Calibri" w:hAnsi="Calibri"/>
                <w:kern w:val="2"/>
                <w:sz w:val="28"/>
              </w:rPr>
              <w:t>符合《中华人民共和国政府采购法》第二十二条资格条件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：</w:t>
            </w:r>
          </w:p>
          <w:p w14:paraId="52319387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1.</w:t>
            </w:r>
            <w:r w:rsidRPr="003B3845">
              <w:rPr>
                <w:rFonts w:ascii="Calibri" w:hAnsi="Calibri"/>
                <w:kern w:val="2"/>
                <w:sz w:val="28"/>
              </w:rPr>
              <w:t>具有独立承担民事责任的能力；</w:t>
            </w:r>
          </w:p>
          <w:p w14:paraId="52F576DD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lastRenderedPageBreak/>
              <w:t>2.</w:t>
            </w:r>
            <w:r w:rsidRPr="003B3845">
              <w:rPr>
                <w:rFonts w:ascii="Calibri" w:hAnsi="Calibri"/>
                <w:kern w:val="2"/>
                <w:sz w:val="28"/>
              </w:rPr>
              <w:t>具有良好的商业信誉和健全的财务会计制度；</w:t>
            </w:r>
          </w:p>
          <w:p w14:paraId="2DDDDE7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3.</w:t>
            </w:r>
            <w:r w:rsidRPr="003B3845">
              <w:rPr>
                <w:rFonts w:ascii="Calibri" w:hAnsi="Calibri"/>
                <w:kern w:val="2"/>
                <w:sz w:val="28"/>
              </w:rPr>
              <w:t>具有履行合同所必需的设备和专业技术能力；</w:t>
            </w:r>
          </w:p>
          <w:p w14:paraId="33AB6CF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4.</w:t>
            </w:r>
            <w:r w:rsidRPr="003B3845">
              <w:rPr>
                <w:rFonts w:ascii="Calibri" w:hAnsi="Calibri"/>
                <w:kern w:val="2"/>
                <w:sz w:val="28"/>
              </w:rPr>
              <w:t>有依法缴纳税收和社会保障资金的良好记录；</w:t>
            </w:r>
          </w:p>
          <w:p w14:paraId="527F35DD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5.</w:t>
            </w:r>
            <w:r w:rsidRPr="003B3845">
              <w:rPr>
                <w:rFonts w:ascii="Calibri" w:hAnsi="Calibri"/>
                <w:kern w:val="2"/>
                <w:sz w:val="28"/>
              </w:rPr>
              <w:t>参加政府采购活动前</w:t>
            </w:r>
            <w:r w:rsidRPr="003B3845">
              <w:rPr>
                <w:rFonts w:ascii="Calibri" w:hAnsi="Calibri"/>
                <w:kern w:val="2"/>
                <w:sz w:val="28"/>
              </w:rPr>
              <w:t>3</w:t>
            </w:r>
            <w:r w:rsidRPr="003B3845">
              <w:rPr>
                <w:rFonts w:ascii="Calibri" w:hAnsi="Calibri"/>
                <w:kern w:val="2"/>
                <w:sz w:val="28"/>
              </w:rPr>
              <w:t>年内，在经营活动中没有重大违法记录；</w:t>
            </w:r>
          </w:p>
          <w:p w14:paraId="754230BB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6.</w:t>
            </w:r>
            <w:r w:rsidRPr="003B3845">
              <w:rPr>
                <w:rFonts w:ascii="Calibri" w:hAnsi="Calibri"/>
                <w:kern w:val="2"/>
                <w:sz w:val="28"/>
              </w:rPr>
              <w:t>法律、行政法规规定的其他条件。</w:t>
            </w:r>
          </w:p>
          <w:p w14:paraId="075460C9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（二）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国有企业；事业单位；军队单位；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</w:rPr>
              <w:t>非外资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</w:rPr>
              <w:t>控股企业。</w:t>
            </w:r>
          </w:p>
          <w:p w14:paraId="4B11B33F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※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（三）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  <w:szCs w:val="28"/>
              </w:rPr>
              <w:t>非外资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  <w:szCs w:val="28"/>
              </w:rPr>
              <w:t>控股企业成立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 xml:space="preserve">  1  </w:t>
            </w:r>
            <w:r w:rsidRPr="003B3845">
              <w:rPr>
                <w:rFonts w:ascii="Calibri" w:hAnsi="Calibri" w:hint="eastAsia"/>
                <w:kern w:val="2"/>
                <w:sz w:val="28"/>
                <w:szCs w:val="28"/>
              </w:rPr>
              <w:t>年以上。</w:t>
            </w:r>
          </w:p>
          <w:p w14:paraId="01164285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四</w:t>
            </w:r>
            <w:r w:rsidRPr="003B3845">
              <w:rPr>
                <w:rFonts w:ascii="Calibri" w:hAnsi="Calibri"/>
                <w:kern w:val="2"/>
                <w:sz w:val="28"/>
              </w:rPr>
              <w:t>）单位负责人为同一人或者存在直接控股、管理关系的不同供应商，不得同时参加同一包的采购活动。生产型企业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的</w:t>
            </w:r>
            <w:r w:rsidRPr="003B3845">
              <w:rPr>
                <w:rFonts w:ascii="Calibri" w:hAnsi="Calibri"/>
                <w:kern w:val="2"/>
                <w:sz w:val="28"/>
              </w:rPr>
              <w:t>生产场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经营地址或者注册登记地址</w:t>
            </w:r>
            <w:r w:rsidRPr="003B3845">
              <w:rPr>
                <w:rFonts w:ascii="Calibri" w:hAnsi="Calibri"/>
                <w:kern w:val="2"/>
                <w:sz w:val="28"/>
              </w:rPr>
              <w:t>为同一地址的，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非国有销售型企业的股东和管理人员（法定代表人、董事、监事）之间存在近亲属、相互占股等关联的，也不得</w:t>
            </w:r>
            <w:r w:rsidRPr="003B3845">
              <w:rPr>
                <w:rFonts w:ascii="Calibri" w:hAnsi="Calibri"/>
                <w:kern w:val="2"/>
                <w:sz w:val="28"/>
              </w:rPr>
              <w:t>同时参加同一包的采购活动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。近亲属</w:t>
            </w:r>
            <w:r w:rsidRPr="003B3845">
              <w:rPr>
                <w:rFonts w:ascii="Calibri" w:hAnsi="Calibri"/>
                <w:kern w:val="2"/>
                <w:sz w:val="28"/>
              </w:rPr>
              <w:t>指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夫妻</w:t>
            </w:r>
            <w:r w:rsidRPr="003B3845">
              <w:rPr>
                <w:rFonts w:ascii="Calibri" w:hAnsi="Calibri"/>
                <w:kern w:val="2"/>
                <w:sz w:val="28"/>
              </w:rPr>
              <w:t>、直系血亲、三代以内旁系血亲或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近</w:t>
            </w:r>
            <w:r w:rsidRPr="003B3845">
              <w:rPr>
                <w:rFonts w:ascii="Calibri" w:hAnsi="Calibri"/>
                <w:kern w:val="2"/>
                <w:sz w:val="28"/>
              </w:rPr>
              <w:t>姻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亲</w:t>
            </w:r>
            <w:r w:rsidRPr="003B3845">
              <w:rPr>
                <w:rFonts w:ascii="Calibri" w:hAnsi="Calibri"/>
                <w:kern w:val="2"/>
                <w:sz w:val="28"/>
              </w:rPr>
              <w:t>关系。</w:t>
            </w:r>
          </w:p>
          <w:p w14:paraId="4E02987F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五）未被列入政府采购失信名单、军队供应商暂停名单，未在军队采购失信名单禁入处罚期内，未被“信用中国”网站列入失信被执行人、重大税收违法案件当事人。</w:t>
            </w:r>
          </w:p>
          <w:p w14:paraId="54A1121C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※</w:t>
            </w: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六</w:t>
            </w:r>
            <w:r w:rsidRPr="003B3845">
              <w:rPr>
                <w:rFonts w:ascii="Calibri" w:hAnsi="Calibri"/>
                <w:kern w:val="2"/>
                <w:sz w:val="28"/>
              </w:rPr>
              <w:t>）本项目不接受联合体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报价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42409689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五、竞争性谈判文件申领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时间、地点、方式</w:t>
            </w:r>
          </w:p>
          <w:p w14:paraId="42DBE1DB" w14:textId="24647C7E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i/>
                <w:iCs/>
                <w:color w:val="FF0000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（一）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申领</w:t>
            </w:r>
            <w:r w:rsidRPr="003B3845">
              <w:rPr>
                <w:rFonts w:ascii="Calibri" w:hAnsi="Calibri"/>
                <w:kern w:val="2"/>
                <w:sz w:val="28"/>
              </w:rPr>
              <w:t>时间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：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 xml:space="preserve">2022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年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8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月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19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日至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8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月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2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5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日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，每日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上午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9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: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00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至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11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: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30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，下午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14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: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00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至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17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: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00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（北京时间）。</w:t>
            </w:r>
          </w:p>
          <w:p w14:paraId="08747178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（二）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申领</w:t>
            </w:r>
            <w:r w:rsidRPr="003B3845">
              <w:rPr>
                <w:rFonts w:ascii="Calibri" w:hAnsi="Calibri"/>
                <w:kern w:val="2"/>
                <w:sz w:val="28"/>
              </w:rPr>
              <w:t>地点：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重庆市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</w:rPr>
              <w:t>渝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</w:rPr>
              <w:t>北区黄山大道中段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5</w:t>
            </w:r>
            <w:r w:rsidRPr="003B3845">
              <w:rPr>
                <w:rFonts w:ascii="Calibri" w:hAnsi="Calibri"/>
                <w:kern w:val="2"/>
                <w:sz w:val="28"/>
              </w:rPr>
              <w:t>3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号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5</w:t>
            </w:r>
            <w:r w:rsidRPr="003B3845">
              <w:rPr>
                <w:rFonts w:ascii="Calibri" w:hAnsi="Calibri"/>
                <w:kern w:val="2"/>
                <w:sz w:val="28"/>
              </w:rPr>
              <w:t>-1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双鱼座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A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座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5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楼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7631B313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三</w:t>
            </w:r>
            <w:r w:rsidRPr="003B3845">
              <w:rPr>
                <w:rFonts w:ascii="Calibri" w:hAnsi="Calibri"/>
                <w:kern w:val="2"/>
                <w:sz w:val="28"/>
              </w:rPr>
              <w:t>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申领竞争性谈判文件</w:t>
            </w:r>
            <w:r w:rsidRPr="003B3845">
              <w:rPr>
                <w:rFonts w:ascii="Calibri" w:hAnsi="Calibri"/>
                <w:kern w:val="2"/>
                <w:sz w:val="28"/>
              </w:rPr>
              <w:t>时需提供以下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资料：</w:t>
            </w:r>
          </w:p>
          <w:p w14:paraId="6BAFDFBA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1.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营业执照或事业单位法人证书复印件加盖公章（军队单位不需要提供）</w:t>
            </w:r>
            <w:r w:rsidRPr="003B3845">
              <w:rPr>
                <w:rFonts w:ascii="Calibri" w:hAnsi="Calibri"/>
                <w:kern w:val="2"/>
                <w:sz w:val="28"/>
              </w:rPr>
              <w:t>；</w:t>
            </w:r>
          </w:p>
          <w:p w14:paraId="5526DE20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2.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法定代表人资格证明书原件；</w:t>
            </w:r>
          </w:p>
          <w:p w14:paraId="4F245FB2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3.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法定代表人授权书原件；</w:t>
            </w:r>
          </w:p>
          <w:p w14:paraId="417802FC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lastRenderedPageBreak/>
              <w:t>（关于上述“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2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”、“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3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”项的说明：报价供应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</w:rPr>
              <w:t>商法定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</w:rPr>
              <w:t>代表人申领的，提供法定代表人资格证明书原件；非法定代表人申领的，提供法定代表人资格证明书原件、法定代表人授权书原件，以及授权代表本人在申领单位缴纳的近三个月社保记录复印件）</w:t>
            </w:r>
          </w:p>
          <w:p w14:paraId="341756CA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4</w:t>
            </w:r>
            <w:r w:rsidRPr="003B3845">
              <w:rPr>
                <w:rFonts w:ascii="Calibri" w:hAnsi="Calibri"/>
                <w:kern w:val="2"/>
                <w:sz w:val="28"/>
              </w:rPr>
              <w:t>.</w:t>
            </w:r>
            <w:r w:rsidRPr="003B3845">
              <w:rPr>
                <w:rFonts w:ascii="Calibri" w:hAnsi="Calibri"/>
                <w:kern w:val="2"/>
                <w:sz w:val="28"/>
              </w:rPr>
              <w:t>非外资企业或外资控股企业的书面声明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（企业提供，事业单位、军队单位不需要提供）</w:t>
            </w:r>
            <w:r w:rsidRPr="003B3845">
              <w:rPr>
                <w:rFonts w:ascii="Calibri" w:hAnsi="Calibri"/>
                <w:kern w:val="2"/>
                <w:sz w:val="28"/>
              </w:rPr>
              <w:t>；</w:t>
            </w:r>
          </w:p>
          <w:p w14:paraId="7E6943AB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5</w:t>
            </w:r>
            <w:r w:rsidRPr="003B3845">
              <w:rPr>
                <w:rFonts w:ascii="Calibri" w:hAnsi="Calibri"/>
                <w:kern w:val="2"/>
                <w:sz w:val="28"/>
              </w:rPr>
              <w:t>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报价供应商</w:t>
            </w:r>
            <w:r w:rsidRPr="003B3845">
              <w:rPr>
                <w:rFonts w:ascii="Calibri" w:hAnsi="Calibri"/>
                <w:kern w:val="2"/>
                <w:sz w:val="28"/>
              </w:rPr>
              <w:t>主要股东或出资人信息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；</w:t>
            </w:r>
          </w:p>
          <w:p w14:paraId="2755F17B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6.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      </w:r>
          </w:p>
          <w:p w14:paraId="271DC6FD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四</w:t>
            </w:r>
            <w:r w:rsidRPr="003B3845">
              <w:rPr>
                <w:rFonts w:ascii="Calibri" w:hAnsi="Calibri"/>
                <w:kern w:val="2"/>
                <w:sz w:val="28"/>
              </w:rPr>
              <w:t>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申领</w:t>
            </w:r>
            <w:r w:rsidRPr="003B3845">
              <w:rPr>
                <w:rFonts w:ascii="Calibri" w:hAnsi="Calibri"/>
                <w:kern w:val="2"/>
                <w:sz w:val="28"/>
              </w:rPr>
              <w:t>方式</w:t>
            </w:r>
          </w:p>
          <w:p w14:paraId="3C67A07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1.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本项目采取以下两种方式发售竞争性谈判文件：</w:t>
            </w:r>
          </w:p>
          <w:p w14:paraId="6E82E24B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1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）网上发售方式。报价供应商采取发送</w:t>
            </w:r>
            <w:r w:rsidRPr="003B3845">
              <w:rPr>
                <w:rFonts w:ascii="Calibri" w:hAnsi="Calibri"/>
                <w:kern w:val="2"/>
                <w:sz w:val="28"/>
              </w:rPr>
              <w:t>电子邮件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方式递交报名资料，邮件主题：项目名称</w:t>
            </w:r>
            <w:r w:rsidRPr="003B3845">
              <w:rPr>
                <w:rFonts w:ascii="Calibri" w:hAnsi="Calibri"/>
                <w:kern w:val="2"/>
                <w:sz w:val="28"/>
              </w:rPr>
              <w:t>+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项目编号</w:t>
            </w:r>
            <w:r w:rsidRPr="003B3845">
              <w:rPr>
                <w:rFonts w:ascii="Calibri" w:hAnsi="Calibri"/>
                <w:kern w:val="2"/>
                <w:sz w:val="28"/>
              </w:rPr>
              <w:t>+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公司名称；邮件内容：列明公司名称、法定代表人或授权代表人姓名及联系方式；邮件附件：需采用</w:t>
            </w:r>
            <w:r w:rsidRPr="003B3845">
              <w:rPr>
                <w:rFonts w:ascii="Calibri" w:hAnsi="Calibri"/>
                <w:kern w:val="2"/>
                <w:sz w:val="28"/>
              </w:rPr>
              <w:t>A4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纸幅面，将报名材料加盖企业鲜章，按顺序制作成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1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个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PDF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格式文件，文件名称与主题一致，复印件扫描无效。报名</w:t>
            </w:r>
            <w:r w:rsidRPr="003B3845">
              <w:rPr>
                <w:rFonts w:ascii="Calibri" w:hAnsi="Calibri"/>
                <w:kern w:val="2"/>
                <w:sz w:val="28"/>
              </w:rPr>
              <w:t>材料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审核通过并向采购机构指定账户支付竞争性谈判文件售价费用后，采购</w:t>
            </w:r>
            <w:r w:rsidRPr="003B3845">
              <w:rPr>
                <w:rFonts w:ascii="Calibri" w:hAnsi="Calibri"/>
                <w:kern w:val="2"/>
                <w:sz w:val="28"/>
              </w:rPr>
              <w:t>机构联系人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向供应商邮箱发送竞争性谈判文件电子版；审核未通过的，采购</w:t>
            </w:r>
            <w:r w:rsidRPr="003B3845">
              <w:rPr>
                <w:rFonts w:ascii="Calibri" w:hAnsi="Calibri"/>
                <w:kern w:val="2"/>
                <w:sz w:val="28"/>
              </w:rPr>
              <w:t>机构联系人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以</w:t>
            </w:r>
            <w:r w:rsidRPr="003B3845">
              <w:rPr>
                <w:rFonts w:ascii="Calibri" w:hAnsi="Calibri"/>
                <w:kern w:val="2"/>
                <w:sz w:val="28"/>
              </w:rPr>
              <w:t>邮件形式回复审核情况，供应商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可在竞争性谈判文件申领时间内重新提交材料。采购机构</w:t>
            </w:r>
            <w:r w:rsidRPr="003B3845">
              <w:rPr>
                <w:rFonts w:ascii="Calibri" w:hAnsi="Calibri"/>
                <w:kern w:val="2"/>
                <w:sz w:val="28"/>
              </w:rPr>
              <w:t>或代理机构邮箱：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pengyingzhu@cntcitc.com.cn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。</w:t>
            </w:r>
          </w:p>
          <w:p w14:paraId="2E304FE2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2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）线下发售方式。报价供应商携带</w:t>
            </w:r>
            <w:proofErr w:type="gramStart"/>
            <w:r w:rsidRPr="003B3845">
              <w:rPr>
                <w:rFonts w:ascii="Calibri" w:hAnsi="Calibri"/>
                <w:kern w:val="2"/>
                <w:sz w:val="28"/>
              </w:rPr>
              <w:t>资料赴</w:t>
            </w:r>
            <w:proofErr w:type="gramEnd"/>
            <w:r w:rsidRPr="003B3845">
              <w:rPr>
                <w:rFonts w:ascii="Calibri" w:hAnsi="Calibri"/>
                <w:kern w:val="2"/>
                <w:sz w:val="28"/>
              </w:rPr>
              <w:t>报名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现场（地址：重庆市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</w:rPr>
              <w:t>渝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</w:rPr>
              <w:t>北区黄山大道中段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53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号双鱼座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A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栋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5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楼），经审查</w:t>
            </w:r>
            <w:r w:rsidRPr="003B3845">
              <w:rPr>
                <w:rFonts w:ascii="Calibri" w:hAnsi="Calibri"/>
                <w:kern w:val="2"/>
                <w:sz w:val="28"/>
              </w:rPr>
              <w:t>合格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并向采购机构指定账户支付竞争性谈判文件售价费用</w:t>
            </w:r>
            <w:r w:rsidRPr="003B3845">
              <w:rPr>
                <w:rFonts w:ascii="Calibri" w:hAnsi="Calibri"/>
                <w:kern w:val="2"/>
                <w:sz w:val="28"/>
              </w:rPr>
              <w:t>后领取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竞争性谈判文件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0E755584" w14:textId="77777777" w:rsidR="003B3845" w:rsidRPr="003B3845" w:rsidRDefault="003B3845" w:rsidP="003B3845">
            <w:pPr>
              <w:spacing w:line="560" w:lineRule="exact"/>
              <w:ind w:firstLineChars="200" w:firstLine="562"/>
              <w:rPr>
                <w:rFonts w:ascii="宋体" w:hAnsi="宋体" w:cs="宋体"/>
                <w:b/>
                <w:bCs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lastRenderedPageBreak/>
              <w:t>※2.关于采取网上、线下两种发售方式的其他说明：</w:t>
            </w:r>
          </w:p>
          <w:p w14:paraId="465E5636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宋体" w:hAnsi="宋体" w:cs="宋体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（1）不论报价供应商采用何种方式，均需在竞争性谈判文件申领时间内，打开“</w:t>
            </w:r>
            <w:r w:rsidRPr="003B3845">
              <w:rPr>
                <w:rFonts w:ascii="宋体" w:hAnsi="宋体" w:cs="宋体" w:hint="eastAsia"/>
                <w:kern w:val="2"/>
                <w:sz w:val="28"/>
                <w:u w:val="single"/>
              </w:rPr>
              <w:t>中招联合招标采购平台（http://www.365trade.com.cn）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”</w:t>
            </w:r>
            <w:proofErr w:type="gramStart"/>
            <w:r w:rsidRPr="003B3845">
              <w:rPr>
                <w:rFonts w:ascii="宋体" w:hAnsi="宋体" w:cs="宋体" w:hint="eastAsia"/>
                <w:kern w:val="2"/>
                <w:sz w:val="28"/>
              </w:rPr>
              <w:t>官网完成</w:t>
            </w:r>
            <w:proofErr w:type="gramEnd"/>
            <w:r w:rsidRPr="003B3845">
              <w:rPr>
                <w:rFonts w:ascii="宋体" w:hAnsi="宋体" w:cs="宋体" w:hint="eastAsia"/>
                <w:kern w:val="2"/>
                <w:sz w:val="28"/>
              </w:rPr>
              <w:t>供应</w:t>
            </w:r>
            <w:proofErr w:type="gramStart"/>
            <w:r w:rsidRPr="003B3845">
              <w:rPr>
                <w:rFonts w:ascii="宋体" w:hAnsi="宋体" w:cs="宋体" w:hint="eastAsia"/>
                <w:kern w:val="2"/>
                <w:sz w:val="28"/>
              </w:rPr>
              <w:t>商注册</w:t>
            </w:r>
            <w:proofErr w:type="gramEnd"/>
            <w:r w:rsidRPr="003B3845">
              <w:rPr>
                <w:rFonts w:ascii="宋体" w:hAnsi="宋体" w:cs="宋体" w:hint="eastAsia"/>
                <w:kern w:val="2"/>
                <w:sz w:val="28"/>
              </w:rPr>
              <w:t>并登录：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页面跳转①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：在“寻找招标项目”栏目处点击“更多”；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页面跳转②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：在“搜索框”处填写“项目名称”进行查询，找到对应项目点击“查看详情”（可能存在项目名称一致的情况，请注意项目编号是否一致）；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页面跳转③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：确定项目相关信息后，点击“投标”；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页面跳转④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：选择需要参与的“标包”并根据页面要求录入相关信息后，点击“立即购标”；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页面跳转⑤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：出现“费用信息”的“选择支付方式”，选择“电汇”或“现金”，“费用类别”选择“标书费”（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注意：</w:t>
            </w:r>
            <w:proofErr w:type="gramStart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不要勾选“平台服务费”</w:t>
            </w:r>
            <w:proofErr w:type="gramEnd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，供应商无需理会和支付该“平台服务费”，如因供应商误操作支付了该笔费用，采购人和采购代理机构将不承担任何责任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），点击“提交支付”；页面跳转⑥：“订单状态”显示：“</w:t>
            </w:r>
            <w:r w:rsidRPr="003B3845">
              <w:rPr>
                <w:rFonts w:ascii="宋体" w:hAnsi="宋体" w:cs="宋体"/>
                <w:kern w:val="2"/>
                <w:sz w:val="28"/>
              </w:rPr>
              <w:t>付款待确认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”，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同时点击“上传付款凭证”上传付款凭证即可（因供应商未上传或未在文件申领时间内</w:t>
            </w:r>
            <w:proofErr w:type="gramStart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上传该付款</w:t>
            </w:r>
            <w:proofErr w:type="gramEnd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凭证，导致</w:t>
            </w:r>
            <w:r w:rsidRPr="003B3845">
              <w:rPr>
                <w:rFonts w:ascii="Calibri" w:hAnsi="Calibri" w:hint="eastAsia"/>
                <w:b/>
                <w:bCs/>
                <w:kern w:val="2"/>
                <w:sz w:val="28"/>
              </w:rPr>
              <w:t>的后果由供应商自负，与采购人或采购代理机构无关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）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。</w:t>
            </w:r>
          </w:p>
          <w:p w14:paraId="2C1E245E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宋体" w:hAnsi="宋体" w:cs="宋体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供应商按要求完成“标书费”支付后，也可通过“我的工作台”、“我参与的项目”，找到对应项目，点击“立即购标”；页面跳转后：“我的订单”栏目本项目的“状态”显示为“付款待确认”，同时点击“上传付款凭证”上传付款凭证即可（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因供应商未上传或未在文件申领时间内</w:t>
            </w:r>
            <w:proofErr w:type="gramStart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上传该付款</w:t>
            </w:r>
            <w:proofErr w:type="gramEnd"/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</w:rPr>
              <w:t>凭证，导致</w:t>
            </w:r>
            <w:r w:rsidRPr="003B3845">
              <w:rPr>
                <w:rFonts w:ascii="Calibri" w:hAnsi="Calibri" w:hint="eastAsia"/>
                <w:b/>
                <w:bCs/>
                <w:kern w:val="2"/>
                <w:sz w:val="28"/>
              </w:rPr>
              <w:t>的后果由供应商自负，与采购人或采购代理机构无关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）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。</w:t>
            </w:r>
          </w:p>
          <w:p w14:paraId="1B660052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供应商完成相关操作后，由采购人或采购代理机构进行确认，确认后供应商即可下载竞争性谈判文件及有关资料。</w:t>
            </w:r>
          </w:p>
          <w:p w14:paraId="3326F8EC" w14:textId="77777777" w:rsidR="003B3845" w:rsidRPr="003B3845" w:rsidRDefault="003B3845" w:rsidP="003B3845">
            <w:pPr>
              <w:spacing w:line="560" w:lineRule="exact"/>
              <w:ind w:firstLineChars="200" w:firstLine="562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b/>
                <w:bCs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b/>
                <w:bCs/>
                <w:kern w:val="2"/>
                <w:sz w:val="28"/>
              </w:rPr>
              <w:t>2</w:t>
            </w:r>
            <w:r w:rsidRPr="003B3845">
              <w:rPr>
                <w:rFonts w:ascii="Calibri" w:hAnsi="Calibri" w:hint="eastAsia"/>
                <w:b/>
                <w:bCs/>
                <w:kern w:val="2"/>
                <w:sz w:val="28"/>
              </w:rPr>
              <w:t>）竞争性谈判文件购买费用账户信息：详见“附件：标书费账户及支付流程”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。</w:t>
            </w:r>
          </w:p>
          <w:p w14:paraId="792832DF" w14:textId="77777777" w:rsidR="003B3845" w:rsidRPr="003B3845" w:rsidRDefault="003B3845" w:rsidP="003B3845">
            <w:pPr>
              <w:spacing w:line="440" w:lineRule="exact"/>
              <w:ind w:firstLineChars="200" w:firstLine="560"/>
              <w:rPr>
                <w:rFonts w:ascii="宋体" w:hAnsi="宋体" w:cs="宋体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（3）交易平台使用注意事项</w:t>
            </w:r>
          </w:p>
          <w:p w14:paraId="16349D9C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宋体" w:hAnsi="宋体" w:cs="宋体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lastRenderedPageBreak/>
              <w:t>①“</w:t>
            </w:r>
            <w:r w:rsidRPr="003B3845">
              <w:rPr>
                <w:rFonts w:ascii="宋体" w:hAnsi="宋体" w:cs="宋体" w:hint="eastAsia"/>
                <w:kern w:val="2"/>
                <w:sz w:val="28"/>
                <w:u w:val="single"/>
              </w:rPr>
              <w:t>中招联合招标采购平台（http://www.365trade.com.cn）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”的网上注册、保证金支付等操作问题，可拨打</w:t>
            </w:r>
            <w:r w:rsidRPr="003B3845">
              <w:rPr>
                <w:rFonts w:ascii="宋体" w:hAnsi="宋体" w:cs="宋体" w:hint="eastAsia"/>
                <w:b/>
                <w:bCs/>
                <w:kern w:val="2"/>
                <w:sz w:val="28"/>
                <w:u w:val="single"/>
              </w:rPr>
              <w:t>统一服务热线：010-86397110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，热线服务时间为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工作日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上午9：00至12：00，下午13：30至17：00。</w:t>
            </w:r>
          </w:p>
          <w:p w14:paraId="7B8F223D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宋体" w:hAnsi="宋体" w:cs="宋体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②竞争性谈判文件申领时间内未在“</w:t>
            </w:r>
            <w:r w:rsidRPr="003B3845">
              <w:rPr>
                <w:rFonts w:ascii="宋体" w:hAnsi="宋体" w:cs="宋体" w:hint="eastAsia"/>
                <w:kern w:val="2"/>
                <w:sz w:val="28"/>
                <w:u w:val="single"/>
              </w:rPr>
              <w:t>中招联合招标采购平台（http://www.365trade.com.cn）</w:t>
            </w:r>
            <w:r w:rsidRPr="003B3845">
              <w:rPr>
                <w:rFonts w:ascii="宋体" w:hAnsi="宋体" w:cs="宋体" w:hint="eastAsia"/>
                <w:kern w:val="2"/>
                <w:sz w:val="28"/>
              </w:rPr>
              <w:t>”</w:t>
            </w:r>
            <w:proofErr w:type="gramStart"/>
            <w:r w:rsidRPr="003B3845">
              <w:rPr>
                <w:rFonts w:ascii="宋体" w:hAnsi="宋体" w:cs="宋体" w:hint="eastAsia"/>
                <w:kern w:val="2"/>
                <w:sz w:val="28"/>
              </w:rPr>
              <w:t>官网完成</w:t>
            </w:r>
            <w:proofErr w:type="gramEnd"/>
            <w:r w:rsidRPr="003B3845">
              <w:rPr>
                <w:rFonts w:ascii="宋体" w:hAnsi="宋体" w:cs="宋体" w:hint="eastAsia"/>
                <w:kern w:val="2"/>
                <w:sz w:val="28"/>
              </w:rPr>
              <w:t>供应</w:t>
            </w:r>
            <w:proofErr w:type="gramStart"/>
            <w:r w:rsidRPr="003B3845">
              <w:rPr>
                <w:rFonts w:ascii="宋体" w:hAnsi="宋体" w:cs="宋体" w:hint="eastAsia"/>
                <w:kern w:val="2"/>
                <w:sz w:val="28"/>
              </w:rPr>
              <w:t>商注册</w:t>
            </w:r>
            <w:proofErr w:type="gramEnd"/>
            <w:r w:rsidRPr="003B3845">
              <w:rPr>
                <w:rFonts w:ascii="宋体" w:hAnsi="宋体" w:cs="宋体" w:hint="eastAsia"/>
                <w:kern w:val="2"/>
                <w:sz w:val="28"/>
              </w:rPr>
              <w:t>的，不得参与本项目的谈判。</w:t>
            </w:r>
          </w:p>
          <w:p w14:paraId="3D2183AF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宋体" w:hAnsi="宋体" w:cs="宋体" w:hint="eastAsia"/>
                <w:kern w:val="2"/>
                <w:sz w:val="28"/>
              </w:rPr>
              <w:t>※</w:t>
            </w:r>
            <w:r w:rsidRPr="003B3845">
              <w:rPr>
                <w:rFonts w:ascii="Calibri" w:hAnsi="Calibri"/>
                <w:kern w:val="2"/>
                <w:sz w:val="28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五</w:t>
            </w:r>
            <w:r w:rsidRPr="003B3845">
              <w:rPr>
                <w:rFonts w:ascii="Calibri" w:hAnsi="Calibri"/>
                <w:kern w:val="2"/>
                <w:sz w:val="28"/>
              </w:rPr>
              <w:t>）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竞争性谈判文件</w:t>
            </w:r>
            <w:r w:rsidRPr="003B3845">
              <w:rPr>
                <w:rFonts w:ascii="Calibri" w:hAnsi="Calibri"/>
                <w:kern w:val="2"/>
                <w:sz w:val="28"/>
              </w:rPr>
              <w:t>售价：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200</w:t>
            </w:r>
            <w:r w:rsidRPr="003B3845">
              <w:rPr>
                <w:rFonts w:ascii="Calibri" w:hAnsi="Calibri"/>
                <w:kern w:val="2"/>
                <w:sz w:val="28"/>
              </w:rPr>
              <w:t>元</w:t>
            </w:r>
            <w:r w:rsidRPr="003B3845">
              <w:rPr>
                <w:rFonts w:ascii="Calibri" w:hAnsi="Calibri"/>
                <w:kern w:val="2"/>
                <w:sz w:val="28"/>
              </w:rPr>
              <w:t>/</w:t>
            </w:r>
            <w:r w:rsidRPr="003B3845">
              <w:rPr>
                <w:rFonts w:ascii="Calibri" w:hAnsi="Calibri"/>
                <w:kern w:val="2"/>
                <w:sz w:val="28"/>
              </w:rPr>
              <w:t>份，售后不退。</w:t>
            </w:r>
          </w:p>
          <w:p w14:paraId="49C59E46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六、报价文件递交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开始和截止时间及地点、方式</w:t>
            </w:r>
          </w:p>
          <w:p w14:paraId="3D55CB22" w14:textId="6E7D6AA2" w:rsidR="003B3845" w:rsidRPr="003B3845" w:rsidRDefault="003B3845" w:rsidP="003B3845">
            <w:pPr>
              <w:spacing w:line="560" w:lineRule="exact"/>
              <w:ind w:leftChars="200" w:left="480"/>
              <w:rPr>
                <w:rFonts w:ascii="Calibri" w:hAnsi="Calibri"/>
                <w:color w:val="FF0000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（一）报价文件递交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开始时间：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暂定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2022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年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8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月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26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日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14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时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30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分（北京时间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，具体时间以电话或邮件通知为准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）。</w:t>
            </w:r>
          </w:p>
          <w:p w14:paraId="1F5E99D1" w14:textId="69F87CA2" w:rsidR="003B3845" w:rsidRPr="003B3845" w:rsidRDefault="003B3845" w:rsidP="003B3845">
            <w:pPr>
              <w:spacing w:line="560" w:lineRule="exact"/>
              <w:ind w:leftChars="200" w:left="480"/>
              <w:rPr>
                <w:rFonts w:ascii="Calibri" w:hAnsi="Calibri"/>
                <w:color w:val="FF0000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（二）报价文件递交截止时间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：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暂定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2022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年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="005804F0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8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月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26</w:t>
            </w:r>
            <w:r w:rsidRPr="003B3845">
              <w:rPr>
                <w:rFonts w:ascii="Calibri" w:hAnsi="Calibri"/>
                <w:color w:val="FF0000"/>
                <w:kern w:val="2"/>
                <w:sz w:val="28"/>
                <w:u w:val="single"/>
              </w:rPr>
              <w:t xml:space="preserve"> 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日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15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时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  <w:u w:val="single"/>
              </w:rPr>
              <w:t>00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分（北京时间</w:t>
            </w:r>
            <w:r w:rsidRPr="003B3845">
              <w:rPr>
                <w:rFonts w:ascii="Calibri" w:hAnsi="Calibri" w:hint="eastAsia"/>
                <w:color w:val="FF0000"/>
                <w:kern w:val="2"/>
                <w:sz w:val="28"/>
              </w:rPr>
              <w:t>，具体时间以电话或邮件通知为准</w:t>
            </w:r>
            <w:r w:rsidRPr="003B3845">
              <w:rPr>
                <w:rFonts w:ascii="Calibri" w:hAnsi="Calibri"/>
                <w:color w:val="FF0000"/>
                <w:kern w:val="2"/>
                <w:sz w:val="28"/>
              </w:rPr>
              <w:t>）。</w:t>
            </w:r>
          </w:p>
          <w:p w14:paraId="0B3F9ED3" w14:textId="77777777" w:rsidR="003B3845" w:rsidRPr="003B3845" w:rsidRDefault="003B3845" w:rsidP="003B3845">
            <w:pPr>
              <w:spacing w:line="560" w:lineRule="exact"/>
              <w:ind w:leftChars="200" w:left="48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（三）报价文件递交</w:t>
            </w:r>
            <w:r w:rsidRPr="003B3845">
              <w:rPr>
                <w:rFonts w:ascii="Calibri" w:hAnsi="Calibri"/>
                <w:kern w:val="2"/>
                <w:sz w:val="28"/>
              </w:rPr>
              <w:t>地点：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重庆市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渝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北区黄山大道中段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53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号双鱼座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A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栋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5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楼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22BCCB76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报价文件递交</w:t>
            </w:r>
            <w:r w:rsidRPr="003B3845">
              <w:rPr>
                <w:rFonts w:ascii="Calibri" w:hAnsi="Calibri"/>
                <w:kern w:val="2"/>
                <w:sz w:val="28"/>
              </w:rPr>
              <w:t>方式：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由报价供应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</w:rPr>
              <w:t>商法定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</w:rPr>
              <w:t>代表人或授权代表现场</w:t>
            </w:r>
            <w:r w:rsidRPr="003B3845">
              <w:rPr>
                <w:rFonts w:ascii="Calibri" w:hAnsi="Calibri"/>
                <w:kern w:val="2"/>
                <w:sz w:val="28"/>
              </w:rPr>
              <w:t>递交</w:t>
            </w:r>
            <w:r w:rsidRPr="003B3845">
              <w:rPr>
                <w:rFonts w:ascii="Calibri" w:hAnsi="Calibri" w:hint="eastAsia"/>
                <w:kern w:val="2"/>
                <w:sz w:val="28"/>
              </w:rPr>
              <w:t>报价文件</w:t>
            </w:r>
            <w:r w:rsidRPr="003B3845">
              <w:rPr>
                <w:rFonts w:ascii="Calibri" w:hAnsi="Calibri"/>
                <w:kern w:val="2"/>
                <w:sz w:val="28"/>
              </w:rPr>
              <w:t>，不接受邮寄等其他方式。</w:t>
            </w:r>
          </w:p>
          <w:p w14:paraId="3FD63A4B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七、谈判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时间、地点</w:t>
            </w:r>
          </w:p>
          <w:p w14:paraId="18873394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（一）谈判</w:t>
            </w:r>
            <w:r w:rsidRPr="003B3845">
              <w:rPr>
                <w:rFonts w:ascii="Calibri" w:hAnsi="Calibri"/>
                <w:kern w:val="2"/>
                <w:sz w:val="28"/>
              </w:rPr>
              <w:t>时间：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同报价文件递交截止时间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15D27090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（二）谈判</w:t>
            </w:r>
            <w:r w:rsidRPr="003B3845">
              <w:rPr>
                <w:rFonts w:ascii="Calibri" w:hAnsi="Calibri"/>
                <w:kern w:val="2"/>
                <w:sz w:val="28"/>
              </w:rPr>
              <w:t>地点：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同报价文件递交地点</w:t>
            </w:r>
            <w:r w:rsidRPr="003B3845">
              <w:rPr>
                <w:rFonts w:ascii="Calibri" w:hAnsi="Calibri"/>
                <w:kern w:val="2"/>
                <w:sz w:val="28"/>
              </w:rPr>
              <w:t>。</w:t>
            </w:r>
          </w:p>
          <w:p w14:paraId="4534F5D7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八、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本采购项目相关信息在《军队采购网》（</w:t>
            </w:r>
            <w:hyperlink r:id="rId8" w:history="1">
              <w:r w:rsidRPr="003B3845">
                <w:rPr>
                  <w:rFonts w:ascii="Arial" w:eastAsia="黑体" w:hAnsi="Arial"/>
                  <w:kern w:val="2"/>
                  <w:sz w:val="28"/>
                </w:rPr>
                <w:t>www.plap.cn</w:t>
              </w:r>
            </w:hyperlink>
            <w:r w:rsidRPr="003B3845">
              <w:rPr>
                <w:rFonts w:ascii="Arial" w:eastAsia="黑体" w:hAnsi="Arial"/>
                <w:kern w:val="2"/>
                <w:sz w:val="28"/>
              </w:rPr>
              <w:t>）</w:t>
            </w:r>
            <w:r w:rsidRPr="003B3845">
              <w:rPr>
                <w:rFonts w:ascii="Arial" w:eastAsia="黑体" w:hAnsi="Arial" w:hint="eastAsia"/>
                <w:kern w:val="2"/>
                <w:sz w:val="28"/>
              </w:rPr>
              <w:t>和</w:t>
            </w:r>
            <w:r w:rsidRPr="003B3845">
              <w:rPr>
                <w:rFonts w:ascii="Arial" w:eastAsia="黑体" w:hAnsi="Arial" w:hint="eastAsia"/>
                <w:kern w:val="2"/>
                <w:sz w:val="28"/>
                <w:u w:val="single"/>
              </w:rPr>
              <w:t>《中国政府采购网》（</w:t>
            </w:r>
            <w:r w:rsidRPr="003B3845">
              <w:rPr>
                <w:rFonts w:ascii="Arial" w:eastAsia="黑体" w:hAnsi="Arial" w:hint="eastAsia"/>
                <w:kern w:val="2"/>
                <w:sz w:val="28"/>
                <w:u w:val="single"/>
              </w:rPr>
              <w:t>http://www.ccgp.gov.cn</w:t>
            </w:r>
            <w:r w:rsidRPr="003B3845">
              <w:rPr>
                <w:rFonts w:ascii="Arial" w:eastAsia="黑体" w:hAnsi="Arial" w:hint="eastAsia"/>
                <w:kern w:val="2"/>
                <w:sz w:val="28"/>
                <w:u w:val="single"/>
              </w:rPr>
              <w:t>）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上发布。</w:t>
            </w:r>
          </w:p>
          <w:p w14:paraId="1BC8156B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十二、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采购机构</w:t>
            </w:r>
            <w:r w:rsidRPr="003B3845">
              <w:rPr>
                <w:rFonts w:ascii="Arial" w:eastAsia="黑体" w:hAnsi="Arial" w:hint="eastAsia"/>
                <w:kern w:val="2"/>
                <w:sz w:val="28"/>
              </w:rPr>
              <w:t>联系方式</w:t>
            </w:r>
          </w:p>
          <w:p w14:paraId="65EA7B5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i/>
                <w:iCs/>
                <w:kern w:val="2"/>
                <w:sz w:val="28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联</w:t>
            </w:r>
            <w:r w:rsidRPr="003B3845">
              <w:rPr>
                <w:rFonts w:ascii="Calibri" w:hAnsi="Calibri"/>
                <w:kern w:val="2"/>
                <w:sz w:val="28"/>
              </w:rPr>
              <w:t xml:space="preserve"> </w:t>
            </w:r>
            <w:r w:rsidRPr="003B3845">
              <w:rPr>
                <w:rFonts w:ascii="Calibri" w:hAnsi="Calibri"/>
                <w:kern w:val="2"/>
                <w:sz w:val="28"/>
              </w:rPr>
              <w:t>系</w:t>
            </w:r>
            <w:r w:rsidRPr="003B3845">
              <w:rPr>
                <w:rFonts w:ascii="Calibri" w:hAnsi="Calibri"/>
                <w:kern w:val="2"/>
                <w:sz w:val="28"/>
              </w:rPr>
              <w:t xml:space="preserve"> </w:t>
            </w:r>
            <w:r w:rsidRPr="003B3845">
              <w:rPr>
                <w:rFonts w:ascii="Calibri" w:hAnsi="Calibri"/>
                <w:kern w:val="2"/>
                <w:sz w:val="28"/>
              </w:rPr>
              <w:t>人：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寿老师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/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寇老师</w:t>
            </w:r>
            <w:r w:rsidRPr="003B3845">
              <w:rPr>
                <w:rFonts w:ascii="Calibri" w:hAnsi="Calibri" w:hint="eastAsia"/>
                <w:i/>
                <w:iCs/>
                <w:kern w:val="2"/>
                <w:sz w:val="28"/>
              </w:rPr>
              <w:t>（提供</w:t>
            </w:r>
            <w:r w:rsidRPr="003B3845">
              <w:rPr>
                <w:rFonts w:ascii="Calibri" w:hAnsi="Calibri" w:hint="eastAsia"/>
                <w:i/>
                <w:iCs/>
                <w:kern w:val="2"/>
                <w:sz w:val="28"/>
              </w:rPr>
              <w:t>2</w:t>
            </w:r>
            <w:r w:rsidRPr="003B3845">
              <w:rPr>
                <w:rFonts w:ascii="Calibri" w:hAnsi="Calibri" w:hint="eastAsia"/>
                <w:i/>
                <w:iCs/>
                <w:kern w:val="2"/>
                <w:sz w:val="28"/>
              </w:rPr>
              <w:t>个联系人）</w:t>
            </w:r>
          </w:p>
          <w:p w14:paraId="6F89BD45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办公电话</w:t>
            </w:r>
            <w:r w:rsidRPr="003B3845">
              <w:rPr>
                <w:rFonts w:ascii="Calibri" w:hAnsi="Calibri"/>
                <w:kern w:val="2"/>
                <w:sz w:val="28"/>
              </w:rPr>
              <w:t>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023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）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68881331-9033/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（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023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）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68881331-9032</w:t>
            </w:r>
          </w:p>
          <w:p w14:paraId="122F0105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lastRenderedPageBreak/>
              <w:t>移动电话：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17623663024</w:t>
            </w:r>
          </w:p>
          <w:p w14:paraId="3046E785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Calibri" w:hAnsi="Calibri"/>
                <w:kern w:val="2"/>
                <w:sz w:val="28"/>
              </w:rPr>
              <w:t>地</w:t>
            </w:r>
            <w:r w:rsidRPr="003B3845">
              <w:rPr>
                <w:rFonts w:ascii="Calibri" w:hAnsi="Calibri"/>
                <w:kern w:val="2"/>
                <w:sz w:val="28"/>
              </w:rPr>
              <w:t xml:space="preserve">    </w:t>
            </w:r>
            <w:r w:rsidRPr="003B3845">
              <w:rPr>
                <w:rFonts w:ascii="Calibri" w:hAnsi="Calibri"/>
                <w:kern w:val="2"/>
                <w:sz w:val="28"/>
              </w:rPr>
              <w:t>址：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重庆市</w:t>
            </w:r>
            <w:proofErr w:type="gramStart"/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渝</w:t>
            </w:r>
            <w:proofErr w:type="gramEnd"/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北区黄山大道中段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53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号双鱼座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A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栋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5</w:t>
            </w:r>
            <w:r w:rsidRPr="003B3845">
              <w:rPr>
                <w:rFonts w:ascii="Calibri" w:hAnsi="Calibri" w:hint="eastAsia"/>
                <w:kern w:val="2"/>
                <w:sz w:val="28"/>
                <w:u w:val="single"/>
              </w:rPr>
              <w:t>楼</w:t>
            </w:r>
          </w:p>
          <w:p w14:paraId="2B2CB6D4" w14:textId="77777777" w:rsidR="003B3845" w:rsidRPr="003B3845" w:rsidRDefault="003B3845" w:rsidP="003B3845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/>
                <w:kern w:val="2"/>
                <w:sz w:val="28"/>
              </w:rPr>
            </w:pPr>
            <w:r w:rsidRPr="003B3845">
              <w:rPr>
                <w:rFonts w:ascii="Arial" w:eastAsia="黑体" w:hAnsi="Arial" w:hint="eastAsia"/>
                <w:kern w:val="2"/>
                <w:sz w:val="28"/>
              </w:rPr>
              <w:t>十三、监督部门</w:t>
            </w:r>
            <w:r w:rsidRPr="003B3845">
              <w:rPr>
                <w:rFonts w:ascii="Arial" w:eastAsia="黑体" w:hAnsi="Arial"/>
                <w:kern w:val="2"/>
                <w:sz w:val="28"/>
              </w:rPr>
              <w:t>联系方式</w:t>
            </w:r>
          </w:p>
          <w:p w14:paraId="6D6EB0DD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项目监督</w:t>
            </w:r>
            <w:r w:rsidRPr="003B3845">
              <w:rPr>
                <w:rFonts w:ascii="Calibri" w:hAnsi="Calibri"/>
                <w:kern w:val="2"/>
                <w:sz w:val="28"/>
              </w:rPr>
              <w:t>人：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 </w:t>
            </w:r>
            <w:r w:rsidRPr="003B3845">
              <w:rPr>
                <w:rFonts w:ascii="Calibri" w:hAnsi="Calibri" w:hint="eastAsia"/>
                <w:kern w:val="2"/>
                <w:sz w:val="28"/>
                <w:szCs w:val="28"/>
                <w:u w:val="single"/>
              </w:rPr>
              <w:t>黄先生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 </w:t>
            </w:r>
          </w:p>
          <w:p w14:paraId="4A8403EC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  <w:u w:val="single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办公电话</w:t>
            </w:r>
            <w:r w:rsidRPr="003B3845">
              <w:rPr>
                <w:rFonts w:ascii="Calibri" w:hAnsi="Calibri"/>
                <w:kern w:val="2"/>
                <w:sz w:val="28"/>
              </w:rPr>
              <w:t>：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</w:t>
            </w:r>
            <w:r w:rsidRPr="003B3845">
              <w:rPr>
                <w:rFonts w:ascii="Calibri" w:hAnsi="Calibri" w:hint="eastAsia"/>
                <w:kern w:val="2"/>
                <w:sz w:val="28"/>
                <w:szCs w:val="28"/>
                <w:u w:val="single"/>
              </w:rPr>
              <w:t>023-68771132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</w:t>
            </w:r>
          </w:p>
          <w:p w14:paraId="45975551" w14:textId="77777777" w:rsidR="003B3845" w:rsidRPr="003B3845" w:rsidRDefault="003B3845" w:rsidP="003B3845">
            <w:pPr>
              <w:spacing w:line="560" w:lineRule="exact"/>
              <w:ind w:firstLineChars="200" w:firstLine="560"/>
              <w:rPr>
                <w:rFonts w:ascii="Calibri" w:hAnsi="Calibri"/>
                <w:kern w:val="2"/>
                <w:sz w:val="28"/>
              </w:rPr>
            </w:pPr>
            <w:r w:rsidRPr="003B3845">
              <w:rPr>
                <w:rFonts w:ascii="Calibri" w:hAnsi="Calibri" w:hint="eastAsia"/>
                <w:kern w:val="2"/>
                <w:sz w:val="28"/>
              </w:rPr>
              <w:t>移动电话：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</w:t>
            </w:r>
            <w:r w:rsidRPr="003B3845">
              <w:rPr>
                <w:rFonts w:ascii="Calibri" w:hAnsi="Calibri" w:hint="eastAsia"/>
                <w:kern w:val="2"/>
                <w:sz w:val="28"/>
                <w:szCs w:val="28"/>
                <w:u w:val="single"/>
              </w:rPr>
              <w:t>15023292777</w:t>
            </w:r>
            <w:r w:rsidRPr="003B3845">
              <w:rPr>
                <w:rFonts w:ascii="Calibri" w:hAnsi="Calibri"/>
                <w:kern w:val="2"/>
                <w:sz w:val="28"/>
                <w:u w:val="single"/>
              </w:rPr>
              <w:t xml:space="preserve">  </w:t>
            </w:r>
          </w:p>
        </w:tc>
      </w:tr>
    </w:tbl>
    <w:p w14:paraId="110BACE8" w14:textId="77777777" w:rsidR="00D91EFD" w:rsidRPr="00BD7C0F" w:rsidRDefault="00832F29" w:rsidP="005F3599">
      <w:pPr>
        <w:tabs>
          <w:tab w:val="left" w:pos="5070"/>
        </w:tabs>
        <w:spacing w:line="520" w:lineRule="exact"/>
        <w:rPr>
          <w:rFonts w:ascii="宋体" w:hAnsi="宋体"/>
          <w:sz w:val="28"/>
          <w:szCs w:val="28"/>
        </w:rPr>
      </w:pPr>
      <w:r w:rsidRPr="00BD7C0F">
        <w:rPr>
          <w:rFonts w:ascii="宋体" w:hAnsi="宋体" w:hint="eastAsia"/>
          <w:sz w:val="28"/>
          <w:szCs w:val="28"/>
        </w:rPr>
        <w:lastRenderedPageBreak/>
        <w:t>拟稿人：代酥</w:t>
      </w:r>
      <w:r w:rsidR="005F3599" w:rsidRPr="00BD7C0F">
        <w:rPr>
          <w:rFonts w:ascii="宋体" w:hAnsi="宋体" w:hint="eastAsia"/>
          <w:sz w:val="28"/>
          <w:szCs w:val="28"/>
        </w:rPr>
        <w:t xml:space="preserve">            </w:t>
      </w:r>
      <w:r w:rsidRPr="00BD7C0F">
        <w:rPr>
          <w:rFonts w:ascii="宋体" w:hAnsi="宋体" w:hint="eastAsia"/>
          <w:sz w:val="28"/>
          <w:szCs w:val="28"/>
        </w:rPr>
        <w:t>审核人：                   复核人：</w:t>
      </w:r>
      <w:bookmarkStart w:id="0" w:name="_GoBack"/>
      <w:bookmarkEnd w:id="0"/>
    </w:p>
    <w:sectPr w:rsidR="00D91EFD" w:rsidRPr="00BD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C5D2" w14:textId="77777777" w:rsidR="003C7063" w:rsidRDefault="003C7063" w:rsidP="002E78CB">
      <w:r>
        <w:separator/>
      </w:r>
    </w:p>
  </w:endnote>
  <w:endnote w:type="continuationSeparator" w:id="0">
    <w:p w14:paraId="7EE90E1D" w14:textId="77777777" w:rsidR="003C7063" w:rsidRDefault="003C7063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4EC4" w14:textId="77777777" w:rsidR="003C7063" w:rsidRDefault="003C7063" w:rsidP="002E78CB">
      <w:r>
        <w:separator/>
      </w:r>
    </w:p>
  </w:footnote>
  <w:footnote w:type="continuationSeparator" w:id="0">
    <w:p w14:paraId="6F0E51D6" w14:textId="77777777" w:rsidR="003C7063" w:rsidRDefault="003C7063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9A4"/>
    <w:multiLevelType w:val="hybridMultilevel"/>
    <w:tmpl w:val="2A28A030"/>
    <w:lvl w:ilvl="0" w:tplc="BFACCDE4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  <w:lang w:val="en-US"/>
      </w:rPr>
    </w:lvl>
    <w:lvl w:ilvl="1" w:tplc="A5FA10B0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17">
      <w:start w:val="1"/>
      <w:numFmt w:val="chineseCountingThousand"/>
      <w:lvlText w:val="(%4)"/>
      <w:lvlJc w:val="left"/>
      <w:pPr>
        <w:tabs>
          <w:tab w:val="num" w:pos="745"/>
        </w:tabs>
        <w:ind w:left="74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>
    <w:nsid w:val="24115F77"/>
    <w:multiLevelType w:val="hybridMultilevel"/>
    <w:tmpl w:val="B20859E0"/>
    <w:lvl w:ilvl="0" w:tplc="DA6047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0C5631"/>
    <w:multiLevelType w:val="hybridMultilevel"/>
    <w:tmpl w:val="FBA44764"/>
    <w:lvl w:ilvl="0" w:tplc="7CC657F8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3">
    <w:nsid w:val="3BE310FE"/>
    <w:multiLevelType w:val="singleLevel"/>
    <w:tmpl w:val="3BE310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5893F54"/>
    <w:multiLevelType w:val="hybridMultilevel"/>
    <w:tmpl w:val="E06638E8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C131D19"/>
    <w:multiLevelType w:val="hybridMultilevel"/>
    <w:tmpl w:val="2A28A030"/>
    <w:lvl w:ilvl="0" w:tplc="BFACCDE4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  <w:lang w:val="en-US"/>
      </w:rPr>
    </w:lvl>
    <w:lvl w:ilvl="1" w:tplc="A5FA10B0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17">
      <w:start w:val="1"/>
      <w:numFmt w:val="chineseCountingThousand"/>
      <w:lvlText w:val="(%4)"/>
      <w:lvlJc w:val="left"/>
      <w:pPr>
        <w:tabs>
          <w:tab w:val="num" w:pos="745"/>
        </w:tabs>
        <w:ind w:left="74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4D"/>
    <w:rsid w:val="00005500"/>
    <w:rsid w:val="000063CA"/>
    <w:rsid w:val="0001719D"/>
    <w:rsid w:val="00027BF0"/>
    <w:rsid w:val="0007172F"/>
    <w:rsid w:val="000818DD"/>
    <w:rsid w:val="0008575A"/>
    <w:rsid w:val="000917C8"/>
    <w:rsid w:val="00094B37"/>
    <w:rsid w:val="000953F4"/>
    <w:rsid w:val="000A1BF5"/>
    <w:rsid w:val="000B4541"/>
    <w:rsid w:val="000C18BC"/>
    <w:rsid w:val="0014547D"/>
    <w:rsid w:val="00146207"/>
    <w:rsid w:val="001758D1"/>
    <w:rsid w:val="00181569"/>
    <w:rsid w:val="001936F6"/>
    <w:rsid w:val="00196790"/>
    <w:rsid w:val="001A3329"/>
    <w:rsid w:val="001B4A9F"/>
    <w:rsid w:val="001C0648"/>
    <w:rsid w:val="001C52FA"/>
    <w:rsid w:val="001C71F1"/>
    <w:rsid w:val="001C7CF8"/>
    <w:rsid w:val="001D3C23"/>
    <w:rsid w:val="0020274C"/>
    <w:rsid w:val="002053C1"/>
    <w:rsid w:val="00210E2C"/>
    <w:rsid w:val="00216663"/>
    <w:rsid w:val="00241800"/>
    <w:rsid w:val="00257BAA"/>
    <w:rsid w:val="00263E53"/>
    <w:rsid w:val="00271934"/>
    <w:rsid w:val="00292AE7"/>
    <w:rsid w:val="00293292"/>
    <w:rsid w:val="002B3E01"/>
    <w:rsid w:val="002C4DFD"/>
    <w:rsid w:val="002D7ADB"/>
    <w:rsid w:val="002E2F10"/>
    <w:rsid w:val="002E78CB"/>
    <w:rsid w:val="00307E31"/>
    <w:rsid w:val="00330262"/>
    <w:rsid w:val="00335954"/>
    <w:rsid w:val="003367AE"/>
    <w:rsid w:val="003426AB"/>
    <w:rsid w:val="00346F37"/>
    <w:rsid w:val="003709B4"/>
    <w:rsid w:val="003746A2"/>
    <w:rsid w:val="003B3845"/>
    <w:rsid w:val="003C2EF0"/>
    <w:rsid w:val="003C7063"/>
    <w:rsid w:val="00404AD3"/>
    <w:rsid w:val="0040779D"/>
    <w:rsid w:val="00423685"/>
    <w:rsid w:val="00470B9B"/>
    <w:rsid w:val="00473878"/>
    <w:rsid w:val="00487A4F"/>
    <w:rsid w:val="004F4C61"/>
    <w:rsid w:val="0053234F"/>
    <w:rsid w:val="00544E45"/>
    <w:rsid w:val="00545FEE"/>
    <w:rsid w:val="00562239"/>
    <w:rsid w:val="005804F0"/>
    <w:rsid w:val="005B3B84"/>
    <w:rsid w:val="005B3F64"/>
    <w:rsid w:val="005D0268"/>
    <w:rsid w:val="005E2D57"/>
    <w:rsid w:val="005F3599"/>
    <w:rsid w:val="00605E35"/>
    <w:rsid w:val="006201A5"/>
    <w:rsid w:val="00655855"/>
    <w:rsid w:val="00670E40"/>
    <w:rsid w:val="00674538"/>
    <w:rsid w:val="006908D5"/>
    <w:rsid w:val="006B7472"/>
    <w:rsid w:val="006D54DA"/>
    <w:rsid w:val="006D63C8"/>
    <w:rsid w:val="006E3C84"/>
    <w:rsid w:val="006F769B"/>
    <w:rsid w:val="00705839"/>
    <w:rsid w:val="00744ECE"/>
    <w:rsid w:val="00757F5E"/>
    <w:rsid w:val="00770CB3"/>
    <w:rsid w:val="00780144"/>
    <w:rsid w:val="00791570"/>
    <w:rsid w:val="007B6B93"/>
    <w:rsid w:val="007C623D"/>
    <w:rsid w:val="00806551"/>
    <w:rsid w:val="008307E6"/>
    <w:rsid w:val="00832F29"/>
    <w:rsid w:val="008372E6"/>
    <w:rsid w:val="00892EBA"/>
    <w:rsid w:val="008D0E96"/>
    <w:rsid w:val="008D43A0"/>
    <w:rsid w:val="008D7697"/>
    <w:rsid w:val="00901AC6"/>
    <w:rsid w:val="00956009"/>
    <w:rsid w:val="0095661D"/>
    <w:rsid w:val="00977782"/>
    <w:rsid w:val="00984DB9"/>
    <w:rsid w:val="0099126B"/>
    <w:rsid w:val="009A687E"/>
    <w:rsid w:val="009D4748"/>
    <w:rsid w:val="009D6883"/>
    <w:rsid w:val="009E5B0B"/>
    <w:rsid w:val="00A13433"/>
    <w:rsid w:val="00A43BD8"/>
    <w:rsid w:val="00A4690B"/>
    <w:rsid w:val="00A5441F"/>
    <w:rsid w:val="00A826E1"/>
    <w:rsid w:val="00A93550"/>
    <w:rsid w:val="00AB40D0"/>
    <w:rsid w:val="00AC441E"/>
    <w:rsid w:val="00AC609B"/>
    <w:rsid w:val="00AC786D"/>
    <w:rsid w:val="00AD5910"/>
    <w:rsid w:val="00B22FCB"/>
    <w:rsid w:val="00B91ECB"/>
    <w:rsid w:val="00B9305E"/>
    <w:rsid w:val="00BC0B64"/>
    <w:rsid w:val="00BC5F47"/>
    <w:rsid w:val="00BD7C0F"/>
    <w:rsid w:val="00BE6B17"/>
    <w:rsid w:val="00C02AA7"/>
    <w:rsid w:val="00C02E3A"/>
    <w:rsid w:val="00C12CEA"/>
    <w:rsid w:val="00C448B7"/>
    <w:rsid w:val="00C44AFC"/>
    <w:rsid w:val="00C70021"/>
    <w:rsid w:val="00C80706"/>
    <w:rsid w:val="00CA125C"/>
    <w:rsid w:val="00CB4046"/>
    <w:rsid w:val="00CC1A22"/>
    <w:rsid w:val="00CE7146"/>
    <w:rsid w:val="00CE763B"/>
    <w:rsid w:val="00D22EE2"/>
    <w:rsid w:val="00D23636"/>
    <w:rsid w:val="00D254E8"/>
    <w:rsid w:val="00D44041"/>
    <w:rsid w:val="00D528A5"/>
    <w:rsid w:val="00D54159"/>
    <w:rsid w:val="00D65CBE"/>
    <w:rsid w:val="00D91EFD"/>
    <w:rsid w:val="00D9323A"/>
    <w:rsid w:val="00DA1743"/>
    <w:rsid w:val="00DC1867"/>
    <w:rsid w:val="00DC494D"/>
    <w:rsid w:val="00DC594F"/>
    <w:rsid w:val="00DE3526"/>
    <w:rsid w:val="00DF3455"/>
    <w:rsid w:val="00E003B6"/>
    <w:rsid w:val="00E30FDD"/>
    <w:rsid w:val="00E51000"/>
    <w:rsid w:val="00E70E3B"/>
    <w:rsid w:val="00EB60BA"/>
    <w:rsid w:val="00F00C4E"/>
    <w:rsid w:val="00F058B5"/>
    <w:rsid w:val="00F654F1"/>
    <w:rsid w:val="00F7015C"/>
    <w:rsid w:val="00F7394B"/>
    <w:rsid w:val="00FB351F"/>
    <w:rsid w:val="00FB4595"/>
    <w:rsid w:val="00FE24D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7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0818DD"/>
    <w:pPr>
      <w:keepNext/>
      <w:keepLines/>
      <w:widowControl/>
      <w:spacing w:line="360" w:lineRule="auto"/>
      <w:ind w:firstLineChars="200" w:firstLine="1668"/>
      <w:jc w:val="left"/>
      <w:outlineLvl w:val="1"/>
    </w:pPr>
    <w:rPr>
      <w:rFonts w:ascii="黑体" w:hAnsi="黑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E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0818DD"/>
    <w:rPr>
      <w:rFonts w:ascii="黑体" w:eastAsia="宋体" w:hAnsi="黑体" w:cs="Times New Roman"/>
      <w:b/>
      <w:kern w:val="0"/>
      <w:sz w:val="32"/>
      <w:szCs w:val="20"/>
    </w:rPr>
  </w:style>
  <w:style w:type="character" w:customStyle="1" w:styleId="Char2">
    <w:name w:val="副标题 Char"/>
    <w:link w:val="a6"/>
    <w:rsid w:val="000818DD"/>
    <w:rPr>
      <w:rFonts w:ascii="宋体" w:eastAsia="宋体" w:hAnsi="宋体"/>
      <w:b/>
      <w:bCs/>
      <w:kern w:val="28"/>
      <w:sz w:val="32"/>
      <w:szCs w:val="32"/>
    </w:rPr>
  </w:style>
  <w:style w:type="paragraph" w:customStyle="1" w:styleId="a7">
    <w:name w:val="表格内容"/>
    <w:basedOn w:val="a"/>
    <w:qFormat/>
    <w:rsid w:val="000818DD"/>
    <w:pPr>
      <w:spacing w:line="300" w:lineRule="exact"/>
    </w:pPr>
    <w:rPr>
      <w:sz w:val="21"/>
    </w:rPr>
  </w:style>
  <w:style w:type="paragraph" w:styleId="a8">
    <w:name w:val="No Spacing"/>
    <w:basedOn w:val="a"/>
    <w:next w:val="a"/>
    <w:uiPriority w:val="1"/>
    <w:qFormat/>
    <w:rsid w:val="000818DD"/>
    <w:pPr>
      <w:spacing w:line="300" w:lineRule="exact"/>
    </w:pPr>
    <w:rPr>
      <w:sz w:val="21"/>
    </w:rPr>
  </w:style>
  <w:style w:type="paragraph" w:styleId="a6">
    <w:name w:val="Subtitle"/>
    <w:basedOn w:val="a"/>
    <w:next w:val="a"/>
    <w:link w:val="Char2"/>
    <w:qFormat/>
    <w:rsid w:val="000818DD"/>
    <w:pPr>
      <w:spacing w:line="360" w:lineRule="auto"/>
      <w:jc w:val="center"/>
    </w:pPr>
    <w:rPr>
      <w:rFonts w:ascii="宋体" w:hAnsi="宋体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818D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Char3"/>
    <w:uiPriority w:val="99"/>
    <w:semiHidden/>
    <w:unhideWhenUsed/>
    <w:rsid w:val="00744ECE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"/>
    <w:next w:val="a"/>
    <w:link w:val="Char4"/>
    <w:uiPriority w:val="99"/>
    <w:qFormat/>
    <w:rsid w:val="00744ECE"/>
    <w:pPr>
      <w:spacing w:after="120" w:line="275" w:lineRule="atLeast"/>
      <w:ind w:firstLineChars="200" w:firstLine="420"/>
      <w:textAlignment w:val="baseline"/>
    </w:pPr>
    <w:rPr>
      <w:sz w:val="21"/>
    </w:rPr>
  </w:style>
  <w:style w:type="character" w:customStyle="1" w:styleId="Char4">
    <w:name w:val="正文首行缩进 Char"/>
    <w:basedOn w:val="Char3"/>
    <w:link w:val="aa"/>
    <w:uiPriority w:val="99"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Plain Text"/>
    <w:basedOn w:val="a"/>
    <w:link w:val="Char5"/>
    <w:qFormat/>
    <w:rsid w:val="007B6B93"/>
    <w:rPr>
      <w:rFonts w:ascii="宋体" w:hAnsi="Courier New" w:cs="Courier New"/>
      <w:kern w:val="2"/>
      <w:szCs w:val="21"/>
    </w:rPr>
  </w:style>
  <w:style w:type="character" w:customStyle="1" w:styleId="Char5">
    <w:name w:val="纯文本 Char"/>
    <w:basedOn w:val="a0"/>
    <w:link w:val="ab"/>
    <w:qFormat/>
    <w:rsid w:val="007B6B93"/>
    <w:rPr>
      <w:rFonts w:ascii="宋体" w:eastAsia="宋体" w:hAnsi="Courier New" w:cs="Courier New"/>
      <w:sz w:val="24"/>
      <w:szCs w:val="21"/>
    </w:rPr>
  </w:style>
  <w:style w:type="character" w:customStyle="1" w:styleId="ac">
    <w:name w:val="副标题 字符"/>
    <w:rsid w:val="00094B37"/>
    <w:rPr>
      <w:rFonts w:ascii="宋体" w:eastAsia="宋体" w:hAnsi="宋体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9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accno">
    <w:name w:val="subaccno"/>
    <w:basedOn w:val="a0"/>
    <w:rsid w:val="007C623D"/>
  </w:style>
  <w:style w:type="paragraph" w:customStyle="1" w:styleId="-">
    <w:name w:val="表内-宋"/>
    <w:basedOn w:val="a"/>
    <w:rsid w:val="00E51000"/>
    <w:pPr>
      <w:spacing w:line="360" w:lineRule="exact"/>
      <w:jc w:val="left"/>
    </w:pPr>
    <w:rPr>
      <w:rFonts w:ascii="宋体" w:hAnsi="宋体" w:cs="仿宋_GB2312" w:hint="eastAsia"/>
      <w:kern w:val="2"/>
    </w:rPr>
  </w:style>
  <w:style w:type="paragraph" w:styleId="ae">
    <w:name w:val="annotation text"/>
    <w:basedOn w:val="a"/>
    <w:next w:val="a"/>
    <w:link w:val="Char6"/>
    <w:rsid w:val="00CB4046"/>
    <w:pPr>
      <w:spacing w:line="440" w:lineRule="exact"/>
      <w:ind w:firstLineChars="200" w:firstLine="420"/>
      <w:jc w:val="left"/>
    </w:pPr>
    <w:rPr>
      <w:rFonts w:ascii="Calibri" w:hAnsi="Calibri"/>
      <w:kern w:val="2"/>
      <w:sz w:val="21"/>
    </w:rPr>
  </w:style>
  <w:style w:type="character" w:customStyle="1" w:styleId="Char6">
    <w:name w:val="批注文字 Char"/>
    <w:basedOn w:val="a0"/>
    <w:link w:val="ae"/>
    <w:rsid w:val="00CB4046"/>
    <w:rPr>
      <w:rFonts w:ascii="Calibri" w:eastAsia="宋体" w:hAnsi="Calibri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0818DD"/>
    <w:pPr>
      <w:keepNext/>
      <w:keepLines/>
      <w:widowControl/>
      <w:spacing w:line="360" w:lineRule="auto"/>
      <w:ind w:firstLineChars="200" w:firstLine="1668"/>
      <w:jc w:val="left"/>
      <w:outlineLvl w:val="1"/>
    </w:pPr>
    <w:rPr>
      <w:rFonts w:ascii="黑体" w:hAnsi="黑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E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0818DD"/>
    <w:rPr>
      <w:rFonts w:ascii="黑体" w:eastAsia="宋体" w:hAnsi="黑体" w:cs="Times New Roman"/>
      <w:b/>
      <w:kern w:val="0"/>
      <w:sz w:val="32"/>
      <w:szCs w:val="20"/>
    </w:rPr>
  </w:style>
  <w:style w:type="character" w:customStyle="1" w:styleId="Char2">
    <w:name w:val="副标题 Char"/>
    <w:link w:val="a6"/>
    <w:rsid w:val="000818DD"/>
    <w:rPr>
      <w:rFonts w:ascii="宋体" w:eastAsia="宋体" w:hAnsi="宋体"/>
      <w:b/>
      <w:bCs/>
      <w:kern w:val="28"/>
      <w:sz w:val="32"/>
      <w:szCs w:val="32"/>
    </w:rPr>
  </w:style>
  <w:style w:type="paragraph" w:customStyle="1" w:styleId="a7">
    <w:name w:val="表格内容"/>
    <w:basedOn w:val="a"/>
    <w:qFormat/>
    <w:rsid w:val="000818DD"/>
    <w:pPr>
      <w:spacing w:line="300" w:lineRule="exact"/>
    </w:pPr>
    <w:rPr>
      <w:sz w:val="21"/>
    </w:rPr>
  </w:style>
  <w:style w:type="paragraph" w:styleId="a8">
    <w:name w:val="No Spacing"/>
    <w:basedOn w:val="a"/>
    <w:next w:val="a"/>
    <w:uiPriority w:val="1"/>
    <w:qFormat/>
    <w:rsid w:val="000818DD"/>
    <w:pPr>
      <w:spacing w:line="300" w:lineRule="exact"/>
    </w:pPr>
    <w:rPr>
      <w:sz w:val="21"/>
    </w:rPr>
  </w:style>
  <w:style w:type="paragraph" w:styleId="a6">
    <w:name w:val="Subtitle"/>
    <w:basedOn w:val="a"/>
    <w:next w:val="a"/>
    <w:link w:val="Char2"/>
    <w:qFormat/>
    <w:rsid w:val="000818DD"/>
    <w:pPr>
      <w:spacing w:line="360" w:lineRule="auto"/>
      <w:jc w:val="center"/>
    </w:pPr>
    <w:rPr>
      <w:rFonts w:ascii="宋体" w:hAnsi="宋体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818D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Char3"/>
    <w:uiPriority w:val="99"/>
    <w:semiHidden/>
    <w:unhideWhenUsed/>
    <w:rsid w:val="00744ECE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"/>
    <w:next w:val="a"/>
    <w:link w:val="Char4"/>
    <w:uiPriority w:val="99"/>
    <w:qFormat/>
    <w:rsid w:val="00744ECE"/>
    <w:pPr>
      <w:spacing w:after="120" w:line="275" w:lineRule="atLeast"/>
      <w:ind w:firstLineChars="200" w:firstLine="420"/>
      <w:textAlignment w:val="baseline"/>
    </w:pPr>
    <w:rPr>
      <w:sz w:val="21"/>
    </w:rPr>
  </w:style>
  <w:style w:type="character" w:customStyle="1" w:styleId="Char4">
    <w:name w:val="正文首行缩进 Char"/>
    <w:basedOn w:val="Char3"/>
    <w:link w:val="aa"/>
    <w:uiPriority w:val="99"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Plain Text"/>
    <w:basedOn w:val="a"/>
    <w:link w:val="Char5"/>
    <w:qFormat/>
    <w:rsid w:val="007B6B93"/>
    <w:rPr>
      <w:rFonts w:ascii="宋体" w:hAnsi="Courier New" w:cs="Courier New"/>
      <w:kern w:val="2"/>
      <w:szCs w:val="21"/>
    </w:rPr>
  </w:style>
  <w:style w:type="character" w:customStyle="1" w:styleId="Char5">
    <w:name w:val="纯文本 Char"/>
    <w:basedOn w:val="a0"/>
    <w:link w:val="ab"/>
    <w:qFormat/>
    <w:rsid w:val="007B6B93"/>
    <w:rPr>
      <w:rFonts w:ascii="宋体" w:eastAsia="宋体" w:hAnsi="Courier New" w:cs="Courier New"/>
      <w:sz w:val="24"/>
      <w:szCs w:val="21"/>
    </w:rPr>
  </w:style>
  <w:style w:type="character" w:customStyle="1" w:styleId="ac">
    <w:name w:val="副标题 字符"/>
    <w:rsid w:val="00094B37"/>
    <w:rPr>
      <w:rFonts w:ascii="宋体" w:eastAsia="宋体" w:hAnsi="宋体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9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accno">
    <w:name w:val="subaccno"/>
    <w:basedOn w:val="a0"/>
    <w:rsid w:val="007C623D"/>
  </w:style>
  <w:style w:type="paragraph" w:customStyle="1" w:styleId="-">
    <w:name w:val="表内-宋"/>
    <w:basedOn w:val="a"/>
    <w:rsid w:val="00E51000"/>
    <w:pPr>
      <w:spacing w:line="360" w:lineRule="exact"/>
      <w:jc w:val="left"/>
    </w:pPr>
    <w:rPr>
      <w:rFonts w:ascii="宋体" w:hAnsi="宋体" w:cs="仿宋_GB2312" w:hint="eastAsia"/>
      <w:kern w:val="2"/>
    </w:rPr>
  </w:style>
  <w:style w:type="paragraph" w:styleId="ae">
    <w:name w:val="annotation text"/>
    <w:basedOn w:val="a"/>
    <w:next w:val="a"/>
    <w:link w:val="Char6"/>
    <w:rsid w:val="00CB4046"/>
    <w:pPr>
      <w:spacing w:line="440" w:lineRule="exact"/>
      <w:ind w:firstLineChars="200" w:firstLine="420"/>
      <w:jc w:val="left"/>
    </w:pPr>
    <w:rPr>
      <w:rFonts w:ascii="Calibri" w:hAnsi="Calibri"/>
      <w:kern w:val="2"/>
      <w:sz w:val="21"/>
    </w:rPr>
  </w:style>
  <w:style w:type="character" w:customStyle="1" w:styleId="Char6">
    <w:name w:val="批注文字 Char"/>
    <w:basedOn w:val="a0"/>
    <w:link w:val="ae"/>
    <w:rsid w:val="00CB4046"/>
    <w:rPr>
      <w:rFonts w:ascii="Calibri" w:eastAsia="宋体" w:hAnsi="Calibri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p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3022</Characters>
  <Application>Microsoft Office Word</Application>
  <DocSecurity>0</DocSecurity>
  <Lines>25</Lines>
  <Paragraphs>7</Paragraphs>
  <ScaleCrop>false</ScaleCrop>
  <Company>Micorosoft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6</cp:revision>
  <cp:lastPrinted>2022-07-13T08:10:00Z</cp:lastPrinted>
  <dcterms:created xsi:type="dcterms:W3CDTF">2022-07-13T08:20:00Z</dcterms:created>
  <dcterms:modified xsi:type="dcterms:W3CDTF">2022-08-17T05:08:00Z</dcterms:modified>
</cp:coreProperties>
</file>