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default" w:ascii="华文中宋" w:hAnsi="华文中宋" w:eastAsia="华文中宋" w:cs="华文中宋"/>
          <w:b/>
          <w:bCs/>
          <w:sz w:val="44"/>
          <w:szCs w:val="44"/>
        </w:rPr>
        <w:t>江西银信工程造价咨询有限公司关于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景德镇市卫生学校2022级新生工作服和军训服采购项目</w:t>
      </w:r>
      <w:r>
        <w:rPr>
          <w:rFonts w:hint="default" w:ascii="华文中宋" w:hAnsi="华文中宋" w:eastAsia="华文中宋" w:cs="华文中宋"/>
          <w:b/>
          <w:bCs/>
          <w:sz w:val="44"/>
          <w:szCs w:val="44"/>
        </w:rPr>
        <w:t>（招标编号：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JXYX-2022-竞12号</w:t>
      </w:r>
      <w:r>
        <w:rPr>
          <w:rFonts w:hint="default" w:ascii="华文中宋" w:hAnsi="华文中宋" w:eastAsia="华文中宋" w:cs="华文中宋"/>
          <w:b/>
          <w:bCs/>
          <w:sz w:val="44"/>
          <w:szCs w:val="44"/>
        </w:rPr>
        <w:t>)竞争性磋商采购成交公告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一、项目编号：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/>
          <w:lang w:eastAsia="zh-CN"/>
        </w:rPr>
        <w:t>JXYX-2022-竞12号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二、项目名称：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/>
          <w:lang w:eastAsia="zh-CN"/>
        </w:rPr>
        <w:t>景德镇市卫生学校2022级新生工作服和军训服采购项目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三、中标（成交）信息：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eastAsiaTheme="minorEastAsia"/>
          <w:lang w:eastAsia="zh-CN"/>
        </w:rPr>
      </w:pPr>
      <w:r>
        <w:t>供应商名称：</w:t>
      </w:r>
      <w:r>
        <w:rPr>
          <w:rFonts w:hint="eastAsia"/>
          <w:lang w:eastAsia="zh-CN"/>
        </w:rPr>
        <w:t>项城市旭杰服饰有限公司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eastAsiaTheme="minorEastAsia"/>
          <w:lang w:eastAsia="zh-CN"/>
        </w:rPr>
      </w:pPr>
      <w:r>
        <w:t>供应商联系人：</w:t>
      </w:r>
      <w:r>
        <w:rPr>
          <w:rFonts w:hint="eastAsia"/>
          <w:lang w:eastAsia="zh-CN"/>
        </w:rPr>
        <w:t>丁秀花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eastAsiaTheme="minorEastAsia"/>
          <w:lang w:eastAsia="zh-CN"/>
        </w:rPr>
      </w:pPr>
      <w:r>
        <w:t>供应商联系电话：</w:t>
      </w:r>
      <w:r>
        <w:rPr>
          <w:rFonts w:hint="eastAsia"/>
          <w:lang w:eastAsia="zh-CN"/>
        </w:rPr>
        <w:t>13592288883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eastAsiaTheme="minorEastAsia"/>
          <w:lang w:eastAsia="zh-CN"/>
        </w:rPr>
      </w:pPr>
      <w:r>
        <w:t>供应商地址：</w:t>
      </w:r>
      <w:r>
        <w:rPr>
          <w:rFonts w:hint="eastAsia"/>
          <w:lang w:eastAsia="zh-CN"/>
        </w:rPr>
        <w:t>河南省项城市文明路北段路东三胡同8号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default" w:eastAsiaTheme="minorEastAsia"/>
          <w:lang w:val="en-US" w:eastAsia="zh-CN"/>
        </w:rPr>
      </w:pPr>
      <w:r>
        <w:t>中标（成交）金额（元）\（%）：</w:t>
      </w:r>
      <w:r>
        <w:rPr>
          <w:rFonts w:hint="eastAsia"/>
          <w:lang w:val="en-US" w:eastAsia="zh-CN"/>
        </w:rPr>
        <w:t>172元/套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四、主要标的信息：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1667"/>
        <w:gridCol w:w="1667"/>
        <w:gridCol w:w="1667"/>
        <w:gridCol w:w="16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1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1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服务要求</w:t>
            </w:r>
          </w:p>
        </w:tc>
        <w:tc>
          <w:tcPr>
            <w:tcW w:w="1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服务时间</w:t>
            </w:r>
          </w:p>
        </w:tc>
        <w:tc>
          <w:tcPr>
            <w:tcW w:w="1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景德镇市卫生学校2022级新生工作服和军训服采购项目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景德镇市卫生学校2022级新生工作服和军训服采购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详见磋商文件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具体时间待定（实际按采购人要求完成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以国家标准</w:t>
            </w: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为准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left"/>
      </w:pPr>
      <w:r>
        <w:t>五、评审专家名单：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/>
          <w:lang w:eastAsia="zh-CN"/>
        </w:rPr>
        <w:t>郑立斌</w:t>
      </w:r>
      <w:r>
        <w:t>,</w:t>
      </w:r>
      <w:r>
        <w:rPr>
          <w:rFonts w:hint="eastAsia"/>
          <w:lang w:eastAsia="zh-CN"/>
        </w:rPr>
        <w:t>程青峰</w:t>
      </w:r>
      <w:r>
        <w:t>,</w:t>
      </w:r>
      <w:r>
        <w:rPr>
          <w:rFonts w:hint="eastAsia"/>
          <w:lang w:eastAsia="zh-CN"/>
        </w:rPr>
        <w:t>涂相勇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六、代理服务收费标准及金额：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/>
          <w:lang w:val="en-US" w:eastAsia="zh-CN"/>
        </w:rPr>
        <w:t>5000</w:t>
      </w:r>
      <w:bookmarkStart w:id="0" w:name="_GoBack"/>
      <w:bookmarkEnd w:id="0"/>
      <w:r>
        <w:t xml:space="preserve">.00 元 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七、公告期限：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t>自本公告发布之日起1个工作日。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八、其他补充事宜：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t>无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九、凡对本次公告内容提出询问，请按以下方式联系：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1.采购人信息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    称：景德镇市卫生学校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    址：景德镇市珠山区陶艺街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联系方式：13517982575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2.采购代理机构信息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    称：江西银信工程造价咨询有限公司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　　址：江西省景德镇市珠山区山水瑞园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联系方式：18079807261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3.项目联系方式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项目联系人：邓先生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电　　  话：13517982575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TQzYzA1MzZkOTU3Mjc3MDQ3ZDg2ZjgxMTU3YjQifQ=="/>
  </w:docVars>
  <w:rsids>
    <w:rsidRoot w:val="4E077A42"/>
    <w:rsid w:val="16172E04"/>
    <w:rsid w:val="342A6A66"/>
    <w:rsid w:val="4E07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572</Characters>
  <Lines>0</Lines>
  <Paragraphs>0</Paragraphs>
  <TotalTime>14</TotalTime>
  <ScaleCrop>false</ScaleCrop>
  <LinksUpToDate>false</LinksUpToDate>
  <CharactersWithSpaces>595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2022-08-17T06:22:00Z</dcterms:created>
  <dc:creator>Taoist Priest</dc:creator>
  <cp:lastModifiedBy>Taoist Priest</cp:lastModifiedBy>
  <dcterms:modified xsi:type="dcterms:W3CDTF">2022-08-17T06:44:33Z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7424C1194CE543B082A9B739DBCB08D5</vt:lpwstr>
  </property>
</Properties>
</file>