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eastAsia="宋体"/>
          <w:color w:val="auto"/>
          <w:highlight w:val="none"/>
          <w:lang w:val="en-US" w:eastAsia="zh-CN"/>
        </w:rPr>
      </w:pPr>
      <w:bookmarkStart w:id="0" w:name="_Toc10253"/>
      <w:bookmarkStart w:id="1" w:name="_Toc12545"/>
      <w:r>
        <w:rPr>
          <w:rFonts w:hint="eastAsia"/>
          <w:color w:val="auto"/>
          <w:highlight w:val="none"/>
        </w:rPr>
        <w:t xml:space="preserve"> </w:t>
      </w:r>
      <w:bookmarkEnd w:id="0"/>
      <w:bookmarkEnd w:id="1"/>
      <w:r>
        <w:rPr>
          <w:rFonts w:hint="eastAsia"/>
          <w:color w:val="auto"/>
          <w:highlight w:val="none"/>
          <w:lang w:val="en-US" w:eastAsia="zh-CN"/>
        </w:rPr>
        <w:t>采购公告</w:t>
      </w:r>
    </w:p>
    <w:p>
      <w:pPr>
        <w:wordWrap/>
        <w:autoSpaceDE/>
        <w:autoSpaceDN/>
        <w:ind w:firstLine="482"/>
        <w:rPr>
          <w:color w:val="auto"/>
          <w:szCs w:val="28"/>
          <w:highlight w:val="none"/>
        </w:rPr>
      </w:pPr>
      <w:r>
        <w:rPr>
          <w:rFonts w:hint="eastAsia"/>
          <w:b/>
          <w:color w:val="auto"/>
          <w:highlight w:val="none"/>
          <w:u w:val="single"/>
          <w:lang w:val="en-US"/>
        </w:rPr>
        <w:t>四川正焜项目管理有限公司</w:t>
      </w:r>
      <w:r>
        <w:rPr>
          <w:rFonts w:hint="eastAsia"/>
          <w:color w:val="auto"/>
          <w:highlight w:val="none"/>
        </w:rPr>
        <w:t>受</w:t>
      </w:r>
      <w:r>
        <w:rPr>
          <w:rFonts w:hint="eastAsia"/>
          <w:b/>
          <w:color w:val="auto"/>
          <w:szCs w:val="24"/>
          <w:highlight w:val="none"/>
          <w:u w:val="single"/>
          <w:lang w:val="en-US" w:eastAsia="zh-CN"/>
        </w:rPr>
        <w:t>什邡市中医医院</w:t>
      </w:r>
      <w:r>
        <w:rPr>
          <w:rFonts w:hint="eastAsia"/>
          <w:color w:val="auto"/>
          <w:highlight w:val="none"/>
        </w:rPr>
        <w:t>委托，拟对</w:t>
      </w:r>
      <w:r>
        <w:rPr>
          <w:rFonts w:hint="eastAsia"/>
          <w:b/>
          <w:bCs/>
          <w:color w:val="auto"/>
          <w:highlight w:val="none"/>
          <w:u w:val="single"/>
          <w:lang w:eastAsia="zh-CN"/>
        </w:rPr>
        <w:t>什邡市中医医院永久性隔离点及亚（准）定点救治医院建设窗帘采购项目</w:t>
      </w:r>
      <w:r>
        <w:rPr>
          <w:rFonts w:hint="eastAsia"/>
          <w:color w:val="auto"/>
          <w:highlight w:val="none"/>
        </w:rPr>
        <w:t>进行国内</w:t>
      </w:r>
      <w:r>
        <w:rPr>
          <w:rFonts w:hint="eastAsia"/>
          <w:b/>
          <w:bCs/>
          <w:color w:val="auto"/>
          <w:highlight w:val="none"/>
          <w:u w:val="single"/>
        </w:rPr>
        <w:t>公开</w:t>
      </w:r>
      <w:r>
        <w:rPr>
          <w:rFonts w:hint="eastAsia"/>
          <w:b/>
          <w:bCs/>
          <w:color w:val="auto"/>
          <w:highlight w:val="none"/>
          <w:u w:val="single"/>
          <w:lang w:val="en-US" w:eastAsia="zh-CN"/>
        </w:rPr>
        <w:t>招标</w:t>
      </w:r>
      <w:r>
        <w:rPr>
          <w:rFonts w:hint="eastAsia"/>
          <w:color w:val="auto"/>
          <w:szCs w:val="28"/>
          <w:highlight w:val="none"/>
        </w:rPr>
        <w:t>。</w:t>
      </w:r>
    </w:p>
    <w:p>
      <w:pPr>
        <w:ind w:firstLine="482"/>
        <w:rPr>
          <w:bCs/>
          <w:color w:val="auto"/>
          <w:highlight w:val="none"/>
          <w:lang w:val="en-US"/>
        </w:rPr>
      </w:pPr>
      <w:r>
        <w:rPr>
          <w:rFonts w:hint="eastAsia"/>
          <w:b/>
          <w:color w:val="auto"/>
          <w:highlight w:val="none"/>
        </w:rPr>
        <w:t>一、</w:t>
      </w:r>
      <w:r>
        <w:rPr>
          <w:rFonts w:hint="eastAsia"/>
          <w:b/>
          <w:color w:val="auto"/>
          <w:highlight w:val="none"/>
          <w:lang w:eastAsia="zh-CN"/>
        </w:rPr>
        <w:t>采购编号</w:t>
      </w:r>
      <w:r>
        <w:rPr>
          <w:rFonts w:hint="eastAsia"/>
          <w:b/>
          <w:color w:val="auto"/>
          <w:highlight w:val="none"/>
        </w:rPr>
        <w:t>：</w:t>
      </w:r>
      <w:r>
        <w:rPr>
          <w:rFonts w:hint="eastAsia"/>
          <w:b/>
          <w:bCs w:val="0"/>
          <w:color w:val="auto"/>
          <w:highlight w:val="none"/>
          <w:lang w:val="en-US"/>
        </w:rPr>
        <w:t>ZK[2022]</w:t>
      </w:r>
      <w:r>
        <w:rPr>
          <w:rFonts w:hint="eastAsia"/>
          <w:b/>
          <w:bCs w:val="0"/>
          <w:color w:val="auto"/>
          <w:highlight w:val="none"/>
          <w:lang w:val="en-US" w:eastAsia="zh-CN"/>
        </w:rPr>
        <w:t>223</w:t>
      </w:r>
      <w:r>
        <w:rPr>
          <w:rFonts w:hint="eastAsia"/>
          <w:b/>
          <w:bCs w:val="0"/>
          <w:color w:val="auto"/>
          <w:highlight w:val="none"/>
          <w:lang w:val="en-US"/>
        </w:rPr>
        <w:t>号</w:t>
      </w:r>
      <w:r>
        <w:rPr>
          <w:rFonts w:hint="eastAsia"/>
          <w:bCs/>
          <w:color w:val="auto"/>
          <w:highlight w:val="none"/>
          <w:lang w:val="en-US"/>
        </w:rPr>
        <w:t xml:space="preserve">  </w:t>
      </w:r>
    </w:p>
    <w:p>
      <w:pPr>
        <w:ind w:firstLine="480"/>
        <w:rPr>
          <w:color w:val="auto"/>
          <w:highlight w:val="none"/>
          <w:u w:val="none"/>
        </w:rPr>
      </w:pPr>
      <w:r>
        <w:rPr>
          <w:rFonts w:hint="eastAsia"/>
          <w:bCs/>
          <w:color w:val="auto"/>
          <w:highlight w:val="none"/>
        </w:rPr>
        <w:t>二、</w:t>
      </w:r>
      <w:r>
        <w:rPr>
          <w:rFonts w:hint="eastAsia"/>
          <w:b/>
          <w:color w:val="auto"/>
          <w:highlight w:val="none"/>
          <w:lang w:eastAsia="zh-CN"/>
        </w:rPr>
        <w:t>采购</w:t>
      </w:r>
      <w:r>
        <w:rPr>
          <w:rFonts w:hint="eastAsia"/>
          <w:b/>
          <w:color w:val="auto"/>
          <w:highlight w:val="none"/>
        </w:rPr>
        <w:t>项目</w:t>
      </w:r>
      <w:r>
        <w:rPr>
          <w:rFonts w:hint="eastAsia"/>
          <w:b/>
          <w:color w:val="auto"/>
          <w:highlight w:val="none"/>
          <w:lang w:val="en-US" w:eastAsia="zh-CN"/>
        </w:rPr>
        <w:t>名称</w:t>
      </w:r>
      <w:r>
        <w:rPr>
          <w:rFonts w:hint="eastAsia"/>
          <w:bCs/>
          <w:color w:val="auto"/>
          <w:highlight w:val="none"/>
        </w:rPr>
        <w:t>：</w:t>
      </w:r>
      <w:r>
        <w:rPr>
          <w:rFonts w:hint="eastAsia"/>
          <w:b/>
          <w:color w:val="auto"/>
          <w:highlight w:val="none"/>
          <w:u w:val="none"/>
          <w:lang w:val="en-US" w:eastAsia="zh-CN"/>
        </w:rPr>
        <w:t>什邡市中医医院永久性隔离点及亚（准）定点救治医院建设窗帘采购项目</w:t>
      </w:r>
    </w:p>
    <w:p>
      <w:pPr>
        <w:ind w:firstLine="482"/>
        <w:jc w:val="both"/>
        <w:rPr>
          <w:rFonts w:hint="eastAsia" w:eastAsia="宋体"/>
          <w:b/>
          <w:bCs/>
          <w:color w:val="auto"/>
          <w:highlight w:val="none"/>
          <w:lang w:val="en-US" w:eastAsia="zh-CN"/>
        </w:rPr>
      </w:pPr>
      <w:r>
        <w:rPr>
          <w:rFonts w:hint="eastAsia"/>
          <w:b/>
          <w:color w:val="auto"/>
          <w:highlight w:val="none"/>
          <w:lang w:val="en-US" w:eastAsia="zh-CN"/>
        </w:rPr>
        <w:t>三</w:t>
      </w:r>
      <w:r>
        <w:rPr>
          <w:rFonts w:hint="eastAsia"/>
          <w:b/>
          <w:bCs/>
          <w:color w:val="auto"/>
          <w:highlight w:val="none"/>
        </w:rPr>
        <w:t>、</w:t>
      </w:r>
      <w:r>
        <w:rPr>
          <w:rFonts w:hint="eastAsia"/>
          <w:b/>
          <w:color w:val="auto"/>
          <w:highlight w:val="none"/>
          <w:lang w:eastAsia="zh-CN"/>
        </w:rPr>
        <w:t>采购</w:t>
      </w:r>
      <w:r>
        <w:rPr>
          <w:rFonts w:hint="eastAsia"/>
          <w:b/>
          <w:color w:val="auto"/>
          <w:highlight w:val="none"/>
        </w:rPr>
        <w:t>项目简介：</w:t>
      </w:r>
      <w:r>
        <w:rPr>
          <w:rFonts w:hint="eastAsia"/>
          <w:b/>
          <w:bCs w:val="0"/>
          <w:color w:val="auto"/>
          <w:highlight w:val="none"/>
          <w:lang w:val="en-US" w:eastAsia="zh-CN"/>
        </w:rPr>
        <w:t>什邡市中医医院永久性隔离点及亚（准）定点救治医院建设窗帘采购项目</w:t>
      </w:r>
      <w:r>
        <w:rPr>
          <w:rFonts w:hint="eastAsia" w:ascii="宋体" w:hAnsi="宋体"/>
          <w:color w:val="auto"/>
          <w:sz w:val="24"/>
          <w:szCs w:val="24"/>
          <w:highlight w:val="none"/>
        </w:rPr>
        <w:t>。</w:t>
      </w:r>
      <w:r>
        <w:rPr>
          <w:rFonts w:hint="eastAsia"/>
          <w:b/>
          <w:bCs/>
          <w:color w:val="auto"/>
          <w:sz w:val="24"/>
          <w:szCs w:val="24"/>
          <w:highlight w:val="none"/>
          <w:lang w:eastAsia="zh-CN"/>
        </w:rPr>
        <w:t>（</w:t>
      </w:r>
      <w:r>
        <w:rPr>
          <w:rFonts w:hint="eastAsia"/>
          <w:b/>
          <w:bCs/>
          <w:color w:val="auto"/>
          <w:sz w:val="24"/>
          <w:szCs w:val="24"/>
          <w:highlight w:val="none"/>
          <w:lang w:val="en-US" w:eastAsia="zh-CN"/>
        </w:rPr>
        <w:t>本项目为紧急采购项目，参照《中华人民共和国政府采购法》及相关法律法规执行。</w:t>
      </w:r>
      <w:r>
        <w:rPr>
          <w:rFonts w:hint="eastAsia"/>
          <w:b/>
          <w:bCs/>
          <w:color w:val="auto"/>
          <w:sz w:val="24"/>
          <w:szCs w:val="24"/>
          <w:highlight w:val="none"/>
          <w:lang w:eastAsia="zh-CN"/>
        </w:rPr>
        <w:t>）</w:t>
      </w:r>
    </w:p>
    <w:p>
      <w:pPr>
        <w:ind w:firstLine="482"/>
        <w:rPr>
          <w:b/>
          <w:bCs/>
          <w:color w:val="auto"/>
          <w:highlight w:val="none"/>
        </w:rPr>
      </w:pPr>
      <w:r>
        <w:rPr>
          <w:rFonts w:hint="eastAsia"/>
          <w:b/>
          <w:bCs/>
          <w:color w:val="auto"/>
          <w:highlight w:val="none"/>
          <w:lang w:val="en-US" w:eastAsia="zh-CN"/>
        </w:rPr>
        <w:t>四</w:t>
      </w:r>
      <w:r>
        <w:rPr>
          <w:rFonts w:hint="eastAsia"/>
          <w:b/>
          <w:bCs/>
          <w:color w:val="auto"/>
          <w:highlight w:val="none"/>
        </w:rPr>
        <w:t>、</w:t>
      </w:r>
      <w:r>
        <w:rPr>
          <w:rFonts w:hint="eastAsia"/>
          <w:b/>
          <w:bCs/>
          <w:color w:val="auto"/>
          <w:highlight w:val="none"/>
          <w:lang w:val="en-US" w:eastAsia="zh-CN"/>
        </w:rPr>
        <w:t>投标人</w:t>
      </w:r>
      <w:r>
        <w:rPr>
          <w:rFonts w:hint="eastAsia"/>
          <w:b/>
          <w:bCs/>
          <w:color w:val="auto"/>
          <w:highlight w:val="none"/>
        </w:rPr>
        <w:t>参加本次</w:t>
      </w:r>
      <w:r>
        <w:rPr>
          <w:rFonts w:hint="eastAsia"/>
          <w:b/>
          <w:bCs/>
          <w:color w:val="auto"/>
          <w:highlight w:val="none"/>
          <w:lang w:eastAsia="zh-CN"/>
        </w:rPr>
        <w:t>采购</w:t>
      </w:r>
      <w:r>
        <w:rPr>
          <w:rFonts w:hint="eastAsia"/>
          <w:b/>
          <w:bCs/>
          <w:color w:val="auto"/>
          <w:highlight w:val="none"/>
        </w:rPr>
        <w:t>活动，应当在提交投标文件前具备下列条件：</w:t>
      </w:r>
    </w:p>
    <w:p>
      <w:pPr>
        <w:spacing w:line="327" w:lineRule="auto"/>
        <w:ind w:firstLine="480" w:firstLineChars="200"/>
        <w:rPr>
          <w:sz w:val="24"/>
          <w:szCs w:val="24"/>
        </w:rPr>
      </w:pPr>
      <w:r>
        <w:rPr>
          <w:rFonts w:hint="eastAsia"/>
          <w:sz w:val="24"/>
          <w:szCs w:val="24"/>
        </w:rPr>
        <w:t>（一）《中华人民共和国政府采购法》第二十二条第一款第</w:t>
      </w:r>
      <w:r>
        <w:rPr>
          <w:sz w:val="24"/>
          <w:szCs w:val="24"/>
        </w:rPr>
        <w:t>1</w:t>
      </w:r>
      <w:r>
        <w:rPr>
          <w:rFonts w:hint="eastAsia"/>
          <w:sz w:val="24"/>
          <w:szCs w:val="24"/>
        </w:rPr>
        <w:t>项至第</w:t>
      </w:r>
      <w:r>
        <w:rPr>
          <w:sz w:val="24"/>
          <w:szCs w:val="24"/>
        </w:rPr>
        <w:t>5</w:t>
      </w:r>
      <w:r>
        <w:rPr>
          <w:rFonts w:hint="eastAsia"/>
          <w:sz w:val="24"/>
          <w:szCs w:val="24"/>
        </w:rPr>
        <w:t>项规定的条件：</w:t>
      </w:r>
    </w:p>
    <w:p>
      <w:pPr>
        <w:spacing w:line="327" w:lineRule="auto"/>
        <w:ind w:firstLine="480" w:firstLineChars="200"/>
        <w:rPr>
          <w:sz w:val="24"/>
          <w:szCs w:val="24"/>
        </w:rPr>
      </w:pPr>
      <w:r>
        <w:rPr>
          <w:sz w:val="24"/>
          <w:szCs w:val="24"/>
        </w:rPr>
        <w:t>1.</w:t>
      </w:r>
      <w:r>
        <w:rPr>
          <w:rFonts w:hint="eastAsia"/>
          <w:sz w:val="24"/>
          <w:szCs w:val="24"/>
        </w:rPr>
        <w:t>具有独立承担民事责任的能力；</w:t>
      </w:r>
    </w:p>
    <w:p>
      <w:pPr>
        <w:spacing w:line="327" w:lineRule="auto"/>
        <w:ind w:firstLine="480" w:firstLineChars="200"/>
        <w:rPr>
          <w:sz w:val="24"/>
          <w:szCs w:val="24"/>
        </w:rPr>
      </w:pPr>
      <w:r>
        <w:rPr>
          <w:sz w:val="24"/>
          <w:szCs w:val="24"/>
        </w:rPr>
        <w:t>2.</w:t>
      </w:r>
      <w:r>
        <w:rPr>
          <w:rFonts w:hint="eastAsia"/>
          <w:sz w:val="24"/>
          <w:szCs w:val="24"/>
        </w:rPr>
        <w:t>具有良好的商业信誉和健全的财务会计制度；</w:t>
      </w:r>
    </w:p>
    <w:p>
      <w:pPr>
        <w:spacing w:line="327" w:lineRule="auto"/>
        <w:ind w:firstLine="480" w:firstLineChars="200"/>
        <w:rPr>
          <w:sz w:val="24"/>
          <w:szCs w:val="24"/>
        </w:rPr>
      </w:pPr>
      <w:r>
        <w:rPr>
          <w:sz w:val="24"/>
          <w:szCs w:val="24"/>
        </w:rPr>
        <w:t>3.</w:t>
      </w:r>
      <w:r>
        <w:rPr>
          <w:rFonts w:hint="eastAsia"/>
          <w:sz w:val="24"/>
          <w:szCs w:val="24"/>
        </w:rPr>
        <w:t>具有履行合同所必须的设备和专业技术能力；</w:t>
      </w:r>
    </w:p>
    <w:p>
      <w:pPr>
        <w:spacing w:line="327" w:lineRule="auto"/>
        <w:ind w:firstLine="480" w:firstLineChars="200"/>
        <w:rPr>
          <w:sz w:val="24"/>
          <w:szCs w:val="24"/>
        </w:rPr>
      </w:pPr>
      <w:r>
        <w:rPr>
          <w:sz w:val="24"/>
          <w:szCs w:val="24"/>
        </w:rPr>
        <w:t>4.</w:t>
      </w:r>
      <w:r>
        <w:rPr>
          <w:rFonts w:hint="eastAsia"/>
          <w:sz w:val="24"/>
          <w:szCs w:val="24"/>
        </w:rPr>
        <w:t>具有依法缴纳税收和社会保障资金的良好记录；</w:t>
      </w:r>
    </w:p>
    <w:p>
      <w:pPr>
        <w:spacing w:line="327" w:lineRule="auto"/>
        <w:ind w:firstLine="480" w:firstLineChars="200"/>
        <w:rPr>
          <w:sz w:val="24"/>
          <w:szCs w:val="24"/>
        </w:rPr>
      </w:pPr>
      <w:r>
        <w:rPr>
          <w:sz w:val="24"/>
          <w:szCs w:val="24"/>
        </w:rPr>
        <w:t>5.</w:t>
      </w:r>
      <w:r>
        <w:rPr>
          <w:rFonts w:hint="eastAsia"/>
          <w:sz w:val="24"/>
          <w:szCs w:val="24"/>
        </w:rPr>
        <w:t>参加本次采购活动前三年内，在经营活动中没有重大违法记录。</w:t>
      </w:r>
    </w:p>
    <w:p>
      <w:pPr>
        <w:spacing w:line="327" w:lineRule="auto"/>
        <w:ind w:firstLine="480" w:firstLineChars="200"/>
        <w:rPr>
          <w:sz w:val="24"/>
          <w:szCs w:val="24"/>
        </w:rPr>
      </w:pPr>
      <w:r>
        <w:rPr>
          <w:rFonts w:hint="eastAsia"/>
          <w:sz w:val="24"/>
          <w:szCs w:val="24"/>
        </w:rPr>
        <w:t>（二）法律、行政法规规定的其他条件：供应商截止至采购公告发布之日前一个工作日未被列入“信用中国”网站 (www.creditchina.gov.cn)、“中国政府采购网”网站(www.ccgp.gov.cn)、“四川政府采购”网站(曝光台)( www.ccgp-sichuan.gov.cn)中任一网站的失信被执行人名单或重大税收违法案件当事人名单或政府采购严重违法失信行为记录名单。</w:t>
      </w:r>
    </w:p>
    <w:p>
      <w:pPr>
        <w:spacing w:line="327" w:lineRule="auto"/>
        <w:ind w:firstLine="480" w:firstLineChars="200"/>
        <w:rPr>
          <w:sz w:val="24"/>
          <w:szCs w:val="24"/>
        </w:rPr>
      </w:pPr>
      <w:r>
        <w:rPr>
          <w:rFonts w:hint="eastAsia"/>
          <w:sz w:val="24"/>
          <w:szCs w:val="24"/>
        </w:rPr>
        <w:t>（三）根据采购项目提出的特殊条件：</w:t>
      </w:r>
    </w:p>
    <w:p>
      <w:pPr>
        <w:pStyle w:val="6"/>
        <w:spacing w:line="327" w:lineRule="auto"/>
        <w:ind w:firstLine="480"/>
        <w:rPr>
          <w:bCs/>
          <w:sz w:val="24"/>
          <w:szCs w:val="24"/>
        </w:rPr>
      </w:pPr>
      <w:r>
        <w:rPr>
          <w:rFonts w:hint="eastAsia"/>
          <w:sz w:val="24"/>
        </w:rPr>
        <w:t>1、本项目不接受联合体参与</w:t>
      </w:r>
      <w:r>
        <w:rPr>
          <w:rFonts w:hint="eastAsia" w:hAnsi="宋体"/>
          <w:sz w:val="24"/>
          <w:szCs w:val="24"/>
        </w:rPr>
        <w:t>。</w:t>
      </w:r>
    </w:p>
    <w:p>
      <w:pPr>
        <w:spacing w:after="50" w:line="420" w:lineRule="exact"/>
        <w:ind w:firstLine="482"/>
        <w:rPr>
          <w:b/>
          <w:color w:val="auto"/>
          <w:szCs w:val="24"/>
          <w:highlight w:val="none"/>
        </w:rPr>
      </w:pPr>
      <w:r>
        <w:rPr>
          <w:rFonts w:hint="eastAsia"/>
          <w:b/>
          <w:color w:val="auto"/>
          <w:szCs w:val="24"/>
          <w:highlight w:val="none"/>
          <w:lang w:val="en-US" w:eastAsia="zh-CN"/>
        </w:rPr>
        <w:t>五</w:t>
      </w:r>
      <w:r>
        <w:rPr>
          <w:rFonts w:hint="eastAsia"/>
          <w:b/>
          <w:color w:val="auto"/>
          <w:szCs w:val="24"/>
          <w:highlight w:val="none"/>
        </w:rPr>
        <w:t>、</w:t>
      </w:r>
      <w:r>
        <w:rPr>
          <w:rFonts w:hint="eastAsia"/>
          <w:b/>
          <w:color w:val="auto"/>
          <w:szCs w:val="24"/>
          <w:highlight w:val="none"/>
          <w:lang w:eastAsia="zh-CN"/>
        </w:rPr>
        <w:t>采购</w:t>
      </w:r>
      <w:r>
        <w:rPr>
          <w:rFonts w:hint="eastAsia"/>
          <w:b/>
          <w:color w:val="auto"/>
          <w:szCs w:val="24"/>
          <w:highlight w:val="none"/>
        </w:rPr>
        <w:t>文件获取时间、地点：</w:t>
      </w:r>
    </w:p>
    <w:p>
      <w:pPr>
        <w:spacing w:after="50" w:line="420" w:lineRule="exact"/>
        <w:ind w:firstLine="480"/>
        <w:rPr>
          <w:color w:val="auto"/>
          <w:szCs w:val="24"/>
          <w:highlight w:val="none"/>
        </w:rPr>
      </w:pPr>
      <w:r>
        <w:rPr>
          <w:rFonts w:hint="eastAsia"/>
          <w:color w:val="auto"/>
          <w:szCs w:val="24"/>
          <w:highlight w:val="none"/>
          <w:lang w:eastAsia="zh-CN"/>
        </w:rPr>
        <w:t>采购</w:t>
      </w:r>
      <w:r>
        <w:rPr>
          <w:rFonts w:hint="eastAsia"/>
          <w:color w:val="auto"/>
          <w:szCs w:val="24"/>
          <w:highlight w:val="none"/>
        </w:rPr>
        <w:t>文件自</w:t>
      </w:r>
      <w:r>
        <w:rPr>
          <w:rFonts w:hint="eastAsia"/>
          <w:b/>
          <w:bCs/>
          <w:color w:val="auto"/>
          <w:szCs w:val="24"/>
          <w:highlight w:val="none"/>
        </w:rPr>
        <w:t>202</w:t>
      </w:r>
      <w:r>
        <w:rPr>
          <w:rFonts w:hint="eastAsia"/>
          <w:b/>
          <w:bCs/>
          <w:color w:val="auto"/>
          <w:szCs w:val="24"/>
          <w:highlight w:val="none"/>
          <w:lang w:val="en-US" w:eastAsia="zh-CN"/>
        </w:rPr>
        <w:t>2</w:t>
      </w:r>
      <w:r>
        <w:rPr>
          <w:rFonts w:hint="eastAsia"/>
          <w:b/>
          <w:bCs/>
          <w:color w:val="auto"/>
          <w:szCs w:val="24"/>
          <w:highlight w:val="none"/>
        </w:rPr>
        <w:t>年</w:t>
      </w:r>
      <w:r>
        <w:rPr>
          <w:rFonts w:hint="eastAsia"/>
          <w:b/>
          <w:bCs/>
          <w:color w:val="auto"/>
          <w:szCs w:val="24"/>
          <w:highlight w:val="none"/>
          <w:lang w:val="en-US" w:eastAsia="zh-CN"/>
        </w:rPr>
        <w:t>8</w:t>
      </w:r>
      <w:r>
        <w:rPr>
          <w:rFonts w:hint="eastAsia"/>
          <w:b/>
          <w:bCs/>
          <w:color w:val="auto"/>
          <w:szCs w:val="24"/>
          <w:highlight w:val="none"/>
        </w:rPr>
        <w:t>月</w:t>
      </w:r>
      <w:r>
        <w:rPr>
          <w:rFonts w:hint="eastAsia"/>
          <w:b/>
          <w:bCs/>
          <w:color w:val="auto"/>
          <w:szCs w:val="24"/>
          <w:highlight w:val="none"/>
          <w:lang w:val="en-US" w:eastAsia="zh-CN"/>
        </w:rPr>
        <w:t>18</w:t>
      </w:r>
      <w:r>
        <w:rPr>
          <w:rFonts w:hint="eastAsia"/>
          <w:b/>
          <w:bCs/>
          <w:color w:val="auto"/>
          <w:szCs w:val="24"/>
          <w:highlight w:val="none"/>
        </w:rPr>
        <w:t>日至202</w:t>
      </w:r>
      <w:r>
        <w:rPr>
          <w:rFonts w:hint="eastAsia"/>
          <w:b/>
          <w:bCs/>
          <w:color w:val="auto"/>
          <w:szCs w:val="24"/>
          <w:highlight w:val="none"/>
          <w:lang w:val="en-US" w:eastAsia="zh-CN"/>
        </w:rPr>
        <w:t>2</w:t>
      </w:r>
      <w:r>
        <w:rPr>
          <w:rFonts w:hint="eastAsia"/>
          <w:b/>
          <w:bCs/>
          <w:color w:val="auto"/>
          <w:szCs w:val="24"/>
          <w:highlight w:val="none"/>
        </w:rPr>
        <w:t>年</w:t>
      </w:r>
      <w:r>
        <w:rPr>
          <w:rFonts w:hint="eastAsia"/>
          <w:b/>
          <w:bCs/>
          <w:color w:val="auto"/>
          <w:szCs w:val="24"/>
          <w:highlight w:val="none"/>
          <w:lang w:val="en-US" w:eastAsia="zh-CN"/>
        </w:rPr>
        <w:t>8</w:t>
      </w:r>
      <w:r>
        <w:rPr>
          <w:rFonts w:hint="eastAsia"/>
          <w:b/>
          <w:bCs/>
          <w:color w:val="auto"/>
          <w:szCs w:val="24"/>
          <w:highlight w:val="none"/>
        </w:rPr>
        <w:t>月</w:t>
      </w:r>
      <w:r>
        <w:rPr>
          <w:rFonts w:hint="eastAsia"/>
          <w:b/>
          <w:bCs/>
          <w:color w:val="auto"/>
          <w:szCs w:val="24"/>
          <w:highlight w:val="none"/>
          <w:lang w:val="en-US" w:eastAsia="zh-CN"/>
        </w:rPr>
        <w:t>19</w:t>
      </w:r>
      <w:r>
        <w:rPr>
          <w:rFonts w:hint="eastAsia"/>
          <w:b/>
          <w:bCs/>
          <w:color w:val="auto"/>
          <w:szCs w:val="24"/>
          <w:highlight w:val="none"/>
        </w:rPr>
        <w:t>日</w:t>
      </w:r>
      <w:r>
        <w:rPr>
          <w:rFonts w:hint="eastAsia"/>
          <w:color w:val="auto"/>
          <w:szCs w:val="24"/>
          <w:highlight w:val="none"/>
        </w:rPr>
        <w:t>上午09:00-12：00，下午14:30- 17:00（北京时间，法定节假日除外）。</w:t>
      </w:r>
      <w:r>
        <w:rPr>
          <w:rFonts w:hint="eastAsia"/>
          <w:color w:val="auto"/>
          <w:szCs w:val="24"/>
          <w:highlight w:val="none"/>
          <w:lang w:eastAsia="zh-CN"/>
        </w:rPr>
        <w:t>采购</w:t>
      </w:r>
      <w:r>
        <w:rPr>
          <w:rFonts w:hint="eastAsia"/>
          <w:color w:val="auto"/>
          <w:szCs w:val="24"/>
          <w:highlight w:val="none"/>
        </w:rPr>
        <w:t>文件售价：人民币</w:t>
      </w:r>
      <w:r>
        <w:rPr>
          <w:rFonts w:hint="eastAsia"/>
          <w:color w:val="auto"/>
          <w:szCs w:val="24"/>
          <w:highlight w:val="none"/>
          <w:lang w:val="en-US"/>
        </w:rPr>
        <w:t>4</w:t>
      </w:r>
      <w:r>
        <w:rPr>
          <w:rFonts w:hint="eastAsia"/>
          <w:color w:val="auto"/>
          <w:szCs w:val="24"/>
          <w:highlight w:val="none"/>
        </w:rPr>
        <w:t>00元/份（</w:t>
      </w:r>
      <w:r>
        <w:rPr>
          <w:rFonts w:hint="eastAsia"/>
          <w:color w:val="auto"/>
          <w:szCs w:val="24"/>
          <w:highlight w:val="none"/>
          <w:lang w:eastAsia="zh-CN"/>
        </w:rPr>
        <w:t>采购</w:t>
      </w:r>
      <w:r>
        <w:rPr>
          <w:rFonts w:hint="eastAsia"/>
          <w:color w:val="auto"/>
          <w:szCs w:val="24"/>
          <w:highlight w:val="none"/>
        </w:rPr>
        <w:t>文件售后不退, 投标资格不能转让）。</w:t>
      </w:r>
    </w:p>
    <w:p>
      <w:pPr>
        <w:ind w:firstLine="482"/>
        <w:rPr>
          <w:color w:val="auto"/>
          <w:szCs w:val="24"/>
          <w:highlight w:val="none"/>
        </w:rPr>
      </w:pPr>
      <w:r>
        <w:rPr>
          <w:rFonts w:hint="eastAsia"/>
          <w:b/>
          <w:bCs/>
          <w:color w:val="auto"/>
          <w:szCs w:val="24"/>
          <w:highlight w:val="none"/>
        </w:rPr>
        <w:t>现场获取</w:t>
      </w:r>
      <w:r>
        <w:rPr>
          <w:rFonts w:hint="eastAsia"/>
          <w:b/>
          <w:bCs/>
          <w:color w:val="auto"/>
          <w:szCs w:val="24"/>
          <w:highlight w:val="none"/>
          <w:lang w:val="en-US"/>
        </w:rPr>
        <w:t>地点</w:t>
      </w:r>
      <w:r>
        <w:rPr>
          <w:rFonts w:hint="eastAsia"/>
          <w:color w:val="auto"/>
          <w:szCs w:val="24"/>
          <w:highlight w:val="none"/>
          <w:lang w:val="en-US"/>
        </w:rPr>
        <w:t>：</w:t>
      </w:r>
      <w:r>
        <w:rPr>
          <w:rFonts w:hint="eastAsia"/>
          <w:b/>
          <w:bCs/>
          <w:color w:val="auto"/>
          <w:szCs w:val="24"/>
          <w:highlight w:val="none"/>
          <w:u w:val="single"/>
        </w:rPr>
        <w:t>德阳市密江街8号富贵世家8栋2-11、2-12号四川正焜项目管理有限公司</w:t>
      </w:r>
      <w:r>
        <w:rPr>
          <w:rFonts w:hint="eastAsia"/>
          <w:color w:val="auto"/>
          <w:szCs w:val="24"/>
          <w:highlight w:val="none"/>
        </w:rPr>
        <w:t>。获取</w:t>
      </w:r>
      <w:r>
        <w:rPr>
          <w:rFonts w:hint="eastAsia"/>
          <w:color w:val="auto"/>
          <w:szCs w:val="24"/>
          <w:highlight w:val="none"/>
          <w:lang w:eastAsia="zh-CN"/>
        </w:rPr>
        <w:t>采购</w:t>
      </w:r>
      <w:r>
        <w:rPr>
          <w:rFonts w:hint="eastAsia"/>
          <w:color w:val="auto"/>
          <w:szCs w:val="24"/>
          <w:highlight w:val="none"/>
        </w:rPr>
        <w:t>文件时须携带：①单位介绍信原件②</w:t>
      </w:r>
      <w:r>
        <w:rPr>
          <w:rFonts w:hint="eastAsia"/>
          <w:color w:val="auto"/>
          <w:szCs w:val="24"/>
          <w:highlight w:val="none"/>
          <w:lang w:val="en-US" w:eastAsia="zh-CN"/>
        </w:rPr>
        <w:t>授权委托人</w:t>
      </w:r>
      <w:r>
        <w:rPr>
          <w:rFonts w:hint="eastAsia"/>
          <w:color w:val="auto"/>
          <w:szCs w:val="24"/>
          <w:highlight w:val="none"/>
        </w:rPr>
        <w:t>身份证。（①收原件，②验原件收加盖鲜章的复印件）（请自带U盘拷贝标书）。报名费以现金形式缴纳。</w:t>
      </w:r>
    </w:p>
    <w:p>
      <w:pPr>
        <w:spacing w:afterLines="50"/>
        <w:ind w:firstLine="482"/>
        <w:rPr>
          <w:b/>
          <w:color w:val="auto"/>
          <w:szCs w:val="24"/>
          <w:highlight w:val="none"/>
        </w:rPr>
      </w:pPr>
      <w:r>
        <w:rPr>
          <w:rFonts w:hint="eastAsia"/>
          <w:b/>
          <w:color w:val="auto"/>
          <w:szCs w:val="24"/>
          <w:highlight w:val="none"/>
          <w:lang w:val="en-US" w:eastAsia="zh-CN"/>
        </w:rPr>
        <w:t>六</w:t>
      </w:r>
      <w:r>
        <w:rPr>
          <w:rFonts w:hint="eastAsia"/>
          <w:b/>
          <w:color w:val="auto"/>
          <w:szCs w:val="24"/>
          <w:highlight w:val="none"/>
        </w:rPr>
        <w:t>、投标截止时间：</w:t>
      </w:r>
      <w:r>
        <w:rPr>
          <w:rFonts w:hint="eastAsia"/>
          <w:b/>
          <w:bCs/>
          <w:color w:val="auto"/>
          <w:szCs w:val="24"/>
          <w:highlight w:val="none"/>
        </w:rPr>
        <w:t>202</w:t>
      </w:r>
      <w:r>
        <w:rPr>
          <w:rFonts w:hint="eastAsia"/>
          <w:b/>
          <w:bCs/>
          <w:color w:val="auto"/>
          <w:szCs w:val="24"/>
          <w:highlight w:val="none"/>
          <w:lang w:val="en-US" w:eastAsia="zh-CN"/>
        </w:rPr>
        <w:t>2</w:t>
      </w:r>
      <w:r>
        <w:rPr>
          <w:rFonts w:hint="eastAsia"/>
          <w:b/>
          <w:bCs/>
          <w:color w:val="auto"/>
          <w:szCs w:val="24"/>
          <w:highlight w:val="none"/>
        </w:rPr>
        <w:t>年</w:t>
      </w:r>
      <w:r>
        <w:rPr>
          <w:rFonts w:hint="eastAsia"/>
          <w:b/>
          <w:bCs/>
          <w:color w:val="auto"/>
          <w:szCs w:val="24"/>
          <w:highlight w:val="none"/>
          <w:lang w:val="en-US" w:eastAsia="zh-CN"/>
        </w:rPr>
        <w:t>8月24</w:t>
      </w:r>
      <w:r>
        <w:rPr>
          <w:rFonts w:hint="eastAsia"/>
          <w:b/>
          <w:bCs/>
          <w:color w:val="auto"/>
          <w:szCs w:val="24"/>
          <w:highlight w:val="none"/>
          <w:lang w:val="en-US"/>
        </w:rPr>
        <w:t>日</w:t>
      </w:r>
      <w:r>
        <w:rPr>
          <w:rFonts w:hint="eastAsia"/>
          <w:b/>
          <w:bCs/>
          <w:color w:val="auto"/>
          <w:szCs w:val="24"/>
          <w:highlight w:val="none"/>
          <w:lang w:val="en-US" w:eastAsia="zh-CN"/>
        </w:rPr>
        <w:t>09</w:t>
      </w:r>
      <w:r>
        <w:rPr>
          <w:rFonts w:hint="eastAsia"/>
          <w:b/>
          <w:bCs/>
          <w:color w:val="auto"/>
          <w:szCs w:val="24"/>
          <w:highlight w:val="none"/>
          <w:lang w:val="en-US"/>
        </w:rPr>
        <w:t>:</w:t>
      </w:r>
      <w:r>
        <w:rPr>
          <w:rFonts w:hint="eastAsia"/>
          <w:b/>
          <w:bCs/>
          <w:color w:val="auto"/>
          <w:szCs w:val="24"/>
          <w:highlight w:val="none"/>
          <w:lang w:val="en-US" w:eastAsia="zh-CN"/>
        </w:rPr>
        <w:t>3</w:t>
      </w:r>
      <w:r>
        <w:rPr>
          <w:rFonts w:hint="eastAsia"/>
          <w:b/>
          <w:bCs/>
          <w:color w:val="auto"/>
          <w:szCs w:val="24"/>
          <w:highlight w:val="none"/>
          <w:lang w:val="en-US"/>
        </w:rPr>
        <w:t>0</w:t>
      </w:r>
      <w:r>
        <w:rPr>
          <w:rFonts w:hint="eastAsia"/>
          <w:color w:val="auto"/>
          <w:szCs w:val="24"/>
          <w:highlight w:val="none"/>
        </w:rPr>
        <w:t>（北京时间）</w:t>
      </w:r>
    </w:p>
    <w:p>
      <w:pPr>
        <w:spacing w:afterLines="50"/>
        <w:ind w:firstLine="1446" w:firstLineChars="600"/>
        <w:rPr>
          <w:color w:val="auto"/>
          <w:szCs w:val="24"/>
          <w:highlight w:val="none"/>
        </w:rPr>
      </w:pPr>
      <w:r>
        <w:rPr>
          <w:rFonts w:hint="eastAsia"/>
          <w:b/>
          <w:color w:val="auto"/>
          <w:szCs w:val="24"/>
          <w:highlight w:val="none"/>
        </w:rPr>
        <w:t>开标时间：</w:t>
      </w:r>
      <w:r>
        <w:rPr>
          <w:rFonts w:hint="eastAsia"/>
          <w:b/>
          <w:bCs/>
          <w:color w:val="auto"/>
          <w:szCs w:val="24"/>
          <w:highlight w:val="none"/>
        </w:rPr>
        <w:t>202</w:t>
      </w:r>
      <w:r>
        <w:rPr>
          <w:rFonts w:hint="eastAsia"/>
          <w:b/>
          <w:bCs/>
          <w:color w:val="auto"/>
          <w:szCs w:val="24"/>
          <w:highlight w:val="none"/>
          <w:lang w:val="en-US" w:eastAsia="zh-CN"/>
        </w:rPr>
        <w:t>2</w:t>
      </w:r>
      <w:r>
        <w:rPr>
          <w:rFonts w:hint="eastAsia"/>
          <w:b/>
          <w:bCs/>
          <w:color w:val="auto"/>
          <w:szCs w:val="24"/>
          <w:highlight w:val="none"/>
        </w:rPr>
        <w:t>年</w:t>
      </w:r>
      <w:r>
        <w:rPr>
          <w:rFonts w:hint="eastAsia"/>
          <w:b/>
          <w:bCs/>
          <w:color w:val="auto"/>
          <w:szCs w:val="24"/>
          <w:highlight w:val="none"/>
          <w:lang w:val="en-US" w:eastAsia="zh-CN"/>
        </w:rPr>
        <w:t>8月24</w:t>
      </w:r>
      <w:r>
        <w:rPr>
          <w:rFonts w:hint="eastAsia"/>
          <w:b/>
          <w:bCs/>
          <w:color w:val="auto"/>
          <w:szCs w:val="24"/>
          <w:highlight w:val="none"/>
          <w:lang w:val="en-US"/>
        </w:rPr>
        <w:t>日</w:t>
      </w:r>
      <w:r>
        <w:rPr>
          <w:rFonts w:hint="eastAsia"/>
          <w:b/>
          <w:bCs/>
          <w:color w:val="auto"/>
          <w:szCs w:val="24"/>
          <w:highlight w:val="none"/>
          <w:lang w:val="en-US" w:eastAsia="zh-CN"/>
        </w:rPr>
        <w:t>09</w:t>
      </w:r>
      <w:r>
        <w:rPr>
          <w:rFonts w:hint="eastAsia"/>
          <w:b/>
          <w:bCs/>
          <w:color w:val="auto"/>
          <w:szCs w:val="24"/>
          <w:highlight w:val="none"/>
          <w:lang w:val="en-US"/>
        </w:rPr>
        <w:t>:</w:t>
      </w:r>
      <w:r>
        <w:rPr>
          <w:rFonts w:hint="eastAsia"/>
          <w:b/>
          <w:bCs/>
          <w:color w:val="auto"/>
          <w:szCs w:val="24"/>
          <w:highlight w:val="none"/>
          <w:lang w:val="en-US" w:eastAsia="zh-CN"/>
        </w:rPr>
        <w:t>3</w:t>
      </w:r>
      <w:r>
        <w:rPr>
          <w:rFonts w:hint="eastAsia"/>
          <w:b/>
          <w:bCs/>
          <w:color w:val="auto"/>
          <w:szCs w:val="24"/>
          <w:highlight w:val="none"/>
          <w:lang w:val="en-US"/>
        </w:rPr>
        <w:t>0</w:t>
      </w:r>
      <w:r>
        <w:rPr>
          <w:rFonts w:hint="eastAsia"/>
          <w:color w:val="auto"/>
          <w:szCs w:val="24"/>
          <w:highlight w:val="none"/>
        </w:rPr>
        <w:t>（北京时间）</w:t>
      </w:r>
    </w:p>
    <w:p>
      <w:pPr>
        <w:spacing w:afterLines="50"/>
        <w:ind w:firstLine="480"/>
        <w:rPr>
          <w:color w:val="auto"/>
          <w:szCs w:val="24"/>
          <w:highlight w:val="none"/>
        </w:rPr>
      </w:pPr>
      <w:r>
        <w:rPr>
          <w:rFonts w:hint="eastAsia"/>
          <w:color w:val="auto"/>
          <w:szCs w:val="24"/>
          <w:highlight w:val="none"/>
        </w:rPr>
        <w:t>投标文件必须在投标截止时间前送达开标地点。逾期送达的投标文件不予接收。本次</w:t>
      </w:r>
      <w:r>
        <w:rPr>
          <w:rFonts w:hint="eastAsia"/>
          <w:color w:val="auto"/>
          <w:szCs w:val="24"/>
          <w:highlight w:val="none"/>
          <w:lang w:eastAsia="zh-CN"/>
        </w:rPr>
        <w:t>采购</w:t>
      </w:r>
      <w:r>
        <w:rPr>
          <w:rFonts w:hint="eastAsia"/>
          <w:color w:val="auto"/>
          <w:szCs w:val="24"/>
          <w:highlight w:val="none"/>
        </w:rPr>
        <w:t>不接受邮寄的投标文件。</w:t>
      </w:r>
    </w:p>
    <w:p>
      <w:pPr>
        <w:ind w:firstLine="460"/>
        <w:rPr>
          <w:b/>
          <w:bCs/>
          <w:color w:val="auto"/>
          <w:szCs w:val="24"/>
          <w:highlight w:val="none"/>
        </w:rPr>
      </w:pPr>
      <w:r>
        <w:rPr>
          <w:rFonts w:hint="eastAsia"/>
          <w:b/>
          <w:color w:val="auto"/>
          <w:spacing w:val="-11"/>
          <w:szCs w:val="24"/>
          <w:highlight w:val="none"/>
          <w:lang w:val="en-US" w:eastAsia="zh-CN"/>
        </w:rPr>
        <w:t>七</w:t>
      </w:r>
      <w:r>
        <w:rPr>
          <w:rFonts w:hint="eastAsia"/>
          <w:b/>
          <w:color w:val="auto"/>
          <w:spacing w:val="-11"/>
          <w:szCs w:val="24"/>
          <w:highlight w:val="none"/>
        </w:rPr>
        <w:t>、</w:t>
      </w:r>
      <w:r>
        <w:rPr>
          <w:rFonts w:hint="eastAsia"/>
          <w:b/>
          <w:bCs/>
          <w:color w:val="auto"/>
          <w:szCs w:val="24"/>
          <w:highlight w:val="none"/>
        </w:rPr>
        <w:t>开标地点</w:t>
      </w:r>
      <w:r>
        <w:rPr>
          <w:rFonts w:hint="eastAsia"/>
          <w:color w:val="auto"/>
          <w:szCs w:val="24"/>
          <w:highlight w:val="none"/>
        </w:rPr>
        <w:t>：</w:t>
      </w:r>
      <w:r>
        <w:rPr>
          <w:rFonts w:hint="eastAsia"/>
          <w:b/>
          <w:bCs/>
          <w:color w:val="auto"/>
          <w:szCs w:val="24"/>
          <w:highlight w:val="none"/>
          <w:u w:val="single"/>
        </w:rPr>
        <w:t>德阳市密江街8号富贵世家8栋2-11、2-12号四川正焜项目管理有限公司</w:t>
      </w:r>
      <w:r>
        <w:rPr>
          <w:rFonts w:hint="eastAsia"/>
          <w:b/>
          <w:bCs/>
          <w:color w:val="auto"/>
          <w:szCs w:val="24"/>
          <w:highlight w:val="none"/>
        </w:rPr>
        <w:t>。</w:t>
      </w:r>
    </w:p>
    <w:p>
      <w:pPr>
        <w:ind w:firstLine="482"/>
        <w:rPr>
          <w:color w:val="auto"/>
          <w:szCs w:val="24"/>
          <w:highlight w:val="none"/>
        </w:rPr>
      </w:pPr>
      <w:r>
        <w:rPr>
          <w:rFonts w:hint="eastAsia"/>
          <w:b/>
          <w:color w:val="auto"/>
          <w:szCs w:val="24"/>
          <w:highlight w:val="none"/>
          <w:lang w:val="en-US" w:eastAsia="zh-CN"/>
        </w:rPr>
        <w:t>八</w:t>
      </w:r>
      <w:r>
        <w:rPr>
          <w:rFonts w:hint="eastAsia"/>
          <w:b/>
          <w:color w:val="auto"/>
          <w:szCs w:val="24"/>
          <w:highlight w:val="none"/>
        </w:rPr>
        <w:t>、</w:t>
      </w:r>
      <w:r>
        <w:rPr>
          <w:rFonts w:hint="eastAsia"/>
          <w:b/>
          <w:bCs/>
          <w:color w:val="auto"/>
          <w:szCs w:val="24"/>
          <w:highlight w:val="none"/>
        </w:rPr>
        <w:t>本</w:t>
      </w:r>
      <w:r>
        <w:rPr>
          <w:rFonts w:hint="eastAsia"/>
          <w:b/>
          <w:bCs/>
          <w:color w:val="auto"/>
          <w:szCs w:val="24"/>
          <w:highlight w:val="none"/>
          <w:lang w:val="en-US" w:eastAsia="zh-CN"/>
        </w:rPr>
        <w:t>采购公告</w:t>
      </w:r>
      <w:r>
        <w:rPr>
          <w:rFonts w:hint="eastAsia"/>
          <w:b/>
          <w:bCs/>
          <w:color w:val="auto"/>
          <w:szCs w:val="24"/>
          <w:highlight w:val="none"/>
        </w:rPr>
        <w:t>在</w:t>
      </w:r>
      <w:r>
        <w:rPr>
          <w:rFonts w:hint="eastAsia"/>
          <w:b/>
          <w:bCs/>
          <w:color w:val="auto"/>
          <w:szCs w:val="24"/>
          <w:highlight w:val="none"/>
          <w:u w:val="single"/>
          <w:lang w:val="en-US"/>
        </w:rPr>
        <w:t>中国政府采购网</w:t>
      </w:r>
      <w:r>
        <w:rPr>
          <w:rFonts w:hint="eastAsia"/>
          <w:color w:val="auto"/>
          <w:szCs w:val="24"/>
          <w:highlight w:val="none"/>
          <w:u w:val="single"/>
          <w:lang w:val="en-US"/>
        </w:rPr>
        <w:t>（www.ccgp.gov.cn）</w:t>
      </w:r>
      <w:r>
        <w:rPr>
          <w:rFonts w:hint="eastAsia"/>
          <w:color w:val="auto"/>
          <w:szCs w:val="24"/>
          <w:highlight w:val="none"/>
        </w:rPr>
        <w:t>上发布。</w:t>
      </w:r>
    </w:p>
    <w:p>
      <w:pPr>
        <w:ind w:firstLine="482"/>
        <w:rPr>
          <w:b/>
          <w:color w:val="auto"/>
          <w:szCs w:val="24"/>
          <w:highlight w:val="none"/>
        </w:rPr>
      </w:pPr>
      <w:r>
        <w:rPr>
          <w:rFonts w:hint="eastAsia"/>
          <w:b/>
          <w:color w:val="auto"/>
          <w:szCs w:val="24"/>
          <w:highlight w:val="none"/>
          <w:lang w:val="en-US" w:eastAsia="zh-CN"/>
        </w:rPr>
        <w:t>九</w:t>
      </w:r>
      <w:r>
        <w:rPr>
          <w:rFonts w:hint="eastAsia"/>
          <w:b/>
          <w:color w:val="auto"/>
          <w:szCs w:val="24"/>
          <w:highlight w:val="none"/>
        </w:rPr>
        <w:t>、联系方式</w:t>
      </w:r>
    </w:p>
    <w:p>
      <w:pPr>
        <w:ind w:left="721" w:leftChars="200" w:hanging="241" w:hangingChars="100"/>
        <w:rPr>
          <w:rFonts w:hint="eastAsia" w:eastAsia="宋体"/>
          <w:b/>
          <w:bCs/>
          <w:color w:val="auto"/>
          <w:lang w:eastAsia="zh-CN"/>
        </w:rPr>
      </w:pPr>
      <w:r>
        <w:rPr>
          <w:rFonts w:hint="eastAsia"/>
          <w:b/>
          <w:bCs/>
          <w:color w:val="auto"/>
        </w:rPr>
        <w:t>采</w:t>
      </w:r>
      <w:r>
        <w:rPr>
          <w:rFonts w:hint="eastAsia"/>
          <w:b/>
          <w:bCs/>
          <w:color w:val="auto"/>
          <w:lang w:val="en-US" w:eastAsia="zh-CN"/>
        </w:rPr>
        <w:t xml:space="preserve"> </w:t>
      </w:r>
      <w:r>
        <w:rPr>
          <w:rFonts w:hint="eastAsia"/>
          <w:b/>
          <w:bCs/>
          <w:color w:val="auto"/>
        </w:rPr>
        <w:t>购</w:t>
      </w:r>
      <w:r>
        <w:rPr>
          <w:rFonts w:hint="eastAsia"/>
          <w:b/>
          <w:bCs/>
          <w:color w:val="auto"/>
          <w:lang w:val="en-US" w:eastAsia="zh-CN"/>
        </w:rPr>
        <w:t xml:space="preserve"> </w:t>
      </w:r>
      <w:r>
        <w:rPr>
          <w:rFonts w:hint="eastAsia"/>
          <w:b/>
          <w:bCs/>
          <w:color w:val="auto"/>
        </w:rPr>
        <w:t>人：</w:t>
      </w:r>
      <w:r>
        <w:rPr>
          <w:rFonts w:hint="eastAsia"/>
          <w:b/>
          <w:bCs/>
          <w:color w:val="auto"/>
          <w:lang w:eastAsia="zh-CN"/>
        </w:rPr>
        <w:t>什邡市中医医院</w:t>
      </w:r>
    </w:p>
    <w:p>
      <w:pPr>
        <w:ind w:firstLine="480"/>
        <w:rPr>
          <w:rFonts w:hint="eastAsia"/>
          <w:b w:val="0"/>
          <w:bCs w:val="0"/>
          <w:color w:val="auto"/>
          <w:szCs w:val="24"/>
          <w:highlight w:val="none"/>
          <w:lang w:eastAsia="zh-CN"/>
        </w:rPr>
      </w:pPr>
      <w:r>
        <w:rPr>
          <w:rFonts w:hint="eastAsia"/>
          <w:b w:val="0"/>
          <w:bCs w:val="0"/>
          <w:color w:val="auto"/>
          <w:szCs w:val="24"/>
          <w:highlight w:val="none"/>
          <w:lang w:eastAsia="zh-CN"/>
        </w:rPr>
        <w:t>地    址：什邡市西顺城街207号</w:t>
      </w:r>
    </w:p>
    <w:p>
      <w:pPr>
        <w:ind w:firstLine="480"/>
        <w:rPr>
          <w:rFonts w:hint="eastAsia"/>
          <w:b w:val="0"/>
          <w:bCs w:val="0"/>
          <w:color w:val="auto"/>
          <w:szCs w:val="24"/>
          <w:highlight w:val="none"/>
          <w:lang w:val="en-US" w:eastAsia="zh-CN"/>
        </w:rPr>
      </w:pPr>
      <w:r>
        <w:rPr>
          <w:rFonts w:hint="eastAsia"/>
          <w:b w:val="0"/>
          <w:bCs w:val="0"/>
          <w:color w:val="auto"/>
          <w:szCs w:val="24"/>
          <w:highlight w:val="none"/>
          <w:lang w:eastAsia="zh-CN"/>
        </w:rPr>
        <w:t>联 系 人：</w:t>
      </w:r>
      <w:r>
        <w:rPr>
          <w:rFonts w:hint="eastAsia"/>
          <w:b w:val="0"/>
          <w:bCs w:val="0"/>
          <w:color w:val="auto"/>
          <w:szCs w:val="24"/>
          <w:highlight w:val="none"/>
          <w:lang w:val="en-US" w:eastAsia="zh-CN"/>
        </w:rPr>
        <w:t>钟女士</w:t>
      </w:r>
    </w:p>
    <w:p>
      <w:pPr>
        <w:ind w:firstLine="480"/>
        <w:rPr>
          <w:rFonts w:hint="eastAsia"/>
          <w:b w:val="0"/>
          <w:bCs w:val="0"/>
          <w:color w:val="auto"/>
          <w:szCs w:val="24"/>
          <w:highlight w:val="none"/>
          <w:lang w:eastAsia="zh-CN"/>
        </w:rPr>
      </w:pPr>
      <w:r>
        <w:rPr>
          <w:rFonts w:hint="eastAsia"/>
          <w:b w:val="0"/>
          <w:bCs w:val="0"/>
          <w:color w:val="auto"/>
          <w:szCs w:val="24"/>
          <w:highlight w:val="none"/>
          <w:lang w:eastAsia="zh-CN"/>
        </w:rPr>
        <w:t>联系电话：0838-5963</w:t>
      </w:r>
      <w:r>
        <w:rPr>
          <w:rFonts w:hint="eastAsia"/>
          <w:b w:val="0"/>
          <w:bCs w:val="0"/>
          <w:color w:val="auto"/>
          <w:szCs w:val="24"/>
          <w:highlight w:val="none"/>
          <w:lang w:val="en-US" w:eastAsia="zh-CN"/>
        </w:rPr>
        <w:t>475</w:t>
      </w:r>
      <w:r>
        <w:rPr>
          <w:rFonts w:hint="eastAsia"/>
          <w:b w:val="0"/>
          <w:bCs w:val="0"/>
          <w:color w:val="auto"/>
          <w:szCs w:val="24"/>
          <w:highlight w:val="none"/>
          <w:lang w:eastAsia="zh-CN"/>
        </w:rPr>
        <w:t xml:space="preserve">   0838-5963392</w:t>
      </w:r>
    </w:p>
    <w:p>
      <w:pPr>
        <w:ind w:firstLine="480"/>
        <w:rPr>
          <w:rFonts w:hint="eastAsia"/>
          <w:b w:val="0"/>
          <w:color w:val="auto"/>
          <w:szCs w:val="24"/>
          <w:highlight w:val="none"/>
        </w:rPr>
      </w:pPr>
      <w:r>
        <w:rPr>
          <w:rFonts w:hint="eastAsia"/>
          <w:b/>
          <w:bCs/>
          <w:color w:val="auto"/>
          <w:szCs w:val="24"/>
          <w:highlight w:val="none"/>
          <w:lang w:eastAsia="zh-CN"/>
        </w:rPr>
        <w:t>采购代理机构</w:t>
      </w:r>
      <w:r>
        <w:rPr>
          <w:rFonts w:hint="eastAsia"/>
          <w:b/>
          <w:bCs/>
          <w:color w:val="auto"/>
          <w:szCs w:val="24"/>
          <w:highlight w:val="none"/>
        </w:rPr>
        <w:t>：</w:t>
      </w:r>
      <w:r>
        <w:rPr>
          <w:rFonts w:hint="eastAsia"/>
          <w:b/>
          <w:bCs/>
          <w:color w:val="auto"/>
          <w:szCs w:val="24"/>
          <w:highlight w:val="none"/>
          <w:lang w:val="en-US"/>
        </w:rPr>
        <w:t>四川正焜项目管理有限公司</w:t>
      </w:r>
      <w:r>
        <w:rPr>
          <w:rFonts w:hint="eastAsia"/>
          <w:b w:val="0"/>
          <w:color w:val="auto"/>
          <w:szCs w:val="24"/>
          <w:highlight w:val="none"/>
        </w:rPr>
        <w:t xml:space="preserve"> </w:t>
      </w:r>
    </w:p>
    <w:p>
      <w:pPr>
        <w:spacing w:before="0" w:after="0"/>
        <w:ind w:firstLine="480"/>
        <w:rPr>
          <w:color w:val="auto"/>
          <w:szCs w:val="24"/>
          <w:highlight w:val="none"/>
        </w:rPr>
      </w:pPr>
      <w:r>
        <w:rPr>
          <w:rFonts w:hint="eastAsia"/>
          <w:color w:val="auto"/>
          <w:szCs w:val="24"/>
          <w:highlight w:val="none"/>
        </w:rPr>
        <w:t>地    址：</w:t>
      </w:r>
      <w:r>
        <w:rPr>
          <w:rFonts w:hint="eastAsia"/>
          <w:color w:val="auto"/>
          <w:szCs w:val="24"/>
          <w:highlight w:val="none"/>
          <w:lang w:val="en-US"/>
        </w:rPr>
        <w:t>德阳市密江街8号富贵世家8栋2-11、2-12号</w:t>
      </w:r>
      <w:r>
        <w:rPr>
          <w:rFonts w:hint="eastAsia"/>
          <w:color w:val="auto"/>
          <w:szCs w:val="24"/>
          <w:highlight w:val="none"/>
        </w:rPr>
        <w:t xml:space="preserve"> </w:t>
      </w:r>
    </w:p>
    <w:p>
      <w:pPr>
        <w:spacing w:before="0" w:after="0"/>
        <w:ind w:firstLine="480"/>
        <w:rPr>
          <w:rFonts w:hint="eastAsia" w:eastAsia="宋体"/>
          <w:color w:val="auto"/>
          <w:szCs w:val="24"/>
          <w:highlight w:val="none"/>
          <w:lang w:val="en-US" w:eastAsia="zh-CN"/>
        </w:rPr>
      </w:pPr>
      <w:r>
        <w:rPr>
          <w:rFonts w:hint="eastAsia"/>
          <w:color w:val="auto"/>
          <w:szCs w:val="24"/>
          <w:highlight w:val="none"/>
        </w:rPr>
        <w:t>联 系 人：</w:t>
      </w:r>
      <w:r>
        <w:rPr>
          <w:rFonts w:hint="eastAsia"/>
          <w:color w:val="auto"/>
          <w:szCs w:val="24"/>
          <w:highlight w:val="none"/>
          <w:lang w:val="en-US" w:eastAsia="zh-CN"/>
        </w:rPr>
        <w:t>叶女士</w:t>
      </w:r>
    </w:p>
    <w:p>
      <w:pPr>
        <w:spacing w:before="0" w:after="0"/>
        <w:ind w:firstLine="480"/>
        <w:rPr>
          <w:rFonts w:hint="eastAsia"/>
          <w:color w:val="auto"/>
          <w:szCs w:val="24"/>
          <w:highlight w:val="none"/>
          <w:lang w:val="en-US"/>
        </w:rPr>
      </w:pPr>
      <w:r>
        <w:rPr>
          <w:rFonts w:hint="eastAsia"/>
          <w:color w:val="auto"/>
          <w:szCs w:val="24"/>
          <w:highlight w:val="none"/>
        </w:rPr>
        <w:t>联系电话：</w:t>
      </w:r>
      <w:r>
        <w:rPr>
          <w:rFonts w:hint="eastAsia"/>
          <w:color w:val="auto"/>
          <w:szCs w:val="24"/>
          <w:highlight w:val="none"/>
          <w:lang w:val="en-US"/>
        </w:rPr>
        <w:t>0838-3866521</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TEwYTJjNGM5YTJmOTg3NmYwNGYyZmYyMTNlMTgifQ=="/>
  </w:docVars>
  <w:rsids>
    <w:rsidRoot w:val="00000000"/>
    <w:rsid w:val="5ACC4720"/>
    <w:rsid w:val="6F7C557A"/>
    <w:rsid w:val="7DE3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wordWrap w:val="0"/>
      <w:autoSpaceDE w:val="0"/>
      <w:autoSpaceDN w:val="0"/>
      <w:spacing w:line="360" w:lineRule="auto"/>
      <w:ind w:firstLine="422" w:firstLineChars="200"/>
    </w:pPr>
    <w:rPr>
      <w:rFonts w:ascii="宋体" w:hAnsi="宋体" w:eastAsia="宋体" w:cs="宋体"/>
      <w:sz w:val="24"/>
      <w:szCs w:val="22"/>
      <w:lang w:val="zh-CN" w:eastAsia="zh-CN" w:bidi="zh-CN"/>
    </w:rPr>
  </w:style>
  <w:style w:type="paragraph" w:styleId="3">
    <w:name w:val="heading 1"/>
    <w:basedOn w:val="1"/>
    <w:next w:val="1"/>
    <w:qFormat/>
    <w:uiPriority w:val="1"/>
    <w:pPr>
      <w:ind w:firstLine="0" w:firstLineChars="0"/>
      <w:jc w:val="center"/>
      <w:outlineLvl w:val="0"/>
    </w:pPr>
    <w:rPr>
      <w:b/>
      <w:bCs/>
      <w:sz w:val="36"/>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customStyle="1" w:styleId="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992</Words>
  <Characters>1180</Characters>
  <Lines>0</Lines>
  <Paragraphs>0</Paragraphs>
  <TotalTime>0</TotalTime>
  <ScaleCrop>false</ScaleCrop>
  <LinksUpToDate>false</LinksUpToDate>
  <CharactersWithSpaces>1207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vivian</cp:lastModifiedBy>
  <dcterms:modified xsi:type="dcterms:W3CDTF">2022-08-17T11:25:12Z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F986C94AD9604A8E809B7273DA052E6A</vt:lpwstr>
  </property>
</Properties>
</file>