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2F" w:rsidRDefault="00535FE5" w:rsidP="00535FE5">
      <w:pPr>
        <w:pStyle w:val="a4"/>
        <w:shd w:val="clear" w:color="auto" w:fill="FFFFFF"/>
        <w:spacing w:after="0" w:line="360" w:lineRule="auto"/>
        <w:ind w:firstLine="420"/>
        <w:jc w:val="center"/>
        <w:textAlignment w:val="baseline"/>
        <w:rPr>
          <w:rFonts w:cs="Helvetica"/>
          <w:color w:val="666666"/>
          <w:sz w:val="21"/>
          <w:szCs w:val="21"/>
        </w:rPr>
      </w:pPr>
      <w:r w:rsidRPr="00535FE5">
        <w:rPr>
          <w:rStyle w:val="a3"/>
          <w:rFonts w:ascii="Tahoma" w:eastAsia="微软雅黑" w:hAnsi="Tahoma" w:cstheme="minorBidi" w:hint="eastAsia"/>
          <w:color w:val="000000" w:themeColor="text1"/>
          <w:sz w:val="32"/>
          <w:szCs w:val="32"/>
        </w:rPr>
        <w:t>深圳市福田区消防救援大队车辆维修保养服务项目（消防车辆）</w:t>
      </w:r>
      <w:r>
        <w:rPr>
          <w:rStyle w:val="a3"/>
          <w:rFonts w:ascii="Tahoma" w:eastAsia="微软雅黑" w:hAnsi="Tahoma" w:cstheme="minorBidi" w:hint="eastAsia"/>
          <w:color w:val="000000" w:themeColor="text1"/>
          <w:sz w:val="32"/>
          <w:szCs w:val="32"/>
        </w:rPr>
        <w:t>延期</w:t>
      </w:r>
      <w:r w:rsidR="002F2A2F">
        <w:rPr>
          <w:rStyle w:val="a3"/>
          <w:rFonts w:ascii="Tahoma" w:eastAsia="微软雅黑" w:hAnsi="Tahoma" w:cstheme="minorBidi" w:hint="eastAsia"/>
          <w:color w:val="000000" w:themeColor="text1"/>
          <w:sz w:val="32"/>
          <w:szCs w:val="32"/>
        </w:rPr>
        <w:t>公告</w:t>
      </w:r>
    </w:p>
    <w:p w:rsidR="002F2A2F" w:rsidRDefault="002F2A2F" w:rsidP="002F2A2F">
      <w:pPr>
        <w:pStyle w:val="a4"/>
        <w:shd w:val="clear" w:color="auto" w:fill="FFFFFF"/>
        <w:spacing w:after="0" w:line="360" w:lineRule="auto"/>
        <w:ind w:firstLine="420"/>
        <w:textAlignment w:val="baseline"/>
        <w:rPr>
          <w:rFonts w:cs="Helvetica"/>
          <w:color w:val="666666"/>
          <w:sz w:val="21"/>
          <w:szCs w:val="21"/>
        </w:rPr>
      </w:pPr>
      <w:r>
        <w:rPr>
          <w:rStyle w:val="a3"/>
          <w:rFonts w:ascii="Tahoma" w:hAnsi="Tahoma" w:cstheme="minorBidi"/>
          <w:b w:val="0"/>
          <w:color w:val="000000" w:themeColor="text1"/>
          <w:sz w:val="28"/>
          <w:szCs w:val="28"/>
        </w:rPr>
        <w:t> </w:t>
      </w:r>
    </w:p>
    <w:p w:rsidR="002F2A2F" w:rsidRDefault="002F2A2F" w:rsidP="002F2A2F">
      <w:pPr>
        <w:pStyle w:val="a4"/>
        <w:shd w:val="clear" w:color="auto" w:fill="FFFFFF"/>
        <w:spacing w:after="0" w:line="360" w:lineRule="auto"/>
        <w:ind w:firstLine="420"/>
        <w:textAlignment w:val="baseline"/>
        <w:rPr>
          <w:rFonts w:cs="Helvetica"/>
          <w:color w:val="666666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致各投标单位：</w:t>
      </w:r>
    </w:p>
    <w:p w:rsidR="002F2A2F" w:rsidRDefault="002F2A2F" w:rsidP="002F2A2F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cs="Helvetica"/>
          <w:color w:val="666666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 </w:t>
      </w:r>
    </w:p>
    <w:p w:rsidR="002F2A2F" w:rsidRDefault="002F2A2F" w:rsidP="00535FE5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cs="Helvetica"/>
          <w:color w:val="666666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根据招标文件有关规定，招标人有权在规定时限内对招标文件的内容加以澄清或补遗、答疑，若本补遗、答疑文件与招标文件的内容有不一致之处，应以本补遗、答疑文件为准。</w:t>
      </w:r>
    </w:p>
    <w:p w:rsidR="002F2A2F" w:rsidRDefault="00535FE5" w:rsidP="00535FE5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一、原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招标文件获取时间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“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2022年8月9日至2022年8月15日，每天上午09:00至12:00，下午14:00至17:00（北京时间，法定节假日除外）。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”</w:t>
      </w:r>
    </w:p>
    <w:p w:rsidR="00535FE5" w:rsidRDefault="00535FE5" w:rsidP="00535FE5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现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招标文件获取时间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修改为“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2022年8月9日至2022年8月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19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日，每天上午09:00至12:00，下午14:00至17:00（北京时间，法定节假日除外）。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”</w:t>
      </w:r>
    </w:p>
    <w:p w:rsidR="00535FE5" w:rsidRDefault="00535FE5" w:rsidP="00535FE5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二、原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评选文件提交截止时间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“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2022年8月19日14时30分（以签收时间为准）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”</w:t>
      </w:r>
    </w:p>
    <w:p w:rsidR="00535FE5" w:rsidRPr="00535FE5" w:rsidRDefault="00535FE5" w:rsidP="00535FE5">
      <w:pPr>
        <w:pStyle w:val="a4"/>
        <w:shd w:val="clear" w:color="auto" w:fill="FFFFFF"/>
        <w:spacing w:after="0" w:line="360" w:lineRule="auto"/>
        <w:ind w:firstLineChars="300" w:firstLine="840"/>
        <w:textAlignment w:val="baseline"/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现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评选文件提交截止时间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修改为“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2022年</w:t>
      </w:r>
      <w:bookmarkStart w:id="0" w:name="_GoBack"/>
      <w:bookmarkEnd w:id="0"/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8月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24</w:t>
      </w:r>
      <w:r w:rsidRPr="00535FE5"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日14时30分（以签收时间为准）</w:t>
      </w:r>
      <w:r>
        <w:rPr>
          <w:rFonts w:asciiTheme="minorEastAsia" w:eastAsiaTheme="minorEastAsia" w:hAnsiTheme="minorEastAsia" w:cs="Helvetica" w:hint="eastAsia"/>
          <w:bCs/>
          <w:color w:val="333333"/>
          <w:kern w:val="2"/>
          <w:sz w:val="28"/>
          <w:shd w:val="clear" w:color="auto" w:fill="FFFFFF"/>
        </w:rPr>
        <w:t>”</w:t>
      </w:r>
    </w:p>
    <w:p w:rsidR="00535FE5" w:rsidRDefault="00535FE5" w:rsidP="00535FE5">
      <w:pPr>
        <w:pStyle w:val="a4"/>
        <w:shd w:val="clear" w:color="auto" w:fill="FFFFFF"/>
        <w:spacing w:after="0" w:line="360" w:lineRule="auto"/>
        <w:ind w:firstLineChars="300" w:firstLine="630"/>
        <w:textAlignment w:val="baseline"/>
        <w:rPr>
          <w:rFonts w:cs="Helvetica"/>
          <w:color w:val="666666"/>
          <w:sz w:val="21"/>
          <w:szCs w:val="21"/>
        </w:rPr>
      </w:pPr>
    </w:p>
    <w:p w:rsidR="002F2A2F" w:rsidRDefault="002F2A2F" w:rsidP="002F2A2F">
      <w:pPr>
        <w:pStyle w:val="a4"/>
        <w:widowControl w:val="0"/>
        <w:spacing w:after="0" w:line="360" w:lineRule="auto"/>
        <w:jc w:val="right"/>
        <w:rPr>
          <w:rFonts w:cs="Helvetica"/>
          <w:color w:val="666666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333333"/>
          <w:kern w:val="2"/>
          <w:sz w:val="28"/>
          <w:shd w:val="clear" w:color="auto" w:fill="FFFFFF"/>
        </w:rPr>
        <w:t>深圳市河图建设项目管理有限公司</w:t>
      </w:r>
    </w:p>
    <w:p w:rsidR="002F2A2F" w:rsidRDefault="002F2A2F" w:rsidP="002F2A2F">
      <w:pPr>
        <w:pStyle w:val="a4"/>
        <w:widowControl w:val="0"/>
        <w:spacing w:after="0" w:line="360" w:lineRule="auto"/>
        <w:jc w:val="right"/>
        <w:rPr>
          <w:rFonts w:cs="Helvetica"/>
          <w:color w:val="666666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333333"/>
          <w:kern w:val="2"/>
          <w:sz w:val="28"/>
          <w:shd w:val="clear" w:color="auto" w:fill="FFFFFF"/>
        </w:rPr>
        <w:t>2022年08月</w:t>
      </w:r>
      <w:r w:rsidR="00535FE5">
        <w:rPr>
          <w:rFonts w:asciiTheme="minorEastAsia" w:eastAsiaTheme="minorEastAsia" w:hAnsiTheme="minorEastAsia" w:cs="Helvetica" w:hint="eastAsia"/>
          <w:color w:val="333333"/>
          <w:kern w:val="2"/>
          <w:sz w:val="28"/>
          <w:shd w:val="clear" w:color="auto" w:fill="FFFFFF"/>
        </w:rPr>
        <w:t>16</w:t>
      </w:r>
      <w:r>
        <w:rPr>
          <w:rFonts w:asciiTheme="minorEastAsia" w:eastAsiaTheme="minorEastAsia" w:hAnsiTheme="minorEastAsia" w:cs="Helvetica" w:hint="eastAsia"/>
          <w:color w:val="333333"/>
          <w:kern w:val="2"/>
          <w:sz w:val="28"/>
          <w:shd w:val="clear" w:color="auto" w:fill="FFFFFF"/>
        </w:rPr>
        <w:t>日</w:t>
      </w:r>
    </w:p>
    <w:p w:rsidR="0002380D" w:rsidRDefault="00535FE5"/>
    <w:sectPr w:rsidR="0002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C6"/>
    <w:rsid w:val="002046D9"/>
    <w:rsid w:val="002F2A2F"/>
    <w:rsid w:val="004725C6"/>
    <w:rsid w:val="00535FE5"/>
    <w:rsid w:val="00661734"/>
    <w:rsid w:val="00837E6F"/>
    <w:rsid w:val="00C1481F"/>
    <w:rsid w:val="00D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A2F"/>
    <w:rPr>
      <w:b/>
      <w:bCs/>
    </w:rPr>
  </w:style>
  <w:style w:type="paragraph" w:styleId="a4">
    <w:name w:val="Normal (Web)"/>
    <w:basedOn w:val="a"/>
    <w:uiPriority w:val="99"/>
    <w:unhideWhenUsed/>
    <w:rsid w:val="002F2A2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A2F"/>
    <w:rPr>
      <w:b/>
      <w:bCs/>
    </w:rPr>
  </w:style>
  <w:style w:type="paragraph" w:styleId="a4">
    <w:name w:val="Normal (Web)"/>
    <w:basedOn w:val="a"/>
    <w:uiPriority w:val="99"/>
    <w:unhideWhenUsed/>
    <w:rsid w:val="002F2A2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3</cp:revision>
  <dcterms:created xsi:type="dcterms:W3CDTF">2022-08-08T03:40:00Z</dcterms:created>
  <dcterms:modified xsi:type="dcterms:W3CDTF">2022-08-16T01:13:00Z</dcterms:modified>
</cp:coreProperties>
</file>