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遂宁市永河现代农业园区建设项目</w:t>
      </w:r>
    </w:p>
    <w:p>
      <w:pPr>
        <w:spacing w:line="400" w:lineRule="atLeas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（服务节点设施基础配套——手工体验基地）</w:t>
      </w:r>
    </w:p>
    <w:p>
      <w:pPr>
        <w:spacing w:line="400" w:lineRule="atLeast"/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磋商更正公告</w:t>
      </w:r>
    </w:p>
    <w:p>
      <w:pPr>
        <w:spacing w:line="400" w:lineRule="atLeast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400" w:lineRule="atLeast"/>
        <w:jc w:val="both"/>
        <w:rPr>
          <w:rFonts w:hint="eastAsia" w:eastAsiaTheme="minorEastAsia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各投标人：</w:t>
      </w:r>
    </w:p>
    <w:p>
      <w:pPr>
        <w:spacing w:line="400" w:lineRule="atLeast"/>
        <w:ind w:firstLine="640" w:firstLineChars="200"/>
        <w:jc w:val="both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本项目原业主为“四川天穗农业集团有限公司”，现更正为“遂宁市船山区现代农业产业园管理委员会”。</w:t>
      </w:r>
    </w:p>
    <w:p>
      <w:pPr>
        <w:spacing w:line="400" w:lineRule="atLeast"/>
        <w:ind w:firstLine="640" w:firstLineChars="200"/>
        <w:jc w:val="both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特此更正。</w:t>
      </w:r>
    </w:p>
    <w:p>
      <w:pPr>
        <w:spacing w:line="400" w:lineRule="atLeast"/>
        <w:ind w:firstLine="640" w:firstLineChars="200"/>
        <w:jc w:val="both"/>
        <w:rPr>
          <w:rFonts w:hint="eastAsia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其他内容不变。</w:t>
      </w:r>
      <w:bookmarkStart w:id="0" w:name="_GoBack"/>
      <w:bookmarkEnd w:id="0"/>
    </w:p>
    <w:p>
      <w:pPr>
        <w:spacing w:line="400" w:lineRule="atLeast"/>
        <w:jc w:val="both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</w:p>
    <w:p>
      <w:pPr>
        <w:spacing w:line="400" w:lineRule="atLeast"/>
        <w:ind w:firstLine="4480" w:firstLineChars="1400"/>
        <w:jc w:val="both"/>
        <w:rPr>
          <w:rFonts w:hint="eastAsia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2022年</w:t>
      </w:r>
      <w:r>
        <w:rPr>
          <w:rFonts w:hint="eastAsia"/>
          <w:b w:val="0"/>
          <w:bCs/>
          <w:sz w:val="32"/>
          <w:szCs w:val="32"/>
          <w:lang w:val="en-US" w:eastAsia="zh-CN"/>
        </w:rPr>
        <w:t>8</w:t>
      </w:r>
      <w:r>
        <w:rPr>
          <w:rFonts w:hint="eastAsia"/>
          <w:b w:val="0"/>
          <w:bCs/>
          <w:sz w:val="32"/>
          <w:szCs w:val="32"/>
          <w:lang w:eastAsia="zh-CN"/>
        </w:rPr>
        <w:t>月</w:t>
      </w:r>
      <w:r>
        <w:rPr>
          <w:rFonts w:hint="eastAsia"/>
          <w:b w:val="0"/>
          <w:bCs/>
          <w:sz w:val="32"/>
          <w:szCs w:val="32"/>
          <w:lang w:val="en-US" w:eastAsia="zh-CN"/>
        </w:rPr>
        <w:t>15</w:t>
      </w:r>
      <w:r>
        <w:rPr>
          <w:rFonts w:hint="eastAsia"/>
          <w:b w:val="0"/>
          <w:bCs/>
          <w:sz w:val="32"/>
          <w:szCs w:val="32"/>
          <w:lang w:eastAsia="zh-CN"/>
        </w:rPr>
        <w:t>日</w:t>
      </w:r>
    </w:p>
    <w:p>
      <w:pPr>
        <w:spacing w:line="400" w:lineRule="atLeast"/>
        <w:ind w:firstLine="4480" w:firstLineChars="1400"/>
        <w:jc w:val="both"/>
        <w:rPr>
          <w:rFonts w:hint="eastAsia"/>
          <w:b w:val="0"/>
          <w:bCs/>
          <w:sz w:val="32"/>
          <w:szCs w:val="32"/>
          <w:lang w:eastAsia="zh-CN"/>
        </w:rPr>
      </w:pPr>
    </w:p>
    <w:p>
      <w:pPr>
        <w:spacing w:line="400" w:lineRule="atLeast"/>
        <w:jc w:val="both"/>
        <w:rPr>
          <w:rFonts w:hint="eastAsia"/>
          <w:b w:val="0"/>
          <w:bCs/>
          <w:sz w:val="32"/>
          <w:szCs w:val="32"/>
          <w:lang w:eastAsia="zh-CN"/>
        </w:rPr>
      </w:pPr>
    </w:p>
    <w:p>
      <w:pPr>
        <w:spacing w:line="400" w:lineRule="atLeast"/>
        <w:jc w:val="both"/>
        <w:rPr>
          <w:rFonts w:hint="eastAsia"/>
          <w:b w:val="0"/>
          <w:bCs/>
          <w:sz w:val="32"/>
          <w:szCs w:val="32"/>
          <w:lang w:eastAsia="zh-CN"/>
        </w:rPr>
      </w:pPr>
    </w:p>
    <w:p>
      <w:pPr>
        <w:spacing w:line="400" w:lineRule="atLeast"/>
        <w:jc w:val="both"/>
        <w:rPr>
          <w:rFonts w:hint="eastAsia"/>
          <w:b w:val="0"/>
          <w:bCs/>
          <w:sz w:val="32"/>
          <w:szCs w:val="32"/>
          <w:lang w:eastAsia="zh-CN"/>
        </w:rPr>
      </w:pPr>
    </w:p>
    <w:p>
      <w:pPr>
        <w:spacing w:line="400" w:lineRule="atLeast"/>
        <w:jc w:val="both"/>
        <w:rPr>
          <w:rFonts w:hint="eastAsia"/>
          <w:b w:val="0"/>
          <w:bCs/>
          <w:sz w:val="32"/>
          <w:szCs w:val="32"/>
          <w:lang w:eastAsia="zh-CN"/>
        </w:rPr>
      </w:pPr>
    </w:p>
    <w:p>
      <w:pPr>
        <w:spacing w:line="400" w:lineRule="atLeast"/>
        <w:jc w:val="both"/>
        <w:rPr>
          <w:rFonts w:hint="eastAsia"/>
          <w:b w:val="0"/>
          <w:bCs/>
          <w:sz w:val="32"/>
          <w:szCs w:val="32"/>
          <w:lang w:eastAsia="zh-CN"/>
        </w:rPr>
      </w:pPr>
    </w:p>
    <w:p>
      <w:pPr>
        <w:spacing w:line="400" w:lineRule="atLeast"/>
        <w:jc w:val="both"/>
        <w:rPr>
          <w:rFonts w:hint="eastAsia"/>
          <w:b w:val="0"/>
          <w:bCs/>
          <w:sz w:val="32"/>
          <w:szCs w:val="32"/>
          <w:lang w:eastAsia="zh-CN"/>
        </w:rPr>
      </w:pPr>
    </w:p>
    <w:sectPr>
      <w:pgSz w:w="11906" w:h="16838"/>
      <w:pgMar w:top="1701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jgzOTMzZTI5MmM4YmJiNzdkNjlkOGNkNjdiMTMifQ=="/>
  </w:docVars>
  <w:rsids>
    <w:rsidRoot w:val="01664E55"/>
    <w:rsid w:val="01664E55"/>
    <w:rsid w:val="02E32D09"/>
    <w:rsid w:val="03011B86"/>
    <w:rsid w:val="09BA7F36"/>
    <w:rsid w:val="0ADB7197"/>
    <w:rsid w:val="167B26BB"/>
    <w:rsid w:val="194A5C14"/>
    <w:rsid w:val="22FC2AE6"/>
    <w:rsid w:val="24505CDB"/>
    <w:rsid w:val="2C2A1339"/>
    <w:rsid w:val="32AB73FE"/>
    <w:rsid w:val="336856B9"/>
    <w:rsid w:val="35AD5109"/>
    <w:rsid w:val="369260AD"/>
    <w:rsid w:val="36E12D14"/>
    <w:rsid w:val="36E94EEA"/>
    <w:rsid w:val="39BE5B37"/>
    <w:rsid w:val="3BB66332"/>
    <w:rsid w:val="3E03137C"/>
    <w:rsid w:val="408D14D1"/>
    <w:rsid w:val="422D6F33"/>
    <w:rsid w:val="4262727B"/>
    <w:rsid w:val="435834B4"/>
    <w:rsid w:val="459162C6"/>
    <w:rsid w:val="460E39BD"/>
    <w:rsid w:val="4F597539"/>
    <w:rsid w:val="53915C12"/>
    <w:rsid w:val="53EB4F0C"/>
    <w:rsid w:val="5649100F"/>
    <w:rsid w:val="58315093"/>
    <w:rsid w:val="592F09CD"/>
    <w:rsid w:val="5A026F22"/>
    <w:rsid w:val="605C55A9"/>
    <w:rsid w:val="63BF41DA"/>
    <w:rsid w:val="66BB4A67"/>
    <w:rsid w:val="6A9D5ED4"/>
    <w:rsid w:val="6B305546"/>
    <w:rsid w:val="71E05943"/>
    <w:rsid w:val="750E27C7"/>
    <w:rsid w:val="75CA0DE4"/>
    <w:rsid w:val="7C84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 w:val="0"/>
      <w:spacing w:after="120"/>
      <w:jc w:val="both"/>
    </w:pPr>
    <w:rPr>
      <w:rFonts w:ascii="宋体"/>
      <w:sz w:val="34"/>
      <w:szCs w:val="20"/>
    </w:rPr>
  </w:style>
  <w:style w:type="paragraph" w:styleId="3">
    <w:name w:val="Body Text 2"/>
    <w:basedOn w:val="1"/>
    <w:next w:val="2"/>
    <w:qFormat/>
    <w:uiPriority w:val="99"/>
    <w:pPr>
      <w:widowControl/>
      <w:spacing w:after="120" w:line="480" w:lineRule="auto"/>
    </w:pPr>
    <w:rPr>
      <w:rFonts w:ascii="宋体" w:hAnsi="宋体" w:eastAsia="宋体" w:cs="宋体"/>
      <w:color w:val="auto"/>
      <w:lang w:eastAsia="zh-CN" w:bidi="ar-SA"/>
    </w:rPr>
  </w:style>
  <w:style w:type="paragraph" w:styleId="4">
    <w:name w:val="Body Text First Indent"/>
    <w:basedOn w:val="2"/>
    <w:unhideWhenUsed/>
    <w:qFormat/>
    <w:uiPriority w:val="99"/>
    <w:pPr>
      <w:spacing w:line="360" w:lineRule="auto"/>
      <w:ind w:firstLine="420" w:firstLineChars="100"/>
    </w:pPr>
    <w:rPr>
      <w:rFonts w:ascii="Calibri" w:hAnsi="Calibri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0</TotalTime>
  <ScaleCrop>false</ScaleCrop>
  <LinksUpToDate>false</LinksUpToDate>
  <CharactersWithSpaces>120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2022-07-26T01:22:00Z</dcterms:created>
  <dc:creator>Administrator</dc:creator>
  <cp:lastModifiedBy>天狼传奇</cp:lastModifiedBy>
  <cp:lastPrinted>2022-07-26T01:44:00Z</cp:lastPrinted>
  <dcterms:modified xsi:type="dcterms:W3CDTF">2022-08-16T01:15:04Z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2DE0970BC5C84DD2A37ECDCDC6540AC5</vt:lpwstr>
  </property>
</Properties>
</file>