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BF" w:rsidRDefault="00AD2E1B" w:rsidP="00AD2E1B">
      <w:pPr>
        <w:jc w:val="center"/>
        <w:rPr>
          <w:b/>
          <w:sz w:val="32"/>
        </w:rPr>
      </w:pPr>
      <w:r w:rsidRPr="00AD2E1B">
        <w:rPr>
          <w:rFonts w:hint="eastAsia"/>
          <w:b/>
          <w:sz w:val="32"/>
        </w:rPr>
        <w:t>成交明细表</w:t>
      </w:r>
    </w:p>
    <w:p w:rsidR="00AD2E1B" w:rsidRPr="00AD2E1B" w:rsidRDefault="00AD2E1B" w:rsidP="00AD2E1B">
      <w:pPr>
        <w:rPr>
          <w:rFonts w:asciiTheme="minorEastAsia" w:hAnsiTheme="minorEastAsia" w:cs="Times New Roman"/>
          <w:sz w:val="28"/>
        </w:rPr>
      </w:pPr>
      <w:r w:rsidRPr="00AD2E1B">
        <w:rPr>
          <w:rFonts w:hint="eastAsia"/>
          <w:sz w:val="28"/>
        </w:rPr>
        <w:t>项目名称：</w:t>
      </w:r>
      <w:r w:rsidRPr="00AD2E1B">
        <w:rPr>
          <w:rFonts w:asciiTheme="minorEastAsia" w:hAnsiTheme="minorEastAsia" w:cs="Times New Roman" w:hint="eastAsia"/>
          <w:sz w:val="28"/>
        </w:rPr>
        <w:t>天津市河北区残疾人劳动服务所2022年辅助器具项目</w:t>
      </w:r>
    </w:p>
    <w:p w:rsidR="00AD2E1B" w:rsidRPr="00AD2E1B" w:rsidRDefault="00AD2E1B" w:rsidP="00AD2E1B">
      <w:pPr>
        <w:jc w:val="left"/>
        <w:rPr>
          <w:sz w:val="28"/>
        </w:rPr>
      </w:pPr>
      <w:r>
        <w:rPr>
          <w:rFonts w:hint="eastAsia"/>
          <w:sz w:val="28"/>
        </w:rPr>
        <w:t>项目编号：</w:t>
      </w:r>
      <w:r w:rsidRPr="00AD2E1B">
        <w:rPr>
          <w:sz w:val="28"/>
        </w:rPr>
        <w:t>ZRZX2022-A-0117</w:t>
      </w:r>
    </w:p>
    <w:p w:rsidR="00AD2E1B" w:rsidRDefault="00AD2E1B" w:rsidP="00AD2E1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包</w:t>
      </w:r>
    </w:p>
    <w:p w:rsidR="00DE015E" w:rsidRDefault="00DE015E" w:rsidP="00DE015E">
      <w:pPr>
        <w:jc w:val="left"/>
        <w:rPr>
          <w:sz w:val="28"/>
        </w:rPr>
      </w:pPr>
      <w:r>
        <w:rPr>
          <w:rFonts w:hint="eastAsia"/>
          <w:sz w:val="28"/>
        </w:rPr>
        <w:t>成交供应商：</w:t>
      </w:r>
      <w:r w:rsidRPr="00DE015E">
        <w:rPr>
          <w:rFonts w:hint="eastAsia"/>
          <w:sz w:val="28"/>
        </w:rPr>
        <w:t>天津市泰斯特仪器有限公司</w:t>
      </w: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275"/>
        <w:gridCol w:w="1276"/>
        <w:gridCol w:w="1275"/>
        <w:gridCol w:w="2136"/>
        <w:gridCol w:w="1095"/>
        <w:gridCol w:w="1911"/>
        <w:gridCol w:w="1209"/>
        <w:gridCol w:w="879"/>
        <w:gridCol w:w="1134"/>
        <w:gridCol w:w="1602"/>
      </w:tblGrid>
      <w:tr w:rsidR="00AD2E1B" w:rsidRPr="004F02F2" w:rsidTr="00897089">
        <w:trPr>
          <w:trHeight w:val="939"/>
          <w:jc w:val="center"/>
        </w:trPr>
        <w:tc>
          <w:tcPr>
            <w:tcW w:w="70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bCs/>
                <w:kern w:val="0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bCs/>
                <w:kern w:val="0"/>
                <w:szCs w:val="24"/>
              </w:rPr>
              <w:t>货物</w:t>
            </w:r>
          </w:p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/>
                <w:bCs/>
                <w:kern w:val="0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bCs/>
                <w:kern w:val="0"/>
                <w:szCs w:val="24"/>
              </w:rPr>
              <w:t>产品</w:t>
            </w:r>
          </w:p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/>
                <w:bCs/>
                <w:kern w:val="0"/>
                <w:szCs w:val="24"/>
              </w:rPr>
              <w:t>属性</w:t>
            </w:r>
          </w:p>
        </w:tc>
        <w:tc>
          <w:tcPr>
            <w:tcW w:w="127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/>
                <w:bCs/>
                <w:kern w:val="0"/>
                <w:szCs w:val="24"/>
              </w:rPr>
              <w:t>品牌</w:t>
            </w:r>
          </w:p>
        </w:tc>
        <w:tc>
          <w:tcPr>
            <w:tcW w:w="2136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bCs/>
                <w:kern w:val="0"/>
                <w:szCs w:val="24"/>
              </w:rPr>
              <w:t>型号和规格</w:t>
            </w:r>
          </w:p>
        </w:tc>
        <w:tc>
          <w:tcPr>
            <w:tcW w:w="109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/>
                <w:bCs/>
                <w:kern w:val="0"/>
                <w:szCs w:val="24"/>
              </w:rPr>
              <w:t>产地</w:t>
            </w:r>
          </w:p>
        </w:tc>
        <w:tc>
          <w:tcPr>
            <w:tcW w:w="1911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bCs/>
                <w:kern w:val="0"/>
                <w:szCs w:val="24"/>
              </w:rPr>
              <w:t>制造商</w:t>
            </w:r>
          </w:p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bCs/>
                <w:kern w:val="0"/>
                <w:szCs w:val="24"/>
              </w:rPr>
              <w:t>（服务商）名称</w:t>
            </w:r>
          </w:p>
        </w:tc>
        <w:tc>
          <w:tcPr>
            <w:tcW w:w="1209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/>
                <w:bCs/>
                <w:kern w:val="0"/>
                <w:szCs w:val="24"/>
              </w:rPr>
              <w:t>单价</w:t>
            </w:r>
          </w:p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szCs w:val="24"/>
              </w:rPr>
              <w:t>（元）</w:t>
            </w:r>
          </w:p>
        </w:tc>
        <w:tc>
          <w:tcPr>
            <w:tcW w:w="879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/>
                <w:bCs/>
                <w:kern w:val="0"/>
                <w:szCs w:val="24"/>
              </w:rPr>
              <w:t>采购数量</w:t>
            </w:r>
          </w:p>
        </w:tc>
        <w:tc>
          <w:tcPr>
            <w:tcW w:w="1134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/>
                <w:bCs/>
                <w:kern w:val="0"/>
                <w:szCs w:val="24"/>
              </w:rPr>
              <w:t>计量单位</w:t>
            </w:r>
          </w:p>
        </w:tc>
        <w:tc>
          <w:tcPr>
            <w:tcW w:w="1602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bCs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bCs/>
                <w:kern w:val="0"/>
                <w:szCs w:val="24"/>
              </w:rPr>
              <w:t>报价</w:t>
            </w:r>
            <w:r w:rsidRPr="004F02F2">
              <w:rPr>
                <w:rFonts w:ascii="宋体" w:hAnsi="宋体" w:cs="Times New Roman" w:hint="eastAsia"/>
                <w:szCs w:val="24"/>
              </w:rPr>
              <w:t>（元）</w:t>
            </w:r>
          </w:p>
        </w:tc>
      </w:tr>
      <w:tr w:rsidR="00AD2E1B" w:rsidRPr="004F02F2" w:rsidTr="00897089">
        <w:trPr>
          <w:trHeight w:val="270"/>
          <w:jc w:val="center"/>
        </w:trPr>
        <w:tc>
          <w:tcPr>
            <w:tcW w:w="70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轮椅</w:t>
            </w:r>
          </w:p>
        </w:tc>
        <w:tc>
          <w:tcPr>
            <w:tcW w:w="1276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无</w:t>
            </w:r>
          </w:p>
        </w:tc>
        <w:tc>
          <w:tcPr>
            <w:tcW w:w="127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泰康</w:t>
            </w:r>
          </w:p>
        </w:tc>
        <w:tc>
          <w:tcPr>
            <w:tcW w:w="2136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SYIV100-33A</w:t>
            </w:r>
          </w:p>
        </w:tc>
        <w:tc>
          <w:tcPr>
            <w:tcW w:w="109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天津</w:t>
            </w:r>
          </w:p>
        </w:tc>
        <w:tc>
          <w:tcPr>
            <w:tcW w:w="1911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szCs w:val="20"/>
              </w:rPr>
              <w:t>天津市泰斯特</w:t>
            </w:r>
            <w:r w:rsidRPr="004F02F2">
              <w:rPr>
                <w:rFonts w:ascii="宋体" w:hAnsi="宋体" w:cs="Times New Roman"/>
                <w:szCs w:val="20"/>
              </w:rPr>
              <w:t>仪器有限公司</w:t>
            </w:r>
          </w:p>
        </w:tc>
        <w:tc>
          <w:tcPr>
            <w:tcW w:w="1209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645.00</w:t>
            </w:r>
          </w:p>
        </w:tc>
        <w:tc>
          <w:tcPr>
            <w:tcW w:w="879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398</w:t>
            </w:r>
          </w:p>
        </w:tc>
        <w:tc>
          <w:tcPr>
            <w:tcW w:w="1134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台</w:t>
            </w:r>
          </w:p>
        </w:tc>
        <w:tc>
          <w:tcPr>
            <w:tcW w:w="1602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256710.00</w:t>
            </w:r>
          </w:p>
        </w:tc>
      </w:tr>
      <w:tr w:rsidR="00AD2E1B" w:rsidRPr="004F02F2" w:rsidTr="00897089">
        <w:trPr>
          <w:trHeight w:val="307"/>
          <w:jc w:val="center"/>
        </w:trPr>
        <w:tc>
          <w:tcPr>
            <w:tcW w:w="70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 w:rsidRPr="004F02F2">
              <w:rPr>
                <w:rFonts w:ascii="宋体" w:hAnsi="宋体" w:cs="Times New Roman" w:hint="eastAsia"/>
                <w:kern w:val="0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/</w:t>
            </w:r>
          </w:p>
        </w:tc>
        <w:tc>
          <w:tcPr>
            <w:tcW w:w="127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/</w:t>
            </w:r>
          </w:p>
        </w:tc>
        <w:tc>
          <w:tcPr>
            <w:tcW w:w="2136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/</w:t>
            </w:r>
          </w:p>
        </w:tc>
        <w:tc>
          <w:tcPr>
            <w:tcW w:w="1095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/</w:t>
            </w:r>
          </w:p>
        </w:tc>
        <w:tc>
          <w:tcPr>
            <w:tcW w:w="1911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/</w:t>
            </w:r>
          </w:p>
        </w:tc>
        <w:tc>
          <w:tcPr>
            <w:tcW w:w="1209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/</w:t>
            </w:r>
          </w:p>
        </w:tc>
        <w:tc>
          <w:tcPr>
            <w:tcW w:w="879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 w:rsidR="00AD2E1B" w:rsidRPr="004F02F2" w:rsidRDefault="00AD2E1B" w:rsidP="008970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Cs w:val="24"/>
              </w:rPr>
              <w:t>256710.00</w:t>
            </w:r>
          </w:p>
        </w:tc>
      </w:tr>
    </w:tbl>
    <w:p w:rsidR="00DE015E" w:rsidRDefault="00DE015E" w:rsidP="00AD2E1B">
      <w:pPr>
        <w:jc w:val="center"/>
        <w:rPr>
          <w:sz w:val="28"/>
        </w:rPr>
      </w:pPr>
    </w:p>
    <w:p w:rsidR="00DE015E" w:rsidRDefault="00DE015E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AD2E1B" w:rsidRDefault="00AD2E1B" w:rsidP="00AD2E1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第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包</w:t>
      </w:r>
    </w:p>
    <w:p w:rsidR="00DE015E" w:rsidRDefault="00DE015E" w:rsidP="00DE015E">
      <w:pPr>
        <w:jc w:val="left"/>
        <w:rPr>
          <w:sz w:val="28"/>
        </w:rPr>
      </w:pPr>
      <w:r>
        <w:rPr>
          <w:rFonts w:hint="eastAsia"/>
          <w:sz w:val="28"/>
        </w:rPr>
        <w:t>成交供应商：</w:t>
      </w:r>
      <w:r w:rsidRPr="00DE015E">
        <w:rPr>
          <w:rFonts w:hint="eastAsia"/>
          <w:sz w:val="28"/>
        </w:rPr>
        <w:t>天津恒</w:t>
      </w:r>
      <w:proofErr w:type="gramStart"/>
      <w:r w:rsidRPr="00DE015E">
        <w:rPr>
          <w:rFonts w:hint="eastAsia"/>
          <w:sz w:val="28"/>
        </w:rPr>
        <w:t>睿</w:t>
      </w:r>
      <w:proofErr w:type="gramEnd"/>
      <w:r w:rsidRPr="00DE015E">
        <w:rPr>
          <w:rFonts w:hint="eastAsia"/>
          <w:sz w:val="28"/>
        </w:rPr>
        <w:t>康医疗器械销售有限公司</w:t>
      </w:r>
    </w:p>
    <w:p w:rsidR="00DE015E" w:rsidRPr="00DE015E" w:rsidRDefault="00DE015E" w:rsidP="00AD2E1B">
      <w:pPr>
        <w:jc w:val="center"/>
        <w:rPr>
          <w:sz w:val="28"/>
        </w:rPr>
      </w:pP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92"/>
        <w:gridCol w:w="1492"/>
        <w:gridCol w:w="1202"/>
        <w:gridCol w:w="1405"/>
        <w:gridCol w:w="1051"/>
        <w:gridCol w:w="1874"/>
        <w:gridCol w:w="1517"/>
        <w:gridCol w:w="1108"/>
        <w:gridCol w:w="1068"/>
        <w:gridCol w:w="1517"/>
      </w:tblGrid>
      <w:tr w:rsidR="00AD2E1B" w:rsidTr="00AD2E1B">
        <w:trPr>
          <w:trHeight w:val="1211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货物</w:t>
            </w:r>
          </w:p>
          <w:p w:rsidR="00AD2E1B" w:rsidRDefault="00AD2E1B" w:rsidP="00897089">
            <w:pPr>
              <w:pStyle w:val="a5"/>
              <w:spacing w:line="240" w:lineRule="auto"/>
            </w:pPr>
            <w:r>
              <w:t>名称</w:t>
            </w:r>
          </w:p>
        </w:tc>
        <w:tc>
          <w:tcPr>
            <w:tcW w:w="14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产品</w:t>
            </w:r>
          </w:p>
          <w:p w:rsidR="00AD2E1B" w:rsidRDefault="00AD2E1B" w:rsidP="00897089">
            <w:pPr>
              <w:pStyle w:val="a5"/>
              <w:spacing w:line="240" w:lineRule="auto"/>
            </w:pPr>
            <w:r>
              <w:t>属性</w:t>
            </w:r>
          </w:p>
        </w:tc>
        <w:tc>
          <w:tcPr>
            <w:tcW w:w="120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t>品牌</w:t>
            </w: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型号和规格</w:t>
            </w:r>
          </w:p>
        </w:tc>
        <w:tc>
          <w:tcPr>
            <w:tcW w:w="1051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t>产地</w:t>
            </w:r>
          </w:p>
        </w:tc>
        <w:tc>
          <w:tcPr>
            <w:tcW w:w="1874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制造商</w:t>
            </w:r>
          </w:p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（服务商）名称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t>单价</w:t>
            </w:r>
          </w:p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t>采购数量</w:t>
            </w:r>
          </w:p>
        </w:tc>
        <w:tc>
          <w:tcPr>
            <w:tcW w:w="106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t>计量单位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报价（元）</w:t>
            </w:r>
          </w:p>
        </w:tc>
      </w:tr>
      <w:tr w:rsidR="00AD2E1B" w:rsidTr="00AD2E1B">
        <w:trPr>
          <w:trHeight w:val="598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普通助行器</w:t>
            </w:r>
          </w:p>
        </w:tc>
        <w:tc>
          <w:tcPr>
            <w:tcW w:w="149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20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A32</w:t>
            </w:r>
          </w:p>
        </w:tc>
        <w:tc>
          <w:tcPr>
            <w:tcW w:w="1051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河北</w:t>
            </w:r>
          </w:p>
        </w:tc>
        <w:tc>
          <w:tcPr>
            <w:tcW w:w="1874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165</w:t>
            </w: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34</w:t>
            </w:r>
          </w:p>
        </w:tc>
        <w:tc>
          <w:tcPr>
            <w:tcW w:w="1068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台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5610</w:t>
            </w:r>
          </w:p>
        </w:tc>
      </w:tr>
      <w:tr w:rsidR="00AD2E1B" w:rsidTr="00AD2E1B">
        <w:trPr>
          <w:trHeight w:val="321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四轮助行器</w:t>
            </w:r>
          </w:p>
        </w:tc>
        <w:tc>
          <w:tcPr>
            <w:tcW w:w="149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20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A32</w:t>
            </w:r>
          </w:p>
        </w:tc>
        <w:tc>
          <w:tcPr>
            <w:tcW w:w="1051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河北</w:t>
            </w:r>
          </w:p>
        </w:tc>
        <w:tc>
          <w:tcPr>
            <w:tcW w:w="1874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325</w:t>
            </w: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27</w:t>
            </w:r>
          </w:p>
        </w:tc>
        <w:tc>
          <w:tcPr>
            <w:tcW w:w="1068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台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8775</w:t>
            </w:r>
          </w:p>
        </w:tc>
      </w:tr>
      <w:tr w:rsidR="00AD2E1B" w:rsidTr="00AD2E1B">
        <w:trPr>
          <w:trHeight w:val="140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靠背沐浴凳</w:t>
            </w:r>
          </w:p>
        </w:tc>
        <w:tc>
          <w:tcPr>
            <w:tcW w:w="149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20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CJ03</w:t>
            </w:r>
          </w:p>
        </w:tc>
        <w:tc>
          <w:tcPr>
            <w:tcW w:w="1051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河北</w:t>
            </w:r>
          </w:p>
        </w:tc>
        <w:tc>
          <w:tcPr>
            <w:tcW w:w="1874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185</w:t>
            </w: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117</w:t>
            </w:r>
          </w:p>
        </w:tc>
        <w:tc>
          <w:tcPr>
            <w:tcW w:w="1068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台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21645</w:t>
            </w:r>
          </w:p>
        </w:tc>
      </w:tr>
      <w:tr w:rsidR="00AD2E1B" w:rsidTr="00AD2E1B">
        <w:trPr>
          <w:trHeight w:val="140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四脚拐杖</w:t>
            </w:r>
          </w:p>
        </w:tc>
        <w:tc>
          <w:tcPr>
            <w:tcW w:w="149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20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CJ01-2</w:t>
            </w:r>
          </w:p>
        </w:tc>
        <w:tc>
          <w:tcPr>
            <w:tcW w:w="1051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河北</w:t>
            </w:r>
          </w:p>
        </w:tc>
        <w:tc>
          <w:tcPr>
            <w:tcW w:w="1874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85</w:t>
            </w: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96</w:t>
            </w:r>
          </w:p>
        </w:tc>
        <w:tc>
          <w:tcPr>
            <w:tcW w:w="1068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台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8160</w:t>
            </w:r>
          </w:p>
        </w:tc>
      </w:tr>
      <w:tr w:rsidR="00AD2E1B" w:rsidTr="00AD2E1B">
        <w:trPr>
          <w:trHeight w:val="140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单点拐杖</w:t>
            </w:r>
          </w:p>
        </w:tc>
        <w:tc>
          <w:tcPr>
            <w:tcW w:w="149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20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CJ01-1</w:t>
            </w:r>
          </w:p>
        </w:tc>
        <w:tc>
          <w:tcPr>
            <w:tcW w:w="1051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河北</w:t>
            </w:r>
          </w:p>
        </w:tc>
        <w:tc>
          <w:tcPr>
            <w:tcW w:w="1874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45</w:t>
            </w: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30</w:t>
            </w:r>
          </w:p>
        </w:tc>
        <w:tc>
          <w:tcPr>
            <w:tcW w:w="1068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台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1350</w:t>
            </w:r>
          </w:p>
        </w:tc>
      </w:tr>
      <w:tr w:rsidR="00AD2E1B" w:rsidTr="00AD2E1B">
        <w:trPr>
          <w:trHeight w:val="140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proofErr w:type="gramStart"/>
            <w:r>
              <w:rPr>
                <w:rFonts w:hint="eastAsia"/>
              </w:rPr>
              <w:t>腋</w:t>
            </w:r>
            <w:proofErr w:type="gramEnd"/>
            <w:r>
              <w:rPr>
                <w:rFonts w:hint="eastAsia"/>
              </w:rPr>
              <w:t>拐</w:t>
            </w:r>
          </w:p>
        </w:tc>
        <w:tc>
          <w:tcPr>
            <w:tcW w:w="149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20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CJ01</w:t>
            </w:r>
          </w:p>
        </w:tc>
        <w:tc>
          <w:tcPr>
            <w:tcW w:w="1051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河北</w:t>
            </w:r>
          </w:p>
        </w:tc>
        <w:tc>
          <w:tcPr>
            <w:tcW w:w="1874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95</w:t>
            </w: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1068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台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1235</w:t>
            </w:r>
          </w:p>
        </w:tc>
      </w:tr>
      <w:tr w:rsidR="00AD2E1B" w:rsidTr="00AD2E1B">
        <w:trPr>
          <w:trHeight w:val="140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防褥疮床垫</w:t>
            </w:r>
          </w:p>
        </w:tc>
        <w:tc>
          <w:tcPr>
            <w:tcW w:w="149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20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文竹</w:t>
            </w: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A04 05</w:t>
            </w:r>
          </w:p>
        </w:tc>
        <w:tc>
          <w:tcPr>
            <w:tcW w:w="1051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河北</w:t>
            </w:r>
          </w:p>
        </w:tc>
        <w:tc>
          <w:tcPr>
            <w:tcW w:w="1874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文竹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475</w:t>
            </w: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068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台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1900</w:t>
            </w:r>
          </w:p>
        </w:tc>
      </w:tr>
      <w:tr w:rsidR="00AD2E1B" w:rsidTr="00AD2E1B">
        <w:trPr>
          <w:trHeight w:val="140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便携式坐便椅</w:t>
            </w:r>
          </w:p>
        </w:tc>
        <w:tc>
          <w:tcPr>
            <w:tcW w:w="1492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20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CJ04</w:t>
            </w:r>
          </w:p>
        </w:tc>
        <w:tc>
          <w:tcPr>
            <w:tcW w:w="1051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河北</w:t>
            </w:r>
          </w:p>
        </w:tc>
        <w:tc>
          <w:tcPr>
            <w:tcW w:w="1874" w:type="dxa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诚健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265</w:t>
            </w: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111</w:t>
            </w:r>
          </w:p>
        </w:tc>
        <w:tc>
          <w:tcPr>
            <w:tcW w:w="106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台</w:t>
            </w: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29415</w:t>
            </w:r>
          </w:p>
        </w:tc>
      </w:tr>
      <w:tr w:rsidR="00AD2E1B" w:rsidTr="00AD2E1B">
        <w:trPr>
          <w:trHeight w:val="140"/>
          <w:jc w:val="center"/>
        </w:trPr>
        <w:tc>
          <w:tcPr>
            <w:tcW w:w="73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16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</w:p>
        </w:tc>
        <w:tc>
          <w:tcPr>
            <w:tcW w:w="149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</w:p>
        </w:tc>
        <w:tc>
          <w:tcPr>
            <w:tcW w:w="1202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</w:p>
        </w:tc>
        <w:tc>
          <w:tcPr>
            <w:tcW w:w="1405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</w:p>
        </w:tc>
        <w:tc>
          <w:tcPr>
            <w:tcW w:w="1051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</w:p>
        </w:tc>
        <w:tc>
          <w:tcPr>
            <w:tcW w:w="1874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</w:p>
        </w:tc>
        <w:tc>
          <w:tcPr>
            <w:tcW w:w="110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</w:p>
        </w:tc>
        <w:tc>
          <w:tcPr>
            <w:tcW w:w="1068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</w:p>
        </w:tc>
        <w:tc>
          <w:tcPr>
            <w:tcW w:w="1517" w:type="dxa"/>
            <w:vAlign w:val="center"/>
          </w:tcPr>
          <w:p w:rsidR="00AD2E1B" w:rsidRDefault="00AD2E1B" w:rsidP="00897089">
            <w:pPr>
              <w:pStyle w:val="a5"/>
              <w:spacing w:line="240" w:lineRule="auto"/>
            </w:pPr>
            <w:r>
              <w:rPr>
                <w:rFonts w:hint="eastAsia"/>
                <w:kern w:val="0"/>
                <w:szCs w:val="24"/>
              </w:rPr>
              <w:t>78090</w:t>
            </w:r>
          </w:p>
        </w:tc>
      </w:tr>
    </w:tbl>
    <w:p w:rsidR="00DE015E" w:rsidRDefault="00DE015E" w:rsidP="00AD2E1B">
      <w:pPr>
        <w:jc w:val="center"/>
        <w:rPr>
          <w:sz w:val="28"/>
        </w:rPr>
      </w:pPr>
    </w:p>
    <w:p w:rsidR="00DE015E" w:rsidRDefault="00DE015E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AD2E1B" w:rsidRDefault="00AD2E1B" w:rsidP="00AD2E1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包</w:t>
      </w:r>
    </w:p>
    <w:p w:rsidR="00DE015E" w:rsidRPr="00DE015E" w:rsidRDefault="00DE015E" w:rsidP="00DE015E">
      <w:pPr>
        <w:jc w:val="left"/>
        <w:rPr>
          <w:sz w:val="28"/>
        </w:rPr>
      </w:pPr>
      <w:r>
        <w:rPr>
          <w:rFonts w:hint="eastAsia"/>
          <w:sz w:val="28"/>
        </w:rPr>
        <w:t>成交供应商：</w:t>
      </w:r>
      <w:r w:rsidRPr="00DE015E">
        <w:rPr>
          <w:rFonts w:hint="eastAsia"/>
          <w:sz w:val="28"/>
        </w:rPr>
        <w:t>天津市泰斯特仪器有限公司</w:t>
      </w: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0"/>
        <w:gridCol w:w="851"/>
        <w:gridCol w:w="1275"/>
        <w:gridCol w:w="2136"/>
        <w:gridCol w:w="1095"/>
        <w:gridCol w:w="1911"/>
        <w:gridCol w:w="1209"/>
        <w:gridCol w:w="879"/>
        <w:gridCol w:w="1134"/>
        <w:gridCol w:w="1602"/>
      </w:tblGrid>
      <w:tr w:rsidR="00AD2E1B" w:rsidRPr="004F02F2" w:rsidTr="00AD2E1B">
        <w:trPr>
          <w:trHeight w:val="939"/>
          <w:jc w:val="center"/>
        </w:trPr>
        <w:tc>
          <w:tcPr>
            <w:tcW w:w="705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序号</w:t>
            </w:r>
          </w:p>
        </w:tc>
        <w:tc>
          <w:tcPr>
            <w:tcW w:w="1700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货物</w:t>
            </w:r>
          </w:p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名称</w:t>
            </w:r>
          </w:p>
        </w:tc>
        <w:tc>
          <w:tcPr>
            <w:tcW w:w="851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产品</w:t>
            </w:r>
          </w:p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属性</w:t>
            </w:r>
          </w:p>
        </w:tc>
        <w:tc>
          <w:tcPr>
            <w:tcW w:w="1275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品牌</w:t>
            </w:r>
          </w:p>
        </w:tc>
        <w:tc>
          <w:tcPr>
            <w:tcW w:w="2136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型号和规格</w:t>
            </w:r>
          </w:p>
        </w:tc>
        <w:tc>
          <w:tcPr>
            <w:tcW w:w="1095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产地</w:t>
            </w:r>
          </w:p>
        </w:tc>
        <w:tc>
          <w:tcPr>
            <w:tcW w:w="1911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制造商</w:t>
            </w:r>
          </w:p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（服务商）名称</w:t>
            </w:r>
          </w:p>
        </w:tc>
        <w:tc>
          <w:tcPr>
            <w:tcW w:w="1209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单价</w:t>
            </w:r>
          </w:p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（元）</w:t>
            </w:r>
          </w:p>
        </w:tc>
        <w:tc>
          <w:tcPr>
            <w:tcW w:w="879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采购数量</w:t>
            </w:r>
          </w:p>
        </w:tc>
        <w:tc>
          <w:tcPr>
            <w:tcW w:w="1134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计量单位</w:t>
            </w:r>
          </w:p>
        </w:tc>
        <w:tc>
          <w:tcPr>
            <w:tcW w:w="1602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报价（元）</w:t>
            </w:r>
          </w:p>
        </w:tc>
      </w:tr>
      <w:tr w:rsidR="00AD2E1B" w:rsidRPr="004F02F2" w:rsidTr="00AD2E1B">
        <w:trPr>
          <w:trHeight w:val="270"/>
          <w:jc w:val="center"/>
        </w:trPr>
        <w:tc>
          <w:tcPr>
            <w:tcW w:w="705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1</w:t>
            </w:r>
          </w:p>
        </w:tc>
        <w:tc>
          <w:tcPr>
            <w:tcW w:w="1700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可视门铃、</w:t>
            </w:r>
            <w:r w:rsidRPr="00AD2E1B">
              <w:t>火灾报警一体机</w:t>
            </w:r>
          </w:p>
        </w:tc>
        <w:tc>
          <w:tcPr>
            <w:tcW w:w="851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无</w:t>
            </w:r>
          </w:p>
        </w:tc>
        <w:tc>
          <w:tcPr>
            <w:tcW w:w="1275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2136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TS-YP708</w:t>
            </w:r>
          </w:p>
        </w:tc>
        <w:tc>
          <w:tcPr>
            <w:tcW w:w="1095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广东</w:t>
            </w:r>
          </w:p>
        </w:tc>
        <w:tc>
          <w:tcPr>
            <w:tcW w:w="1911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广东</w:t>
            </w:r>
            <w:r w:rsidRPr="00AD2E1B">
              <w:t>悦涵智能科技</w:t>
            </w:r>
            <w:r w:rsidRPr="00AD2E1B">
              <w:rPr>
                <w:rFonts w:hint="eastAsia"/>
              </w:rPr>
              <w:t>实业</w:t>
            </w:r>
            <w:r w:rsidRPr="00AD2E1B">
              <w:t>有限公司</w:t>
            </w:r>
          </w:p>
        </w:tc>
        <w:tc>
          <w:tcPr>
            <w:tcW w:w="1209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1450</w:t>
            </w:r>
            <w:r w:rsidRPr="00AD2E1B">
              <w:rPr>
                <w:rFonts w:hint="eastAsia"/>
              </w:rPr>
              <w:t>.00</w:t>
            </w:r>
          </w:p>
        </w:tc>
        <w:tc>
          <w:tcPr>
            <w:tcW w:w="879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21</w:t>
            </w:r>
          </w:p>
        </w:tc>
        <w:tc>
          <w:tcPr>
            <w:tcW w:w="1134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台</w:t>
            </w:r>
          </w:p>
        </w:tc>
        <w:tc>
          <w:tcPr>
            <w:tcW w:w="1602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30450</w:t>
            </w:r>
            <w:r w:rsidRPr="00AD2E1B">
              <w:rPr>
                <w:rFonts w:hint="eastAsia"/>
              </w:rPr>
              <w:t>.00</w:t>
            </w:r>
          </w:p>
        </w:tc>
      </w:tr>
      <w:tr w:rsidR="00AD2E1B" w:rsidRPr="004F02F2" w:rsidTr="00AD2E1B">
        <w:trPr>
          <w:trHeight w:val="307"/>
          <w:jc w:val="center"/>
        </w:trPr>
        <w:tc>
          <w:tcPr>
            <w:tcW w:w="705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合计</w:t>
            </w:r>
          </w:p>
        </w:tc>
        <w:tc>
          <w:tcPr>
            <w:tcW w:w="1700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851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1275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2136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1095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1911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1209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879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rPr>
                <w:rFonts w:hint="eastAsia"/>
              </w:rPr>
              <w:t>/</w:t>
            </w:r>
          </w:p>
        </w:tc>
        <w:tc>
          <w:tcPr>
            <w:tcW w:w="1602" w:type="dxa"/>
            <w:vAlign w:val="center"/>
          </w:tcPr>
          <w:p w:rsidR="00AD2E1B" w:rsidRPr="00AD2E1B" w:rsidRDefault="00AD2E1B" w:rsidP="00AD2E1B">
            <w:pPr>
              <w:pStyle w:val="a5"/>
              <w:spacing w:line="240" w:lineRule="auto"/>
            </w:pPr>
            <w:r w:rsidRPr="00AD2E1B">
              <w:t>30450</w:t>
            </w:r>
            <w:r w:rsidRPr="00AD2E1B">
              <w:rPr>
                <w:rFonts w:hint="eastAsia"/>
              </w:rPr>
              <w:t>.00</w:t>
            </w:r>
          </w:p>
        </w:tc>
      </w:tr>
    </w:tbl>
    <w:p w:rsidR="00AD2E1B" w:rsidRPr="00AD2E1B" w:rsidRDefault="00AD2E1B" w:rsidP="00AD2E1B">
      <w:pPr>
        <w:jc w:val="center"/>
        <w:rPr>
          <w:sz w:val="28"/>
        </w:rPr>
      </w:pPr>
      <w:bookmarkStart w:id="0" w:name="_GoBack"/>
      <w:bookmarkEnd w:id="0"/>
    </w:p>
    <w:sectPr w:rsidR="00AD2E1B" w:rsidRPr="00AD2E1B" w:rsidSect="00AD2E1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7A" w:rsidRDefault="005E5D7A" w:rsidP="00AD2E1B">
      <w:r>
        <w:separator/>
      </w:r>
    </w:p>
  </w:endnote>
  <w:endnote w:type="continuationSeparator" w:id="0">
    <w:p w:rsidR="005E5D7A" w:rsidRDefault="005E5D7A" w:rsidP="00AD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7A" w:rsidRDefault="005E5D7A" w:rsidP="00AD2E1B">
      <w:r>
        <w:separator/>
      </w:r>
    </w:p>
  </w:footnote>
  <w:footnote w:type="continuationSeparator" w:id="0">
    <w:p w:rsidR="005E5D7A" w:rsidRDefault="005E5D7A" w:rsidP="00AD2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15"/>
    <w:rsid w:val="00260715"/>
    <w:rsid w:val="004959BF"/>
    <w:rsid w:val="005E5D7A"/>
    <w:rsid w:val="007F51D1"/>
    <w:rsid w:val="00AD2E1B"/>
    <w:rsid w:val="00D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E1B"/>
    <w:rPr>
      <w:sz w:val="18"/>
      <w:szCs w:val="18"/>
    </w:rPr>
  </w:style>
  <w:style w:type="paragraph" w:customStyle="1" w:styleId="a5">
    <w:name w:val="表"/>
    <w:basedOn w:val="a"/>
    <w:link w:val="a6"/>
    <w:qFormat/>
    <w:rsid w:val="00AD2E1B"/>
    <w:pPr>
      <w:spacing w:line="360" w:lineRule="auto"/>
      <w:jc w:val="center"/>
    </w:pPr>
    <w:rPr>
      <w:rFonts w:ascii="宋体" w:eastAsia="宋体" w:hAnsi="宋体"/>
      <w:sz w:val="24"/>
    </w:rPr>
  </w:style>
  <w:style w:type="character" w:customStyle="1" w:styleId="a6">
    <w:name w:val="表 字符"/>
    <w:basedOn w:val="a0"/>
    <w:link w:val="a5"/>
    <w:qFormat/>
    <w:rsid w:val="00AD2E1B"/>
    <w:rPr>
      <w:rFonts w:ascii="宋体" w:eastAsia="宋体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E1B"/>
    <w:rPr>
      <w:sz w:val="18"/>
      <w:szCs w:val="18"/>
    </w:rPr>
  </w:style>
  <w:style w:type="paragraph" w:customStyle="1" w:styleId="a5">
    <w:name w:val="表"/>
    <w:basedOn w:val="a"/>
    <w:link w:val="a6"/>
    <w:qFormat/>
    <w:rsid w:val="00AD2E1B"/>
    <w:pPr>
      <w:spacing w:line="360" w:lineRule="auto"/>
      <w:jc w:val="center"/>
    </w:pPr>
    <w:rPr>
      <w:rFonts w:ascii="宋体" w:eastAsia="宋体" w:hAnsi="宋体"/>
      <w:sz w:val="24"/>
    </w:rPr>
  </w:style>
  <w:style w:type="character" w:customStyle="1" w:styleId="a6">
    <w:name w:val="表 字符"/>
    <w:basedOn w:val="a0"/>
    <w:link w:val="a5"/>
    <w:qFormat/>
    <w:rsid w:val="00AD2E1B"/>
    <w:rPr>
      <w:rFonts w:ascii="宋体" w:eastAsia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2022-08-16T03:33:00Z</dcterms:created>
  <dcterms:modified xsi:type="dcterms:W3CDTF">2022-08-16T03:57:00Z</dcterms:modified>
</cp:coreProperties>
</file>