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E716" w14:textId="2B6F96E7" w:rsidR="0087701D" w:rsidRPr="00C32146" w:rsidRDefault="006875AD" w:rsidP="00581D87">
      <w:pPr>
        <w:spacing w:line="360" w:lineRule="auto"/>
        <w:jc w:val="center"/>
        <w:rPr>
          <w:rFonts w:ascii="宋体" w:hAnsi="宋体"/>
          <w:b/>
          <w:bCs/>
          <w:sz w:val="40"/>
          <w:szCs w:val="40"/>
        </w:rPr>
      </w:pPr>
      <w:bookmarkStart w:id="0" w:name="_Toc28359001"/>
      <w:bookmarkStart w:id="1" w:name="_Toc35393789"/>
      <w:r w:rsidRPr="006875AD">
        <w:rPr>
          <w:rFonts w:ascii="宋体" w:hAnsi="宋体" w:hint="eastAsia"/>
          <w:b/>
          <w:bCs/>
          <w:sz w:val="40"/>
          <w:szCs w:val="40"/>
        </w:rPr>
        <w:t>北京大学极低温强磁场扫描隧道显微镜采购项目</w:t>
      </w:r>
      <w:r w:rsidR="00A703F8" w:rsidRPr="00C32146">
        <w:rPr>
          <w:rFonts w:ascii="宋体" w:hAnsi="宋体" w:hint="eastAsia"/>
          <w:b/>
          <w:bCs/>
          <w:sz w:val="40"/>
          <w:szCs w:val="40"/>
        </w:rPr>
        <w:t>招标公告</w:t>
      </w:r>
      <w:bookmarkEnd w:id="0"/>
      <w:bookmarkEnd w:id="1"/>
    </w:p>
    <w:p w14:paraId="26194AED" w14:textId="77777777" w:rsidR="0087701D" w:rsidRPr="00F03803" w:rsidRDefault="00A703F8" w:rsidP="00581D87">
      <w:pPr>
        <w:spacing w:line="360" w:lineRule="auto"/>
        <w:rPr>
          <w:rFonts w:asciiTheme="minorEastAsia" w:eastAsiaTheme="minorEastAsia" w:hAnsiTheme="minorEastAsia"/>
          <w:b/>
          <w:bCs/>
        </w:rPr>
      </w:pPr>
      <w:r w:rsidRPr="00F03803">
        <w:rPr>
          <w:rFonts w:asciiTheme="minorEastAsia" w:eastAsiaTheme="minorEastAsia" w:hAnsiTheme="minorEastAsia" w:hint="eastAsia"/>
          <w:b/>
          <w:bCs/>
        </w:rPr>
        <w:t>项目概况</w:t>
      </w:r>
    </w:p>
    <w:p w14:paraId="746F92F8" w14:textId="77799CA1" w:rsidR="0087701D" w:rsidRPr="00E65F4F" w:rsidRDefault="006875AD" w:rsidP="002A2F39">
      <w:pPr>
        <w:spacing w:line="360" w:lineRule="auto"/>
        <w:ind w:firstLineChars="200" w:firstLine="420"/>
        <w:rPr>
          <w:rFonts w:ascii="宋体" w:hAnsi="宋体"/>
        </w:rPr>
      </w:pPr>
      <w:r w:rsidRPr="006875AD">
        <w:rPr>
          <w:rFonts w:ascii="宋体" w:hAnsi="宋体" w:hint="eastAsia"/>
          <w:u w:val="single"/>
        </w:rPr>
        <w:t>北京大学极低温强磁场扫描隧道显微镜采购</w:t>
      </w:r>
      <w:r w:rsidR="00A703F8" w:rsidRPr="00C32146">
        <w:rPr>
          <w:rFonts w:asciiTheme="minorEastAsia" w:eastAsiaTheme="minorEastAsia" w:hAnsiTheme="minorEastAsia" w:hint="eastAsia"/>
          <w:iCs/>
        </w:rPr>
        <w:t>招标项目的潜在投标人应在</w:t>
      </w:r>
      <w:r w:rsidR="00A703F8" w:rsidRPr="00C32146">
        <w:rPr>
          <w:rFonts w:asciiTheme="minorEastAsia" w:eastAsiaTheme="minorEastAsia" w:hAnsiTheme="minorEastAsia" w:hint="eastAsia"/>
          <w:iCs/>
          <w:u w:val="single"/>
        </w:rPr>
        <w:t>线上邮箱报名（具体方式详见“其他补充事宜”）</w:t>
      </w:r>
      <w:r w:rsidR="00A703F8" w:rsidRPr="00C32146">
        <w:rPr>
          <w:rFonts w:asciiTheme="minorEastAsia" w:eastAsiaTheme="minorEastAsia" w:hAnsiTheme="minorEastAsia" w:hint="eastAsia"/>
          <w:iCs/>
        </w:rPr>
        <w:t>获取招标文件，并</w:t>
      </w:r>
      <w:r w:rsidR="00A703F8" w:rsidRPr="00D679CC">
        <w:rPr>
          <w:rFonts w:asciiTheme="minorEastAsia" w:eastAsiaTheme="minorEastAsia" w:hAnsiTheme="minorEastAsia" w:hint="eastAsia"/>
          <w:iCs/>
        </w:rPr>
        <w:t>于</w:t>
      </w:r>
      <w:r w:rsidR="00AC4BDA" w:rsidRPr="00E65F4F">
        <w:rPr>
          <w:rFonts w:asciiTheme="minorEastAsia" w:eastAsiaTheme="minorEastAsia" w:hAnsiTheme="minorEastAsia" w:hint="eastAsia"/>
          <w:iCs/>
          <w:u w:val="single"/>
        </w:rPr>
        <w:t>2022年</w:t>
      </w:r>
      <w:r w:rsidRPr="00E65F4F">
        <w:rPr>
          <w:rFonts w:asciiTheme="minorEastAsia" w:eastAsiaTheme="minorEastAsia" w:hAnsiTheme="minorEastAsia"/>
          <w:iCs/>
          <w:u w:val="single"/>
        </w:rPr>
        <w:t>9</w:t>
      </w:r>
      <w:r w:rsidR="00AC4BDA" w:rsidRPr="00E65F4F">
        <w:rPr>
          <w:rFonts w:asciiTheme="minorEastAsia" w:eastAsiaTheme="minorEastAsia" w:hAnsiTheme="minorEastAsia" w:hint="eastAsia"/>
          <w:iCs/>
          <w:u w:val="single"/>
        </w:rPr>
        <w:t>月</w:t>
      </w:r>
      <w:r w:rsidR="00901000" w:rsidRPr="00E65F4F">
        <w:rPr>
          <w:rFonts w:asciiTheme="minorEastAsia" w:eastAsiaTheme="minorEastAsia" w:hAnsiTheme="minorEastAsia"/>
          <w:iCs/>
          <w:u w:val="single"/>
        </w:rPr>
        <w:t>6</w:t>
      </w:r>
      <w:r w:rsidR="00AC4BDA" w:rsidRPr="00E65F4F">
        <w:rPr>
          <w:rFonts w:asciiTheme="minorEastAsia" w:eastAsiaTheme="minorEastAsia" w:hAnsiTheme="minorEastAsia" w:hint="eastAsia"/>
          <w:iCs/>
          <w:u w:val="single"/>
        </w:rPr>
        <w:t>日</w:t>
      </w:r>
      <w:r w:rsidR="00360310" w:rsidRPr="00E65F4F">
        <w:rPr>
          <w:rFonts w:asciiTheme="minorEastAsia" w:eastAsiaTheme="minorEastAsia" w:hAnsiTheme="minorEastAsia" w:hint="eastAsia"/>
          <w:iCs/>
          <w:u w:val="single"/>
        </w:rPr>
        <w:t>上</w:t>
      </w:r>
      <w:r w:rsidR="0004387B" w:rsidRPr="00E65F4F">
        <w:rPr>
          <w:rFonts w:asciiTheme="minorEastAsia" w:eastAsiaTheme="minorEastAsia" w:hAnsiTheme="minorEastAsia" w:hint="eastAsia"/>
          <w:iCs/>
          <w:u w:val="single"/>
        </w:rPr>
        <w:t>午</w:t>
      </w:r>
      <w:r w:rsidR="00360310" w:rsidRPr="00E65F4F">
        <w:rPr>
          <w:rFonts w:asciiTheme="minorEastAsia" w:eastAsiaTheme="minorEastAsia" w:hAnsiTheme="minorEastAsia" w:hint="eastAsia"/>
          <w:iCs/>
          <w:u w:val="single"/>
        </w:rPr>
        <w:t>0</w:t>
      </w:r>
      <w:r w:rsidR="00360310" w:rsidRPr="00E65F4F">
        <w:rPr>
          <w:rFonts w:asciiTheme="minorEastAsia" w:eastAsiaTheme="minorEastAsia" w:hAnsiTheme="minorEastAsia"/>
          <w:iCs/>
          <w:u w:val="single"/>
        </w:rPr>
        <w:t>9</w:t>
      </w:r>
      <w:r w:rsidR="00AC4BDA" w:rsidRPr="00E65F4F">
        <w:rPr>
          <w:rFonts w:asciiTheme="minorEastAsia" w:eastAsiaTheme="minorEastAsia" w:hAnsiTheme="minorEastAsia" w:hint="eastAsia"/>
          <w:iCs/>
          <w:u w:val="single"/>
        </w:rPr>
        <w:t>点</w:t>
      </w:r>
      <w:r w:rsidR="00901000" w:rsidRPr="00E65F4F">
        <w:rPr>
          <w:rFonts w:asciiTheme="minorEastAsia" w:eastAsiaTheme="minorEastAsia" w:hAnsiTheme="minorEastAsia"/>
          <w:iCs/>
          <w:u w:val="single"/>
        </w:rPr>
        <w:t>3</w:t>
      </w:r>
      <w:r w:rsidR="00AC4BDA" w:rsidRPr="00E65F4F">
        <w:rPr>
          <w:rFonts w:asciiTheme="minorEastAsia" w:eastAsiaTheme="minorEastAsia" w:hAnsiTheme="minorEastAsia" w:hint="eastAsia"/>
          <w:iCs/>
          <w:u w:val="single"/>
        </w:rPr>
        <w:t>0分</w:t>
      </w:r>
      <w:r w:rsidR="00A703F8" w:rsidRPr="00E65F4F">
        <w:rPr>
          <w:rFonts w:asciiTheme="minorEastAsia" w:eastAsiaTheme="minorEastAsia" w:hAnsiTheme="minorEastAsia" w:hint="eastAsia"/>
          <w:bCs/>
          <w:iCs/>
          <w:u w:val="single"/>
        </w:rPr>
        <w:t>（</w:t>
      </w:r>
      <w:r w:rsidR="00A703F8" w:rsidRPr="00E65F4F">
        <w:rPr>
          <w:rFonts w:asciiTheme="minorEastAsia" w:eastAsiaTheme="minorEastAsia" w:hAnsiTheme="minorEastAsia" w:hint="eastAsia"/>
          <w:bCs/>
          <w:iCs/>
        </w:rPr>
        <w:t>北京时间）前递交投标</w:t>
      </w:r>
      <w:r w:rsidR="00A703F8" w:rsidRPr="00E65F4F">
        <w:rPr>
          <w:rFonts w:asciiTheme="minorEastAsia" w:eastAsiaTheme="minorEastAsia" w:hAnsiTheme="minorEastAsia"/>
          <w:bCs/>
          <w:iCs/>
        </w:rPr>
        <w:t>文件</w:t>
      </w:r>
      <w:r w:rsidR="00A703F8" w:rsidRPr="00E65F4F">
        <w:rPr>
          <w:rFonts w:asciiTheme="minorEastAsia" w:eastAsiaTheme="minorEastAsia" w:hAnsiTheme="minorEastAsia" w:hint="eastAsia"/>
          <w:iCs/>
        </w:rPr>
        <w:t>。</w:t>
      </w:r>
    </w:p>
    <w:p w14:paraId="77663052" w14:textId="77777777" w:rsidR="0087701D" w:rsidRPr="00E65F4F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2" w:name="_Toc28359079"/>
      <w:bookmarkStart w:id="3" w:name="_Toc35393621"/>
      <w:bookmarkStart w:id="4" w:name="_Toc35393790"/>
      <w:bookmarkStart w:id="5" w:name="_Toc28359002"/>
      <w:bookmarkStart w:id="6" w:name="_Hlk24379207"/>
      <w:r w:rsidRPr="00E65F4F">
        <w:rPr>
          <w:rFonts w:ascii="宋体" w:hAnsi="宋体" w:cs="宋体" w:hint="eastAsia"/>
          <w:b/>
          <w:bCs/>
        </w:rPr>
        <w:t>一、项目基本情况</w:t>
      </w:r>
      <w:bookmarkEnd w:id="2"/>
      <w:bookmarkEnd w:id="3"/>
      <w:bookmarkEnd w:id="4"/>
      <w:bookmarkEnd w:id="5"/>
    </w:p>
    <w:p w14:paraId="2658C04A" w14:textId="56B8AE42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项目编号：</w:t>
      </w:r>
      <w:r w:rsidR="00F4205D" w:rsidRPr="00E65F4F">
        <w:rPr>
          <w:rFonts w:ascii="宋体" w:hAnsi="宋体"/>
        </w:rPr>
        <w:t>BMCC-ZC22-0255</w:t>
      </w:r>
    </w:p>
    <w:p w14:paraId="35D58C28" w14:textId="3EEB258F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项目名称：</w:t>
      </w:r>
      <w:r w:rsidR="00DB090E" w:rsidRPr="00E65F4F">
        <w:rPr>
          <w:rFonts w:ascii="宋体" w:hAnsi="宋体" w:hint="eastAsia"/>
        </w:rPr>
        <w:t>北京大学</w:t>
      </w:r>
      <w:r w:rsidR="006875AD" w:rsidRPr="00E65F4F">
        <w:rPr>
          <w:rFonts w:ascii="宋体" w:hAnsi="宋体" w:hint="eastAsia"/>
        </w:rPr>
        <w:t>极低温强磁场扫描隧道显微镜</w:t>
      </w:r>
      <w:r w:rsidR="00F4205D" w:rsidRPr="00E65F4F">
        <w:rPr>
          <w:rFonts w:ascii="宋体" w:hAnsi="宋体" w:hint="eastAsia"/>
        </w:rPr>
        <w:t>采购</w:t>
      </w:r>
    </w:p>
    <w:bookmarkEnd w:id="6"/>
    <w:p w14:paraId="5C6EB9FD" w14:textId="228F2EAA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预算金额：</w:t>
      </w:r>
      <w:r w:rsidR="00F4205D" w:rsidRPr="00E65F4F">
        <w:rPr>
          <w:rFonts w:ascii="宋体" w:hAnsi="宋体"/>
        </w:rPr>
        <w:t>68</w:t>
      </w:r>
      <w:r w:rsidR="00DB090E" w:rsidRPr="00E65F4F">
        <w:rPr>
          <w:rFonts w:ascii="宋体" w:hAnsi="宋体" w:hint="eastAsia"/>
        </w:rPr>
        <w:t>0</w:t>
      </w:r>
      <w:r w:rsidR="00AC4BDA" w:rsidRPr="00E65F4F">
        <w:rPr>
          <w:rFonts w:ascii="宋体" w:hAnsi="宋体" w:hint="eastAsia"/>
        </w:rPr>
        <w:t>万元</w:t>
      </w:r>
    </w:p>
    <w:p w14:paraId="1EE2087D" w14:textId="3C4ED33D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最高限价（如有）：</w:t>
      </w:r>
      <w:r w:rsidR="00F4205D" w:rsidRPr="00E65F4F">
        <w:rPr>
          <w:rFonts w:ascii="宋体" w:hAnsi="宋体"/>
        </w:rPr>
        <w:t>68</w:t>
      </w:r>
      <w:r w:rsidR="00DB090E" w:rsidRPr="00E65F4F">
        <w:rPr>
          <w:rFonts w:ascii="宋体" w:hAnsi="宋体" w:hint="eastAsia"/>
        </w:rPr>
        <w:t>0</w:t>
      </w:r>
      <w:r w:rsidR="00AC4BDA" w:rsidRPr="00E65F4F">
        <w:rPr>
          <w:rFonts w:ascii="宋体" w:hAnsi="宋体" w:hint="eastAsia"/>
        </w:rPr>
        <w:t>万元</w:t>
      </w:r>
    </w:p>
    <w:p w14:paraId="606C5443" w14:textId="23301CEB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采购需求：</w:t>
      </w:r>
    </w:p>
    <w:tbl>
      <w:tblPr>
        <w:tblW w:w="50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3098"/>
        <w:gridCol w:w="1135"/>
        <w:gridCol w:w="1517"/>
        <w:gridCol w:w="2025"/>
      </w:tblGrid>
      <w:tr w:rsidR="00E65F4F" w:rsidRPr="00E65F4F" w14:paraId="58868105" w14:textId="77777777" w:rsidTr="00C519C3">
        <w:trPr>
          <w:trHeight w:val="513"/>
          <w:jc w:val="center"/>
        </w:trPr>
        <w:tc>
          <w:tcPr>
            <w:tcW w:w="505" w:type="pct"/>
            <w:vAlign w:val="center"/>
          </w:tcPr>
          <w:p w14:paraId="5714B341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包号</w:t>
            </w:r>
          </w:p>
        </w:tc>
        <w:tc>
          <w:tcPr>
            <w:tcW w:w="1791" w:type="pct"/>
            <w:vAlign w:val="center"/>
          </w:tcPr>
          <w:p w14:paraId="502DB142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名称</w:t>
            </w:r>
          </w:p>
        </w:tc>
        <w:tc>
          <w:tcPr>
            <w:tcW w:w="656" w:type="pct"/>
            <w:vAlign w:val="center"/>
          </w:tcPr>
          <w:p w14:paraId="03F6195B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数量</w:t>
            </w:r>
          </w:p>
        </w:tc>
        <w:tc>
          <w:tcPr>
            <w:tcW w:w="877" w:type="pct"/>
            <w:vAlign w:val="center"/>
          </w:tcPr>
          <w:p w14:paraId="13376C83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预算金额</w:t>
            </w:r>
          </w:p>
        </w:tc>
        <w:tc>
          <w:tcPr>
            <w:tcW w:w="1171" w:type="pct"/>
            <w:vAlign w:val="center"/>
          </w:tcPr>
          <w:p w14:paraId="504A96C2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是否接受进口产品</w:t>
            </w:r>
          </w:p>
        </w:tc>
      </w:tr>
      <w:tr w:rsidR="00E65F4F" w:rsidRPr="00E65F4F" w14:paraId="7EB1752A" w14:textId="77777777" w:rsidTr="00C519C3">
        <w:trPr>
          <w:trHeight w:val="760"/>
          <w:jc w:val="center"/>
        </w:trPr>
        <w:tc>
          <w:tcPr>
            <w:tcW w:w="505" w:type="pct"/>
            <w:vAlign w:val="center"/>
          </w:tcPr>
          <w:p w14:paraId="3B106FEA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01</w:t>
            </w:r>
          </w:p>
        </w:tc>
        <w:tc>
          <w:tcPr>
            <w:tcW w:w="1791" w:type="pct"/>
            <w:vAlign w:val="center"/>
          </w:tcPr>
          <w:p w14:paraId="00A22859" w14:textId="68170F58" w:rsidR="00AC4BDA" w:rsidRPr="00E65F4F" w:rsidRDefault="00F4205D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极低温强磁场扫描隧道显微镜</w:t>
            </w:r>
          </w:p>
        </w:tc>
        <w:tc>
          <w:tcPr>
            <w:tcW w:w="656" w:type="pct"/>
            <w:vAlign w:val="center"/>
          </w:tcPr>
          <w:p w14:paraId="67F2849E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1套</w:t>
            </w:r>
          </w:p>
        </w:tc>
        <w:tc>
          <w:tcPr>
            <w:tcW w:w="877" w:type="pct"/>
            <w:vAlign w:val="center"/>
          </w:tcPr>
          <w:p w14:paraId="5DD69AA2" w14:textId="6638ED6E" w:rsidR="00AC4BDA" w:rsidRPr="00E65F4F" w:rsidRDefault="00F4205D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/>
              </w:rPr>
              <w:t>68</w:t>
            </w:r>
            <w:r w:rsidR="00DB090E" w:rsidRPr="00E65F4F">
              <w:rPr>
                <w:rFonts w:ascii="宋体" w:hAnsi="宋体" w:hint="eastAsia"/>
              </w:rPr>
              <w:t>0</w:t>
            </w:r>
            <w:r w:rsidR="00AC4BDA" w:rsidRPr="00E65F4F">
              <w:rPr>
                <w:rFonts w:ascii="宋体" w:hAnsi="宋体" w:hint="eastAsia"/>
              </w:rPr>
              <w:t>万元</w:t>
            </w:r>
          </w:p>
        </w:tc>
        <w:tc>
          <w:tcPr>
            <w:tcW w:w="1171" w:type="pct"/>
            <w:vAlign w:val="center"/>
          </w:tcPr>
          <w:p w14:paraId="0CF71A1D" w14:textId="77777777" w:rsidR="00AC4BDA" w:rsidRPr="00E65F4F" w:rsidRDefault="00AC4BDA" w:rsidP="004C0E6D">
            <w:pPr>
              <w:spacing w:line="360" w:lineRule="auto"/>
              <w:jc w:val="center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是</w:t>
            </w:r>
          </w:p>
        </w:tc>
      </w:tr>
      <w:tr w:rsidR="00E65F4F" w:rsidRPr="00E65F4F" w14:paraId="74AEFE79" w14:textId="77777777" w:rsidTr="00C519C3">
        <w:trPr>
          <w:cantSplit/>
          <w:trHeight w:val="1088"/>
          <w:jc w:val="center"/>
        </w:trPr>
        <w:tc>
          <w:tcPr>
            <w:tcW w:w="5000" w:type="pct"/>
            <w:gridSpan w:val="5"/>
          </w:tcPr>
          <w:p w14:paraId="1F307E15" w14:textId="07D5A20A" w:rsidR="00DB090E" w:rsidRPr="00E65F4F" w:rsidRDefault="00AC4BDA" w:rsidP="00DB090E">
            <w:pPr>
              <w:spacing w:line="360" w:lineRule="auto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注：</w:t>
            </w:r>
            <w:r w:rsidR="00DB090E" w:rsidRPr="00E65F4F">
              <w:rPr>
                <w:rFonts w:ascii="宋体" w:hAnsi="宋体" w:hint="eastAsia"/>
              </w:rPr>
              <w:t>1.交货时间：合同签订后</w:t>
            </w:r>
            <w:r w:rsidR="00F4205D" w:rsidRPr="00E65F4F">
              <w:rPr>
                <w:rFonts w:ascii="宋体" w:hAnsi="宋体"/>
              </w:rPr>
              <w:t>39</w:t>
            </w:r>
            <w:r w:rsidR="00DB090E" w:rsidRPr="00E65F4F">
              <w:rPr>
                <w:rFonts w:ascii="宋体" w:hAnsi="宋体" w:hint="eastAsia"/>
              </w:rPr>
              <w:t>0日内交货并安装完毕。</w:t>
            </w:r>
          </w:p>
          <w:p w14:paraId="61E4BBD3" w14:textId="06AF0E8A" w:rsidR="00DB090E" w:rsidRPr="00E65F4F" w:rsidRDefault="00DB090E" w:rsidP="00DB090E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2.交货地点：北京大学</w:t>
            </w:r>
            <w:r w:rsidR="00360310" w:rsidRPr="00E65F4F">
              <w:rPr>
                <w:rFonts w:ascii="宋体" w:hAnsi="宋体" w:hint="eastAsia"/>
              </w:rPr>
              <w:t>用户指定地点</w:t>
            </w:r>
            <w:r w:rsidRPr="00E65F4F">
              <w:rPr>
                <w:rFonts w:ascii="宋体" w:hAnsi="宋体" w:hint="eastAsia"/>
              </w:rPr>
              <w:t>。</w:t>
            </w:r>
          </w:p>
          <w:p w14:paraId="756311CE" w14:textId="647FA2DC" w:rsidR="00AC4BDA" w:rsidRPr="00E65F4F" w:rsidRDefault="00AC4BDA" w:rsidP="00D679CC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65F4F">
              <w:rPr>
                <w:rFonts w:ascii="宋体" w:hAnsi="宋体" w:hint="eastAsia"/>
              </w:rPr>
              <w:t>3</w:t>
            </w:r>
            <w:r w:rsidRPr="00E65F4F">
              <w:rPr>
                <w:rFonts w:ascii="宋体" w:hAnsi="宋体"/>
              </w:rPr>
              <w:t>.</w:t>
            </w:r>
            <w:r w:rsidRPr="00E65F4F">
              <w:rPr>
                <w:rFonts w:ascii="宋体" w:hAnsi="宋体" w:hint="eastAsia"/>
              </w:rPr>
              <w:t>简要技术需求及用途：</w:t>
            </w:r>
            <w:r w:rsidR="00F4205D" w:rsidRPr="00E65F4F">
              <w:rPr>
                <w:rFonts w:ascii="宋体" w:hAnsi="宋体" w:hint="eastAsia"/>
              </w:rPr>
              <w:t>通过将射频、微波等高频信号与极端条件下的原子扫描探针相耦合，发展融合扫描隧道显微学和量子相干操控技术的新型仪器，从而有能力对单原子、单分子级自旋态进行相干操控，同时探索对电子核量子态、分子振动态等单量子态的极限探测和操控。</w:t>
            </w:r>
          </w:p>
        </w:tc>
      </w:tr>
    </w:tbl>
    <w:p w14:paraId="36E978AA" w14:textId="28D3B607" w:rsidR="0087701D" w:rsidRPr="00E65F4F" w:rsidRDefault="00A703F8" w:rsidP="00581D87">
      <w:pPr>
        <w:spacing w:line="360" w:lineRule="auto"/>
        <w:rPr>
          <w:rFonts w:ascii="宋体" w:hAnsi="宋体"/>
          <w:u w:val="single"/>
        </w:rPr>
      </w:pPr>
      <w:r w:rsidRPr="00E65F4F">
        <w:rPr>
          <w:rFonts w:ascii="宋体" w:hAnsi="宋体" w:hint="eastAsia"/>
        </w:rPr>
        <w:t>合同履行期限：</w:t>
      </w:r>
      <w:r w:rsidR="00A42D47" w:rsidRPr="00E65F4F">
        <w:rPr>
          <w:rFonts w:ascii="宋体" w:hAnsi="宋体" w:hint="eastAsia"/>
        </w:rPr>
        <w:t>按招标文件</w:t>
      </w:r>
      <w:r w:rsidR="00FB3AF0" w:rsidRPr="00E65F4F">
        <w:rPr>
          <w:rFonts w:ascii="宋体" w:hAnsi="宋体" w:hint="eastAsia"/>
        </w:rPr>
        <w:t>要求</w:t>
      </w:r>
      <w:r w:rsidR="00A42D47" w:rsidRPr="00E65F4F">
        <w:rPr>
          <w:rFonts w:ascii="宋体" w:hAnsi="宋体" w:hint="eastAsia"/>
        </w:rPr>
        <w:t>。</w:t>
      </w:r>
    </w:p>
    <w:p w14:paraId="35C6E1EF" w14:textId="7273E92A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本项目（</w:t>
      </w:r>
      <w:r w:rsidRPr="00E65F4F">
        <w:rPr>
          <w:rFonts w:ascii="宋体" w:hAnsi="宋体"/>
          <w:i/>
        </w:rPr>
        <w:t>否</w:t>
      </w:r>
      <w:r w:rsidRPr="00E65F4F">
        <w:rPr>
          <w:rFonts w:ascii="宋体" w:hAnsi="宋体" w:hint="eastAsia"/>
        </w:rPr>
        <w:t>）接受联合体投标。</w:t>
      </w:r>
    </w:p>
    <w:p w14:paraId="29D64EF0" w14:textId="77777777" w:rsidR="0087701D" w:rsidRPr="00E65F4F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7" w:name="_Toc28359003"/>
      <w:bookmarkStart w:id="8" w:name="_Toc28359080"/>
      <w:bookmarkStart w:id="9" w:name="_Toc35393622"/>
      <w:bookmarkStart w:id="10" w:name="_Toc35393791"/>
      <w:r w:rsidRPr="00E65F4F">
        <w:rPr>
          <w:rFonts w:ascii="宋体" w:hAnsi="宋体" w:cs="宋体" w:hint="eastAsia"/>
          <w:b/>
          <w:bCs/>
        </w:rPr>
        <w:t>二、申请人的资格要求：</w:t>
      </w:r>
      <w:bookmarkEnd w:id="7"/>
      <w:bookmarkEnd w:id="8"/>
      <w:bookmarkEnd w:id="9"/>
      <w:bookmarkEnd w:id="10"/>
    </w:p>
    <w:p w14:paraId="1D9F211C" w14:textId="77777777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1.满足《中华人民共和国政府采购法》第二十二条规定；</w:t>
      </w:r>
    </w:p>
    <w:p w14:paraId="7CC5F36E" w14:textId="1E0BAD29" w:rsidR="0087701D" w:rsidRPr="00E65F4F" w:rsidRDefault="00A703F8" w:rsidP="00581D87">
      <w:pPr>
        <w:spacing w:line="360" w:lineRule="auto"/>
        <w:rPr>
          <w:rFonts w:ascii="宋体" w:hAnsi="宋体"/>
        </w:rPr>
      </w:pPr>
      <w:bookmarkStart w:id="11" w:name="_Toc28359004"/>
      <w:bookmarkStart w:id="12" w:name="_Toc28359081"/>
      <w:r w:rsidRPr="00E65F4F">
        <w:rPr>
          <w:rFonts w:ascii="宋体" w:hAnsi="宋体"/>
        </w:rPr>
        <w:t>2</w:t>
      </w:r>
      <w:r w:rsidRPr="00E65F4F">
        <w:rPr>
          <w:rFonts w:ascii="宋体" w:hAnsi="宋体" w:hint="eastAsia"/>
        </w:rPr>
        <w:t>.落实政府采购政策需满足的资格要求：</w:t>
      </w:r>
      <w:r w:rsidR="008E43DA" w:rsidRPr="00E65F4F">
        <w:rPr>
          <w:rFonts w:ascii="宋体" w:hAnsi="宋体" w:hint="eastAsia"/>
        </w:rPr>
        <w:t>无；</w:t>
      </w:r>
    </w:p>
    <w:p w14:paraId="5118AF02" w14:textId="78B1F8C0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3.本项目的特定资格要求：</w:t>
      </w:r>
      <w:r w:rsidR="008E43DA" w:rsidRPr="00E65F4F">
        <w:rPr>
          <w:rFonts w:ascii="宋体" w:hAnsi="宋体" w:hint="eastAsia"/>
        </w:rPr>
        <w:t>遵守国家有关法律、法规、规章；单位负责人为同一人或者存在直接控股、管理关系的不同供应商，不得同时参加本项目的投标。为本项目采购需求提供整体设计、规范编制或者项目管理、监理、检测等服务的供应商，不得再参加本项目的投标。</w:t>
      </w:r>
      <w:r w:rsidR="008E43DA" w:rsidRPr="00E65F4F">
        <w:rPr>
          <w:rFonts w:ascii="宋体" w:hAnsi="宋体" w:hint="eastAsia"/>
        </w:rPr>
        <w:lastRenderedPageBreak/>
        <w:t>通过“信用中国”网站（www.creditchina.gov.cn）和中国政府采购网（www.ccgp.gov.cn）查询信用记录（截止时点为投标截止时间），对列入失信被执行人、重大税收违法案件当事人、政府采购严重违法失信行为记录名单的供应商，没有资格参加本次采购活动。投标人必须购买招标文件并登记备案</w:t>
      </w:r>
      <w:r w:rsidRPr="00E65F4F">
        <w:rPr>
          <w:rFonts w:ascii="宋体" w:hAnsi="宋体" w:hint="eastAsia"/>
        </w:rPr>
        <w:t>。</w:t>
      </w:r>
    </w:p>
    <w:p w14:paraId="3AFEB6DE" w14:textId="77777777" w:rsidR="0087701D" w:rsidRPr="00E65F4F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13" w:name="_Toc35393623"/>
      <w:bookmarkStart w:id="14" w:name="_Toc35393792"/>
      <w:r w:rsidRPr="00E65F4F">
        <w:rPr>
          <w:rFonts w:ascii="宋体" w:hAnsi="宋体" w:cs="宋体" w:hint="eastAsia"/>
          <w:b/>
          <w:bCs/>
        </w:rPr>
        <w:t>三、获取招标文件</w:t>
      </w:r>
      <w:bookmarkEnd w:id="11"/>
      <w:bookmarkEnd w:id="12"/>
      <w:bookmarkEnd w:id="13"/>
      <w:bookmarkEnd w:id="14"/>
    </w:p>
    <w:p w14:paraId="58BA4601" w14:textId="06A916CB" w:rsidR="0087701D" w:rsidRPr="00E65F4F" w:rsidRDefault="00A703F8" w:rsidP="00581D87">
      <w:pPr>
        <w:spacing w:line="360" w:lineRule="auto"/>
        <w:rPr>
          <w:rFonts w:ascii="宋体" w:hAnsi="宋体" w:cs="宋体"/>
        </w:rPr>
      </w:pPr>
      <w:r w:rsidRPr="00E65F4F">
        <w:rPr>
          <w:rFonts w:ascii="宋体" w:hAnsi="宋体" w:cs="宋体" w:hint="eastAsia"/>
        </w:rPr>
        <w:t>时间：</w:t>
      </w:r>
      <w:r w:rsidR="00A42D47" w:rsidRPr="00E65F4F">
        <w:rPr>
          <w:rFonts w:ascii="宋体" w:hAnsi="宋体" w:cs="宋体" w:hint="eastAsia"/>
          <w:u w:val="single"/>
        </w:rPr>
        <w:t>2022</w:t>
      </w:r>
      <w:r w:rsidRPr="00E65F4F">
        <w:rPr>
          <w:rFonts w:ascii="宋体" w:hAnsi="宋体" w:cs="宋体" w:hint="eastAsia"/>
          <w:u w:val="single"/>
        </w:rPr>
        <w:t>年</w:t>
      </w:r>
      <w:r w:rsidR="00F4205D" w:rsidRPr="00E65F4F">
        <w:rPr>
          <w:rFonts w:ascii="宋体" w:hAnsi="宋体" w:cs="宋体"/>
          <w:u w:val="single"/>
        </w:rPr>
        <w:t>8</w:t>
      </w:r>
      <w:r w:rsidRPr="00E65F4F">
        <w:rPr>
          <w:rFonts w:ascii="宋体" w:hAnsi="宋体" w:cs="宋体" w:hint="eastAsia"/>
          <w:u w:val="single"/>
        </w:rPr>
        <w:t>月</w:t>
      </w:r>
      <w:r w:rsidR="00CC6E99" w:rsidRPr="00E65F4F">
        <w:rPr>
          <w:rFonts w:ascii="宋体" w:hAnsi="宋体" w:cs="宋体" w:hint="eastAsia"/>
          <w:u w:val="single"/>
        </w:rPr>
        <w:t>1</w:t>
      </w:r>
      <w:r w:rsidR="00901000" w:rsidRPr="00E65F4F">
        <w:rPr>
          <w:rFonts w:ascii="宋体" w:hAnsi="宋体" w:cs="宋体"/>
          <w:u w:val="single"/>
        </w:rPr>
        <w:t>6</w:t>
      </w:r>
      <w:r w:rsidRPr="00E65F4F">
        <w:rPr>
          <w:rFonts w:ascii="宋体" w:hAnsi="宋体" w:cs="宋体" w:hint="eastAsia"/>
          <w:u w:val="single"/>
        </w:rPr>
        <w:t>日</w:t>
      </w:r>
      <w:r w:rsidRPr="00E65F4F">
        <w:rPr>
          <w:rFonts w:ascii="宋体" w:hAnsi="宋体" w:cs="宋体" w:hint="eastAsia"/>
        </w:rPr>
        <w:t>至</w:t>
      </w:r>
      <w:r w:rsidRPr="00E65F4F">
        <w:rPr>
          <w:rFonts w:ascii="宋体" w:hAnsi="宋体" w:cs="宋体" w:hint="eastAsia"/>
          <w:u w:val="single"/>
        </w:rPr>
        <w:t xml:space="preserve"> </w:t>
      </w:r>
      <w:r w:rsidR="00A42D47" w:rsidRPr="00E65F4F">
        <w:rPr>
          <w:rFonts w:ascii="宋体" w:hAnsi="宋体" w:cs="宋体" w:hint="eastAsia"/>
          <w:u w:val="single"/>
        </w:rPr>
        <w:t>2022</w:t>
      </w:r>
      <w:r w:rsidRPr="00E65F4F">
        <w:rPr>
          <w:rFonts w:ascii="宋体" w:hAnsi="宋体" w:cs="宋体" w:hint="eastAsia"/>
          <w:u w:val="single"/>
        </w:rPr>
        <w:t>年</w:t>
      </w:r>
      <w:r w:rsidR="00F4205D" w:rsidRPr="00E65F4F">
        <w:rPr>
          <w:rFonts w:ascii="宋体" w:hAnsi="宋体" w:cs="宋体"/>
          <w:u w:val="single"/>
        </w:rPr>
        <w:t>8</w:t>
      </w:r>
      <w:r w:rsidRPr="00E65F4F">
        <w:rPr>
          <w:rFonts w:ascii="宋体" w:hAnsi="宋体" w:cs="宋体" w:hint="eastAsia"/>
          <w:u w:val="single"/>
        </w:rPr>
        <w:t>月</w:t>
      </w:r>
      <w:r w:rsidR="00901000" w:rsidRPr="00E65F4F">
        <w:rPr>
          <w:rFonts w:ascii="宋体" w:hAnsi="宋体" w:cs="宋体"/>
          <w:u w:val="single"/>
        </w:rPr>
        <w:t>23</w:t>
      </w:r>
      <w:r w:rsidRPr="00E65F4F">
        <w:rPr>
          <w:rFonts w:ascii="宋体" w:hAnsi="宋体" w:cs="宋体" w:hint="eastAsia"/>
          <w:u w:val="single"/>
        </w:rPr>
        <w:t>日</w:t>
      </w:r>
      <w:r w:rsidRPr="00E65F4F">
        <w:rPr>
          <w:rFonts w:ascii="宋体" w:hAnsi="宋体" w:cs="宋体" w:hint="eastAsia"/>
        </w:rPr>
        <w:t>，每天上午</w:t>
      </w:r>
      <w:r w:rsidRPr="00E65F4F">
        <w:rPr>
          <w:rFonts w:ascii="宋体" w:hAnsi="宋体" w:cs="宋体" w:hint="eastAsia"/>
          <w:u w:val="single"/>
        </w:rPr>
        <w:t>9:00</w:t>
      </w:r>
      <w:r w:rsidRPr="00E65F4F">
        <w:rPr>
          <w:rFonts w:ascii="宋体" w:hAnsi="宋体" w:cs="宋体" w:hint="eastAsia"/>
        </w:rPr>
        <w:t>至</w:t>
      </w:r>
      <w:r w:rsidRPr="00E65F4F">
        <w:rPr>
          <w:rFonts w:ascii="宋体" w:hAnsi="宋体" w:cs="宋体" w:hint="eastAsia"/>
          <w:u w:val="single"/>
        </w:rPr>
        <w:t>11:30</w:t>
      </w:r>
      <w:r w:rsidRPr="00E65F4F">
        <w:rPr>
          <w:rFonts w:ascii="宋体" w:hAnsi="宋体" w:cs="宋体" w:hint="eastAsia"/>
        </w:rPr>
        <w:t>，下午</w:t>
      </w:r>
      <w:r w:rsidRPr="00E65F4F">
        <w:rPr>
          <w:rFonts w:ascii="宋体" w:hAnsi="宋体" w:cs="宋体" w:hint="eastAsia"/>
          <w:u w:val="single"/>
        </w:rPr>
        <w:t>13:00</w:t>
      </w:r>
      <w:r w:rsidRPr="00E65F4F">
        <w:rPr>
          <w:rFonts w:ascii="宋体" w:hAnsi="宋体" w:cs="宋体" w:hint="eastAsia"/>
        </w:rPr>
        <w:t>至</w:t>
      </w:r>
      <w:r w:rsidRPr="00E65F4F">
        <w:rPr>
          <w:rFonts w:ascii="宋体" w:hAnsi="宋体" w:cs="宋体" w:hint="eastAsia"/>
          <w:u w:val="single"/>
        </w:rPr>
        <w:t>16:30</w:t>
      </w:r>
      <w:r w:rsidRPr="00E65F4F">
        <w:rPr>
          <w:rFonts w:ascii="宋体" w:hAnsi="宋体" w:cs="宋体" w:hint="eastAsia"/>
        </w:rPr>
        <w:t>（北京时间，</w:t>
      </w:r>
      <w:r w:rsidRPr="00E65F4F">
        <w:rPr>
          <w:rFonts w:ascii="宋体" w:hAnsi="宋体" w:cs="宋体"/>
        </w:rPr>
        <w:t>法定节假日</w:t>
      </w:r>
      <w:r w:rsidRPr="00E65F4F">
        <w:rPr>
          <w:rFonts w:ascii="宋体" w:hAnsi="宋体" w:cs="宋体" w:hint="eastAsia"/>
        </w:rPr>
        <w:t>除外）</w:t>
      </w:r>
    </w:p>
    <w:p w14:paraId="7D1C68A7" w14:textId="77777777" w:rsidR="0087701D" w:rsidRPr="00E65F4F" w:rsidRDefault="00A703F8" w:rsidP="00581D87">
      <w:pPr>
        <w:spacing w:line="360" w:lineRule="auto"/>
        <w:rPr>
          <w:rFonts w:ascii="宋体" w:hAnsi="宋体" w:cs="宋体"/>
          <w:u w:val="single"/>
        </w:rPr>
      </w:pPr>
      <w:r w:rsidRPr="00E65F4F">
        <w:rPr>
          <w:rFonts w:ascii="宋体" w:hAnsi="宋体" w:cs="宋体" w:hint="eastAsia"/>
        </w:rPr>
        <w:t>地点：线上邮箱报名（具体方式详见“其他补充事宜”）</w:t>
      </w:r>
    </w:p>
    <w:p w14:paraId="45E7DC22" w14:textId="2B35420E" w:rsidR="0087701D" w:rsidRPr="00E65F4F" w:rsidRDefault="003E0563" w:rsidP="00581D87">
      <w:pPr>
        <w:spacing w:line="360" w:lineRule="auto"/>
        <w:rPr>
          <w:rFonts w:ascii="宋体" w:hAnsi="宋体" w:cs="宋体"/>
          <w:u w:val="single"/>
        </w:rPr>
      </w:pPr>
      <w:r w:rsidRPr="00E65F4F">
        <w:rPr>
          <w:rFonts w:ascii="宋体" w:hAnsi="宋体" w:cs="宋体" w:hint="eastAsia"/>
        </w:rPr>
        <w:t>方式：</w:t>
      </w:r>
      <w:r w:rsidR="00A703F8" w:rsidRPr="00E65F4F">
        <w:rPr>
          <w:rFonts w:ascii="宋体" w:hAnsi="宋体" w:cs="宋体" w:hint="eastAsia"/>
        </w:rPr>
        <w:t>只接受电汇或网银购买</w:t>
      </w:r>
    </w:p>
    <w:p w14:paraId="6AF4DBCA" w14:textId="09F8AFAA" w:rsidR="0087701D" w:rsidRPr="00E65F4F" w:rsidRDefault="00A703F8" w:rsidP="00581D87">
      <w:pPr>
        <w:spacing w:line="360" w:lineRule="auto"/>
        <w:rPr>
          <w:rFonts w:ascii="宋体" w:hAnsi="宋体" w:cs="宋体"/>
        </w:rPr>
      </w:pPr>
      <w:r w:rsidRPr="00E65F4F">
        <w:rPr>
          <w:rFonts w:ascii="宋体" w:hAnsi="宋体" w:cs="宋体" w:hint="eastAsia"/>
        </w:rPr>
        <w:t>售价：</w:t>
      </w:r>
      <w:r w:rsidR="00A42D47" w:rsidRPr="00E65F4F">
        <w:rPr>
          <w:rFonts w:ascii="宋体" w:hAnsi="宋体" w:cs="宋体" w:hint="eastAsia"/>
        </w:rPr>
        <w:t>本项目招标文件按本出售, 每本售价500元（含电子文档）；招标文件售后不退。</w:t>
      </w:r>
    </w:p>
    <w:p w14:paraId="4EA0D39C" w14:textId="77777777" w:rsidR="0087701D" w:rsidRPr="00E65F4F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15" w:name="_Toc28359005"/>
      <w:bookmarkStart w:id="16" w:name="_Toc28359082"/>
      <w:bookmarkStart w:id="17" w:name="_Toc35393793"/>
      <w:bookmarkStart w:id="18" w:name="_Toc35393624"/>
      <w:r w:rsidRPr="00E65F4F">
        <w:rPr>
          <w:rFonts w:ascii="宋体" w:hAnsi="宋体" w:cs="宋体" w:hint="eastAsia"/>
          <w:b/>
          <w:bCs/>
        </w:rPr>
        <w:t>四、提交投标文件</w:t>
      </w:r>
      <w:bookmarkEnd w:id="15"/>
      <w:bookmarkEnd w:id="16"/>
      <w:r w:rsidRPr="00E65F4F">
        <w:rPr>
          <w:rFonts w:ascii="宋体" w:hAnsi="宋体" w:cs="宋体" w:hint="eastAsia"/>
          <w:b/>
          <w:bCs/>
        </w:rPr>
        <w:t>截止时间、开标时间和地点</w:t>
      </w:r>
      <w:bookmarkEnd w:id="17"/>
      <w:bookmarkEnd w:id="18"/>
    </w:p>
    <w:p w14:paraId="0AE2F200" w14:textId="79AF8B21" w:rsidR="0087701D" w:rsidRPr="00E65F4F" w:rsidRDefault="008E43DA" w:rsidP="00581D87">
      <w:pPr>
        <w:spacing w:line="360" w:lineRule="auto"/>
        <w:rPr>
          <w:rFonts w:ascii="宋体" w:hAnsi="宋体"/>
          <w:bCs/>
          <w:u w:val="single"/>
        </w:rPr>
      </w:pPr>
      <w:r w:rsidRPr="00E65F4F">
        <w:rPr>
          <w:rFonts w:ascii="宋体" w:hAnsi="宋体" w:hint="eastAsia"/>
          <w:bCs/>
        </w:rPr>
        <w:t>时间：</w:t>
      </w:r>
      <w:r w:rsidR="00A42D47" w:rsidRPr="00E65F4F">
        <w:rPr>
          <w:rFonts w:ascii="宋体" w:hAnsi="宋体" w:hint="eastAsia"/>
          <w:bCs/>
          <w:u w:val="single"/>
        </w:rPr>
        <w:t>2022</w:t>
      </w:r>
      <w:r w:rsidR="00A703F8" w:rsidRPr="00E65F4F">
        <w:rPr>
          <w:rFonts w:ascii="宋体" w:hAnsi="宋体" w:hint="eastAsia"/>
          <w:bCs/>
          <w:u w:val="single"/>
        </w:rPr>
        <w:t>年</w:t>
      </w:r>
      <w:r w:rsidR="00F4205D" w:rsidRPr="00E65F4F">
        <w:rPr>
          <w:rFonts w:ascii="宋体" w:hAnsi="宋体"/>
          <w:bCs/>
          <w:u w:val="single"/>
        </w:rPr>
        <w:t>9</w:t>
      </w:r>
      <w:r w:rsidR="00A703F8" w:rsidRPr="00E65F4F">
        <w:rPr>
          <w:rFonts w:ascii="宋体" w:hAnsi="宋体" w:hint="eastAsia"/>
          <w:bCs/>
          <w:u w:val="single"/>
        </w:rPr>
        <w:t>月</w:t>
      </w:r>
      <w:r w:rsidR="00901000" w:rsidRPr="00E65F4F">
        <w:rPr>
          <w:rFonts w:ascii="宋体" w:hAnsi="宋体"/>
          <w:bCs/>
          <w:u w:val="single"/>
        </w:rPr>
        <w:t>6</w:t>
      </w:r>
      <w:r w:rsidR="00A703F8" w:rsidRPr="00E65F4F">
        <w:rPr>
          <w:rFonts w:ascii="宋体" w:hAnsi="宋体" w:hint="eastAsia"/>
          <w:bCs/>
          <w:u w:val="single"/>
        </w:rPr>
        <w:t>日</w:t>
      </w:r>
      <w:r w:rsidR="00360310" w:rsidRPr="00E65F4F">
        <w:rPr>
          <w:rFonts w:ascii="宋体" w:hAnsi="宋体" w:hint="eastAsia"/>
          <w:bCs/>
          <w:u w:val="single"/>
        </w:rPr>
        <w:t>上</w:t>
      </w:r>
      <w:r w:rsidR="00DB090E" w:rsidRPr="00E65F4F">
        <w:rPr>
          <w:rFonts w:ascii="宋体" w:hAnsi="宋体" w:hint="eastAsia"/>
          <w:bCs/>
          <w:u w:val="single"/>
        </w:rPr>
        <w:t>午</w:t>
      </w:r>
      <w:r w:rsidR="00360310" w:rsidRPr="00E65F4F">
        <w:rPr>
          <w:rFonts w:ascii="宋体" w:hAnsi="宋体"/>
          <w:bCs/>
          <w:u w:val="single"/>
        </w:rPr>
        <w:t>09</w:t>
      </w:r>
      <w:r w:rsidR="00A703F8" w:rsidRPr="00E65F4F">
        <w:rPr>
          <w:rFonts w:ascii="宋体" w:hAnsi="宋体" w:hint="eastAsia"/>
          <w:bCs/>
          <w:u w:val="single"/>
        </w:rPr>
        <w:t>点</w:t>
      </w:r>
      <w:r w:rsidR="00901000" w:rsidRPr="00E65F4F">
        <w:rPr>
          <w:rFonts w:ascii="宋体" w:hAnsi="宋体"/>
          <w:bCs/>
          <w:u w:val="single"/>
        </w:rPr>
        <w:t>3</w:t>
      </w:r>
      <w:r w:rsidR="00A42D47" w:rsidRPr="00E65F4F">
        <w:rPr>
          <w:rFonts w:ascii="宋体" w:hAnsi="宋体" w:hint="eastAsia"/>
          <w:bCs/>
          <w:u w:val="single"/>
        </w:rPr>
        <w:t>0</w:t>
      </w:r>
      <w:r w:rsidR="00A703F8" w:rsidRPr="00E65F4F">
        <w:rPr>
          <w:rFonts w:ascii="宋体" w:hAnsi="宋体" w:hint="eastAsia"/>
          <w:bCs/>
          <w:u w:val="single"/>
        </w:rPr>
        <w:t>分（北京时间）</w:t>
      </w:r>
    </w:p>
    <w:p w14:paraId="3F6A93CF" w14:textId="689C56B2" w:rsidR="0087701D" w:rsidRPr="00E65F4F" w:rsidRDefault="00A703F8" w:rsidP="00581D87">
      <w:pPr>
        <w:spacing w:line="360" w:lineRule="auto"/>
        <w:rPr>
          <w:rFonts w:ascii="宋体" w:hAnsi="宋体"/>
        </w:rPr>
      </w:pPr>
      <w:r w:rsidRPr="00E65F4F">
        <w:rPr>
          <w:rFonts w:ascii="宋体" w:hAnsi="宋体" w:hint="eastAsia"/>
        </w:rPr>
        <w:t>地点：</w:t>
      </w:r>
      <w:r w:rsidR="00581D87" w:rsidRPr="00E65F4F">
        <w:rPr>
          <w:rFonts w:ascii="宋体" w:hAnsi="宋体" w:hint="eastAsia"/>
          <w:u w:val="single"/>
        </w:rPr>
        <w:t>北京市海淀区学院路30号科大天工大厦</w:t>
      </w:r>
      <w:r w:rsidR="00F4205D" w:rsidRPr="00E65F4F">
        <w:rPr>
          <w:rFonts w:ascii="宋体" w:hAnsi="宋体"/>
          <w:u w:val="single"/>
        </w:rPr>
        <w:t>B</w:t>
      </w:r>
      <w:r w:rsidR="00F4205D" w:rsidRPr="00E65F4F">
        <w:rPr>
          <w:rFonts w:ascii="宋体" w:hAnsi="宋体" w:hint="eastAsia"/>
          <w:u w:val="single"/>
        </w:rPr>
        <w:t>座</w:t>
      </w:r>
      <w:r w:rsidR="00F4205D" w:rsidRPr="00E65F4F">
        <w:rPr>
          <w:rFonts w:ascii="宋体" w:hAnsi="宋体"/>
          <w:u w:val="single"/>
        </w:rPr>
        <w:t>17</w:t>
      </w:r>
      <w:r w:rsidR="00F4205D" w:rsidRPr="00E65F4F">
        <w:rPr>
          <w:rFonts w:ascii="宋体" w:hAnsi="宋体" w:hint="eastAsia"/>
          <w:u w:val="single"/>
        </w:rPr>
        <w:t>层0</w:t>
      </w:r>
      <w:r w:rsidR="00F4205D" w:rsidRPr="00E65F4F">
        <w:rPr>
          <w:rFonts w:ascii="宋体" w:hAnsi="宋体"/>
          <w:u w:val="single"/>
        </w:rPr>
        <w:t>6室</w:t>
      </w:r>
      <w:r w:rsidR="00F4205D" w:rsidRPr="00E65F4F">
        <w:rPr>
          <w:rFonts w:ascii="宋体" w:hAnsi="宋体" w:hint="eastAsia"/>
          <w:u w:val="single"/>
        </w:rPr>
        <w:t>第</w:t>
      </w:r>
      <w:r w:rsidR="00F4205D" w:rsidRPr="00E65F4F">
        <w:rPr>
          <w:rFonts w:ascii="宋体" w:hAnsi="宋体"/>
          <w:u w:val="single"/>
        </w:rPr>
        <w:t>一</w:t>
      </w:r>
      <w:r w:rsidR="00F4205D" w:rsidRPr="00E65F4F">
        <w:rPr>
          <w:rFonts w:ascii="宋体" w:hAnsi="宋体" w:hint="eastAsia"/>
          <w:u w:val="single"/>
        </w:rPr>
        <w:t>会议室</w:t>
      </w:r>
      <w:r w:rsidR="00581D87" w:rsidRPr="00E65F4F">
        <w:rPr>
          <w:rFonts w:ascii="宋体" w:hAnsi="宋体" w:hint="eastAsia"/>
          <w:u w:val="single"/>
        </w:rPr>
        <w:t>。</w:t>
      </w:r>
    </w:p>
    <w:p w14:paraId="001CB53D" w14:textId="77777777" w:rsidR="0087701D" w:rsidRPr="00E65F4F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19" w:name="_Toc35393625"/>
      <w:bookmarkStart w:id="20" w:name="_Toc28359007"/>
      <w:bookmarkStart w:id="21" w:name="_Toc35393794"/>
      <w:bookmarkStart w:id="22" w:name="_Toc28359084"/>
      <w:r w:rsidRPr="00E65F4F">
        <w:rPr>
          <w:rFonts w:ascii="宋体" w:hAnsi="宋体" w:cs="宋体" w:hint="eastAsia"/>
          <w:b/>
          <w:bCs/>
        </w:rPr>
        <w:t>五、公告期限</w:t>
      </w:r>
      <w:bookmarkEnd w:id="19"/>
      <w:bookmarkEnd w:id="20"/>
      <w:bookmarkEnd w:id="21"/>
      <w:bookmarkEnd w:id="22"/>
    </w:p>
    <w:p w14:paraId="68619B55" w14:textId="77777777" w:rsidR="0087701D" w:rsidRPr="00E65F4F" w:rsidRDefault="00A703F8" w:rsidP="00581D87">
      <w:pPr>
        <w:spacing w:line="360" w:lineRule="auto"/>
        <w:rPr>
          <w:rFonts w:ascii="宋体" w:hAnsi="宋体" w:cs="宋体"/>
          <w:kern w:val="0"/>
        </w:rPr>
      </w:pPr>
      <w:r w:rsidRPr="00E65F4F">
        <w:rPr>
          <w:rFonts w:ascii="宋体" w:hAnsi="宋体" w:cs="宋体" w:hint="eastAsia"/>
          <w:kern w:val="0"/>
        </w:rPr>
        <w:t>自本公告发布之日起5个工作日。</w:t>
      </w:r>
    </w:p>
    <w:p w14:paraId="0390F23D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23" w:name="_Toc35393626"/>
      <w:bookmarkStart w:id="24" w:name="_Toc35393795"/>
      <w:r w:rsidRPr="00C32146">
        <w:rPr>
          <w:rFonts w:ascii="宋体" w:hAnsi="宋体" w:cs="宋体" w:hint="eastAsia"/>
          <w:b/>
          <w:bCs/>
        </w:rPr>
        <w:t>六、其他补充事宜</w:t>
      </w:r>
      <w:bookmarkEnd w:id="23"/>
      <w:bookmarkEnd w:id="24"/>
    </w:p>
    <w:p w14:paraId="6AA9AE4D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（1）详细报名及获取招标（采购）文件方式，请完整阅读以下全部内容：</w:t>
      </w:r>
    </w:p>
    <w:p w14:paraId="0A90BD42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1）填写下表，连同电汇底单（网银转账页面或银行回单）扫描件发送至bjmdzx@vip.163.com。邮件主题请务必为“购买标书登记+项目编号（BMCC开头）+项目名称”。报名后我司将回复邮件告知报名结果，请关注邮件及相关附件。</w:t>
      </w:r>
    </w:p>
    <w:p w14:paraId="6DB93510" w14:textId="7B25E9BB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请注意：电汇或网银必须于标书销售截止日下午</w:t>
      </w:r>
      <w:r w:rsidR="001B19F9">
        <w:rPr>
          <w:rFonts w:ascii="宋体" w:hAnsi="宋体" w:cs="宋体" w:hint="eastAsia"/>
          <w:kern w:val="0"/>
        </w:rPr>
        <w:t>16</w:t>
      </w:r>
      <w:r w:rsidRPr="00C32146">
        <w:rPr>
          <w:rFonts w:ascii="宋体" w:hAnsi="宋体" w:cs="宋体" w:hint="eastAsia"/>
          <w:kern w:val="0"/>
        </w:rPr>
        <w:t>:30前到账。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45"/>
        <w:gridCol w:w="4777"/>
      </w:tblGrid>
      <w:tr w:rsidR="00C32146" w:rsidRPr="00C32146" w14:paraId="4F783EDC" w14:textId="77777777">
        <w:trPr>
          <w:jc w:val="center"/>
        </w:trPr>
        <w:tc>
          <w:tcPr>
            <w:tcW w:w="3745" w:type="dxa"/>
          </w:tcPr>
          <w:p w14:paraId="75358778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项目编号</w:t>
            </w:r>
          </w:p>
        </w:tc>
        <w:tc>
          <w:tcPr>
            <w:tcW w:w="4777" w:type="dxa"/>
          </w:tcPr>
          <w:p w14:paraId="219AECB9" w14:textId="7B1439C0" w:rsidR="0087701D" w:rsidRPr="00C32146" w:rsidRDefault="00F4205D" w:rsidP="006041CE">
            <w:pPr>
              <w:spacing w:line="360" w:lineRule="auto"/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/>
              </w:rPr>
              <w:t>BMCC-ZC22-0255</w:t>
            </w:r>
          </w:p>
        </w:tc>
      </w:tr>
      <w:tr w:rsidR="00C32146" w:rsidRPr="00C32146" w14:paraId="4FC87B09" w14:textId="77777777">
        <w:trPr>
          <w:jc w:val="center"/>
        </w:trPr>
        <w:tc>
          <w:tcPr>
            <w:tcW w:w="3745" w:type="dxa"/>
          </w:tcPr>
          <w:p w14:paraId="53106CF7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报名包号</w:t>
            </w:r>
          </w:p>
        </w:tc>
        <w:tc>
          <w:tcPr>
            <w:tcW w:w="4777" w:type="dxa"/>
          </w:tcPr>
          <w:p w14:paraId="383120EA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76865F0D" w14:textId="77777777">
        <w:trPr>
          <w:jc w:val="center"/>
        </w:trPr>
        <w:tc>
          <w:tcPr>
            <w:tcW w:w="3745" w:type="dxa"/>
          </w:tcPr>
          <w:p w14:paraId="5924F3CA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汇款金额</w:t>
            </w:r>
          </w:p>
        </w:tc>
        <w:tc>
          <w:tcPr>
            <w:tcW w:w="4777" w:type="dxa"/>
          </w:tcPr>
          <w:p w14:paraId="79A97F52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7224D09B" w14:textId="77777777">
        <w:trPr>
          <w:jc w:val="center"/>
        </w:trPr>
        <w:tc>
          <w:tcPr>
            <w:tcW w:w="3745" w:type="dxa"/>
          </w:tcPr>
          <w:p w14:paraId="1BF97614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公司名称</w:t>
            </w:r>
          </w:p>
        </w:tc>
        <w:tc>
          <w:tcPr>
            <w:tcW w:w="4777" w:type="dxa"/>
          </w:tcPr>
          <w:p w14:paraId="4C339696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616E6A77" w14:textId="77777777">
        <w:trPr>
          <w:jc w:val="center"/>
        </w:trPr>
        <w:tc>
          <w:tcPr>
            <w:tcW w:w="3745" w:type="dxa"/>
          </w:tcPr>
          <w:p w14:paraId="0963BB87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统一社会信用代码</w:t>
            </w:r>
          </w:p>
        </w:tc>
        <w:tc>
          <w:tcPr>
            <w:tcW w:w="4777" w:type="dxa"/>
          </w:tcPr>
          <w:p w14:paraId="521DEF33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363D365D" w14:textId="77777777">
        <w:trPr>
          <w:jc w:val="center"/>
        </w:trPr>
        <w:tc>
          <w:tcPr>
            <w:tcW w:w="3745" w:type="dxa"/>
          </w:tcPr>
          <w:p w14:paraId="63F7497F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公司通讯地址</w:t>
            </w:r>
          </w:p>
        </w:tc>
        <w:tc>
          <w:tcPr>
            <w:tcW w:w="4777" w:type="dxa"/>
          </w:tcPr>
          <w:p w14:paraId="20CB670E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0FB2CE2C" w14:textId="77777777">
        <w:trPr>
          <w:jc w:val="center"/>
        </w:trPr>
        <w:tc>
          <w:tcPr>
            <w:tcW w:w="3745" w:type="dxa"/>
          </w:tcPr>
          <w:p w14:paraId="655B630D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项目联系人</w:t>
            </w:r>
          </w:p>
        </w:tc>
        <w:tc>
          <w:tcPr>
            <w:tcW w:w="4777" w:type="dxa"/>
          </w:tcPr>
          <w:p w14:paraId="7DF3DEAF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217672D7" w14:textId="77777777">
        <w:trPr>
          <w:jc w:val="center"/>
        </w:trPr>
        <w:tc>
          <w:tcPr>
            <w:tcW w:w="3745" w:type="dxa"/>
          </w:tcPr>
          <w:p w14:paraId="599C255B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联系电话</w:t>
            </w:r>
          </w:p>
        </w:tc>
        <w:tc>
          <w:tcPr>
            <w:tcW w:w="4777" w:type="dxa"/>
          </w:tcPr>
          <w:p w14:paraId="5651F6D0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64732E61" w14:textId="77777777">
        <w:trPr>
          <w:jc w:val="center"/>
        </w:trPr>
        <w:tc>
          <w:tcPr>
            <w:tcW w:w="3745" w:type="dxa"/>
          </w:tcPr>
          <w:p w14:paraId="58205D73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lastRenderedPageBreak/>
              <w:t>联系邮箱</w:t>
            </w:r>
          </w:p>
        </w:tc>
        <w:tc>
          <w:tcPr>
            <w:tcW w:w="4777" w:type="dxa"/>
          </w:tcPr>
          <w:p w14:paraId="6CADD938" w14:textId="77777777" w:rsidR="0087701D" w:rsidRPr="00C32146" w:rsidRDefault="0087701D" w:rsidP="00581D87">
            <w:pPr>
              <w:spacing w:line="360" w:lineRule="auto"/>
              <w:rPr>
                <w:rFonts w:ascii="宋体" w:hAnsi="宋体" w:cs="仿宋"/>
              </w:rPr>
            </w:pPr>
          </w:p>
        </w:tc>
      </w:tr>
      <w:tr w:rsidR="00C32146" w:rsidRPr="00C32146" w14:paraId="40E8E0E7" w14:textId="77777777">
        <w:trPr>
          <w:jc w:val="center"/>
        </w:trPr>
        <w:tc>
          <w:tcPr>
            <w:tcW w:w="3745" w:type="dxa"/>
          </w:tcPr>
          <w:p w14:paraId="31C734F4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需要快递纸质版文件</w:t>
            </w:r>
          </w:p>
        </w:tc>
        <w:tc>
          <w:tcPr>
            <w:tcW w:w="4777" w:type="dxa"/>
          </w:tcPr>
          <w:p w14:paraId="424735D4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是(须加收快递费100元）       √否</w:t>
            </w:r>
          </w:p>
        </w:tc>
      </w:tr>
      <w:tr w:rsidR="00C32146" w:rsidRPr="00C32146" w14:paraId="7D4A15B6" w14:textId="77777777">
        <w:trPr>
          <w:jc w:val="center"/>
        </w:trPr>
        <w:tc>
          <w:tcPr>
            <w:tcW w:w="3745" w:type="dxa"/>
          </w:tcPr>
          <w:p w14:paraId="4108E46C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汇款/转账凭证</w:t>
            </w:r>
          </w:p>
        </w:tc>
        <w:tc>
          <w:tcPr>
            <w:tcW w:w="4777" w:type="dxa"/>
          </w:tcPr>
          <w:p w14:paraId="0D2FC94C" w14:textId="77777777" w:rsidR="0087701D" w:rsidRPr="00C32146" w:rsidRDefault="00A703F8" w:rsidP="00581D87">
            <w:pPr>
              <w:spacing w:line="360" w:lineRule="auto"/>
              <w:rPr>
                <w:rFonts w:ascii="宋体" w:hAnsi="宋体" w:cs="仿宋"/>
              </w:rPr>
            </w:pPr>
            <w:r w:rsidRPr="00C32146">
              <w:rPr>
                <w:rFonts w:ascii="宋体" w:hAnsi="宋体" w:cs="仿宋" w:hint="eastAsia"/>
              </w:rPr>
              <w:t>（汇款或转账的底单扫描件或截图）</w:t>
            </w:r>
          </w:p>
        </w:tc>
      </w:tr>
    </w:tbl>
    <w:p w14:paraId="1E2FF4A9" w14:textId="2BE54545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2）银行账户信息，电汇购买招标文件、投标保证金及中标服务费收取的唯一账户：</w:t>
      </w:r>
    </w:p>
    <w:p w14:paraId="30C9AF84" w14:textId="0E6CAF93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 xml:space="preserve">    汇款或转账时请务必附言“项目编号+用途”，例如：</w:t>
      </w:r>
      <w:r w:rsidR="00B801F9">
        <w:rPr>
          <w:rFonts w:ascii="宋体" w:hAnsi="宋体" w:cs="宋体" w:hint="eastAsia"/>
          <w:kern w:val="0"/>
        </w:rPr>
        <w:t>ZC22-0</w:t>
      </w:r>
      <w:r w:rsidR="00F4205D">
        <w:rPr>
          <w:rFonts w:ascii="宋体" w:hAnsi="宋体" w:cs="宋体"/>
          <w:kern w:val="0"/>
        </w:rPr>
        <w:t>255</w:t>
      </w:r>
      <w:r w:rsidRPr="00C32146">
        <w:rPr>
          <w:rFonts w:ascii="宋体" w:hAnsi="宋体" w:cs="宋体" w:hint="eastAsia"/>
          <w:kern w:val="0"/>
        </w:rPr>
        <w:t>标书款或保证金。</w:t>
      </w:r>
    </w:p>
    <w:p w14:paraId="445F36AA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公司名称：北京明德致信咨询有限公司</w:t>
      </w:r>
    </w:p>
    <w:p w14:paraId="13C0FE30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开 户 行：中国工商银行股份有限公司北京东升路支行</w:t>
      </w:r>
    </w:p>
    <w:p w14:paraId="6DE43686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账    号：0200 0062 1920 0492 968</w:t>
      </w:r>
    </w:p>
    <w:p w14:paraId="670CB0A2" w14:textId="1292681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3）招标文件的获取：</w:t>
      </w:r>
    </w:p>
    <w:p w14:paraId="58C84DD2" w14:textId="4DAC1701" w:rsidR="0087701D" w:rsidRPr="00F4205D" w:rsidRDefault="00F4205D" w:rsidP="00581D87">
      <w:pPr>
        <w:spacing w:line="360" w:lineRule="auto"/>
        <w:rPr>
          <w:rFonts w:ascii="宋体" w:hAnsi="宋体" w:cs="宋体"/>
          <w:kern w:val="0"/>
        </w:rPr>
      </w:pPr>
      <w:r w:rsidRPr="00F4205D">
        <w:rPr>
          <w:rFonts w:ascii="宋体" w:hAnsi="宋体" w:cs="宋体" w:hint="eastAsia"/>
          <w:kern w:val="0"/>
        </w:rPr>
        <w:t>电子版招标文件免费下载地址：明德致信公司网站“招标（采购）公告”频道：http://www.zbbmcc.com/node/119。无需注册，按项目名称或编号查找对应项目，点击标题下红色“下载”按钮即可。</w:t>
      </w:r>
    </w:p>
    <w:p w14:paraId="0B6D1469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（2）问题咨询联系方式的说明：</w:t>
      </w:r>
    </w:p>
    <w:p w14:paraId="72B4B39E" w14:textId="29188FEA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1）有关招标文件购买、中标通知书领取及服务费发票、保证金交纳及退还事宜的联系电话：（010）8237 0045；</w:t>
      </w:r>
    </w:p>
    <w:p w14:paraId="195BAC70" w14:textId="0D116B35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2）有关</w:t>
      </w:r>
      <w:r w:rsidR="003E0563">
        <w:rPr>
          <w:rFonts w:ascii="宋体" w:hAnsi="宋体" w:cs="宋体" w:hint="eastAsia"/>
          <w:kern w:val="0"/>
        </w:rPr>
        <w:t>招标文件技术部分的问题咨询：请拨打公告“项目联系方式”中项目联系</w:t>
      </w:r>
      <w:r w:rsidRPr="00C32146">
        <w:rPr>
          <w:rFonts w:ascii="宋体" w:hAnsi="宋体" w:cs="宋体" w:hint="eastAsia"/>
          <w:kern w:val="0"/>
        </w:rPr>
        <w:t>人的手机号码。</w:t>
      </w:r>
    </w:p>
    <w:p w14:paraId="6CF2F7DC" w14:textId="4107232B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（3）本项目的公告发布媒介：仅在中国政府采购网发布。对其他网站转发本公告可能引起的信息误导、造成供应商的经济或其他损失的，采购人及采购代理不负任何责任。</w:t>
      </w:r>
    </w:p>
    <w:p w14:paraId="401BB573" w14:textId="009097E3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  <w:kern w:val="0"/>
        </w:rPr>
      </w:pPr>
      <w:r w:rsidRPr="00C32146">
        <w:rPr>
          <w:rFonts w:ascii="宋体" w:hAnsi="宋体" w:cs="宋体" w:hint="eastAsia"/>
          <w:kern w:val="0"/>
        </w:rPr>
        <w:t>（4）针对本项目的其他特别说明：</w:t>
      </w:r>
      <w:r w:rsidR="00E82938" w:rsidRPr="00C32146">
        <w:rPr>
          <w:rFonts w:ascii="宋体" w:hAnsi="宋体" w:cs="宋体"/>
          <w:b/>
          <w:bCs/>
          <w:kern w:val="0"/>
        </w:rPr>
        <w:t xml:space="preserve"> </w:t>
      </w:r>
    </w:p>
    <w:p w14:paraId="3ED164DB" w14:textId="77777777" w:rsidR="00F4205D" w:rsidRDefault="00E82938" w:rsidP="00E82938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1）需要落实的政府采购政策：</w:t>
      </w:r>
      <w:r w:rsidR="00F4205D" w:rsidRPr="00F4205D">
        <w:rPr>
          <w:rFonts w:ascii="宋体" w:hAnsi="宋体" w:hint="eastAsia"/>
        </w:rPr>
        <w:t>促进中小企业、监狱企业、残疾人福利性单位发展，</w:t>
      </w:r>
      <w:bookmarkStart w:id="25" w:name="_Hlk88467526"/>
      <w:r w:rsidR="00F4205D" w:rsidRPr="00F4205D">
        <w:rPr>
          <w:rFonts w:ascii="宋体" w:hAnsi="宋体" w:hint="eastAsia"/>
        </w:rPr>
        <w:t>优先采购节能产品、环境标志产品</w:t>
      </w:r>
      <w:bookmarkEnd w:id="25"/>
      <w:r w:rsidR="00F4205D" w:rsidRPr="00F4205D">
        <w:rPr>
          <w:rFonts w:ascii="宋体" w:hAnsi="宋体" w:hint="eastAsia"/>
        </w:rPr>
        <w:t>、鼓励开展信用担保等</w:t>
      </w:r>
      <w:r w:rsidR="00F4205D">
        <w:rPr>
          <w:rFonts w:ascii="宋体" w:hAnsi="宋体" w:hint="eastAsia"/>
        </w:rPr>
        <w:t>。</w:t>
      </w:r>
    </w:p>
    <w:p w14:paraId="3FEAD83C" w14:textId="0216F403" w:rsidR="00E82938" w:rsidRPr="00C32146" w:rsidRDefault="00E82938" w:rsidP="00E82938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2）投标文件请于开标当日（投标截止时间之前）递交至开标地点，逾期递交文件恕不接受。</w:t>
      </w:r>
    </w:p>
    <w:p w14:paraId="2F765ABA" w14:textId="2816EA82" w:rsidR="00E82938" w:rsidRPr="00C32146" w:rsidRDefault="00E82938" w:rsidP="00E82938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3）届时请投标人派代表参加开标仪式。</w:t>
      </w:r>
    </w:p>
    <w:p w14:paraId="020CC071" w14:textId="70BC0EAB" w:rsidR="0087701D" w:rsidRPr="00C32146" w:rsidRDefault="00E82938" w:rsidP="00E82938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4）如本公告内容和招标文件内容不一致，以招标文件为准。</w:t>
      </w:r>
    </w:p>
    <w:p w14:paraId="3E3F635A" w14:textId="77777777" w:rsidR="0087701D" w:rsidRPr="00C32146" w:rsidRDefault="0087701D" w:rsidP="00581D87">
      <w:pPr>
        <w:spacing w:line="360" w:lineRule="auto"/>
        <w:rPr>
          <w:rFonts w:ascii="宋体" w:hAnsi="宋体"/>
        </w:rPr>
      </w:pPr>
    </w:p>
    <w:p w14:paraId="20D3454C" w14:textId="77777777" w:rsidR="0087701D" w:rsidRPr="00C32146" w:rsidRDefault="00A703F8" w:rsidP="00581D87">
      <w:pPr>
        <w:spacing w:line="360" w:lineRule="auto"/>
        <w:rPr>
          <w:rFonts w:ascii="宋体" w:hAnsi="宋体" w:cs="宋体"/>
          <w:b/>
          <w:bCs/>
        </w:rPr>
      </w:pPr>
      <w:bookmarkStart w:id="26" w:name="_Toc28359008"/>
      <w:bookmarkStart w:id="27" w:name="_Toc35393627"/>
      <w:bookmarkStart w:id="28" w:name="_Toc28359085"/>
      <w:bookmarkStart w:id="29" w:name="_Toc35393796"/>
      <w:r w:rsidRPr="00C32146">
        <w:rPr>
          <w:rFonts w:ascii="宋体" w:hAnsi="宋体" w:cs="宋体" w:hint="eastAsia"/>
          <w:b/>
          <w:bCs/>
        </w:rPr>
        <w:t>七、对本次招标提出询问，请按</w:t>
      </w:r>
      <w:r w:rsidRPr="00C32146">
        <w:rPr>
          <w:rFonts w:ascii="宋体" w:hAnsi="宋体" w:cs="宋体"/>
          <w:b/>
          <w:bCs/>
        </w:rPr>
        <w:t>以下方式</w:t>
      </w:r>
      <w:r w:rsidRPr="00C32146">
        <w:rPr>
          <w:rFonts w:ascii="宋体" w:hAnsi="宋体" w:cs="宋体" w:hint="eastAsia"/>
          <w:b/>
          <w:bCs/>
        </w:rPr>
        <w:t>联系。</w:t>
      </w:r>
      <w:bookmarkEnd w:id="26"/>
      <w:bookmarkEnd w:id="27"/>
      <w:bookmarkEnd w:id="28"/>
      <w:bookmarkEnd w:id="29"/>
    </w:p>
    <w:p w14:paraId="641637AB" w14:textId="216CCA41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cs="宋体" w:hint="eastAsia"/>
        </w:rPr>
        <w:t>1.采购人信息</w:t>
      </w:r>
    </w:p>
    <w:p w14:paraId="06755531" w14:textId="77777777" w:rsidR="00E82938" w:rsidRPr="00C32146" w:rsidRDefault="00E82938" w:rsidP="00E82938">
      <w:pPr>
        <w:spacing w:line="360" w:lineRule="auto"/>
        <w:rPr>
          <w:rFonts w:ascii="宋体" w:hAnsi="宋体"/>
        </w:rPr>
      </w:pPr>
      <w:bookmarkStart w:id="30" w:name="_Toc28359086"/>
      <w:bookmarkStart w:id="31" w:name="_Toc28359009"/>
      <w:r w:rsidRPr="00C32146">
        <w:rPr>
          <w:rFonts w:ascii="宋体" w:hAnsi="宋体" w:hint="eastAsia"/>
        </w:rPr>
        <w:t>名称：北京大学</w:t>
      </w:r>
    </w:p>
    <w:p w14:paraId="5E51F3EB" w14:textId="77777777" w:rsidR="00E82938" w:rsidRPr="00C32146" w:rsidRDefault="00E82938" w:rsidP="00E82938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lastRenderedPageBreak/>
        <w:t>地址：北京市海淀区颐和园路5号</w:t>
      </w:r>
    </w:p>
    <w:p w14:paraId="40FADF69" w14:textId="564762A9" w:rsidR="0087701D" w:rsidRPr="00C32146" w:rsidRDefault="00E82938" w:rsidP="00E82938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联系方式：吴老师，010-62758587</w:t>
      </w:r>
      <w:bookmarkEnd w:id="30"/>
      <w:bookmarkEnd w:id="31"/>
      <w:r w:rsidR="005B08FF" w:rsidRPr="00C32146">
        <w:rPr>
          <w:rFonts w:ascii="宋体" w:hAnsi="宋体"/>
        </w:rPr>
        <w:t xml:space="preserve"> </w:t>
      </w:r>
    </w:p>
    <w:p w14:paraId="2437A66E" w14:textId="198C3767" w:rsidR="006C1E00" w:rsidRPr="00C32146" w:rsidRDefault="006C1E00" w:rsidP="00C32146">
      <w:pPr>
        <w:jc w:val="left"/>
        <w:rPr>
          <w:rFonts w:ascii="宋体" w:hAnsi="宋体"/>
        </w:rPr>
      </w:pPr>
      <w:r w:rsidRPr="00C32146">
        <w:rPr>
          <w:rFonts w:ascii="宋体" w:hAnsi="宋体" w:cs="宋体" w:hint="eastAsia"/>
        </w:rPr>
        <w:t>2.采购代理机构信息</w:t>
      </w:r>
    </w:p>
    <w:p w14:paraId="735995E9" w14:textId="794D4407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名 称：北京明德致信咨询有限公司</w:t>
      </w:r>
    </w:p>
    <w:p w14:paraId="4ED8F285" w14:textId="598F732E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地　址：北京市海淀区学院路30号科大天工大厦</w:t>
      </w:r>
      <w:r w:rsidR="00F4205D" w:rsidRPr="00F4205D">
        <w:rPr>
          <w:rFonts w:ascii="宋体" w:hAnsi="宋体"/>
        </w:rPr>
        <w:t>B</w:t>
      </w:r>
      <w:r w:rsidR="00F4205D" w:rsidRPr="00F4205D">
        <w:rPr>
          <w:rFonts w:ascii="宋体" w:hAnsi="宋体" w:hint="eastAsia"/>
        </w:rPr>
        <w:t>座</w:t>
      </w:r>
      <w:r w:rsidR="00F4205D" w:rsidRPr="00F4205D">
        <w:rPr>
          <w:rFonts w:ascii="宋体" w:hAnsi="宋体"/>
        </w:rPr>
        <w:t>17</w:t>
      </w:r>
      <w:r w:rsidR="00F4205D" w:rsidRPr="00F4205D">
        <w:rPr>
          <w:rFonts w:ascii="宋体" w:hAnsi="宋体" w:hint="eastAsia"/>
        </w:rPr>
        <w:t>层</w:t>
      </w:r>
      <w:r w:rsidR="00F4205D" w:rsidRPr="00F4205D">
        <w:rPr>
          <w:rFonts w:ascii="宋体" w:hAnsi="宋体"/>
        </w:rPr>
        <w:t>09</w:t>
      </w:r>
      <w:r w:rsidR="00F4205D" w:rsidRPr="00F4205D">
        <w:rPr>
          <w:rFonts w:ascii="宋体" w:hAnsi="宋体" w:hint="eastAsia"/>
        </w:rPr>
        <w:t>室</w:t>
      </w:r>
      <w:r w:rsidRPr="00C32146">
        <w:rPr>
          <w:rFonts w:ascii="宋体" w:hAnsi="宋体" w:hint="eastAsia"/>
        </w:rPr>
        <w:t>（邮编：100083）</w:t>
      </w:r>
    </w:p>
    <w:p w14:paraId="73DCC14A" w14:textId="26099E75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联系方式：</w:t>
      </w:r>
      <w:bookmarkStart w:id="32" w:name="_Hlk100150576"/>
      <w:bookmarkStart w:id="33" w:name="_Toc28359010"/>
      <w:bookmarkStart w:id="34" w:name="_Toc28359087"/>
      <w:r w:rsidR="00E82938" w:rsidRPr="00C32146">
        <w:rPr>
          <w:rFonts w:ascii="宋体" w:hAnsi="宋体" w:hint="eastAsia"/>
        </w:rPr>
        <w:t>孙经理、刘亚运、吕家乐</w:t>
      </w:r>
      <w:bookmarkEnd w:id="32"/>
      <w:r w:rsidRPr="00C32146">
        <w:rPr>
          <w:rFonts w:ascii="宋体" w:hAnsi="宋体" w:hint="eastAsia"/>
        </w:rPr>
        <w:t>、</w:t>
      </w:r>
      <w:r w:rsidR="00D70312">
        <w:rPr>
          <w:rFonts w:ascii="宋体" w:hAnsi="宋体" w:hint="eastAsia"/>
        </w:rPr>
        <w:t>王爽、</w:t>
      </w:r>
      <w:r w:rsidRPr="00C32146">
        <w:rPr>
          <w:rFonts w:ascii="宋体" w:hAnsi="宋体" w:hint="eastAsia"/>
        </w:rPr>
        <w:t>吕绍山，010-8237 0045、</w:t>
      </w:r>
      <w:r w:rsidR="00E82938" w:rsidRPr="00C32146">
        <w:rPr>
          <w:rFonts w:ascii="宋体" w:hAnsi="宋体" w:hint="eastAsia"/>
        </w:rPr>
        <w:t>15801412428、15910847865</w:t>
      </w:r>
    </w:p>
    <w:p w14:paraId="76F02014" w14:textId="77777777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cs="宋体" w:hint="eastAsia"/>
        </w:rPr>
        <w:t>3.项目</w:t>
      </w:r>
      <w:r w:rsidRPr="00C32146">
        <w:rPr>
          <w:rFonts w:ascii="宋体" w:hAnsi="宋体" w:cs="宋体"/>
        </w:rPr>
        <w:t>联系方式</w:t>
      </w:r>
      <w:bookmarkEnd w:id="33"/>
      <w:bookmarkEnd w:id="34"/>
    </w:p>
    <w:p w14:paraId="750B8431" w14:textId="7DC68541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项目联系人：</w:t>
      </w:r>
      <w:r w:rsidR="00E82938" w:rsidRPr="00C32146">
        <w:rPr>
          <w:rFonts w:ascii="宋体" w:hAnsi="宋体" w:hint="eastAsia"/>
        </w:rPr>
        <w:t>孙经理、刘亚运、吕家乐</w:t>
      </w:r>
      <w:r w:rsidRPr="00C32146">
        <w:rPr>
          <w:rFonts w:ascii="宋体" w:hAnsi="宋体" w:hint="eastAsia"/>
        </w:rPr>
        <w:t>、</w:t>
      </w:r>
      <w:r w:rsidR="008F6074">
        <w:rPr>
          <w:rFonts w:ascii="宋体" w:hAnsi="宋体" w:hint="eastAsia"/>
        </w:rPr>
        <w:t>王爽、</w:t>
      </w:r>
      <w:r w:rsidRPr="00C32146">
        <w:rPr>
          <w:rFonts w:ascii="宋体" w:hAnsi="宋体" w:hint="eastAsia"/>
        </w:rPr>
        <w:t>吕绍山</w:t>
      </w:r>
      <w:bookmarkStart w:id="35" w:name="_GoBack"/>
      <w:bookmarkEnd w:id="35"/>
    </w:p>
    <w:p w14:paraId="55DB3F6A" w14:textId="1267845C" w:rsidR="0087701D" w:rsidRPr="00C32146" w:rsidRDefault="00A703F8" w:rsidP="00581D87">
      <w:pPr>
        <w:spacing w:line="360" w:lineRule="auto"/>
        <w:rPr>
          <w:rFonts w:ascii="宋体" w:hAnsi="宋体"/>
        </w:rPr>
      </w:pPr>
      <w:r w:rsidRPr="00C32146">
        <w:rPr>
          <w:rFonts w:ascii="宋体" w:hAnsi="宋体" w:hint="eastAsia"/>
        </w:rPr>
        <w:t>电　话：010-8237 0045、</w:t>
      </w:r>
      <w:r w:rsidR="00E82938" w:rsidRPr="00C32146">
        <w:rPr>
          <w:rFonts w:ascii="宋体" w:hAnsi="宋体" w:hint="eastAsia"/>
        </w:rPr>
        <w:t>15801412428、15910847865</w:t>
      </w:r>
    </w:p>
    <w:p w14:paraId="571CA9D6" w14:textId="34C04BDB" w:rsidR="0087701D" w:rsidRPr="00C32146" w:rsidRDefault="0087701D" w:rsidP="00581D87">
      <w:pPr>
        <w:spacing w:line="360" w:lineRule="auto"/>
        <w:rPr>
          <w:rFonts w:ascii="宋体" w:hAnsi="宋体"/>
        </w:rPr>
      </w:pPr>
    </w:p>
    <w:p w14:paraId="502ACFDF" w14:textId="15758A83" w:rsidR="00E82938" w:rsidRPr="00C32146" w:rsidRDefault="00E82938" w:rsidP="00581D87">
      <w:pPr>
        <w:spacing w:line="360" w:lineRule="auto"/>
        <w:rPr>
          <w:rFonts w:ascii="宋体" w:hAnsi="宋体"/>
        </w:rPr>
      </w:pPr>
    </w:p>
    <w:p w14:paraId="58AE97D0" w14:textId="77777777" w:rsidR="00E82938" w:rsidRPr="00E65F4F" w:rsidRDefault="00E82938" w:rsidP="00E82938">
      <w:pPr>
        <w:ind w:firstLineChars="1500" w:firstLine="3162"/>
        <w:jc w:val="right"/>
        <w:rPr>
          <w:rFonts w:ascii="宋体" w:hAnsi="宋体"/>
          <w:b/>
          <w:bCs/>
        </w:rPr>
      </w:pPr>
      <w:r w:rsidRPr="00E65F4F">
        <w:rPr>
          <w:rFonts w:ascii="宋体" w:hAnsi="宋体" w:hint="eastAsia"/>
          <w:b/>
          <w:bCs/>
        </w:rPr>
        <w:t>北京明德致信咨询有限公司</w:t>
      </w:r>
    </w:p>
    <w:p w14:paraId="3D02E559" w14:textId="7373FC7E" w:rsidR="00E82938" w:rsidRPr="00E65F4F" w:rsidRDefault="00E82938" w:rsidP="00E82938">
      <w:pPr>
        <w:wordWrap w:val="0"/>
        <w:jc w:val="right"/>
        <w:rPr>
          <w:rFonts w:ascii="宋体" w:hAnsi="宋体"/>
        </w:rPr>
      </w:pPr>
      <w:r w:rsidRPr="00E65F4F">
        <w:rPr>
          <w:rFonts w:ascii="宋体" w:hAnsi="宋体" w:hint="eastAsia"/>
          <w:b/>
          <w:bCs/>
        </w:rPr>
        <w:t xml:space="preserve">                   2022</w:t>
      </w:r>
      <w:r w:rsidRPr="00E65F4F">
        <w:rPr>
          <w:rFonts w:ascii="宋体" w:hAnsi="宋体"/>
          <w:b/>
          <w:bCs/>
        </w:rPr>
        <w:t>年</w:t>
      </w:r>
      <w:r w:rsidR="00F4205D" w:rsidRPr="00E65F4F">
        <w:rPr>
          <w:rFonts w:ascii="宋体" w:hAnsi="宋体"/>
          <w:b/>
          <w:bCs/>
        </w:rPr>
        <w:t>8</w:t>
      </w:r>
      <w:r w:rsidRPr="00E65F4F">
        <w:rPr>
          <w:rFonts w:ascii="宋体" w:hAnsi="宋体" w:hint="eastAsia"/>
          <w:b/>
          <w:bCs/>
        </w:rPr>
        <w:t>月</w:t>
      </w:r>
      <w:r w:rsidR="003E0563" w:rsidRPr="00E65F4F">
        <w:rPr>
          <w:rFonts w:ascii="宋体" w:hAnsi="宋体" w:hint="eastAsia"/>
          <w:b/>
          <w:bCs/>
        </w:rPr>
        <w:t>1</w:t>
      </w:r>
      <w:r w:rsidR="00901000" w:rsidRPr="00E65F4F">
        <w:rPr>
          <w:rFonts w:ascii="宋体" w:hAnsi="宋体"/>
          <w:b/>
          <w:bCs/>
        </w:rPr>
        <w:t>6</w:t>
      </w:r>
      <w:r w:rsidRPr="00E65F4F">
        <w:rPr>
          <w:rFonts w:ascii="宋体" w:hAnsi="宋体" w:hint="eastAsia"/>
          <w:b/>
          <w:bCs/>
        </w:rPr>
        <w:t>日</w:t>
      </w:r>
    </w:p>
    <w:p w14:paraId="594F77AA" w14:textId="77777777" w:rsidR="00E82938" w:rsidRPr="00E65F4F" w:rsidRDefault="00E82938" w:rsidP="00581D87">
      <w:pPr>
        <w:spacing w:line="360" w:lineRule="auto"/>
        <w:rPr>
          <w:rFonts w:ascii="宋体" w:hAnsi="宋体"/>
        </w:rPr>
      </w:pPr>
    </w:p>
    <w:sectPr w:rsidR="00E82938" w:rsidRPr="00E6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4750" w14:textId="77777777" w:rsidR="00472E12" w:rsidRDefault="00472E12" w:rsidP="00AC4BDA">
      <w:r>
        <w:separator/>
      </w:r>
    </w:p>
  </w:endnote>
  <w:endnote w:type="continuationSeparator" w:id="0">
    <w:p w14:paraId="06B49E0A" w14:textId="77777777" w:rsidR="00472E12" w:rsidRDefault="00472E12" w:rsidP="00AC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E64E" w14:textId="77777777" w:rsidR="00472E12" w:rsidRDefault="00472E12" w:rsidP="00AC4BDA">
      <w:r>
        <w:separator/>
      </w:r>
    </w:p>
  </w:footnote>
  <w:footnote w:type="continuationSeparator" w:id="0">
    <w:p w14:paraId="4FD5FE56" w14:textId="77777777" w:rsidR="00472E12" w:rsidRDefault="00472E12" w:rsidP="00AC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F145BE"/>
    <w:multiLevelType w:val="singleLevel"/>
    <w:tmpl w:val="9BF145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BA0D9E"/>
    <w:multiLevelType w:val="singleLevel"/>
    <w:tmpl w:val="48BA0D9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1D"/>
    <w:rsid w:val="0004387B"/>
    <w:rsid w:val="0009075B"/>
    <w:rsid w:val="001B19F9"/>
    <w:rsid w:val="002A2F39"/>
    <w:rsid w:val="00360310"/>
    <w:rsid w:val="003E0563"/>
    <w:rsid w:val="00472E12"/>
    <w:rsid w:val="004B42FB"/>
    <w:rsid w:val="004C0E6D"/>
    <w:rsid w:val="004C3FBF"/>
    <w:rsid w:val="004E33F0"/>
    <w:rsid w:val="00581D87"/>
    <w:rsid w:val="005B08FF"/>
    <w:rsid w:val="006041CE"/>
    <w:rsid w:val="006875AD"/>
    <w:rsid w:val="006C1E00"/>
    <w:rsid w:val="007A749D"/>
    <w:rsid w:val="0087701D"/>
    <w:rsid w:val="008E43DA"/>
    <w:rsid w:val="008F6074"/>
    <w:rsid w:val="00901000"/>
    <w:rsid w:val="00A42D47"/>
    <w:rsid w:val="00A703F8"/>
    <w:rsid w:val="00AC4BDA"/>
    <w:rsid w:val="00B801F9"/>
    <w:rsid w:val="00C32146"/>
    <w:rsid w:val="00CC6E99"/>
    <w:rsid w:val="00CD6024"/>
    <w:rsid w:val="00CF6068"/>
    <w:rsid w:val="00D679CC"/>
    <w:rsid w:val="00D70312"/>
    <w:rsid w:val="00D72E7B"/>
    <w:rsid w:val="00DB090E"/>
    <w:rsid w:val="00E65F4F"/>
    <w:rsid w:val="00E82938"/>
    <w:rsid w:val="00EA20C9"/>
    <w:rsid w:val="00F03803"/>
    <w:rsid w:val="00F4205D"/>
    <w:rsid w:val="00F858FD"/>
    <w:rsid w:val="00FB3AF0"/>
    <w:rsid w:val="06B156A8"/>
    <w:rsid w:val="0D8B4BFA"/>
    <w:rsid w:val="0EF600FC"/>
    <w:rsid w:val="0F5758B2"/>
    <w:rsid w:val="0F5F6895"/>
    <w:rsid w:val="113D5796"/>
    <w:rsid w:val="22635651"/>
    <w:rsid w:val="24A83175"/>
    <w:rsid w:val="26D22DA5"/>
    <w:rsid w:val="2A64465C"/>
    <w:rsid w:val="338F44F8"/>
    <w:rsid w:val="344E758F"/>
    <w:rsid w:val="3D182F2B"/>
    <w:rsid w:val="3FF51FCD"/>
    <w:rsid w:val="43750F2B"/>
    <w:rsid w:val="438751EB"/>
    <w:rsid w:val="44D206E8"/>
    <w:rsid w:val="4A230BEB"/>
    <w:rsid w:val="4CE46D36"/>
    <w:rsid w:val="516B0BBB"/>
    <w:rsid w:val="56F97D56"/>
    <w:rsid w:val="5D0E207F"/>
    <w:rsid w:val="6097535A"/>
    <w:rsid w:val="66187ACD"/>
    <w:rsid w:val="68CB5FE4"/>
    <w:rsid w:val="6AEA7C8A"/>
    <w:rsid w:val="6F5C7B1E"/>
    <w:rsid w:val="73640D32"/>
    <w:rsid w:val="741E09A4"/>
    <w:rsid w:val="75E579CC"/>
    <w:rsid w:val="7B7642FE"/>
    <w:rsid w:val="7BF344C5"/>
    <w:rsid w:val="7DE1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5B814"/>
  <w15:docId w15:val="{3FDAD8C2-FFBF-4DE6-A531-68ABFE9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header"/>
    <w:basedOn w:val="a"/>
    <w:link w:val="Char"/>
    <w:rsid w:val="00AC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AC4BDA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0"/>
    <w:rsid w:val="00AC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AC4B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daved</dc:creator>
  <cp:lastModifiedBy>孙恺宁</cp:lastModifiedBy>
  <cp:revision>28</cp:revision>
  <cp:lastPrinted>2022-03-18T03:18:00Z</cp:lastPrinted>
  <dcterms:created xsi:type="dcterms:W3CDTF">2022-03-18T02:19:00Z</dcterms:created>
  <dcterms:modified xsi:type="dcterms:W3CDTF">2022-08-16T07:47:00Z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DB088EE1A5794BC1A663318E7D534655</vt:lpwstr>
  </property>
</Properties>
</file>