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3B" w:rsidRDefault="0068423B" w:rsidP="0068423B">
      <w:pPr>
        <w:spacing w:line="500" w:lineRule="exact"/>
        <w:jc w:val="center"/>
        <w:rPr>
          <w:rFonts w:ascii="宋体" w:eastAsia="宋体" w:hAnsi="宋体" w:cs="Times New Roman"/>
          <w:b/>
          <w:sz w:val="24"/>
        </w:rPr>
      </w:pPr>
      <w:r w:rsidRPr="0068423B">
        <w:rPr>
          <w:rFonts w:ascii="宋体" w:eastAsia="宋体" w:hAnsi="宋体" w:cs="Times New Roman" w:hint="eastAsia"/>
          <w:b/>
          <w:sz w:val="24"/>
        </w:rPr>
        <w:t>苏州大学附属第二医院</w:t>
      </w:r>
      <w:r>
        <w:rPr>
          <w:rFonts w:ascii="宋体" w:eastAsia="宋体" w:hAnsi="宋体" w:cs="Times New Roman" w:hint="eastAsia"/>
          <w:b/>
          <w:sz w:val="24"/>
        </w:rPr>
        <w:t>关于</w:t>
      </w:r>
      <w:r w:rsidRPr="0068423B">
        <w:rPr>
          <w:rFonts w:ascii="宋体" w:eastAsia="宋体" w:hAnsi="宋体" w:cs="Times New Roman" w:hint="eastAsia"/>
          <w:b/>
          <w:sz w:val="24"/>
        </w:rPr>
        <w:t>电子胃肠镜项目</w:t>
      </w:r>
      <w:r>
        <w:rPr>
          <w:rFonts w:ascii="宋体" w:eastAsia="宋体" w:hAnsi="宋体" w:cs="Times New Roman" w:hint="eastAsia"/>
          <w:b/>
          <w:sz w:val="24"/>
        </w:rPr>
        <w:t>的</w:t>
      </w:r>
      <w:r w:rsidRPr="0068423B">
        <w:rPr>
          <w:rFonts w:ascii="宋体" w:eastAsia="宋体" w:hAnsi="宋体" w:cs="Times New Roman" w:hint="eastAsia"/>
          <w:b/>
          <w:sz w:val="24"/>
        </w:rPr>
        <w:t>单一来源</w:t>
      </w:r>
      <w:r>
        <w:rPr>
          <w:rFonts w:ascii="宋体" w:eastAsia="宋体" w:hAnsi="宋体" w:cs="Times New Roman" w:hint="eastAsia"/>
          <w:b/>
          <w:sz w:val="24"/>
        </w:rPr>
        <w:t>采购公告</w:t>
      </w:r>
    </w:p>
    <w:p w:rsidR="00603F61" w:rsidRPr="00603F61" w:rsidRDefault="00603F61" w:rsidP="00603F61">
      <w:pPr>
        <w:spacing w:line="500" w:lineRule="exact"/>
        <w:rPr>
          <w:rFonts w:ascii="宋体" w:eastAsia="宋体" w:hAnsi="宋体" w:cs="Times New Roman" w:hint="eastAsia"/>
          <w:b/>
          <w:sz w:val="24"/>
        </w:rPr>
      </w:pPr>
      <w:r w:rsidRPr="00603F61">
        <w:rPr>
          <w:rFonts w:ascii="宋体" w:eastAsia="宋体" w:hAnsi="宋体" w:cs="Times New Roman" w:hint="eastAsia"/>
          <w:b/>
          <w:sz w:val="24"/>
        </w:rPr>
        <w:t>君</w:t>
      </w:r>
      <w:proofErr w:type="gramStart"/>
      <w:r w:rsidRPr="00603F61">
        <w:rPr>
          <w:rFonts w:ascii="宋体" w:eastAsia="宋体" w:hAnsi="宋体" w:cs="Times New Roman" w:hint="eastAsia"/>
          <w:b/>
          <w:sz w:val="24"/>
        </w:rPr>
        <w:t>鑫</w:t>
      </w:r>
      <w:proofErr w:type="gramEnd"/>
      <w:r w:rsidRPr="00603F61">
        <w:rPr>
          <w:rFonts w:ascii="宋体" w:eastAsia="宋体" w:hAnsi="宋体" w:cs="Times New Roman" w:hint="eastAsia"/>
          <w:b/>
          <w:sz w:val="24"/>
        </w:rPr>
        <w:t>文哲医疗科技（苏州）有限公司：</w:t>
      </w:r>
    </w:p>
    <w:p w:rsidR="00603F61" w:rsidRPr="00603F61" w:rsidRDefault="00603F61" w:rsidP="00603F61">
      <w:pPr>
        <w:spacing w:line="500" w:lineRule="exact"/>
        <w:ind w:firstLineChars="200" w:firstLine="480"/>
        <w:rPr>
          <w:rFonts w:ascii="宋体" w:eastAsia="宋体" w:hAnsi="宋体" w:cs="Times New Roman" w:hint="eastAsia"/>
          <w:sz w:val="24"/>
        </w:rPr>
      </w:pPr>
      <w:r w:rsidRPr="00603F61">
        <w:rPr>
          <w:rFonts w:ascii="宋体" w:eastAsia="宋体" w:hAnsi="宋体" w:cs="Times New Roman" w:hint="eastAsia"/>
          <w:sz w:val="24"/>
        </w:rPr>
        <w:t>苏州大学附属第二医院</w:t>
      </w:r>
      <w:r w:rsidRPr="00603F61">
        <w:rPr>
          <w:rFonts w:ascii="宋体" w:eastAsia="宋体" w:hAnsi="宋体" w:cs="Times New Roman" w:hint="eastAsia"/>
          <w:sz w:val="24"/>
          <w:szCs w:val="24"/>
        </w:rPr>
        <w:t>电子胃肠</w:t>
      </w:r>
      <w:proofErr w:type="gramStart"/>
      <w:r w:rsidRPr="00603F61">
        <w:rPr>
          <w:rFonts w:ascii="宋体" w:eastAsia="宋体" w:hAnsi="宋体" w:cs="Times New Roman" w:hint="eastAsia"/>
          <w:sz w:val="24"/>
          <w:szCs w:val="24"/>
        </w:rPr>
        <w:t>镜</w:t>
      </w:r>
      <w:r w:rsidRPr="00603F61">
        <w:rPr>
          <w:rFonts w:ascii="宋体" w:eastAsia="宋体" w:hAnsi="宋体" w:cs="Times New Roman" w:hint="eastAsia"/>
          <w:sz w:val="24"/>
        </w:rPr>
        <w:t>项目</w:t>
      </w:r>
      <w:proofErr w:type="gramEnd"/>
      <w:r w:rsidRPr="00603F61">
        <w:rPr>
          <w:rFonts w:ascii="宋体" w:eastAsia="宋体" w:hAnsi="宋体" w:cs="Times New Roman" w:hint="eastAsia"/>
          <w:sz w:val="24"/>
        </w:rPr>
        <w:t>单一来源</w:t>
      </w:r>
      <w:r w:rsidRPr="00603F61">
        <w:rPr>
          <w:rFonts w:ascii="宋体" w:eastAsia="宋体" w:hAnsi="宋体" w:cs="Times New Roman"/>
          <w:sz w:val="24"/>
        </w:rPr>
        <w:t>采购方式已于</w:t>
      </w:r>
      <w:r w:rsidRPr="00603F61">
        <w:rPr>
          <w:rFonts w:ascii="宋体" w:eastAsia="宋体" w:hAnsi="宋体" w:cs="Times New Roman" w:hint="eastAsia"/>
          <w:sz w:val="24"/>
        </w:rPr>
        <w:t>2022年7月21日公示</w:t>
      </w:r>
      <w:r w:rsidRPr="00603F61">
        <w:rPr>
          <w:rFonts w:ascii="宋体" w:eastAsia="宋体" w:hAnsi="宋体" w:cs="Times New Roman"/>
          <w:sz w:val="24"/>
        </w:rPr>
        <w:t>结束</w:t>
      </w:r>
      <w:r w:rsidRPr="00603F61">
        <w:rPr>
          <w:rFonts w:ascii="宋体" w:eastAsia="宋体" w:hAnsi="宋体" w:cs="Times New Roman" w:hint="eastAsia"/>
          <w:sz w:val="24"/>
        </w:rPr>
        <w:t>。江苏海外集团国际工程咨询有限公司受</w:t>
      </w:r>
      <w:r w:rsidRPr="00603F61">
        <w:rPr>
          <w:rFonts w:ascii="宋体" w:eastAsia="宋体" w:hAnsi="宋体" w:cs="仿宋_GB2312" w:hint="eastAsia"/>
          <w:sz w:val="24"/>
        </w:rPr>
        <w:t>苏州大学附属第二医院</w:t>
      </w:r>
      <w:r w:rsidRPr="00603F61">
        <w:rPr>
          <w:rFonts w:ascii="宋体" w:eastAsia="宋体" w:hAnsi="宋体" w:cs="Times New Roman" w:hint="eastAsia"/>
          <w:sz w:val="24"/>
        </w:rPr>
        <w:t>委托，将就</w:t>
      </w:r>
      <w:r w:rsidRPr="00603F61">
        <w:rPr>
          <w:rFonts w:ascii="宋体" w:eastAsia="宋体" w:hAnsi="宋体" w:cs="仿宋_GB2312" w:hint="eastAsia"/>
          <w:sz w:val="24"/>
        </w:rPr>
        <w:t>本项目</w:t>
      </w:r>
      <w:r w:rsidRPr="00603F61">
        <w:rPr>
          <w:rFonts w:ascii="宋体" w:eastAsia="宋体" w:hAnsi="宋体" w:cs="Times New Roman" w:hint="eastAsia"/>
          <w:sz w:val="24"/>
        </w:rPr>
        <w:t>进行单一来源采购谈判，</w:t>
      </w:r>
      <w:r w:rsidRPr="00603F61">
        <w:rPr>
          <w:rFonts w:ascii="宋体" w:eastAsia="宋体" w:hAnsi="宋体" w:cs="Times New Roman"/>
          <w:sz w:val="24"/>
        </w:rPr>
        <w:t>具体信息如下</w:t>
      </w:r>
      <w:r w:rsidRPr="00603F61">
        <w:rPr>
          <w:rFonts w:ascii="宋体" w:eastAsia="宋体" w:hAnsi="宋体" w:cs="Times New Roman" w:hint="eastAsia"/>
          <w:sz w:val="24"/>
        </w:rPr>
        <w:t>：</w:t>
      </w:r>
    </w:p>
    <w:p w:rsidR="00603F61" w:rsidRPr="00603F61" w:rsidRDefault="00603F61" w:rsidP="00603F61">
      <w:pPr>
        <w:spacing w:line="500" w:lineRule="exact"/>
        <w:rPr>
          <w:rFonts w:ascii="宋体" w:eastAsia="宋体" w:hAnsi="宋体" w:cs="Times New Roman" w:hint="eastAsia"/>
          <w:b/>
          <w:sz w:val="24"/>
        </w:rPr>
      </w:pPr>
      <w:r w:rsidRPr="00603F61">
        <w:rPr>
          <w:rFonts w:ascii="宋体" w:eastAsia="宋体" w:hAnsi="宋体" w:cs="Times New Roman" w:hint="eastAsia"/>
          <w:b/>
          <w:sz w:val="24"/>
        </w:rPr>
        <w:t>一、项目名称及编号</w:t>
      </w:r>
    </w:p>
    <w:p w:rsidR="00603F61" w:rsidRPr="00603F61" w:rsidRDefault="00603F61" w:rsidP="00603F61">
      <w:pPr>
        <w:spacing w:line="360" w:lineRule="auto"/>
        <w:rPr>
          <w:rFonts w:ascii="宋体" w:eastAsia="宋体" w:hAnsi="宋体" w:cs="Times New Roman" w:hint="eastAsia"/>
          <w:sz w:val="24"/>
          <w:szCs w:val="24"/>
        </w:rPr>
      </w:pPr>
      <w:r w:rsidRPr="00603F61">
        <w:rPr>
          <w:rFonts w:ascii="宋体" w:eastAsia="宋体" w:hAnsi="宋体" w:cs="Times New Roman" w:hint="eastAsia"/>
          <w:sz w:val="24"/>
        </w:rPr>
        <w:t>（一）</w:t>
      </w:r>
      <w:r w:rsidRPr="00603F61">
        <w:rPr>
          <w:rFonts w:ascii="宋体" w:eastAsia="宋体" w:hAnsi="宋体" w:cs="Times New Roman" w:hint="eastAsia"/>
          <w:sz w:val="24"/>
          <w:szCs w:val="24"/>
        </w:rPr>
        <w:t>项目名称：苏州大学附属第二医院电子胃肠镜</w:t>
      </w:r>
    </w:p>
    <w:p w:rsidR="00603F61" w:rsidRPr="00603F61" w:rsidRDefault="00603F61" w:rsidP="00603F61">
      <w:pPr>
        <w:spacing w:line="360" w:lineRule="auto"/>
        <w:rPr>
          <w:rFonts w:ascii="宋体" w:eastAsia="宋体" w:hAnsi="宋体" w:cs="Times New Roman" w:hint="eastAsia"/>
          <w:sz w:val="24"/>
        </w:rPr>
      </w:pPr>
      <w:r w:rsidRPr="00603F61">
        <w:rPr>
          <w:rFonts w:ascii="宋体" w:eastAsia="宋体" w:hAnsi="宋体" w:cs="Times New Roman" w:hint="eastAsia"/>
          <w:sz w:val="24"/>
        </w:rPr>
        <w:t>（二）</w:t>
      </w:r>
      <w:r w:rsidRPr="00603F61">
        <w:rPr>
          <w:rFonts w:ascii="宋体" w:eastAsia="宋体" w:hAnsi="宋体" w:cs="Times New Roman"/>
          <w:sz w:val="24"/>
        </w:rPr>
        <w:t>采购编号</w:t>
      </w:r>
      <w:r w:rsidRPr="00603F61">
        <w:rPr>
          <w:rFonts w:ascii="宋体" w:eastAsia="宋体" w:hAnsi="宋体" w:cs="Times New Roman" w:hint="eastAsia"/>
          <w:sz w:val="24"/>
        </w:rPr>
        <w:t>：0675-226JOC003504</w:t>
      </w:r>
    </w:p>
    <w:p w:rsidR="00603F61" w:rsidRPr="00603F61" w:rsidRDefault="00603F61" w:rsidP="00603F61">
      <w:pPr>
        <w:spacing w:line="360" w:lineRule="auto"/>
        <w:rPr>
          <w:rFonts w:ascii="宋体" w:eastAsia="宋体" w:hAnsi="宋体" w:cs="Times New Roman" w:hint="eastAsia"/>
          <w:sz w:val="24"/>
        </w:rPr>
      </w:pPr>
      <w:r w:rsidRPr="00603F61">
        <w:rPr>
          <w:rFonts w:ascii="宋体" w:eastAsia="宋体" w:hAnsi="宋体" w:cs="Times New Roman" w:hint="eastAsia"/>
          <w:sz w:val="24"/>
        </w:rPr>
        <w:t>（三）项目预算及最高限价</w:t>
      </w:r>
      <w:r w:rsidRPr="00603F61">
        <w:rPr>
          <w:rFonts w:ascii="宋体" w:eastAsia="宋体" w:hAnsi="宋体" w:cs="Times New Roman" w:hint="eastAsia"/>
          <w:sz w:val="24"/>
          <w:szCs w:val="24"/>
        </w:rPr>
        <w:t>：RMB270</w:t>
      </w:r>
      <w:r w:rsidRPr="00603F61">
        <w:rPr>
          <w:rFonts w:ascii="宋体" w:eastAsia="宋体" w:hAnsi="宋体" w:cs="Times New Roman"/>
          <w:sz w:val="24"/>
          <w:szCs w:val="24"/>
        </w:rPr>
        <w:t>万元</w:t>
      </w:r>
      <w:r w:rsidRPr="00603F61">
        <w:rPr>
          <w:rFonts w:ascii="宋体" w:eastAsia="宋体" w:hAnsi="宋体" w:cs="仿宋_GB2312" w:hint="eastAsia"/>
          <w:sz w:val="24"/>
          <w:szCs w:val="24"/>
        </w:rPr>
        <w:t xml:space="preserve"> </w:t>
      </w:r>
    </w:p>
    <w:p w:rsidR="00603F61" w:rsidRPr="00603F61" w:rsidRDefault="00603F61" w:rsidP="00603F61">
      <w:pPr>
        <w:spacing w:line="360" w:lineRule="auto"/>
        <w:rPr>
          <w:rFonts w:ascii="宋体" w:eastAsia="宋体" w:hAnsi="宋体" w:cs="Times New Roman" w:hint="eastAsia"/>
          <w:sz w:val="24"/>
          <w:szCs w:val="24"/>
        </w:rPr>
      </w:pPr>
      <w:r w:rsidRPr="00603F61">
        <w:rPr>
          <w:rFonts w:ascii="宋体" w:eastAsia="宋体" w:hAnsi="宋体" w:cs="Times New Roman" w:hint="eastAsia"/>
          <w:sz w:val="24"/>
        </w:rPr>
        <w:t>（四）主要内容</w:t>
      </w:r>
      <w:r w:rsidRPr="00603F61">
        <w:rPr>
          <w:rFonts w:ascii="宋体" w:eastAsia="宋体" w:hAnsi="宋体" w:cs="Times New Roman" w:hint="eastAsia"/>
          <w:sz w:val="24"/>
          <w:szCs w:val="24"/>
        </w:rPr>
        <w:t>：</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709"/>
        <w:gridCol w:w="3544"/>
        <w:gridCol w:w="1843"/>
        <w:gridCol w:w="2409"/>
      </w:tblGrid>
      <w:tr w:rsidR="00603F61" w:rsidRPr="00603F61" w:rsidTr="001B6559">
        <w:trPr>
          <w:trHeight w:val="462"/>
        </w:trPr>
        <w:tc>
          <w:tcPr>
            <w:tcW w:w="709" w:type="dxa"/>
            <w:tcBorders>
              <w:top w:val="single" w:sz="8" w:space="0" w:color="auto"/>
              <w:left w:val="single" w:sz="8" w:space="0" w:color="auto"/>
              <w:bottom w:val="single" w:sz="4" w:space="0" w:color="auto"/>
              <w:right w:val="single" w:sz="6" w:space="0" w:color="auto"/>
            </w:tcBorders>
            <w:vAlign w:val="center"/>
          </w:tcPr>
          <w:p w:rsidR="00603F61" w:rsidRPr="00603F61" w:rsidRDefault="00603F61" w:rsidP="00603F61">
            <w:pPr>
              <w:widowControl/>
              <w:spacing w:line="360" w:lineRule="auto"/>
              <w:jc w:val="center"/>
              <w:rPr>
                <w:rFonts w:ascii="宋体" w:eastAsia="宋体" w:hAnsi="宋体" w:cs="Times New Roman"/>
                <w:kern w:val="0"/>
                <w:sz w:val="24"/>
                <w:szCs w:val="20"/>
              </w:rPr>
            </w:pPr>
            <w:r w:rsidRPr="00603F61">
              <w:rPr>
                <w:rFonts w:ascii="宋体" w:eastAsia="宋体" w:hAnsi="宋体" w:cs="Times New Roman" w:hint="eastAsia"/>
                <w:kern w:val="0"/>
                <w:sz w:val="24"/>
                <w:szCs w:val="20"/>
              </w:rPr>
              <w:t>序号</w:t>
            </w:r>
          </w:p>
        </w:tc>
        <w:tc>
          <w:tcPr>
            <w:tcW w:w="3544" w:type="dxa"/>
            <w:tcBorders>
              <w:top w:val="single" w:sz="8" w:space="0" w:color="auto"/>
              <w:left w:val="single" w:sz="6" w:space="0" w:color="auto"/>
              <w:bottom w:val="single" w:sz="4" w:space="0" w:color="auto"/>
              <w:right w:val="single" w:sz="6" w:space="0" w:color="auto"/>
            </w:tcBorders>
            <w:vAlign w:val="center"/>
          </w:tcPr>
          <w:p w:rsidR="00603F61" w:rsidRPr="00603F61" w:rsidRDefault="00603F61" w:rsidP="00603F61">
            <w:pPr>
              <w:widowControl/>
              <w:spacing w:line="360" w:lineRule="auto"/>
              <w:jc w:val="center"/>
              <w:rPr>
                <w:rFonts w:ascii="宋体" w:eastAsia="宋体" w:hAnsi="宋体" w:cs="Times New Roman"/>
                <w:kern w:val="0"/>
                <w:sz w:val="24"/>
                <w:szCs w:val="20"/>
              </w:rPr>
            </w:pPr>
            <w:r w:rsidRPr="00603F61">
              <w:rPr>
                <w:rFonts w:ascii="宋体" w:eastAsia="宋体" w:hAnsi="宋体" w:cs="Times New Roman" w:hint="eastAsia"/>
                <w:kern w:val="0"/>
                <w:sz w:val="24"/>
                <w:szCs w:val="20"/>
              </w:rPr>
              <w:t>货</w:t>
            </w:r>
            <w:r w:rsidRPr="00603F61">
              <w:rPr>
                <w:rFonts w:ascii="宋体" w:eastAsia="宋体" w:hAnsi="宋体" w:cs="Times New Roman"/>
                <w:kern w:val="0"/>
                <w:sz w:val="24"/>
                <w:szCs w:val="20"/>
              </w:rPr>
              <w:t xml:space="preserve"> </w:t>
            </w:r>
            <w:r w:rsidRPr="00603F61">
              <w:rPr>
                <w:rFonts w:ascii="宋体" w:eastAsia="宋体" w:hAnsi="宋体" w:cs="Times New Roman" w:hint="eastAsia"/>
                <w:kern w:val="0"/>
                <w:sz w:val="24"/>
                <w:szCs w:val="20"/>
              </w:rPr>
              <w:t>物</w:t>
            </w:r>
            <w:r w:rsidRPr="00603F61">
              <w:rPr>
                <w:rFonts w:ascii="宋体" w:eastAsia="宋体" w:hAnsi="宋体" w:cs="Times New Roman"/>
                <w:kern w:val="0"/>
                <w:sz w:val="24"/>
                <w:szCs w:val="20"/>
              </w:rPr>
              <w:t xml:space="preserve"> </w:t>
            </w:r>
            <w:r w:rsidRPr="00603F61">
              <w:rPr>
                <w:rFonts w:ascii="宋体" w:eastAsia="宋体" w:hAnsi="宋体" w:cs="Times New Roman" w:hint="eastAsia"/>
                <w:kern w:val="0"/>
                <w:sz w:val="24"/>
                <w:szCs w:val="20"/>
              </w:rPr>
              <w:t>名</w:t>
            </w:r>
            <w:r w:rsidRPr="00603F61">
              <w:rPr>
                <w:rFonts w:ascii="宋体" w:eastAsia="宋体" w:hAnsi="宋体" w:cs="Times New Roman"/>
                <w:kern w:val="0"/>
                <w:sz w:val="24"/>
                <w:szCs w:val="20"/>
              </w:rPr>
              <w:t xml:space="preserve"> </w:t>
            </w:r>
            <w:r w:rsidRPr="00603F61">
              <w:rPr>
                <w:rFonts w:ascii="宋体" w:eastAsia="宋体" w:hAnsi="宋体" w:cs="Times New Roman" w:hint="eastAsia"/>
                <w:kern w:val="0"/>
                <w:sz w:val="24"/>
                <w:szCs w:val="20"/>
              </w:rPr>
              <w:t>称</w:t>
            </w:r>
          </w:p>
        </w:tc>
        <w:tc>
          <w:tcPr>
            <w:tcW w:w="1843" w:type="dxa"/>
            <w:tcBorders>
              <w:top w:val="single" w:sz="8" w:space="0" w:color="auto"/>
              <w:left w:val="single" w:sz="6" w:space="0" w:color="auto"/>
              <w:bottom w:val="single" w:sz="4" w:space="0" w:color="auto"/>
              <w:right w:val="single" w:sz="6" w:space="0" w:color="auto"/>
            </w:tcBorders>
            <w:vAlign w:val="center"/>
          </w:tcPr>
          <w:p w:rsidR="00603F61" w:rsidRPr="00603F61" w:rsidRDefault="00603F61" w:rsidP="00603F61">
            <w:pPr>
              <w:widowControl/>
              <w:spacing w:line="360" w:lineRule="auto"/>
              <w:jc w:val="center"/>
              <w:rPr>
                <w:rFonts w:ascii="宋体" w:eastAsia="宋体" w:hAnsi="宋体" w:cs="Times New Roman"/>
                <w:kern w:val="0"/>
                <w:sz w:val="24"/>
                <w:szCs w:val="20"/>
              </w:rPr>
            </w:pPr>
            <w:r w:rsidRPr="00603F61">
              <w:rPr>
                <w:rFonts w:ascii="宋体" w:eastAsia="宋体" w:hAnsi="宋体" w:cs="Times New Roman" w:hint="eastAsia"/>
                <w:kern w:val="0"/>
                <w:sz w:val="24"/>
                <w:szCs w:val="20"/>
              </w:rPr>
              <w:t>数量</w:t>
            </w:r>
          </w:p>
        </w:tc>
        <w:tc>
          <w:tcPr>
            <w:tcW w:w="2409" w:type="dxa"/>
            <w:tcBorders>
              <w:top w:val="single" w:sz="8" w:space="0" w:color="auto"/>
              <w:left w:val="single" w:sz="6" w:space="0" w:color="auto"/>
              <w:bottom w:val="single" w:sz="4" w:space="0" w:color="auto"/>
              <w:right w:val="single" w:sz="6" w:space="0" w:color="auto"/>
            </w:tcBorders>
            <w:vAlign w:val="center"/>
          </w:tcPr>
          <w:p w:rsidR="00603F61" w:rsidRPr="00603F61" w:rsidRDefault="00603F61" w:rsidP="00603F61">
            <w:pPr>
              <w:widowControl/>
              <w:spacing w:line="360" w:lineRule="auto"/>
              <w:jc w:val="center"/>
              <w:rPr>
                <w:rFonts w:ascii="宋体" w:eastAsia="宋体" w:hAnsi="宋体" w:cs="Times New Roman" w:hint="eastAsia"/>
                <w:kern w:val="0"/>
                <w:sz w:val="24"/>
                <w:szCs w:val="20"/>
              </w:rPr>
            </w:pPr>
            <w:r w:rsidRPr="00603F61">
              <w:rPr>
                <w:rFonts w:ascii="宋体" w:eastAsia="宋体" w:hAnsi="宋体" w:cs="Times New Roman" w:hint="eastAsia"/>
                <w:kern w:val="0"/>
                <w:sz w:val="24"/>
                <w:szCs w:val="20"/>
              </w:rPr>
              <w:t>预算金额（万元）</w:t>
            </w:r>
          </w:p>
        </w:tc>
      </w:tr>
      <w:tr w:rsidR="00603F61" w:rsidRPr="00603F61" w:rsidTr="001B6559">
        <w:trPr>
          <w:trHeight w:val="508"/>
        </w:trPr>
        <w:tc>
          <w:tcPr>
            <w:tcW w:w="709" w:type="dxa"/>
            <w:tcBorders>
              <w:top w:val="single" w:sz="4" w:space="0" w:color="auto"/>
              <w:left w:val="single" w:sz="4" w:space="0" w:color="auto"/>
              <w:bottom w:val="single" w:sz="4" w:space="0" w:color="auto"/>
              <w:right w:val="single" w:sz="4" w:space="0" w:color="auto"/>
            </w:tcBorders>
            <w:vAlign w:val="center"/>
          </w:tcPr>
          <w:p w:rsidR="00603F61" w:rsidRPr="00603F61" w:rsidRDefault="00603F61" w:rsidP="00603F61">
            <w:pPr>
              <w:widowControl/>
              <w:spacing w:line="360" w:lineRule="auto"/>
              <w:jc w:val="center"/>
              <w:rPr>
                <w:rFonts w:ascii="宋体" w:eastAsia="宋体" w:hAnsi="宋体" w:cs="Times New Roman" w:hint="eastAsia"/>
                <w:kern w:val="0"/>
                <w:sz w:val="24"/>
                <w:szCs w:val="20"/>
              </w:rPr>
            </w:pPr>
            <w:r w:rsidRPr="00603F61">
              <w:rPr>
                <w:rFonts w:ascii="宋体" w:eastAsia="宋体" w:hAnsi="宋体" w:cs="Times New Roman" w:hint="eastAsia"/>
                <w:kern w:val="0"/>
                <w:sz w:val="24"/>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rsidR="00603F61" w:rsidRPr="00603F61" w:rsidRDefault="00603F61" w:rsidP="00603F61">
            <w:pPr>
              <w:widowControl/>
              <w:spacing w:line="360" w:lineRule="auto"/>
              <w:jc w:val="center"/>
              <w:rPr>
                <w:rFonts w:ascii="宋体" w:eastAsia="宋体" w:hAnsi="宋体" w:cs="Times New Roman" w:hint="eastAsia"/>
                <w:bCs/>
                <w:kern w:val="28"/>
                <w:sz w:val="24"/>
              </w:rPr>
            </w:pPr>
            <w:r w:rsidRPr="00603F61">
              <w:rPr>
                <w:rFonts w:ascii="宋体" w:eastAsia="宋体" w:hAnsi="宋体" w:cs="Times New Roman" w:hint="eastAsia"/>
                <w:sz w:val="24"/>
                <w:szCs w:val="24"/>
              </w:rPr>
              <w:t>电子胃肠镜</w:t>
            </w:r>
          </w:p>
        </w:tc>
        <w:tc>
          <w:tcPr>
            <w:tcW w:w="1843" w:type="dxa"/>
            <w:tcBorders>
              <w:top w:val="single" w:sz="4" w:space="0" w:color="auto"/>
              <w:left w:val="single" w:sz="4" w:space="0" w:color="auto"/>
              <w:bottom w:val="single" w:sz="4" w:space="0" w:color="auto"/>
              <w:right w:val="single" w:sz="4" w:space="0" w:color="auto"/>
            </w:tcBorders>
            <w:vAlign w:val="center"/>
          </w:tcPr>
          <w:p w:rsidR="00603F61" w:rsidRPr="00603F61" w:rsidRDefault="00603F61" w:rsidP="00603F61">
            <w:pPr>
              <w:widowControl/>
              <w:spacing w:line="360" w:lineRule="auto"/>
              <w:jc w:val="center"/>
              <w:rPr>
                <w:rFonts w:ascii="宋体" w:eastAsia="宋体" w:hAnsi="宋体" w:cs="Times New Roman" w:hint="eastAsia"/>
                <w:kern w:val="0"/>
                <w:sz w:val="24"/>
                <w:szCs w:val="20"/>
              </w:rPr>
            </w:pPr>
            <w:r w:rsidRPr="00603F61">
              <w:rPr>
                <w:rFonts w:ascii="宋体" w:eastAsia="宋体" w:hAnsi="宋体" w:cs="Times New Roman" w:hint="eastAsia"/>
                <w:kern w:val="0"/>
                <w:sz w:val="24"/>
                <w:szCs w:val="20"/>
              </w:rPr>
              <w:t>6根（3根肠镜、3根胃镜）</w:t>
            </w:r>
          </w:p>
        </w:tc>
        <w:tc>
          <w:tcPr>
            <w:tcW w:w="2409" w:type="dxa"/>
            <w:tcBorders>
              <w:top w:val="single" w:sz="4" w:space="0" w:color="auto"/>
              <w:left w:val="single" w:sz="4" w:space="0" w:color="auto"/>
              <w:bottom w:val="single" w:sz="4" w:space="0" w:color="auto"/>
              <w:right w:val="single" w:sz="4" w:space="0" w:color="auto"/>
            </w:tcBorders>
            <w:vAlign w:val="center"/>
          </w:tcPr>
          <w:p w:rsidR="00603F61" w:rsidRPr="00603F61" w:rsidRDefault="00603F61" w:rsidP="00603F61">
            <w:pPr>
              <w:widowControl/>
              <w:spacing w:line="360" w:lineRule="auto"/>
              <w:jc w:val="center"/>
              <w:rPr>
                <w:rFonts w:ascii="宋体" w:eastAsia="宋体" w:hAnsi="宋体" w:cs="Times New Roman" w:hint="eastAsia"/>
                <w:kern w:val="0"/>
                <w:sz w:val="24"/>
                <w:szCs w:val="20"/>
              </w:rPr>
            </w:pPr>
            <w:r w:rsidRPr="00603F61">
              <w:rPr>
                <w:rFonts w:ascii="宋体" w:eastAsia="宋体" w:hAnsi="宋体" w:cs="Times New Roman" w:hint="eastAsia"/>
                <w:kern w:val="0"/>
                <w:sz w:val="24"/>
                <w:szCs w:val="20"/>
              </w:rPr>
              <w:t>270</w:t>
            </w:r>
          </w:p>
        </w:tc>
      </w:tr>
    </w:tbl>
    <w:p w:rsidR="00603F61" w:rsidRPr="00603F61" w:rsidRDefault="00603F61" w:rsidP="00603F61">
      <w:pPr>
        <w:spacing w:line="500" w:lineRule="exact"/>
        <w:rPr>
          <w:rFonts w:ascii="宋体" w:eastAsia="宋体" w:hAnsi="宋体" w:cs="宋体"/>
          <w:kern w:val="0"/>
          <w:sz w:val="24"/>
          <w:szCs w:val="24"/>
        </w:rPr>
      </w:pPr>
      <w:r w:rsidRPr="00603F61">
        <w:rPr>
          <w:rFonts w:ascii="宋体" w:eastAsia="宋体" w:hAnsi="宋体" w:cs="Times New Roman" w:hint="eastAsia"/>
          <w:b/>
          <w:sz w:val="24"/>
        </w:rPr>
        <w:t>二、供应商资格要求</w:t>
      </w:r>
    </w:p>
    <w:p w:rsidR="00603F61" w:rsidRPr="00603F61" w:rsidRDefault="00603F61" w:rsidP="00603F61">
      <w:pPr>
        <w:widowControl/>
        <w:snapToGrid w:val="0"/>
        <w:spacing w:line="360" w:lineRule="auto"/>
        <w:jc w:val="left"/>
        <w:rPr>
          <w:rFonts w:ascii="宋体" w:eastAsia="宋体" w:hAnsi="宋体" w:cs="Arial"/>
          <w:kern w:val="0"/>
          <w:sz w:val="24"/>
          <w:szCs w:val="20"/>
        </w:rPr>
      </w:pPr>
      <w:r w:rsidRPr="00603F61">
        <w:rPr>
          <w:rFonts w:ascii="宋体" w:eastAsia="宋体" w:hAnsi="宋体" w:cs="Arial" w:hint="eastAsia"/>
          <w:kern w:val="0"/>
          <w:sz w:val="24"/>
          <w:szCs w:val="20"/>
        </w:rPr>
        <w:t>（一）</w:t>
      </w:r>
      <w:r w:rsidRPr="00603F61">
        <w:rPr>
          <w:rFonts w:ascii="宋体" w:eastAsia="宋体" w:hAnsi="宋体" w:cs="Arial"/>
          <w:kern w:val="0"/>
          <w:sz w:val="24"/>
          <w:szCs w:val="20"/>
        </w:rPr>
        <w:t>符合政府采购法第二十二条规定</w:t>
      </w:r>
      <w:r w:rsidRPr="00603F61">
        <w:rPr>
          <w:rFonts w:ascii="宋体" w:eastAsia="宋体" w:hAnsi="宋体" w:cs="Arial" w:hint="eastAsia"/>
          <w:kern w:val="0"/>
          <w:sz w:val="24"/>
          <w:szCs w:val="20"/>
        </w:rPr>
        <w:t>的条件，并提供下列材料</w:t>
      </w:r>
    </w:p>
    <w:p w:rsidR="00603F61" w:rsidRPr="00603F61" w:rsidRDefault="00603F61" w:rsidP="00603F61">
      <w:pPr>
        <w:widowControl/>
        <w:snapToGrid w:val="0"/>
        <w:spacing w:line="360" w:lineRule="auto"/>
        <w:jc w:val="left"/>
        <w:rPr>
          <w:rFonts w:ascii="宋体" w:eastAsia="宋体" w:hAnsi="宋体" w:cs="宋体" w:hint="eastAsia"/>
          <w:kern w:val="0"/>
          <w:sz w:val="24"/>
          <w:szCs w:val="20"/>
        </w:rPr>
      </w:pPr>
      <w:r w:rsidRPr="00603F61">
        <w:rPr>
          <w:rFonts w:ascii="宋体" w:eastAsia="宋体" w:hAnsi="宋体" w:cs="Arial" w:hint="eastAsia"/>
          <w:kern w:val="0"/>
          <w:sz w:val="24"/>
          <w:szCs w:val="20"/>
        </w:rPr>
        <w:t>1、具有独立承担民事责任的能力（提供</w:t>
      </w:r>
      <w:r w:rsidRPr="00603F61">
        <w:rPr>
          <w:rFonts w:ascii="宋体" w:eastAsia="宋体" w:hAnsi="宋体" w:cs="宋体"/>
          <w:kern w:val="0"/>
          <w:sz w:val="24"/>
          <w:szCs w:val="20"/>
        </w:rPr>
        <w:t>法人或者其他组织的营业执照等证明文件</w:t>
      </w:r>
      <w:r w:rsidRPr="00603F61">
        <w:rPr>
          <w:rFonts w:ascii="宋体" w:eastAsia="宋体" w:hAnsi="宋体" w:cs="宋体" w:hint="eastAsia"/>
          <w:kern w:val="0"/>
          <w:sz w:val="24"/>
          <w:szCs w:val="20"/>
        </w:rPr>
        <w:t>）；</w:t>
      </w:r>
    </w:p>
    <w:p w:rsidR="00603F61" w:rsidRPr="00603F61" w:rsidRDefault="00603F61" w:rsidP="00603F61">
      <w:pPr>
        <w:widowControl/>
        <w:snapToGrid w:val="0"/>
        <w:spacing w:line="360" w:lineRule="auto"/>
        <w:jc w:val="left"/>
        <w:rPr>
          <w:rFonts w:ascii="宋体" w:eastAsia="宋体" w:hAnsi="宋体" w:cs="宋体"/>
          <w:kern w:val="0"/>
          <w:sz w:val="24"/>
          <w:szCs w:val="20"/>
        </w:rPr>
      </w:pPr>
      <w:r w:rsidRPr="00603F61">
        <w:rPr>
          <w:rFonts w:ascii="宋体" w:eastAsia="宋体" w:hAnsi="宋体" w:cs="宋体" w:hint="eastAsia"/>
          <w:kern w:val="0"/>
          <w:sz w:val="24"/>
          <w:szCs w:val="20"/>
        </w:rPr>
        <w:t>2、具有良好的商业信誉和健全的财务会计制度（提供2</w:t>
      </w:r>
      <w:r w:rsidRPr="00603F61">
        <w:rPr>
          <w:rFonts w:ascii="宋体" w:eastAsia="宋体" w:hAnsi="宋体" w:cs="宋体"/>
          <w:kern w:val="0"/>
          <w:sz w:val="24"/>
          <w:szCs w:val="20"/>
        </w:rPr>
        <w:t>021</w:t>
      </w:r>
      <w:r w:rsidRPr="00603F61">
        <w:rPr>
          <w:rFonts w:ascii="宋体" w:eastAsia="宋体" w:hAnsi="宋体" w:cs="宋体" w:hint="eastAsia"/>
          <w:kern w:val="0"/>
          <w:sz w:val="24"/>
          <w:szCs w:val="20"/>
        </w:rPr>
        <w:t>年度的</w:t>
      </w:r>
      <w:r w:rsidRPr="00603F61">
        <w:rPr>
          <w:rFonts w:ascii="宋体" w:eastAsia="宋体" w:hAnsi="宋体" w:cs="宋体"/>
          <w:kern w:val="0"/>
          <w:sz w:val="24"/>
          <w:szCs w:val="20"/>
        </w:rPr>
        <w:t>财务状况报告</w:t>
      </w:r>
      <w:r w:rsidRPr="00603F61">
        <w:rPr>
          <w:rFonts w:ascii="宋体" w:eastAsia="宋体" w:hAnsi="宋体" w:cs="宋体" w:hint="eastAsia"/>
          <w:kern w:val="0"/>
          <w:sz w:val="24"/>
          <w:szCs w:val="20"/>
        </w:rPr>
        <w:t>，</w:t>
      </w:r>
      <w:r w:rsidRPr="00603F61">
        <w:rPr>
          <w:rFonts w:ascii="宋体" w:eastAsia="宋体" w:hAnsi="宋体" w:cs="宋体" w:hint="eastAsia"/>
          <w:sz w:val="24"/>
        </w:rPr>
        <w:t>至少包括资产负债表、利润表，</w:t>
      </w:r>
      <w:r w:rsidRPr="00603F61">
        <w:rPr>
          <w:rFonts w:ascii="宋体" w:eastAsia="宋体" w:hAnsi="宋体" w:cs="宋体" w:hint="eastAsia"/>
          <w:kern w:val="0"/>
          <w:sz w:val="24"/>
          <w:szCs w:val="20"/>
        </w:rPr>
        <w:t>2022年1月1日之后成立的供应商需提供基本开户银行出具的资信证明）；</w:t>
      </w:r>
    </w:p>
    <w:p w:rsidR="00603F61" w:rsidRPr="00603F61" w:rsidRDefault="00603F61" w:rsidP="00603F61">
      <w:pPr>
        <w:widowControl/>
        <w:snapToGrid w:val="0"/>
        <w:spacing w:line="360" w:lineRule="auto"/>
        <w:jc w:val="left"/>
        <w:rPr>
          <w:rFonts w:ascii="宋体" w:eastAsia="宋体" w:hAnsi="宋体" w:cs="宋体" w:hint="eastAsia"/>
          <w:kern w:val="0"/>
          <w:sz w:val="24"/>
          <w:szCs w:val="20"/>
        </w:rPr>
      </w:pPr>
      <w:r w:rsidRPr="00603F61">
        <w:rPr>
          <w:rFonts w:ascii="宋体" w:eastAsia="宋体" w:hAnsi="宋体" w:cs="宋体" w:hint="eastAsia"/>
          <w:kern w:val="0"/>
          <w:sz w:val="24"/>
          <w:szCs w:val="20"/>
        </w:rPr>
        <w:t>3、有</w:t>
      </w:r>
      <w:r w:rsidRPr="00603F61">
        <w:rPr>
          <w:rFonts w:ascii="宋体" w:eastAsia="宋体" w:hAnsi="宋体" w:cs="宋体"/>
          <w:kern w:val="0"/>
          <w:sz w:val="24"/>
          <w:szCs w:val="20"/>
        </w:rPr>
        <w:t>依法缴纳税收和社会保障资金的</w:t>
      </w:r>
      <w:r w:rsidRPr="00603F61">
        <w:rPr>
          <w:rFonts w:ascii="宋体" w:eastAsia="宋体" w:hAnsi="宋体" w:cs="宋体" w:hint="eastAsia"/>
          <w:kern w:val="0"/>
          <w:sz w:val="24"/>
          <w:szCs w:val="20"/>
        </w:rPr>
        <w:t>良好记录（提供参加本次采购活动前六个月依法缴纳税收和社会保障资金的记录）；</w:t>
      </w:r>
    </w:p>
    <w:p w:rsidR="00603F61" w:rsidRPr="00603F61" w:rsidRDefault="00603F61" w:rsidP="00603F61">
      <w:pPr>
        <w:widowControl/>
        <w:snapToGrid w:val="0"/>
        <w:spacing w:line="360" w:lineRule="auto"/>
        <w:jc w:val="left"/>
        <w:rPr>
          <w:rFonts w:ascii="宋体" w:eastAsia="宋体" w:hAnsi="宋体" w:cs="宋体" w:hint="eastAsia"/>
          <w:kern w:val="0"/>
          <w:sz w:val="24"/>
          <w:szCs w:val="20"/>
        </w:rPr>
      </w:pPr>
      <w:r w:rsidRPr="00603F61">
        <w:rPr>
          <w:rFonts w:ascii="宋体" w:eastAsia="宋体" w:hAnsi="宋体" w:cs="宋体" w:hint="eastAsia"/>
          <w:kern w:val="0"/>
          <w:sz w:val="24"/>
          <w:szCs w:val="20"/>
        </w:rPr>
        <w:t>4、具备履行合同所必需的设备和专业技术能力（提供书面声明）。</w:t>
      </w:r>
    </w:p>
    <w:p w:rsidR="00603F61" w:rsidRPr="00603F61" w:rsidRDefault="00603F61" w:rsidP="00603F61">
      <w:pPr>
        <w:widowControl/>
        <w:snapToGrid w:val="0"/>
        <w:spacing w:line="360" w:lineRule="auto"/>
        <w:jc w:val="left"/>
        <w:rPr>
          <w:rFonts w:ascii="宋体" w:eastAsia="宋体" w:hAnsi="宋体" w:cs="宋体"/>
          <w:kern w:val="0"/>
          <w:sz w:val="24"/>
          <w:szCs w:val="20"/>
        </w:rPr>
      </w:pPr>
      <w:r w:rsidRPr="00603F61">
        <w:rPr>
          <w:rFonts w:ascii="宋体" w:eastAsia="宋体" w:hAnsi="宋体" w:cs="宋体" w:hint="eastAsia"/>
          <w:kern w:val="0"/>
          <w:sz w:val="24"/>
          <w:szCs w:val="20"/>
        </w:rPr>
        <w:t>5、</w:t>
      </w:r>
      <w:r w:rsidRPr="00603F61">
        <w:rPr>
          <w:rFonts w:ascii="宋体" w:eastAsia="宋体" w:hAnsi="宋体" w:cs="宋体"/>
          <w:kern w:val="0"/>
          <w:sz w:val="24"/>
          <w:szCs w:val="20"/>
        </w:rPr>
        <w:t>参加政府采购活动前3年内在经营活动中没有重大违法记录</w:t>
      </w:r>
      <w:r w:rsidRPr="00603F61">
        <w:rPr>
          <w:rFonts w:ascii="宋体" w:eastAsia="宋体" w:hAnsi="宋体" w:cs="宋体" w:hint="eastAsia"/>
          <w:kern w:val="0"/>
          <w:sz w:val="24"/>
          <w:szCs w:val="20"/>
        </w:rPr>
        <w:t>（提供</w:t>
      </w:r>
      <w:r w:rsidRPr="00603F61">
        <w:rPr>
          <w:rFonts w:ascii="宋体" w:eastAsia="宋体" w:hAnsi="宋体" w:cs="宋体"/>
          <w:kern w:val="0"/>
          <w:sz w:val="24"/>
          <w:szCs w:val="20"/>
        </w:rPr>
        <w:t>书面声明</w:t>
      </w:r>
      <w:r w:rsidRPr="00603F61">
        <w:rPr>
          <w:rFonts w:ascii="宋体" w:eastAsia="宋体" w:hAnsi="宋体" w:cs="宋体" w:hint="eastAsia"/>
          <w:kern w:val="0"/>
          <w:sz w:val="24"/>
          <w:szCs w:val="20"/>
        </w:rPr>
        <w:t>）；</w:t>
      </w:r>
    </w:p>
    <w:p w:rsidR="00603F61" w:rsidRPr="00603F61" w:rsidRDefault="00603F61" w:rsidP="00603F61">
      <w:pPr>
        <w:widowControl/>
        <w:snapToGrid w:val="0"/>
        <w:spacing w:line="360" w:lineRule="auto"/>
        <w:jc w:val="left"/>
        <w:rPr>
          <w:rFonts w:ascii="宋体" w:eastAsia="宋体" w:hAnsi="宋体" w:cs="宋体" w:hint="eastAsia"/>
          <w:kern w:val="0"/>
          <w:sz w:val="24"/>
          <w:szCs w:val="20"/>
        </w:rPr>
      </w:pPr>
      <w:r w:rsidRPr="00603F61">
        <w:rPr>
          <w:rFonts w:ascii="宋体" w:eastAsia="宋体" w:hAnsi="宋体" w:cs="宋体" w:hint="eastAsia"/>
          <w:kern w:val="0"/>
          <w:sz w:val="24"/>
          <w:szCs w:val="20"/>
        </w:rPr>
        <w:t>6、法律、行政法规规定的其他条件。</w:t>
      </w:r>
    </w:p>
    <w:p w:rsidR="00603F61" w:rsidRPr="00603F61" w:rsidRDefault="00603F61" w:rsidP="00603F61">
      <w:pPr>
        <w:widowControl/>
        <w:snapToGrid w:val="0"/>
        <w:spacing w:line="360" w:lineRule="auto"/>
        <w:jc w:val="left"/>
        <w:rPr>
          <w:rFonts w:ascii="宋体" w:eastAsia="宋体" w:hAnsi="宋体" w:cs="Times New Roman"/>
          <w:kern w:val="0"/>
          <w:sz w:val="24"/>
          <w:szCs w:val="20"/>
        </w:rPr>
      </w:pPr>
      <w:r w:rsidRPr="00603F61">
        <w:rPr>
          <w:rFonts w:ascii="宋体" w:eastAsia="宋体" w:hAnsi="宋体" w:cs="Times New Roman" w:hint="eastAsia"/>
          <w:kern w:val="0"/>
          <w:sz w:val="24"/>
          <w:szCs w:val="20"/>
        </w:rPr>
        <w:t>（二）其他资格要求：</w:t>
      </w:r>
    </w:p>
    <w:p w:rsidR="00603F61" w:rsidRPr="00603F61" w:rsidRDefault="00603F61" w:rsidP="00603F61">
      <w:pPr>
        <w:widowControl/>
        <w:snapToGrid w:val="0"/>
        <w:spacing w:line="360" w:lineRule="auto"/>
        <w:jc w:val="left"/>
        <w:rPr>
          <w:rFonts w:ascii="宋体" w:eastAsia="宋体" w:hAnsi="宋体" w:cs="Times New Roman"/>
          <w:kern w:val="0"/>
          <w:sz w:val="24"/>
          <w:szCs w:val="20"/>
        </w:rPr>
      </w:pPr>
      <w:r w:rsidRPr="00603F61">
        <w:rPr>
          <w:rFonts w:ascii="宋体" w:eastAsia="宋体" w:hAnsi="宋体" w:cs="Times New Roman"/>
          <w:kern w:val="0"/>
          <w:sz w:val="24"/>
          <w:szCs w:val="20"/>
        </w:rPr>
        <w:t>1</w:t>
      </w:r>
      <w:r w:rsidRPr="00603F61">
        <w:rPr>
          <w:rFonts w:ascii="宋体" w:eastAsia="宋体" w:hAnsi="宋体" w:cs="Times New Roman" w:hint="eastAsia"/>
          <w:kern w:val="0"/>
          <w:sz w:val="24"/>
          <w:szCs w:val="20"/>
        </w:rPr>
        <w:t>、</w:t>
      </w:r>
      <w:r w:rsidRPr="00603F61">
        <w:rPr>
          <w:rFonts w:ascii="Calibri" w:eastAsia="宋体" w:hAnsi="宋体" w:cs="Times New Roman"/>
          <w:sz w:val="24"/>
        </w:rPr>
        <w:t>投标产品按国家规定</w:t>
      </w:r>
      <w:proofErr w:type="gramStart"/>
      <w:r w:rsidRPr="00603F61">
        <w:rPr>
          <w:rFonts w:ascii="Calibri" w:eastAsia="宋体" w:hAnsi="宋体" w:cs="Times New Roman"/>
          <w:sz w:val="24"/>
        </w:rPr>
        <w:t>须医疗</w:t>
      </w:r>
      <w:proofErr w:type="gramEnd"/>
      <w:r w:rsidRPr="00603F61">
        <w:rPr>
          <w:rFonts w:ascii="Calibri" w:eastAsia="宋体" w:hAnsi="宋体" w:cs="Times New Roman"/>
          <w:sz w:val="24"/>
        </w:rPr>
        <w:t>器械注册证的，投标人须提供</w:t>
      </w:r>
      <w:r w:rsidRPr="00603F61">
        <w:rPr>
          <w:rFonts w:ascii="Calibri" w:eastAsia="宋体" w:hAnsi="宋体" w:cs="Times New Roman" w:hint="eastAsia"/>
          <w:sz w:val="24"/>
        </w:rPr>
        <w:t>投标产品</w:t>
      </w:r>
      <w:r w:rsidRPr="00603F61">
        <w:rPr>
          <w:rFonts w:ascii="Calibri" w:eastAsia="宋体" w:hAnsi="宋体" w:cs="Times New Roman"/>
          <w:sz w:val="24"/>
        </w:rPr>
        <w:t>的</w:t>
      </w:r>
      <w:r w:rsidRPr="00603F61">
        <w:rPr>
          <w:rFonts w:ascii="Calibri" w:eastAsia="宋体" w:hAnsi="宋体" w:cs="Times New Roman" w:hint="eastAsia"/>
          <w:sz w:val="24"/>
        </w:rPr>
        <w:t>《</w:t>
      </w:r>
      <w:r w:rsidRPr="00603F61">
        <w:rPr>
          <w:rFonts w:ascii="Calibri" w:eastAsia="宋体" w:hAnsi="宋体" w:cs="Times New Roman"/>
          <w:sz w:val="24"/>
        </w:rPr>
        <w:t>医疗器械注册证</w:t>
      </w:r>
      <w:r w:rsidRPr="00603F61">
        <w:rPr>
          <w:rFonts w:ascii="Calibri" w:eastAsia="宋体" w:hAnsi="宋体" w:cs="Times New Roman" w:hint="eastAsia"/>
          <w:sz w:val="24"/>
        </w:rPr>
        <w:t>》</w:t>
      </w:r>
      <w:r w:rsidRPr="00603F61">
        <w:rPr>
          <w:rFonts w:ascii="Calibri" w:eastAsia="宋体" w:hAnsi="宋体" w:cs="Times New Roman"/>
          <w:sz w:val="24"/>
        </w:rPr>
        <w:t>（复印件</w:t>
      </w:r>
      <w:r w:rsidRPr="00603F61">
        <w:rPr>
          <w:rFonts w:ascii="Calibri" w:eastAsia="宋体" w:hAnsi="宋体" w:cs="Times New Roman" w:hint="eastAsia"/>
          <w:sz w:val="24"/>
        </w:rPr>
        <w:t>加盖公章</w:t>
      </w:r>
      <w:r w:rsidRPr="00603F61">
        <w:rPr>
          <w:rFonts w:ascii="Calibri" w:eastAsia="宋体" w:hAnsi="宋体" w:cs="Times New Roman"/>
          <w:sz w:val="24"/>
        </w:rPr>
        <w:t>）</w:t>
      </w:r>
      <w:r w:rsidRPr="00603F61">
        <w:rPr>
          <w:rFonts w:ascii="Calibri" w:eastAsia="宋体" w:hAnsi="宋体" w:cs="Times New Roman" w:hint="eastAsia"/>
          <w:sz w:val="24"/>
        </w:rPr>
        <w:t>；</w:t>
      </w:r>
    </w:p>
    <w:p w:rsidR="00603F61" w:rsidRPr="00603F61" w:rsidRDefault="00603F61" w:rsidP="00603F61">
      <w:pPr>
        <w:spacing w:line="329" w:lineRule="auto"/>
        <w:rPr>
          <w:rFonts w:ascii="宋体" w:eastAsia="宋体" w:hAnsi="宋体" w:cs="宋体"/>
          <w:sz w:val="24"/>
        </w:rPr>
      </w:pPr>
      <w:r w:rsidRPr="00603F61">
        <w:rPr>
          <w:rFonts w:ascii="宋体" w:eastAsia="宋体" w:hAnsi="宋体" w:cs="宋体" w:hint="eastAsia"/>
          <w:sz w:val="24"/>
        </w:rPr>
        <w:t>2、投标产品生产企业的营业执照和《医疗器械生产许可证》（复印件加盖公章）；</w:t>
      </w:r>
    </w:p>
    <w:p w:rsidR="00603F61" w:rsidRPr="00603F61" w:rsidRDefault="00603F61" w:rsidP="00603F61">
      <w:pPr>
        <w:spacing w:line="329" w:lineRule="auto"/>
        <w:rPr>
          <w:rFonts w:ascii="Calibri" w:eastAsia="宋体" w:hAnsi="Calibri" w:cs="Times New Roman" w:hint="eastAsia"/>
        </w:rPr>
      </w:pPr>
      <w:r w:rsidRPr="00603F61">
        <w:rPr>
          <w:rFonts w:ascii="宋体" w:eastAsia="宋体" w:hAnsi="宋体" w:cs="宋体"/>
          <w:sz w:val="24"/>
        </w:rPr>
        <w:t>3</w:t>
      </w:r>
      <w:r w:rsidRPr="00603F61">
        <w:rPr>
          <w:rFonts w:ascii="宋体" w:eastAsia="宋体" w:hAnsi="宋体" w:cs="宋体" w:hint="eastAsia"/>
          <w:sz w:val="24"/>
        </w:rPr>
        <w:t>、投标人非投标产品生产企业的，还须提供投标人的《医疗器械经营许可证》或者《二类医疗器械经营备案凭证》。</w:t>
      </w:r>
    </w:p>
    <w:p w:rsidR="00603F61" w:rsidRPr="00603F61" w:rsidRDefault="00603F61" w:rsidP="00603F61">
      <w:pPr>
        <w:widowControl/>
        <w:snapToGrid w:val="0"/>
        <w:spacing w:line="360" w:lineRule="auto"/>
        <w:jc w:val="left"/>
        <w:rPr>
          <w:rFonts w:ascii="宋体" w:eastAsia="宋体" w:hAnsi="宋体" w:cs="Arial" w:hint="eastAsia"/>
          <w:kern w:val="0"/>
          <w:sz w:val="24"/>
          <w:szCs w:val="20"/>
        </w:rPr>
      </w:pPr>
      <w:r w:rsidRPr="00603F61">
        <w:rPr>
          <w:rFonts w:ascii="宋体" w:eastAsia="宋体" w:hAnsi="宋体" w:cs="Times New Roman" w:hint="eastAsia"/>
          <w:kern w:val="0"/>
          <w:sz w:val="24"/>
          <w:szCs w:val="20"/>
        </w:rPr>
        <w:t>（三）</w:t>
      </w:r>
      <w:r w:rsidRPr="00603F61">
        <w:rPr>
          <w:rFonts w:ascii="宋体" w:eastAsia="宋体" w:hAnsi="宋体" w:cs="宋体" w:hint="eastAsia"/>
          <w:sz w:val="24"/>
        </w:rPr>
        <w:tab/>
        <w:t>拒绝被“信用中国”（www.creditchina.gov.cn）、“中国政府采购网”(www.ccgp.gov.cn）、“信用江苏”（http://credit.jiangsu.gov.cn/）、“国家企业信用信息公示平台”（ http://www.gsxt.gov.cn/index.html）等官方平台列入失信被执行人、重大税收违法案件当事人、政府采购严重失信行为或其他失信行为的供应商参加投标（如未提供网站截图，则开标现场进行网上核查）。</w:t>
      </w:r>
      <w:r w:rsidRPr="00603F61">
        <w:rPr>
          <w:rFonts w:ascii="宋体" w:eastAsia="宋体" w:hAnsi="宋体" w:cs="Arial" w:hint="eastAsia"/>
          <w:kern w:val="0"/>
          <w:sz w:val="24"/>
          <w:szCs w:val="20"/>
        </w:rPr>
        <w:t>（四）</w:t>
      </w:r>
      <w:r w:rsidRPr="00603F61">
        <w:rPr>
          <w:rFonts w:ascii="宋体" w:eastAsia="宋体" w:hAnsi="宋体" w:cs="Arial"/>
          <w:kern w:val="0"/>
          <w:sz w:val="24"/>
          <w:szCs w:val="20"/>
        </w:rPr>
        <w:t>本项目</w:t>
      </w:r>
      <w:r w:rsidRPr="00603F61">
        <w:rPr>
          <w:rFonts w:ascii="宋体" w:eastAsia="宋体" w:hAnsi="宋体" w:cs="Arial" w:hint="eastAsia"/>
          <w:kern w:val="0"/>
          <w:sz w:val="24"/>
          <w:szCs w:val="20"/>
        </w:rPr>
        <w:t>不接受</w:t>
      </w:r>
      <w:r w:rsidRPr="00603F61">
        <w:rPr>
          <w:rFonts w:ascii="宋体" w:eastAsia="宋体" w:hAnsi="宋体" w:cs="Arial"/>
          <w:kern w:val="0"/>
          <w:sz w:val="24"/>
          <w:szCs w:val="20"/>
        </w:rPr>
        <w:t>联合体投标</w:t>
      </w:r>
      <w:r w:rsidRPr="00603F61">
        <w:rPr>
          <w:rFonts w:ascii="宋体" w:eastAsia="宋体" w:hAnsi="宋体" w:cs="Arial" w:hint="eastAsia"/>
          <w:kern w:val="0"/>
          <w:sz w:val="24"/>
          <w:szCs w:val="20"/>
        </w:rPr>
        <w:t>；</w:t>
      </w:r>
    </w:p>
    <w:p w:rsidR="00603F61" w:rsidRPr="00603F61" w:rsidRDefault="00603F61" w:rsidP="00603F61">
      <w:pPr>
        <w:widowControl/>
        <w:snapToGrid w:val="0"/>
        <w:spacing w:line="360" w:lineRule="auto"/>
        <w:jc w:val="left"/>
        <w:rPr>
          <w:rFonts w:ascii="宋体" w:eastAsia="宋体" w:hAnsi="宋体" w:cs="Arial" w:hint="eastAsia"/>
          <w:kern w:val="0"/>
          <w:sz w:val="24"/>
          <w:szCs w:val="20"/>
        </w:rPr>
      </w:pPr>
      <w:r w:rsidRPr="00603F61">
        <w:rPr>
          <w:rFonts w:ascii="宋体" w:eastAsia="宋体" w:hAnsi="宋体" w:cs="Arial" w:hint="eastAsia"/>
          <w:kern w:val="0"/>
          <w:sz w:val="24"/>
          <w:szCs w:val="20"/>
        </w:rPr>
        <w:t>（四）本项目接受进口产品投标。</w:t>
      </w:r>
    </w:p>
    <w:p w:rsidR="00603F61" w:rsidRPr="00603F61" w:rsidRDefault="00603F61" w:rsidP="00603F61">
      <w:pPr>
        <w:spacing w:line="500" w:lineRule="exact"/>
        <w:rPr>
          <w:rFonts w:ascii="宋体" w:eastAsia="宋体" w:hAnsi="宋体" w:cs="Times New Roman" w:hint="eastAsia"/>
          <w:b/>
          <w:sz w:val="24"/>
        </w:rPr>
      </w:pPr>
      <w:r w:rsidRPr="00603F61">
        <w:rPr>
          <w:rFonts w:ascii="宋体" w:eastAsia="宋体" w:hAnsi="宋体" w:cs="Times New Roman" w:hint="eastAsia"/>
          <w:b/>
          <w:sz w:val="24"/>
        </w:rPr>
        <w:t>四、单一来源文件获取</w:t>
      </w:r>
    </w:p>
    <w:p w:rsidR="00603F61" w:rsidRPr="00603F61" w:rsidRDefault="00603F61" w:rsidP="00603F61">
      <w:pPr>
        <w:spacing w:line="360" w:lineRule="auto"/>
        <w:ind w:firstLineChars="200" w:firstLine="480"/>
        <w:rPr>
          <w:rFonts w:ascii="宋体" w:eastAsia="宋体" w:hAnsi="宋体" w:cs="Times New Roman"/>
          <w:sz w:val="24"/>
          <w:szCs w:val="24"/>
        </w:rPr>
      </w:pPr>
      <w:r w:rsidRPr="00603F61">
        <w:rPr>
          <w:rFonts w:ascii="宋体" w:eastAsia="宋体" w:hAnsi="宋体" w:cs="Times New Roman" w:hint="eastAsia"/>
          <w:sz w:val="24"/>
          <w:szCs w:val="24"/>
        </w:rPr>
        <w:t>1.采购</w:t>
      </w:r>
      <w:r w:rsidRPr="00603F61">
        <w:rPr>
          <w:rFonts w:ascii="宋体" w:eastAsia="宋体" w:hAnsi="宋体" w:cs="Times New Roman"/>
          <w:sz w:val="24"/>
          <w:szCs w:val="24"/>
        </w:rPr>
        <w:t>文件</w:t>
      </w:r>
      <w:r w:rsidRPr="00603F61">
        <w:rPr>
          <w:rFonts w:ascii="宋体" w:eastAsia="宋体" w:hAnsi="宋体" w:cs="Times New Roman" w:hint="eastAsia"/>
          <w:sz w:val="24"/>
          <w:szCs w:val="24"/>
        </w:rPr>
        <w:t>发售</w:t>
      </w:r>
      <w:r w:rsidRPr="00603F61">
        <w:rPr>
          <w:rFonts w:ascii="宋体" w:eastAsia="宋体" w:hAnsi="宋体" w:cs="Times New Roman"/>
          <w:sz w:val="24"/>
          <w:szCs w:val="24"/>
        </w:rPr>
        <w:t>信息：</w:t>
      </w:r>
    </w:p>
    <w:p w:rsidR="00603F61" w:rsidRPr="00603F61" w:rsidRDefault="00603F61" w:rsidP="00603F61">
      <w:pPr>
        <w:spacing w:line="360" w:lineRule="auto"/>
        <w:ind w:firstLineChars="200" w:firstLine="480"/>
        <w:rPr>
          <w:rFonts w:ascii="宋体" w:eastAsia="宋体" w:hAnsi="宋体" w:cs="Times New Roman"/>
          <w:bCs/>
          <w:sz w:val="24"/>
          <w:szCs w:val="24"/>
        </w:rPr>
      </w:pPr>
      <w:r w:rsidRPr="00603F61">
        <w:rPr>
          <w:rFonts w:ascii="宋体" w:eastAsia="宋体" w:hAnsi="宋体" w:cs="Times New Roman" w:hint="eastAsia"/>
          <w:sz w:val="24"/>
          <w:szCs w:val="24"/>
        </w:rPr>
        <w:t>1</w:t>
      </w:r>
      <w:r w:rsidRPr="00603F61">
        <w:rPr>
          <w:rFonts w:ascii="宋体" w:eastAsia="宋体" w:hAnsi="宋体" w:cs="Times New Roman"/>
          <w:sz w:val="24"/>
          <w:szCs w:val="24"/>
        </w:rPr>
        <w:t xml:space="preserve">.1 </w:t>
      </w:r>
      <w:r w:rsidRPr="00603F61">
        <w:rPr>
          <w:rFonts w:ascii="宋体" w:eastAsia="宋体" w:hAnsi="宋体" w:cs="Times New Roman"/>
          <w:bCs/>
          <w:sz w:val="24"/>
          <w:szCs w:val="24"/>
        </w:rPr>
        <w:t>采购</w:t>
      </w:r>
      <w:r w:rsidRPr="00603F61">
        <w:rPr>
          <w:rFonts w:ascii="宋体" w:eastAsia="宋体" w:hAnsi="宋体" w:cs="Times New Roman" w:hint="eastAsia"/>
          <w:bCs/>
          <w:sz w:val="24"/>
          <w:szCs w:val="24"/>
        </w:rPr>
        <w:t>文件出售时间：从</w:t>
      </w:r>
      <w:r w:rsidRPr="00603F61">
        <w:rPr>
          <w:rFonts w:ascii="宋体" w:eastAsia="宋体" w:hAnsi="宋体" w:cs="Times New Roman"/>
          <w:bCs/>
          <w:sz w:val="24"/>
          <w:szCs w:val="24"/>
        </w:rPr>
        <w:t>2022年</w:t>
      </w:r>
      <w:r w:rsidRPr="00603F61">
        <w:rPr>
          <w:rFonts w:ascii="宋体" w:eastAsia="宋体" w:hAnsi="宋体" w:cs="Times New Roman" w:hint="eastAsia"/>
          <w:bCs/>
          <w:sz w:val="24"/>
          <w:szCs w:val="24"/>
        </w:rPr>
        <w:t>8</w:t>
      </w:r>
      <w:r w:rsidRPr="00603F61">
        <w:rPr>
          <w:rFonts w:ascii="宋体" w:eastAsia="宋体" w:hAnsi="宋体" w:cs="Times New Roman"/>
          <w:bCs/>
          <w:sz w:val="24"/>
          <w:szCs w:val="24"/>
        </w:rPr>
        <w:t>月</w:t>
      </w:r>
      <w:r w:rsidRPr="00603F61">
        <w:rPr>
          <w:rFonts w:ascii="宋体" w:eastAsia="宋体" w:hAnsi="宋体" w:cs="Times New Roman" w:hint="eastAsia"/>
          <w:bCs/>
          <w:sz w:val="24"/>
          <w:szCs w:val="24"/>
        </w:rPr>
        <w:t>15</w:t>
      </w:r>
      <w:r w:rsidRPr="00603F61">
        <w:rPr>
          <w:rFonts w:ascii="宋体" w:eastAsia="宋体" w:hAnsi="宋体" w:cs="Times New Roman"/>
          <w:bCs/>
          <w:sz w:val="24"/>
          <w:szCs w:val="24"/>
        </w:rPr>
        <w:t>日</w:t>
      </w:r>
      <w:r w:rsidRPr="00603F61">
        <w:rPr>
          <w:rFonts w:ascii="宋体" w:eastAsia="宋体" w:hAnsi="宋体" w:cs="Times New Roman" w:hint="eastAsia"/>
          <w:bCs/>
          <w:sz w:val="24"/>
          <w:szCs w:val="24"/>
        </w:rPr>
        <w:t>起至</w:t>
      </w:r>
      <w:r w:rsidRPr="00603F61">
        <w:rPr>
          <w:rFonts w:ascii="宋体" w:eastAsia="宋体" w:hAnsi="宋体" w:cs="Times New Roman"/>
          <w:bCs/>
          <w:sz w:val="24"/>
          <w:szCs w:val="24"/>
        </w:rPr>
        <w:t>2022年</w:t>
      </w:r>
      <w:r w:rsidRPr="00603F61">
        <w:rPr>
          <w:rFonts w:ascii="宋体" w:eastAsia="宋体" w:hAnsi="宋体" w:cs="Times New Roman" w:hint="eastAsia"/>
          <w:bCs/>
          <w:sz w:val="24"/>
          <w:szCs w:val="24"/>
        </w:rPr>
        <w:t>8</w:t>
      </w:r>
      <w:r w:rsidRPr="00603F61">
        <w:rPr>
          <w:rFonts w:ascii="宋体" w:eastAsia="宋体" w:hAnsi="宋体" w:cs="Times New Roman"/>
          <w:bCs/>
          <w:sz w:val="24"/>
          <w:szCs w:val="24"/>
        </w:rPr>
        <w:t>月</w:t>
      </w:r>
      <w:r w:rsidRPr="00603F61">
        <w:rPr>
          <w:rFonts w:ascii="宋体" w:eastAsia="宋体" w:hAnsi="宋体" w:cs="Times New Roman" w:hint="eastAsia"/>
          <w:bCs/>
          <w:sz w:val="24"/>
          <w:szCs w:val="24"/>
        </w:rPr>
        <w:t>22</w:t>
      </w:r>
      <w:r w:rsidRPr="00603F61">
        <w:rPr>
          <w:rFonts w:ascii="宋体" w:eastAsia="宋体" w:hAnsi="宋体" w:cs="Times New Roman"/>
          <w:bCs/>
          <w:sz w:val="24"/>
          <w:szCs w:val="24"/>
        </w:rPr>
        <w:t>日</w:t>
      </w:r>
      <w:r w:rsidRPr="00603F61">
        <w:rPr>
          <w:rFonts w:ascii="宋体" w:eastAsia="宋体" w:hAnsi="宋体" w:cs="Times New Roman" w:hint="eastAsia"/>
          <w:bCs/>
          <w:sz w:val="24"/>
          <w:szCs w:val="24"/>
        </w:rPr>
        <w:t>止，每天9:00—11:00，14:00—17:00（北京时间，节假日除外）。</w:t>
      </w:r>
    </w:p>
    <w:p w:rsidR="00603F61" w:rsidRPr="00603F61" w:rsidRDefault="00603F61" w:rsidP="00603F61">
      <w:pPr>
        <w:spacing w:line="360" w:lineRule="auto"/>
        <w:ind w:firstLineChars="200" w:firstLine="480"/>
        <w:rPr>
          <w:rFonts w:ascii="宋体" w:eastAsia="宋体" w:hAnsi="宋体" w:cs="Times New Roman"/>
          <w:bCs/>
          <w:sz w:val="24"/>
          <w:szCs w:val="24"/>
        </w:rPr>
      </w:pPr>
      <w:r w:rsidRPr="00603F61">
        <w:rPr>
          <w:rFonts w:ascii="宋体" w:eastAsia="宋体" w:hAnsi="宋体" w:cs="Times New Roman"/>
          <w:bCs/>
          <w:sz w:val="24"/>
          <w:szCs w:val="24"/>
        </w:rPr>
        <w:t>1.</w:t>
      </w:r>
      <w:r w:rsidRPr="00603F61">
        <w:rPr>
          <w:rFonts w:ascii="宋体" w:eastAsia="宋体" w:hAnsi="宋体" w:cs="Times New Roman" w:hint="eastAsia"/>
          <w:bCs/>
          <w:sz w:val="24"/>
          <w:szCs w:val="24"/>
        </w:rPr>
        <w:t>2 采购文件获取方式</w:t>
      </w:r>
      <w:r w:rsidRPr="00603F61">
        <w:rPr>
          <w:rFonts w:ascii="宋体" w:eastAsia="宋体" w:hAnsi="宋体" w:cs="Times New Roman"/>
          <w:bCs/>
          <w:sz w:val="24"/>
          <w:szCs w:val="24"/>
        </w:rPr>
        <w:t>：</w:t>
      </w:r>
      <w:r w:rsidRPr="00603F61">
        <w:rPr>
          <w:rFonts w:ascii="宋体" w:eastAsia="宋体" w:hAnsi="宋体" w:cs="Times New Roman" w:hint="eastAsia"/>
          <w:bCs/>
          <w:sz w:val="24"/>
        </w:rPr>
        <w:t>登陆中</w:t>
      </w:r>
      <w:proofErr w:type="gramStart"/>
      <w:r w:rsidRPr="00603F61">
        <w:rPr>
          <w:rFonts w:ascii="宋体" w:eastAsia="宋体" w:hAnsi="宋体" w:cs="Times New Roman" w:hint="eastAsia"/>
          <w:bCs/>
          <w:sz w:val="24"/>
        </w:rPr>
        <w:t>招联合</w:t>
      </w:r>
      <w:proofErr w:type="gramEnd"/>
      <w:r w:rsidRPr="00603F61">
        <w:rPr>
          <w:rFonts w:ascii="宋体" w:eastAsia="宋体" w:hAnsi="宋体" w:cs="Times New Roman" w:hint="eastAsia"/>
          <w:bCs/>
          <w:sz w:val="24"/>
        </w:rPr>
        <w:t>招标采购平台（http://www.365trade.com.cn/）进行免费注册，注册为一次性工作，以后若有需要只需变更及完善相关信息即可；注册审核通过</w:t>
      </w:r>
      <w:r w:rsidRPr="00603F61">
        <w:rPr>
          <w:rFonts w:ascii="宋体" w:eastAsia="宋体" w:hAnsi="宋体" w:cs="Times New Roman"/>
          <w:bCs/>
          <w:sz w:val="24"/>
        </w:rPr>
        <w:t>后</w:t>
      </w:r>
      <w:r w:rsidRPr="00603F61">
        <w:rPr>
          <w:rFonts w:ascii="宋体" w:eastAsia="宋体" w:hAnsi="宋体" w:cs="Times New Roman" w:hint="eastAsia"/>
          <w:bCs/>
          <w:sz w:val="24"/>
        </w:rPr>
        <w:t>可登陆中</w:t>
      </w:r>
      <w:proofErr w:type="gramStart"/>
      <w:r w:rsidRPr="00603F61">
        <w:rPr>
          <w:rFonts w:ascii="宋体" w:eastAsia="宋体" w:hAnsi="宋体" w:cs="Times New Roman" w:hint="eastAsia"/>
          <w:bCs/>
          <w:sz w:val="24"/>
        </w:rPr>
        <w:t>招联合</w:t>
      </w:r>
      <w:proofErr w:type="gramEnd"/>
      <w:r w:rsidRPr="00603F61">
        <w:rPr>
          <w:rFonts w:ascii="宋体" w:eastAsia="宋体" w:hAnsi="宋体" w:cs="Times New Roman" w:hint="eastAsia"/>
          <w:bCs/>
          <w:sz w:val="24"/>
        </w:rPr>
        <w:t>招标采购平台下载电子采购文件。下载者请务必至少在文件发售截止时间半个工作日前登录平台完成购买操作，否则将无法保证获取电子采购文件</w:t>
      </w:r>
      <w:r w:rsidRPr="00603F61">
        <w:rPr>
          <w:rFonts w:ascii="宋体" w:eastAsia="宋体" w:hAnsi="宋体" w:cs="Times New Roman" w:hint="eastAsia"/>
          <w:bCs/>
          <w:sz w:val="24"/>
          <w:szCs w:val="24"/>
        </w:rPr>
        <w:t>。</w:t>
      </w:r>
    </w:p>
    <w:p w:rsidR="00603F61" w:rsidRPr="00603F61" w:rsidRDefault="00603F61" w:rsidP="00603F61">
      <w:pPr>
        <w:spacing w:line="360" w:lineRule="auto"/>
        <w:ind w:firstLineChars="200" w:firstLine="480"/>
        <w:rPr>
          <w:rFonts w:ascii="宋体" w:eastAsia="宋体" w:hAnsi="宋体" w:cs="Times New Roman"/>
          <w:sz w:val="24"/>
          <w:szCs w:val="24"/>
        </w:rPr>
      </w:pPr>
      <w:r w:rsidRPr="00603F61">
        <w:rPr>
          <w:rFonts w:ascii="宋体" w:eastAsia="宋体" w:hAnsi="宋体" w:cs="Times New Roman"/>
          <w:bCs/>
          <w:sz w:val="24"/>
          <w:szCs w:val="24"/>
        </w:rPr>
        <w:t>1.</w:t>
      </w:r>
      <w:r w:rsidRPr="00603F61">
        <w:rPr>
          <w:rFonts w:ascii="宋体" w:eastAsia="宋体" w:hAnsi="宋体" w:cs="Times New Roman" w:hint="eastAsia"/>
          <w:bCs/>
          <w:sz w:val="24"/>
          <w:szCs w:val="24"/>
        </w:rPr>
        <w:t>3 采购文件售价：</w:t>
      </w:r>
      <w:r w:rsidRPr="00603F61">
        <w:rPr>
          <w:rFonts w:ascii="宋体" w:eastAsia="宋体" w:hAnsi="宋体" w:cs="Times New Roman" w:hint="eastAsia"/>
          <w:bCs/>
          <w:sz w:val="24"/>
        </w:rPr>
        <w:t>每套</w:t>
      </w:r>
      <w:r w:rsidRPr="00603F61">
        <w:rPr>
          <w:rFonts w:ascii="宋体" w:eastAsia="宋体" w:hAnsi="宋体" w:cs="Times New Roman"/>
          <w:bCs/>
          <w:sz w:val="24"/>
        </w:rPr>
        <w:t>8</w:t>
      </w:r>
      <w:r w:rsidRPr="00603F61">
        <w:rPr>
          <w:rFonts w:ascii="宋体" w:eastAsia="宋体" w:hAnsi="宋体" w:cs="Times New Roman" w:hint="eastAsia"/>
          <w:bCs/>
          <w:sz w:val="24"/>
        </w:rPr>
        <w:t>00元人民币，平台</w:t>
      </w:r>
      <w:proofErr w:type="gramStart"/>
      <w:r w:rsidRPr="00603F61">
        <w:rPr>
          <w:rFonts w:ascii="宋体" w:eastAsia="宋体" w:hAnsi="宋体" w:cs="Times New Roman" w:hint="eastAsia"/>
          <w:bCs/>
          <w:sz w:val="24"/>
        </w:rPr>
        <w:t>下载费</w:t>
      </w:r>
      <w:proofErr w:type="gramEnd"/>
      <w:r w:rsidRPr="00603F61">
        <w:rPr>
          <w:rFonts w:ascii="宋体" w:eastAsia="宋体" w:hAnsi="宋体" w:cs="Times New Roman" w:hint="eastAsia"/>
          <w:bCs/>
          <w:sz w:val="24"/>
        </w:rPr>
        <w:t>2</w:t>
      </w:r>
      <w:r w:rsidRPr="00603F61">
        <w:rPr>
          <w:rFonts w:ascii="宋体" w:eastAsia="宋体" w:hAnsi="宋体" w:cs="Times New Roman"/>
          <w:bCs/>
          <w:sz w:val="24"/>
        </w:rPr>
        <w:t>00</w:t>
      </w:r>
      <w:r w:rsidRPr="00603F61">
        <w:rPr>
          <w:rFonts w:ascii="宋体" w:eastAsia="宋体" w:hAnsi="宋体" w:cs="Times New Roman" w:hint="eastAsia"/>
          <w:bCs/>
          <w:sz w:val="24"/>
        </w:rPr>
        <w:t>元，售后不退；</w:t>
      </w:r>
    </w:p>
    <w:p w:rsidR="00603F61" w:rsidRPr="00603F61" w:rsidRDefault="00603F61" w:rsidP="00603F61">
      <w:pPr>
        <w:spacing w:line="360" w:lineRule="auto"/>
        <w:ind w:firstLineChars="200" w:firstLine="480"/>
        <w:rPr>
          <w:rFonts w:ascii="宋体" w:eastAsia="宋体" w:hAnsi="宋体" w:cs="Times New Roman"/>
          <w:bCs/>
          <w:sz w:val="24"/>
          <w:szCs w:val="24"/>
        </w:rPr>
      </w:pPr>
      <w:r w:rsidRPr="00603F61">
        <w:rPr>
          <w:rFonts w:ascii="宋体" w:eastAsia="宋体" w:hAnsi="宋体" w:cs="Times New Roman"/>
          <w:bCs/>
          <w:sz w:val="24"/>
          <w:szCs w:val="24"/>
        </w:rPr>
        <w:t>2.</w:t>
      </w:r>
      <w:r w:rsidRPr="00603F61">
        <w:rPr>
          <w:rFonts w:ascii="宋体" w:eastAsia="宋体" w:hAnsi="宋体" w:cs="Times New Roman" w:hint="eastAsia"/>
          <w:bCs/>
          <w:sz w:val="24"/>
          <w:szCs w:val="24"/>
        </w:rPr>
        <w:t>响应</w:t>
      </w:r>
      <w:r w:rsidRPr="00603F61">
        <w:rPr>
          <w:rFonts w:ascii="宋体" w:eastAsia="宋体" w:hAnsi="宋体" w:cs="Times New Roman"/>
          <w:bCs/>
          <w:sz w:val="24"/>
          <w:szCs w:val="24"/>
        </w:rPr>
        <w:t>文件接收信息：</w:t>
      </w:r>
    </w:p>
    <w:p w:rsidR="00603F61" w:rsidRPr="00603F61" w:rsidRDefault="00603F61" w:rsidP="00603F61">
      <w:pPr>
        <w:spacing w:line="360" w:lineRule="auto"/>
        <w:ind w:firstLineChars="200" w:firstLine="480"/>
        <w:rPr>
          <w:rFonts w:ascii="宋体" w:eastAsia="宋体" w:hAnsi="宋体" w:cs="Times New Roman"/>
          <w:bCs/>
          <w:sz w:val="24"/>
          <w:szCs w:val="24"/>
        </w:rPr>
      </w:pPr>
      <w:r w:rsidRPr="00603F61">
        <w:rPr>
          <w:rFonts w:ascii="宋体" w:eastAsia="宋体" w:hAnsi="宋体" w:cs="Times New Roman"/>
          <w:bCs/>
          <w:sz w:val="24"/>
          <w:szCs w:val="24"/>
        </w:rPr>
        <w:t xml:space="preserve">2.1 </w:t>
      </w:r>
      <w:r w:rsidRPr="00603F61">
        <w:rPr>
          <w:rFonts w:ascii="宋体" w:eastAsia="宋体" w:hAnsi="宋体" w:cs="Times New Roman" w:hint="eastAsia"/>
          <w:bCs/>
          <w:sz w:val="24"/>
          <w:szCs w:val="24"/>
        </w:rPr>
        <w:t>响应文件开始接收时间：202</w:t>
      </w:r>
      <w:r w:rsidRPr="00603F61">
        <w:rPr>
          <w:rFonts w:ascii="宋体" w:eastAsia="宋体" w:hAnsi="宋体" w:cs="Times New Roman"/>
          <w:bCs/>
          <w:sz w:val="24"/>
          <w:szCs w:val="24"/>
        </w:rPr>
        <w:t>2</w:t>
      </w:r>
      <w:r w:rsidRPr="00603F61">
        <w:rPr>
          <w:rFonts w:ascii="宋体" w:eastAsia="宋体" w:hAnsi="宋体" w:cs="Times New Roman" w:hint="eastAsia"/>
          <w:bCs/>
          <w:sz w:val="24"/>
          <w:szCs w:val="24"/>
        </w:rPr>
        <w:t>年8月25日下午13:30（北京时间）</w:t>
      </w:r>
    </w:p>
    <w:p w:rsidR="00603F61" w:rsidRPr="00603F61" w:rsidRDefault="00603F61" w:rsidP="00603F61">
      <w:pPr>
        <w:spacing w:line="360" w:lineRule="auto"/>
        <w:ind w:firstLineChars="200" w:firstLine="480"/>
        <w:rPr>
          <w:rFonts w:ascii="宋体" w:eastAsia="宋体" w:hAnsi="宋体" w:cs="Times New Roman"/>
          <w:bCs/>
          <w:sz w:val="24"/>
          <w:szCs w:val="24"/>
        </w:rPr>
      </w:pPr>
      <w:r w:rsidRPr="00603F61">
        <w:rPr>
          <w:rFonts w:ascii="宋体" w:eastAsia="宋体" w:hAnsi="宋体" w:cs="Times New Roman"/>
          <w:bCs/>
          <w:sz w:val="24"/>
          <w:szCs w:val="24"/>
        </w:rPr>
        <w:t xml:space="preserve">2.2 </w:t>
      </w:r>
      <w:r w:rsidRPr="00603F61">
        <w:rPr>
          <w:rFonts w:ascii="宋体" w:eastAsia="宋体" w:hAnsi="宋体" w:cs="Times New Roman" w:hint="eastAsia"/>
          <w:bCs/>
          <w:sz w:val="24"/>
          <w:szCs w:val="24"/>
        </w:rPr>
        <w:t>响应文件接收截止时间：202</w:t>
      </w:r>
      <w:r w:rsidRPr="00603F61">
        <w:rPr>
          <w:rFonts w:ascii="宋体" w:eastAsia="宋体" w:hAnsi="宋体" w:cs="Times New Roman"/>
          <w:bCs/>
          <w:sz w:val="24"/>
          <w:szCs w:val="24"/>
        </w:rPr>
        <w:t>2</w:t>
      </w:r>
      <w:r w:rsidRPr="00603F61">
        <w:rPr>
          <w:rFonts w:ascii="宋体" w:eastAsia="宋体" w:hAnsi="宋体" w:cs="Times New Roman" w:hint="eastAsia"/>
          <w:bCs/>
          <w:sz w:val="24"/>
          <w:szCs w:val="24"/>
        </w:rPr>
        <w:t>年8月25日下午14:00（北京时间），其后所收到的响应文件恕不接受。</w:t>
      </w:r>
    </w:p>
    <w:p w:rsidR="00603F61" w:rsidRPr="00603F61" w:rsidRDefault="00603F61" w:rsidP="00603F61">
      <w:pPr>
        <w:spacing w:line="360" w:lineRule="auto"/>
        <w:ind w:firstLineChars="200" w:firstLine="480"/>
        <w:rPr>
          <w:rFonts w:ascii="宋体" w:eastAsia="宋体" w:hAnsi="宋体" w:cs="Times New Roman"/>
          <w:bCs/>
          <w:sz w:val="24"/>
          <w:szCs w:val="24"/>
        </w:rPr>
      </w:pPr>
      <w:r w:rsidRPr="00603F61">
        <w:rPr>
          <w:rFonts w:ascii="宋体" w:eastAsia="宋体" w:hAnsi="宋体" w:cs="Times New Roman"/>
          <w:bCs/>
          <w:sz w:val="24"/>
          <w:szCs w:val="24"/>
        </w:rPr>
        <w:t xml:space="preserve">2.3 </w:t>
      </w:r>
      <w:r w:rsidRPr="00603F61">
        <w:rPr>
          <w:rFonts w:ascii="宋体" w:eastAsia="宋体" w:hAnsi="宋体" w:cs="Times New Roman" w:hint="eastAsia"/>
          <w:bCs/>
          <w:sz w:val="24"/>
          <w:szCs w:val="24"/>
        </w:rPr>
        <w:t>响应文件接收地点：</w:t>
      </w:r>
      <w:r w:rsidRPr="00603F61">
        <w:rPr>
          <w:rFonts w:ascii="宋体" w:eastAsia="宋体" w:hAnsi="宋体" w:cs="Times New Roman" w:hint="eastAsia"/>
          <w:sz w:val="24"/>
        </w:rPr>
        <w:t>江苏省苏州市邓蔚路107号永新大厦1幢9楼开标厅</w:t>
      </w:r>
    </w:p>
    <w:p w:rsidR="00603F61" w:rsidRPr="00603F61" w:rsidRDefault="00603F61" w:rsidP="00603F61">
      <w:pPr>
        <w:spacing w:line="360" w:lineRule="auto"/>
        <w:ind w:firstLineChars="200" w:firstLine="480"/>
        <w:rPr>
          <w:rFonts w:ascii="宋体" w:eastAsia="宋体" w:hAnsi="宋体" w:cs="Times New Roman"/>
          <w:bCs/>
          <w:sz w:val="24"/>
          <w:szCs w:val="24"/>
        </w:rPr>
      </w:pPr>
      <w:r w:rsidRPr="00603F61">
        <w:rPr>
          <w:rFonts w:ascii="宋体" w:eastAsia="宋体" w:hAnsi="宋体" w:cs="Times New Roman" w:hint="eastAsia"/>
          <w:bCs/>
          <w:sz w:val="24"/>
          <w:szCs w:val="24"/>
        </w:rPr>
        <w:t>3.本项目</w:t>
      </w:r>
      <w:r w:rsidRPr="00603F61">
        <w:rPr>
          <w:rFonts w:ascii="宋体" w:eastAsia="宋体" w:hAnsi="宋体" w:cs="Times New Roman"/>
          <w:bCs/>
          <w:sz w:val="24"/>
          <w:szCs w:val="24"/>
        </w:rPr>
        <w:t>不收取投标保证金</w:t>
      </w:r>
      <w:r w:rsidRPr="00603F61">
        <w:rPr>
          <w:rFonts w:ascii="宋体" w:eastAsia="宋体" w:hAnsi="宋体" w:cs="Times New Roman" w:hint="eastAsia"/>
          <w:bCs/>
          <w:sz w:val="24"/>
          <w:szCs w:val="24"/>
        </w:rPr>
        <w:t>。</w:t>
      </w:r>
    </w:p>
    <w:p w:rsidR="00603F61" w:rsidRPr="00603F61" w:rsidRDefault="00603F61" w:rsidP="00603F61">
      <w:pPr>
        <w:spacing w:line="360" w:lineRule="auto"/>
        <w:ind w:firstLineChars="200" w:firstLine="480"/>
        <w:rPr>
          <w:rFonts w:ascii="宋体" w:eastAsia="宋体" w:hAnsi="宋体" w:cs="Times New Roman" w:hint="eastAsia"/>
          <w:bCs/>
          <w:sz w:val="24"/>
          <w:szCs w:val="24"/>
        </w:rPr>
      </w:pPr>
      <w:r w:rsidRPr="00603F61">
        <w:rPr>
          <w:rFonts w:ascii="宋体" w:eastAsia="宋体" w:hAnsi="宋体" w:cs="Times New Roman"/>
          <w:sz w:val="24"/>
          <w:szCs w:val="24"/>
        </w:rPr>
        <w:t>4</w:t>
      </w:r>
      <w:r w:rsidRPr="00603F61">
        <w:rPr>
          <w:rFonts w:ascii="宋体" w:eastAsia="宋体" w:hAnsi="宋体" w:cs="Times New Roman" w:hint="eastAsia"/>
          <w:sz w:val="24"/>
          <w:szCs w:val="24"/>
        </w:rPr>
        <w:t>.如</w:t>
      </w:r>
      <w:proofErr w:type="gramStart"/>
      <w:r w:rsidRPr="00603F61">
        <w:rPr>
          <w:rFonts w:ascii="宋体" w:eastAsia="宋体" w:hAnsi="宋体" w:cs="Times New Roman"/>
          <w:sz w:val="24"/>
          <w:szCs w:val="24"/>
        </w:rPr>
        <w:t>贵司</w:t>
      </w:r>
      <w:r w:rsidRPr="00603F61">
        <w:rPr>
          <w:rFonts w:ascii="宋体" w:eastAsia="宋体" w:hAnsi="宋体" w:cs="Times New Roman" w:hint="eastAsia"/>
          <w:sz w:val="24"/>
          <w:szCs w:val="24"/>
        </w:rPr>
        <w:t>不</w:t>
      </w:r>
      <w:r w:rsidRPr="00603F61">
        <w:rPr>
          <w:rFonts w:ascii="宋体" w:eastAsia="宋体" w:hAnsi="宋体" w:cs="Times New Roman"/>
          <w:sz w:val="24"/>
          <w:szCs w:val="24"/>
        </w:rPr>
        <w:t>参与</w:t>
      </w:r>
      <w:proofErr w:type="gramEnd"/>
      <w:r w:rsidRPr="00603F61">
        <w:rPr>
          <w:rFonts w:ascii="宋体" w:eastAsia="宋体" w:hAnsi="宋体" w:cs="Times New Roman"/>
          <w:sz w:val="24"/>
          <w:szCs w:val="24"/>
        </w:rPr>
        <w:t>本项目投标，应在</w:t>
      </w:r>
      <w:r w:rsidRPr="00603F61">
        <w:rPr>
          <w:rFonts w:ascii="宋体" w:eastAsia="宋体" w:hAnsi="宋体" w:cs="Times New Roman" w:hint="eastAsia"/>
          <w:sz w:val="24"/>
          <w:szCs w:val="24"/>
        </w:rPr>
        <w:t>202</w:t>
      </w:r>
      <w:r w:rsidRPr="00603F61">
        <w:rPr>
          <w:rFonts w:ascii="宋体" w:eastAsia="宋体" w:hAnsi="宋体" w:cs="Times New Roman"/>
          <w:sz w:val="24"/>
          <w:szCs w:val="24"/>
        </w:rPr>
        <w:t>2</w:t>
      </w:r>
      <w:r w:rsidRPr="00603F61">
        <w:rPr>
          <w:rFonts w:ascii="宋体" w:eastAsia="宋体" w:hAnsi="宋体" w:cs="Times New Roman" w:hint="eastAsia"/>
          <w:sz w:val="24"/>
          <w:szCs w:val="24"/>
        </w:rPr>
        <w:t>年8月24日</w:t>
      </w:r>
      <w:r w:rsidRPr="00603F61">
        <w:rPr>
          <w:rFonts w:ascii="宋体" w:eastAsia="宋体" w:hAnsi="宋体" w:cs="Times New Roman"/>
          <w:sz w:val="24"/>
          <w:szCs w:val="24"/>
        </w:rPr>
        <w:t>下午</w:t>
      </w:r>
      <w:r w:rsidRPr="00603F61">
        <w:rPr>
          <w:rFonts w:ascii="宋体" w:eastAsia="宋体" w:hAnsi="宋体" w:cs="Times New Roman" w:hint="eastAsia"/>
          <w:sz w:val="24"/>
          <w:szCs w:val="24"/>
        </w:rPr>
        <w:t>18:00前以</w:t>
      </w:r>
      <w:r w:rsidRPr="00603F61">
        <w:rPr>
          <w:rFonts w:ascii="宋体" w:eastAsia="宋体" w:hAnsi="宋体" w:cs="Times New Roman"/>
          <w:sz w:val="24"/>
          <w:szCs w:val="24"/>
        </w:rPr>
        <w:t>书面形式告知。如</w:t>
      </w:r>
      <w:proofErr w:type="gramStart"/>
      <w:r w:rsidRPr="00603F61">
        <w:rPr>
          <w:rFonts w:ascii="宋体" w:eastAsia="宋体" w:hAnsi="宋体" w:cs="Times New Roman" w:hint="eastAsia"/>
          <w:sz w:val="24"/>
          <w:szCs w:val="24"/>
        </w:rPr>
        <w:t>贵司</w:t>
      </w:r>
      <w:r w:rsidRPr="00603F61">
        <w:rPr>
          <w:rFonts w:ascii="宋体" w:eastAsia="宋体" w:hAnsi="宋体" w:cs="Times New Roman"/>
          <w:sz w:val="24"/>
          <w:szCs w:val="24"/>
        </w:rPr>
        <w:t>未在</w:t>
      </w:r>
      <w:proofErr w:type="gramEnd"/>
      <w:r w:rsidRPr="00603F61">
        <w:rPr>
          <w:rFonts w:ascii="宋体" w:eastAsia="宋体" w:hAnsi="宋体" w:cs="Times New Roman"/>
          <w:sz w:val="24"/>
          <w:szCs w:val="24"/>
        </w:rPr>
        <w:t>有效期内完成采购文件获取</w:t>
      </w:r>
      <w:r w:rsidRPr="00603F61">
        <w:rPr>
          <w:rFonts w:ascii="宋体" w:eastAsia="宋体" w:hAnsi="宋体" w:cs="Times New Roman" w:hint="eastAsia"/>
          <w:sz w:val="24"/>
          <w:szCs w:val="24"/>
        </w:rPr>
        <w:t>，将</w:t>
      </w:r>
      <w:r w:rsidRPr="00603F61">
        <w:rPr>
          <w:rFonts w:ascii="宋体" w:eastAsia="宋体" w:hAnsi="宋体" w:cs="Times New Roman"/>
          <w:sz w:val="24"/>
          <w:szCs w:val="24"/>
        </w:rPr>
        <w:t>被</w:t>
      </w:r>
      <w:r w:rsidRPr="00603F61">
        <w:rPr>
          <w:rFonts w:ascii="宋体" w:eastAsia="宋体" w:hAnsi="宋体" w:cs="Times New Roman" w:hint="eastAsia"/>
          <w:sz w:val="24"/>
          <w:szCs w:val="24"/>
        </w:rPr>
        <w:t>认为</w:t>
      </w:r>
      <w:r w:rsidRPr="00603F61">
        <w:rPr>
          <w:rFonts w:ascii="宋体" w:eastAsia="宋体" w:hAnsi="宋体" w:cs="Times New Roman"/>
          <w:sz w:val="24"/>
          <w:szCs w:val="24"/>
        </w:rPr>
        <w:t>放弃本次投标。</w:t>
      </w:r>
    </w:p>
    <w:p w:rsidR="00603F61" w:rsidRPr="00603F61" w:rsidRDefault="00603F61" w:rsidP="00603F61">
      <w:pPr>
        <w:spacing w:line="500" w:lineRule="exact"/>
        <w:rPr>
          <w:rFonts w:ascii="宋体" w:eastAsia="宋体" w:hAnsi="宋体" w:cs="Times New Roman" w:hint="eastAsia"/>
          <w:b/>
          <w:bCs/>
          <w:iCs/>
          <w:sz w:val="24"/>
        </w:rPr>
      </w:pPr>
      <w:r w:rsidRPr="00603F61">
        <w:rPr>
          <w:rFonts w:ascii="宋体" w:eastAsia="宋体" w:hAnsi="宋体" w:cs="Times New Roman" w:hint="eastAsia"/>
          <w:b/>
          <w:bCs/>
          <w:iCs/>
          <w:sz w:val="24"/>
        </w:rPr>
        <w:t xml:space="preserve"> 五、响应文件接收及开标</w:t>
      </w:r>
    </w:p>
    <w:p w:rsidR="00603F61" w:rsidRPr="00603F61" w:rsidRDefault="00603F61" w:rsidP="00603F61">
      <w:pPr>
        <w:spacing w:line="500" w:lineRule="exact"/>
        <w:rPr>
          <w:rFonts w:ascii="宋体" w:eastAsia="宋体" w:hAnsi="宋体" w:cs="仿宋_GB2312"/>
          <w:kern w:val="0"/>
          <w:sz w:val="24"/>
          <w:szCs w:val="24"/>
        </w:rPr>
      </w:pPr>
      <w:r w:rsidRPr="00603F61">
        <w:rPr>
          <w:rFonts w:ascii="宋体" w:eastAsia="宋体" w:hAnsi="宋体" w:cs="仿宋_GB2312" w:hint="eastAsia"/>
          <w:kern w:val="0"/>
          <w:sz w:val="24"/>
          <w:szCs w:val="24"/>
        </w:rPr>
        <w:t>（一）响应文件递交截止时间及开标时间：</w:t>
      </w:r>
      <w:bookmarkStart w:id="0" w:name="EBe0328ddd055043719fa0c39a6696779e"/>
      <w:r w:rsidRPr="00603F61">
        <w:rPr>
          <w:rFonts w:ascii="宋体" w:eastAsia="宋体" w:hAnsi="宋体" w:cs="Times New Roman" w:hint="eastAsia"/>
          <w:bCs/>
          <w:sz w:val="24"/>
          <w:szCs w:val="24"/>
        </w:rPr>
        <w:t>202</w:t>
      </w:r>
      <w:r w:rsidRPr="00603F61">
        <w:rPr>
          <w:rFonts w:ascii="宋体" w:eastAsia="宋体" w:hAnsi="宋体" w:cs="Times New Roman"/>
          <w:bCs/>
          <w:sz w:val="24"/>
          <w:szCs w:val="24"/>
        </w:rPr>
        <w:t>2</w:t>
      </w:r>
      <w:r w:rsidRPr="00603F61">
        <w:rPr>
          <w:rFonts w:ascii="宋体" w:eastAsia="宋体" w:hAnsi="宋体" w:cs="Times New Roman" w:hint="eastAsia"/>
          <w:bCs/>
          <w:sz w:val="24"/>
          <w:szCs w:val="24"/>
        </w:rPr>
        <w:t>年8月25日</w:t>
      </w:r>
      <w:r w:rsidRPr="00603F61">
        <w:rPr>
          <w:rFonts w:ascii="宋体" w:eastAsia="宋体" w:hAnsi="宋体" w:cs="仿宋_GB2312" w:hint="eastAsia"/>
          <w:kern w:val="0"/>
          <w:sz w:val="24"/>
          <w:szCs w:val="24"/>
        </w:rPr>
        <w:t>下午14:0</w:t>
      </w:r>
      <w:r w:rsidRPr="00603F61">
        <w:rPr>
          <w:rFonts w:ascii="宋体" w:eastAsia="宋体" w:hAnsi="宋体" w:cs="仿宋_GB2312"/>
          <w:kern w:val="0"/>
          <w:sz w:val="24"/>
          <w:szCs w:val="24"/>
        </w:rPr>
        <w:t>0</w:t>
      </w:r>
      <w:r w:rsidRPr="00603F61">
        <w:rPr>
          <w:rFonts w:ascii="宋体" w:eastAsia="宋体" w:hAnsi="宋体" w:cs="仿宋_GB2312" w:hint="eastAsia"/>
          <w:kern w:val="0"/>
          <w:sz w:val="24"/>
          <w:szCs w:val="24"/>
        </w:rPr>
        <w:t xml:space="preserve"> </w:t>
      </w:r>
      <w:bookmarkEnd w:id="0"/>
      <w:r w:rsidRPr="00603F61">
        <w:rPr>
          <w:rFonts w:ascii="宋体" w:eastAsia="宋体" w:hAnsi="宋体" w:cs="仿宋_GB2312" w:hint="eastAsia"/>
          <w:kern w:val="0"/>
          <w:sz w:val="24"/>
          <w:szCs w:val="24"/>
        </w:rPr>
        <w:t xml:space="preserve">  </w:t>
      </w:r>
    </w:p>
    <w:p w:rsidR="00603F61" w:rsidRPr="00603F61" w:rsidRDefault="00603F61" w:rsidP="00603F61">
      <w:pPr>
        <w:spacing w:line="500" w:lineRule="exact"/>
        <w:rPr>
          <w:rFonts w:ascii="宋体" w:eastAsia="宋体" w:hAnsi="宋体" w:cs="仿宋_GB2312" w:hint="eastAsia"/>
          <w:kern w:val="0"/>
          <w:sz w:val="24"/>
          <w:szCs w:val="24"/>
          <w:lang/>
        </w:rPr>
      </w:pPr>
      <w:r w:rsidRPr="00603F61">
        <w:rPr>
          <w:rFonts w:ascii="宋体" w:eastAsia="宋体" w:hAnsi="宋体" w:cs="仿宋_GB2312" w:hint="eastAsia"/>
          <w:kern w:val="0"/>
          <w:sz w:val="24"/>
          <w:szCs w:val="24"/>
          <w:lang/>
        </w:rPr>
        <w:t>（二）响应文件递交地点：</w:t>
      </w:r>
      <w:r w:rsidRPr="00603F61">
        <w:rPr>
          <w:rFonts w:ascii="宋体" w:eastAsia="宋体" w:hAnsi="宋体" w:cs="仿宋_GB2312" w:hint="eastAsia"/>
          <w:bCs/>
          <w:kern w:val="0"/>
          <w:sz w:val="24"/>
          <w:szCs w:val="24"/>
          <w:lang/>
        </w:rPr>
        <w:t>江苏省苏州市邓蔚路107号永新大厦1幢9楼开标厅</w:t>
      </w:r>
    </w:p>
    <w:p w:rsidR="00603F61" w:rsidRPr="00603F61" w:rsidRDefault="00603F61" w:rsidP="00603F61">
      <w:pPr>
        <w:spacing w:line="500" w:lineRule="exact"/>
        <w:rPr>
          <w:rFonts w:ascii="宋体" w:eastAsia="宋体" w:hAnsi="宋体" w:cs="仿宋_GB2312" w:hint="eastAsia"/>
          <w:kern w:val="0"/>
          <w:sz w:val="24"/>
          <w:szCs w:val="24"/>
        </w:rPr>
      </w:pPr>
      <w:r w:rsidRPr="00603F61">
        <w:rPr>
          <w:rFonts w:ascii="宋体" w:eastAsia="宋体" w:hAnsi="宋体" w:cs="仿宋_GB2312" w:hint="eastAsia"/>
          <w:kern w:val="0"/>
          <w:sz w:val="24"/>
          <w:szCs w:val="24"/>
        </w:rPr>
        <w:t>（三）供应商应在投标截止时间前将纸质响应文件递交至指定开标地点，如有迟到，采购人不予受理。</w:t>
      </w:r>
    </w:p>
    <w:p w:rsidR="00603F61" w:rsidRPr="00603F61" w:rsidRDefault="00603F61" w:rsidP="00603F61">
      <w:pPr>
        <w:spacing w:line="500" w:lineRule="exact"/>
        <w:rPr>
          <w:rFonts w:ascii="宋体" w:eastAsia="宋体" w:hAnsi="宋体" w:cs="Times New Roman" w:hint="eastAsia"/>
          <w:b/>
          <w:bCs/>
          <w:iCs/>
          <w:sz w:val="24"/>
        </w:rPr>
      </w:pPr>
      <w:r w:rsidRPr="00603F61">
        <w:rPr>
          <w:rFonts w:ascii="宋体" w:eastAsia="宋体" w:hAnsi="宋体" w:cs="Times New Roman" w:hint="eastAsia"/>
          <w:b/>
          <w:bCs/>
          <w:iCs/>
          <w:sz w:val="24"/>
        </w:rPr>
        <w:t>六、本次采购联系事项</w:t>
      </w:r>
    </w:p>
    <w:p w:rsidR="00603F61" w:rsidRPr="00603F61" w:rsidRDefault="00603F61" w:rsidP="00603F61">
      <w:pPr>
        <w:widowControl/>
        <w:spacing w:line="360" w:lineRule="auto"/>
        <w:jc w:val="left"/>
        <w:rPr>
          <w:rFonts w:ascii="宋体" w:eastAsia="宋体" w:hAnsi="宋体" w:cs="Times New Roman"/>
          <w:bCs/>
          <w:kern w:val="0"/>
          <w:sz w:val="24"/>
          <w:szCs w:val="20"/>
        </w:rPr>
      </w:pPr>
      <w:r w:rsidRPr="00603F61">
        <w:rPr>
          <w:rFonts w:ascii="宋体" w:eastAsia="宋体" w:hAnsi="宋体" w:cs="Times New Roman" w:hint="eastAsia"/>
          <w:bCs/>
          <w:kern w:val="0"/>
          <w:sz w:val="24"/>
          <w:szCs w:val="20"/>
        </w:rPr>
        <w:t>招标代理机构：江苏海外集团国际工程咨询有限公司</w:t>
      </w:r>
    </w:p>
    <w:p w:rsidR="00603F61" w:rsidRPr="00603F61" w:rsidRDefault="00603F61" w:rsidP="00603F61">
      <w:pPr>
        <w:widowControl/>
        <w:spacing w:line="360" w:lineRule="auto"/>
        <w:jc w:val="left"/>
        <w:rPr>
          <w:rFonts w:ascii="宋体" w:eastAsia="宋体" w:hAnsi="宋体" w:cs="Times New Roman"/>
          <w:bCs/>
          <w:kern w:val="0"/>
          <w:sz w:val="24"/>
          <w:szCs w:val="20"/>
        </w:rPr>
      </w:pPr>
      <w:r w:rsidRPr="00603F61">
        <w:rPr>
          <w:rFonts w:ascii="宋体" w:eastAsia="宋体" w:hAnsi="宋体" w:cs="Times New Roman" w:hint="eastAsia"/>
          <w:bCs/>
          <w:kern w:val="0"/>
          <w:sz w:val="24"/>
          <w:szCs w:val="20"/>
        </w:rPr>
        <w:t>地址：</w:t>
      </w:r>
      <w:r w:rsidRPr="00603F61">
        <w:rPr>
          <w:rFonts w:ascii="宋体" w:eastAsia="宋体" w:hAnsi="宋体" w:cs="Times New Roman"/>
          <w:bCs/>
          <w:kern w:val="0"/>
          <w:sz w:val="24"/>
          <w:szCs w:val="21"/>
        </w:rPr>
        <w:t>南京市建</w:t>
      </w:r>
      <w:proofErr w:type="gramStart"/>
      <w:r w:rsidRPr="00603F61">
        <w:rPr>
          <w:rFonts w:ascii="宋体" w:eastAsia="宋体" w:hAnsi="宋体" w:cs="Times New Roman"/>
          <w:bCs/>
          <w:kern w:val="0"/>
          <w:sz w:val="24"/>
          <w:szCs w:val="21"/>
        </w:rPr>
        <w:t>邺</w:t>
      </w:r>
      <w:proofErr w:type="gramEnd"/>
      <w:r w:rsidRPr="00603F61">
        <w:rPr>
          <w:rFonts w:ascii="宋体" w:eastAsia="宋体" w:hAnsi="宋体" w:cs="Times New Roman"/>
          <w:bCs/>
          <w:kern w:val="0"/>
          <w:sz w:val="24"/>
          <w:szCs w:val="21"/>
        </w:rPr>
        <w:t>区云龙山路56号大唐科技大厦A座高区1</w:t>
      </w:r>
      <w:r w:rsidRPr="00603F61">
        <w:rPr>
          <w:rFonts w:ascii="宋体" w:eastAsia="宋体" w:hAnsi="宋体" w:cs="Times New Roman" w:hint="eastAsia"/>
          <w:bCs/>
          <w:kern w:val="0"/>
          <w:sz w:val="24"/>
          <w:szCs w:val="21"/>
        </w:rPr>
        <w:t>5楼</w:t>
      </w:r>
      <w:r w:rsidRPr="00603F61">
        <w:rPr>
          <w:rFonts w:ascii="宋体" w:eastAsia="宋体" w:hAnsi="宋体" w:cs="Times New Roman" w:hint="eastAsia"/>
          <w:bCs/>
          <w:kern w:val="0"/>
          <w:sz w:val="24"/>
          <w:szCs w:val="20"/>
        </w:rPr>
        <w:t xml:space="preserve">           </w:t>
      </w:r>
    </w:p>
    <w:p w:rsidR="00603F61" w:rsidRPr="00603F61" w:rsidRDefault="00603F61" w:rsidP="00603F61">
      <w:pPr>
        <w:widowControl/>
        <w:spacing w:line="360" w:lineRule="auto"/>
        <w:jc w:val="left"/>
        <w:rPr>
          <w:rFonts w:ascii="宋体" w:eastAsia="宋体" w:hAnsi="宋体" w:cs="Times New Roman"/>
          <w:bCs/>
          <w:kern w:val="0"/>
          <w:sz w:val="24"/>
          <w:szCs w:val="20"/>
        </w:rPr>
      </w:pPr>
      <w:r w:rsidRPr="00603F61">
        <w:rPr>
          <w:rFonts w:ascii="宋体" w:eastAsia="宋体" w:hAnsi="宋体" w:cs="Times New Roman" w:hint="eastAsia"/>
          <w:bCs/>
          <w:kern w:val="0"/>
          <w:sz w:val="24"/>
          <w:szCs w:val="20"/>
        </w:rPr>
        <w:t>邮编：2100</w:t>
      </w:r>
      <w:r w:rsidRPr="00603F61">
        <w:rPr>
          <w:rFonts w:ascii="宋体" w:eastAsia="宋体" w:hAnsi="宋体" w:cs="Times New Roman"/>
          <w:bCs/>
          <w:kern w:val="0"/>
          <w:sz w:val="24"/>
          <w:szCs w:val="20"/>
        </w:rPr>
        <w:t>00</w:t>
      </w:r>
      <w:r w:rsidRPr="00603F61">
        <w:rPr>
          <w:rFonts w:ascii="宋体" w:eastAsia="宋体" w:hAnsi="宋体" w:cs="Times New Roman" w:hint="eastAsia"/>
          <w:bCs/>
          <w:kern w:val="0"/>
          <w:sz w:val="24"/>
          <w:szCs w:val="20"/>
        </w:rPr>
        <w:t xml:space="preserve">    </w:t>
      </w:r>
    </w:p>
    <w:p w:rsidR="00603F61" w:rsidRPr="00603F61" w:rsidRDefault="00603F61" w:rsidP="00603F61">
      <w:pPr>
        <w:widowControl/>
        <w:spacing w:line="360" w:lineRule="auto"/>
        <w:jc w:val="left"/>
        <w:rPr>
          <w:rFonts w:ascii="宋体" w:eastAsia="宋体" w:hAnsi="宋体" w:cs="Times New Roman"/>
          <w:bCs/>
          <w:kern w:val="0"/>
          <w:sz w:val="24"/>
          <w:szCs w:val="20"/>
        </w:rPr>
      </w:pPr>
      <w:r w:rsidRPr="00603F61">
        <w:rPr>
          <w:rFonts w:ascii="宋体" w:eastAsia="宋体" w:hAnsi="宋体" w:cs="Times New Roman" w:hint="eastAsia"/>
          <w:bCs/>
          <w:kern w:val="0"/>
          <w:sz w:val="24"/>
          <w:szCs w:val="20"/>
        </w:rPr>
        <w:t xml:space="preserve">江苏海外集团国际工程咨询有限公司  联系人：肖旭             </w:t>
      </w:r>
    </w:p>
    <w:p w:rsidR="00603F61" w:rsidRPr="00603F61" w:rsidRDefault="00603F61" w:rsidP="00603F61">
      <w:pPr>
        <w:widowControl/>
        <w:spacing w:line="360" w:lineRule="auto"/>
        <w:jc w:val="left"/>
        <w:rPr>
          <w:rFonts w:ascii="宋体" w:eastAsia="宋体" w:hAnsi="宋体" w:cs="Times New Roman" w:hint="eastAsia"/>
          <w:bCs/>
          <w:kern w:val="0"/>
          <w:sz w:val="24"/>
          <w:szCs w:val="20"/>
          <w:u w:val="single"/>
        </w:rPr>
      </w:pPr>
      <w:r w:rsidRPr="00603F61">
        <w:rPr>
          <w:rFonts w:ascii="宋体" w:eastAsia="宋体" w:hAnsi="宋体" w:cs="Times New Roman" w:hint="eastAsia"/>
          <w:bCs/>
          <w:kern w:val="0"/>
          <w:sz w:val="24"/>
          <w:szCs w:val="20"/>
        </w:rPr>
        <w:t xml:space="preserve">联系电话：025-84795989     </w:t>
      </w:r>
      <w:r w:rsidRPr="00603F61">
        <w:rPr>
          <w:rFonts w:ascii="宋体" w:eastAsia="宋体" w:hAnsi="宋体" w:cs="Times New Roman"/>
          <w:bCs/>
          <w:kern w:val="0"/>
          <w:sz w:val="24"/>
          <w:szCs w:val="20"/>
        </w:rPr>
        <w:t xml:space="preserve">       </w:t>
      </w:r>
      <w:r w:rsidRPr="00603F61">
        <w:rPr>
          <w:rFonts w:ascii="宋体" w:eastAsia="宋体" w:hAnsi="宋体" w:cs="Times New Roman" w:hint="eastAsia"/>
          <w:bCs/>
          <w:kern w:val="0"/>
          <w:sz w:val="24"/>
          <w:szCs w:val="20"/>
        </w:rPr>
        <w:t xml:space="preserve">  </w:t>
      </w:r>
    </w:p>
    <w:p w:rsidR="00603F61" w:rsidRPr="00603F61" w:rsidRDefault="00603F61" w:rsidP="00603F61">
      <w:pPr>
        <w:widowControl/>
        <w:spacing w:line="360" w:lineRule="auto"/>
        <w:jc w:val="left"/>
        <w:rPr>
          <w:rFonts w:ascii="宋体" w:eastAsia="宋体" w:hAnsi="宋体" w:cs="Times New Roman" w:hint="eastAsia"/>
          <w:bCs/>
          <w:kern w:val="0"/>
          <w:sz w:val="24"/>
          <w:szCs w:val="20"/>
        </w:rPr>
      </w:pPr>
      <w:r w:rsidRPr="00603F61">
        <w:rPr>
          <w:rFonts w:ascii="宋体" w:eastAsia="宋体" w:hAnsi="宋体" w:cs="Times New Roman" w:hint="eastAsia"/>
          <w:bCs/>
          <w:kern w:val="0"/>
          <w:sz w:val="24"/>
          <w:szCs w:val="20"/>
        </w:rPr>
        <w:t>采购人：</w:t>
      </w:r>
      <w:r w:rsidRPr="00603F61">
        <w:rPr>
          <w:rFonts w:ascii="宋体" w:eastAsia="宋体" w:hAnsi="宋体" w:cs="Times New Roman" w:hint="eastAsia"/>
          <w:kern w:val="0"/>
          <w:sz w:val="24"/>
          <w:szCs w:val="20"/>
        </w:rPr>
        <w:t>苏州大学附属第二医院</w:t>
      </w:r>
    </w:p>
    <w:p w:rsidR="00603F61" w:rsidRPr="00603F61" w:rsidRDefault="00603F61" w:rsidP="00603F61">
      <w:pPr>
        <w:widowControl/>
        <w:spacing w:line="360" w:lineRule="auto"/>
        <w:jc w:val="left"/>
        <w:rPr>
          <w:rFonts w:ascii="宋体" w:eastAsia="宋体" w:hAnsi="宋体" w:cs="Times New Roman" w:hint="eastAsia"/>
          <w:bCs/>
          <w:kern w:val="0"/>
          <w:sz w:val="24"/>
          <w:szCs w:val="20"/>
        </w:rPr>
      </w:pPr>
      <w:r w:rsidRPr="00603F61">
        <w:rPr>
          <w:rFonts w:ascii="宋体" w:eastAsia="宋体" w:hAnsi="宋体" w:cs="Times New Roman" w:hint="eastAsia"/>
          <w:bCs/>
          <w:kern w:val="0"/>
          <w:sz w:val="24"/>
          <w:szCs w:val="20"/>
        </w:rPr>
        <w:t>采购人联系人：</w:t>
      </w:r>
      <w:r w:rsidRPr="00603F61">
        <w:rPr>
          <w:rFonts w:ascii="宋体" w:eastAsia="宋体" w:hAnsi="宋体" w:cs="Times New Roman" w:hint="eastAsia"/>
          <w:kern w:val="0"/>
          <w:sz w:val="24"/>
          <w:szCs w:val="20"/>
        </w:rPr>
        <w:t>俞老师</w:t>
      </w:r>
    </w:p>
    <w:p w:rsidR="00603F61" w:rsidRPr="00603F61" w:rsidRDefault="00603F61" w:rsidP="00603F61">
      <w:pPr>
        <w:widowControl/>
        <w:spacing w:line="360" w:lineRule="auto"/>
        <w:jc w:val="left"/>
        <w:rPr>
          <w:rFonts w:ascii="宋体" w:eastAsia="宋体" w:hAnsi="宋体" w:cs="Times New Roman"/>
          <w:bCs/>
          <w:kern w:val="0"/>
          <w:sz w:val="24"/>
          <w:szCs w:val="20"/>
        </w:rPr>
      </w:pPr>
      <w:r w:rsidRPr="00603F61">
        <w:rPr>
          <w:rFonts w:ascii="宋体" w:eastAsia="宋体" w:hAnsi="宋体" w:cs="Times New Roman" w:hint="eastAsia"/>
          <w:bCs/>
          <w:kern w:val="0"/>
          <w:sz w:val="24"/>
          <w:szCs w:val="20"/>
        </w:rPr>
        <w:t>采购人联系电话：</w:t>
      </w:r>
      <w:r w:rsidRPr="00603F61">
        <w:rPr>
          <w:rFonts w:ascii="宋体" w:eastAsia="宋体" w:hAnsi="宋体" w:cs="宋体"/>
          <w:kern w:val="0"/>
          <w:sz w:val="24"/>
          <w:szCs w:val="20"/>
        </w:rPr>
        <w:t>0512-67783617</w:t>
      </w:r>
    </w:p>
    <w:p w:rsidR="00603F61" w:rsidRPr="00603F61" w:rsidRDefault="00603F61" w:rsidP="00603F61">
      <w:pPr>
        <w:widowControl/>
        <w:spacing w:line="360" w:lineRule="auto"/>
        <w:jc w:val="left"/>
        <w:rPr>
          <w:rFonts w:ascii="宋体" w:eastAsia="宋体" w:hAnsi="宋体" w:cs="Times New Roman" w:hint="eastAsia"/>
          <w:bCs/>
          <w:kern w:val="0"/>
          <w:sz w:val="24"/>
          <w:szCs w:val="20"/>
        </w:rPr>
      </w:pPr>
      <w:r w:rsidRPr="00603F61">
        <w:rPr>
          <w:rFonts w:ascii="宋体" w:eastAsia="宋体" w:hAnsi="宋体" w:cs="Times New Roman" w:hint="eastAsia"/>
          <w:bCs/>
          <w:kern w:val="0"/>
          <w:sz w:val="24"/>
          <w:szCs w:val="20"/>
        </w:rPr>
        <w:t>采购人联系地址：</w:t>
      </w:r>
      <w:r w:rsidRPr="00603F61">
        <w:rPr>
          <w:rFonts w:ascii="宋体" w:eastAsia="宋体" w:hAnsi="宋体" w:cs="宋体" w:hint="eastAsia"/>
          <w:kern w:val="0"/>
          <w:sz w:val="24"/>
          <w:szCs w:val="20"/>
        </w:rPr>
        <w:t>苏州市姑苏区三香路1055号</w:t>
      </w:r>
    </w:p>
    <w:p w:rsidR="00603F61" w:rsidRPr="00603F61" w:rsidRDefault="00603F61" w:rsidP="00603F61">
      <w:pPr>
        <w:widowControl/>
        <w:spacing w:line="360" w:lineRule="auto"/>
        <w:jc w:val="left"/>
        <w:rPr>
          <w:rFonts w:ascii="宋体" w:eastAsia="宋体" w:hAnsi="宋体" w:cs="Times New Roman"/>
          <w:b/>
          <w:bCs/>
          <w:kern w:val="0"/>
          <w:sz w:val="24"/>
          <w:szCs w:val="20"/>
        </w:rPr>
      </w:pPr>
      <w:bookmarkStart w:id="1" w:name="EB4220bf5b3a584add8d0955d685ee0776"/>
      <w:r w:rsidRPr="00603F61">
        <w:rPr>
          <w:rFonts w:ascii="宋体" w:eastAsia="宋体" w:hAnsi="宋体" w:cs="Times New Roman" w:hint="eastAsia"/>
          <w:b/>
          <w:bCs/>
          <w:kern w:val="0"/>
          <w:sz w:val="24"/>
          <w:szCs w:val="20"/>
        </w:rPr>
        <w:t>七、响应文件制作份数要求：</w:t>
      </w:r>
    </w:p>
    <w:p w:rsidR="00603F61" w:rsidRPr="00603F61" w:rsidRDefault="00603F61" w:rsidP="00603F61">
      <w:pPr>
        <w:widowControl/>
        <w:spacing w:line="360" w:lineRule="auto"/>
        <w:jc w:val="left"/>
        <w:rPr>
          <w:rFonts w:ascii="宋体" w:eastAsia="宋体" w:hAnsi="宋体" w:cs="Times New Roman"/>
          <w:bCs/>
          <w:kern w:val="0"/>
          <w:sz w:val="24"/>
          <w:szCs w:val="20"/>
        </w:rPr>
      </w:pPr>
      <w:r w:rsidRPr="00603F61">
        <w:rPr>
          <w:rFonts w:ascii="宋体" w:eastAsia="宋体" w:hAnsi="宋体" w:cs="Times New Roman" w:hint="eastAsia"/>
          <w:bCs/>
          <w:kern w:val="0"/>
          <w:sz w:val="24"/>
          <w:szCs w:val="20"/>
        </w:rPr>
        <w:t>正本份数：1份   副本份数：3份</w:t>
      </w:r>
    </w:p>
    <w:p w:rsidR="00603F61" w:rsidRPr="00603F61" w:rsidRDefault="00603F61" w:rsidP="00603F61">
      <w:pPr>
        <w:widowControl/>
        <w:spacing w:line="360" w:lineRule="auto"/>
        <w:jc w:val="left"/>
        <w:rPr>
          <w:rFonts w:ascii="宋体" w:eastAsia="宋体" w:hAnsi="宋体" w:cs="Times New Roman"/>
          <w:b/>
          <w:bCs/>
          <w:kern w:val="0"/>
          <w:sz w:val="24"/>
          <w:szCs w:val="20"/>
        </w:rPr>
      </w:pPr>
      <w:r w:rsidRPr="00603F61">
        <w:rPr>
          <w:rFonts w:ascii="宋体" w:eastAsia="宋体" w:hAnsi="宋体" w:cs="Times New Roman" w:hint="eastAsia"/>
          <w:b/>
          <w:bCs/>
          <w:kern w:val="0"/>
          <w:sz w:val="24"/>
          <w:szCs w:val="20"/>
        </w:rPr>
        <w:t>八、本次采购投标保证金</w:t>
      </w:r>
    </w:p>
    <w:p w:rsidR="00603F61" w:rsidRPr="00603F61" w:rsidRDefault="00603F61" w:rsidP="00603F61">
      <w:pPr>
        <w:widowControl/>
        <w:spacing w:line="360" w:lineRule="auto"/>
        <w:jc w:val="left"/>
        <w:rPr>
          <w:rFonts w:ascii="宋体" w:eastAsia="宋体" w:hAnsi="宋体" w:cs="Times New Roman" w:hint="eastAsia"/>
          <w:bCs/>
          <w:kern w:val="0"/>
          <w:sz w:val="24"/>
          <w:szCs w:val="20"/>
        </w:rPr>
      </w:pPr>
      <w:r w:rsidRPr="00603F61">
        <w:rPr>
          <w:rFonts w:ascii="宋体" w:eastAsia="宋体" w:hAnsi="宋体" w:cs="Times New Roman" w:hint="eastAsia"/>
          <w:bCs/>
          <w:kern w:val="0"/>
          <w:sz w:val="24"/>
          <w:szCs w:val="20"/>
        </w:rPr>
        <w:t>本项目不收取</w:t>
      </w:r>
      <w:r w:rsidRPr="00603F61">
        <w:rPr>
          <w:rFonts w:ascii="宋体" w:eastAsia="宋体" w:hAnsi="宋体" w:cs="Times New Roman"/>
          <w:bCs/>
          <w:kern w:val="0"/>
          <w:sz w:val="24"/>
          <w:szCs w:val="20"/>
        </w:rPr>
        <w:t>投标</w:t>
      </w:r>
      <w:r w:rsidRPr="00603F61">
        <w:rPr>
          <w:rFonts w:ascii="宋体" w:eastAsia="宋体" w:hAnsi="宋体" w:cs="Times New Roman" w:hint="eastAsia"/>
          <w:bCs/>
          <w:kern w:val="0"/>
          <w:sz w:val="24"/>
          <w:szCs w:val="20"/>
        </w:rPr>
        <w:t>保证金</w:t>
      </w:r>
      <w:r w:rsidRPr="00603F61">
        <w:rPr>
          <w:rFonts w:ascii="宋体" w:eastAsia="宋体" w:hAnsi="宋体" w:cs="Times New Roman"/>
          <w:bCs/>
          <w:kern w:val="0"/>
          <w:sz w:val="24"/>
          <w:szCs w:val="20"/>
        </w:rPr>
        <w:t>；</w:t>
      </w:r>
    </w:p>
    <w:bookmarkEnd w:id="1"/>
    <w:p w:rsidR="00322F08" w:rsidRPr="00603F61" w:rsidRDefault="00322F08" w:rsidP="00603F61">
      <w:pPr>
        <w:spacing w:line="500" w:lineRule="exact"/>
      </w:pPr>
    </w:p>
    <w:sectPr w:rsidR="00322F08" w:rsidRPr="00603F61" w:rsidSect="00322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FA" w:rsidRDefault="00DA30FA" w:rsidP="00DA30FA">
      <w:r>
        <w:separator/>
      </w:r>
    </w:p>
  </w:endnote>
  <w:endnote w:type="continuationSeparator" w:id="0">
    <w:p w:rsidR="00DA30FA" w:rsidRDefault="00DA30FA" w:rsidP="00DA3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FA" w:rsidRDefault="00DA30FA" w:rsidP="00DA30FA">
      <w:r>
        <w:separator/>
      </w:r>
    </w:p>
  </w:footnote>
  <w:footnote w:type="continuationSeparator" w:id="0">
    <w:p w:rsidR="00DA30FA" w:rsidRDefault="00DA30FA" w:rsidP="00DA3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0FA"/>
    <w:rsid w:val="00322F08"/>
    <w:rsid w:val="00603F61"/>
    <w:rsid w:val="0068423B"/>
    <w:rsid w:val="00746E4A"/>
    <w:rsid w:val="00DA3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30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30FA"/>
    <w:rPr>
      <w:sz w:val="18"/>
      <w:szCs w:val="18"/>
    </w:rPr>
  </w:style>
  <w:style w:type="paragraph" w:styleId="a4">
    <w:name w:val="footer"/>
    <w:basedOn w:val="a"/>
    <w:link w:val="Char0"/>
    <w:uiPriority w:val="99"/>
    <w:semiHidden/>
    <w:unhideWhenUsed/>
    <w:rsid w:val="00DA30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30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肖旭</dc:creator>
  <cp:keywords/>
  <dc:description/>
  <cp:lastModifiedBy>肖旭</cp:lastModifiedBy>
  <cp:revision>4</cp:revision>
  <dcterms:created xsi:type="dcterms:W3CDTF">2022-08-15T04:49:00Z</dcterms:created>
  <dcterms:modified xsi:type="dcterms:W3CDTF">2022-08-15T04:52:00Z</dcterms:modified>
</cp:coreProperties>
</file>