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B2" w:rsidRPr="00363DB2" w:rsidRDefault="00363DB2" w:rsidP="00363DB2">
      <w:pPr>
        <w:jc w:val="center"/>
        <w:rPr>
          <w:rFonts w:asciiTheme="majorEastAsia" w:eastAsiaTheme="majorEastAsia" w:hAnsiTheme="majorEastAsia"/>
          <w:sz w:val="24"/>
          <w:szCs w:val="24"/>
        </w:rPr>
      </w:pPr>
      <w:r w:rsidRPr="00363DB2">
        <w:rPr>
          <w:rFonts w:asciiTheme="majorEastAsia" w:eastAsiaTheme="majorEastAsia" w:hAnsiTheme="majorEastAsia" w:hint="eastAsia"/>
          <w:sz w:val="24"/>
          <w:szCs w:val="24"/>
        </w:rPr>
        <w:t>福建江夏学院9#、10#产教融合楼西侧变电站东侧及7#楼北侧尚未绿化区域景观提升项目</w:t>
      </w:r>
      <w:bookmarkStart w:id="0" w:name="_GoBack"/>
      <w:r w:rsidRPr="00363DB2">
        <w:rPr>
          <w:rFonts w:asciiTheme="majorEastAsia" w:eastAsiaTheme="majorEastAsia" w:hAnsiTheme="majorEastAsia" w:hint="eastAsia"/>
          <w:sz w:val="24"/>
          <w:szCs w:val="24"/>
        </w:rPr>
        <w:t>竞争性磋商公告</w:t>
      </w:r>
      <w:bookmarkEnd w:id="0"/>
      <w:r w:rsidRPr="00363DB2">
        <w:rPr>
          <w:rFonts w:asciiTheme="majorEastAsia" w:eastAsiaTheme="majorEastAsia" w:hAnsiTheme="majorEastAsia" w:hint="eastAsia"/>
          <w:sz w:val="24"/>
          <w:szCs w:val="24"/>
        </w:rPr>
        <w:br/>
      </w:r>
    </w:p>
    <w:p w:rsidR="00363DB2" w:rsidRPr="00363DB2" w:rsidRDefault="00363DB2" w:rsidP="00363DB2">
      <w:pPr>
        <w:spacing w:line="276" w:lineRule="auto"/>
        <w:rPr>
          <w:rFonts w:hint="eastAsia"/>
        </w:rPr>
      </w:pPr>
      <w:r w:rsidRPr="00363DB2">
        <w:rPr>
          <w:rFonts w:hint="eastAsia"/>
        </w:rPr>
        <w:t xml:space="preserve">     </w:t>
      </w:r>
      <w:r w:rsidRPr="00363DB2">
        <w:rPr>
          <w:rFonts w:hint="eastAsia"/>
        </w:rPr>
        <w:t>项目概况</w:t>
      </w:r>
      <w:r w:rsidRPr="00363DB2">
        <w:rPr>
          <w:rFonts w:hint="eastAsia"/>
        </w:rPr>
        <w:br/>
        <w:t>     </w:t>
      </w:r>
      <w:r w:rsidRPr="00363DB2">
        <w:rPr>
          <w:rFonts w:hint="eastAsia"/>
        </w:rPr>
        <w:t>受福建江夏学院委托，福建中实招标有限公司对</w:t>
      </w:r>
      <w:r w:rsidRPr="00363DB2">
        <w:rPr>
          <w:rFonts w:hint="eastAsia"/>
        </w:rPr>
        <w:t>[3500]ZSZBGS[CS]2022011</w:t>
      </w:r>
      <w:r w:rsidRPr="00363DB2">
        <w:rPr>
          <w:rFonts w:hint="eastAsia"/>
        </w:rPr>
        <w:t>、福建江夏学院</w:t>
      </w:r>
      <w:r w:rsidRPr="00363DB2">
        <w:rPr>
          <w:rFonts w:hint="eastAsia"/>
        </w:rPr>
        <w:t>9#</w:t>
      </w:r>
      <w:r w:rsidRPr="00363DB2">
        <w:rPr>
          <w:rFonts w:hint="eastAsia"/>
        </w:rPr>
        <w:t>、</w:t>
      </w:r>
      <w:r w:rsidRPr="00363DB2">
        <w:rPr>
          <w:rFonts w:hint="eastAsia"/>
        </w:rPr>
        <w:t>10#</w:t>
      </w:r>
      <w:r w:rsidRPr="00363DB2">
        <w:rPr>
          <w:rFonts w:hint="eastAsia"/>
        </w:rPr>
        <w:t>产教融合楼西侧变电站东侧及</w:t>
      </w:r>
      <w:r w:rsidRPr="00363DB2">
        <w:rPr>
          <w:rFonts w:hint="eastAsia"/>
        </w:rPr>
        <w:t>7#</w:t>
      </w:r>
      <w:r w:rsidRPr="00363DB2">
        <w:rPr>
          <w:rFonts w:hint="eastAsia"/>
        </w:rPr>
        <w:t>楼北侧尚未绿化区域景观提升项目组织竞争性磋商，现欢迎国内合格的供应商前来参加。</w:t>
      </w:r>
      <w:r w:rsidRPr="00363DB2">
        <w:rPr>
          <w:rFonts w:hint="eastAsia"/>
        </w:rPr>
        <w:br/>
        <w:t>    </w:t>
      </w:r>
      <w:r w:rsidRPr="00363DB2">
        <w:rPr>
          <w:rFonts w:hint="eastAsia"/>
        </w:rPr>
        <w:t>福建江夏学院</w:t>
      </w:r>
      <w:r w:rsidRPr="00363DB2">
        <w:rPr>
          <w:rFonts w:hint="eastAsia"/>
        </w:rPr>
        <w:t>9#</w:t>
      </w:r>
      <w:r w:rsidRPr="00363DB2">
        <w:rPr>
          <w:rFonts w:hint="eastAsia"/>
        </w:rPr>
        <w:t>、</w:t>
      </w:r>
      <w:r w:rsidRPr="00363DB2">
        <w:rPr>
          <w:rFonts w:hint="eastAsia"/>
        </w:rPr>
        <w:t>10#</w:t>
      </w:r>
      <w:r w:rsidRPr="00363DB2">
        <w:rPr>
          <w:rFonts w:hint="eastAsia"/>
        </w:rPr>
        <w:t>产教融合楼西侧变电站东侧及</w:t>
      </w:r>
      <w:r w:rsidRPr="00363DB2">
        <w:rPr>
          <w:rFonts w:hint="eastAsia"/>
        </w:rPr>
        <w:t>7#</w:t>
      </w:r>
      <w:r w:rsidRPr="00363DB2">
        <w:rPr>
          <w:rFonts w:hint="eastAsia"/>
        </w:rPr>
        <w:t>楼北侧尚未绿化区域景观提升项目的潜在供应商应在福建省政府采购网</w:t>
      </w:r>
      <w:r w:rsidRPr="00363DB2">
        <w:rPr>
          <w:rFonts w:hint="eastAsia"/>
        </w:rPr>
        <w:t>(zfcg.czt.fujian.gov.cn)</w:t>
      </w:r>
      <w:r w:rsidRPr="00363DB2">
        <w:rPr>
          <w:rFonts w:hint="eastAsia"/>
        </w:rPr>
        <w:t>免费申请账号在福建省政府采购网上公开信息系统按项目获取采购文件，并于</w:t>
      </w:r>
      <w:r w:rsidRPr="00363DB2">
        <w:rPr>
          <w:rFonts w:hint="eastAsia"/>
        </w:rPr>
        <w:t>2022-08-26 09:00</w:t>
      </w:r>
      <w:r w:rsidRPr="00363DB2">
        <w:rPr>
          <w:rFonts w:hint="eastAsia"/>
        </w:rPr>
        <w:t>（北京时间）前提交响应文件。</w:t>
      </w:r>
      <w:r w:rsidRPr="00363DB2">
        <w:rPr>
          <w:rFonts w:hint="eastAsia"/>
        </w:rPr>
        <w:br/>
      </w:r>
      <w:r w:rsidRPr="00363DB2">
        <w:rPr>
          <w:rFonts w:hint="eastAsia"/>
        </w:rPr>
        <w:br/>
      </w:r>
      <w:r w:rsidRPr="00363DB2">
        <w:rPr>
          <w:rFonts w:hint="eastAsia"/>
        </w:rPr>
        <w:t>一、项目基本情况</w:t>
      </w:r>
      <w:r w:rsidRPr="00363DB2">
        <w:rPr>
          <w:rFonts w:hint="eastAsia"/>
        </w:rPr>
        <w:br/>
        <w:t>      </w:t>
      </w:r>
      <w:r w:rsidRPr="00363DB2">
        <w:rPr>
          <w:rFonts w:hint="eastAsia"/>
        </w:rPr>
        <w:t>项目编号：</w:t>
      </w:r>
      <w:r w:rsidRPr="00363DB2">
        <w:rPr>
          <w:rFonts w:hint="eastAsia"/>
        </w:rPr>
        <w:t>[3500]ZSZBGS[CS]2022011</w:t>
      </w:r>
      <w:r w:rsidRPr="00363DB2">
        <w:rPr>
          <w:rFonts w:hint="eastAsia"/>
        </w:rPr>
        <w:br/>
        <w:t xml:space="preserve">      </w:t>
      </w:r>
      <w:r w:rsidRPr="00363DB2">
        <w:rPr>
          <w:rFonts w:hint="eastAsia"/>
        </w:rPr>
        <w:t>项目名称：福建江夏学院</w:t>
      </w:r>
      <w:r w:rsidRPr="00363DB2">
        <w:rPr>
          <w:rFonts w:hint="eastAsia"/>
        </w:rPr>
        <w:t>9#</w:t>
      </w:r>
      <w:r w:rsidRPr="00363DB2">
        <w:rPr>
          <w:rFonts w:hint="eastAsia"/>
        </w:rPr>
        <w:t>、</w:t>
      </w:r>
      <w:r w:rsidRPr="00363DB2">
        <w:rPr>
          <w:rFonts w:hint="eastAsia"/>
        </w:rPr>
        <w:t>10#</w:t>
      </w:r>
      <w:r w:rsidRPr="00363DB2">
        <w:rPr>
          <w:rFonts w:hint="eastAsia"/>
        </w:rPr>
        <w:t>产教融合楼西侧变电站东侧及</w:t>
      </w:r>
      <w:r w:rsidRPr="00363DB2">
        <w:rPr>
          <w:rFonts w:hint="eastAsia"/>
        </w:rPr>
        <w:t>7#</w:t>
      </w:r>
      <w:r w:rsidRPr="00363DB2">
        <w:rPr>
          <w:rFonts w:hint="eastAsia"/>
        </w:rPr>
        <w:t>楼北侧尚未绿化区域景观提升项目</w:t>
      </w:r>
      <w:r w:rsidRPr="00363DB2">
        <w:rPr>
          <w:rFonts w:hint="eastAsia"/>
        </w:rPr>
        <w:br/>
        <w:t xml:space="preserve">      </w:t>
      </w:r>
      <w:r w:rsidRPr="00363DB2">
        <w:rPr>
          <w:rFonts w:hint="eastAsia"/>
        </w:rPr>
        <w:t>采购方式：竞争性磋商</w:t>
      </w:r>
      <w:r w:rsidRPr="00363DB2">
        <w:rPr>
          <w:rFonts w:hint="eastAsia"/>
        </w:rPr>
        <w:br/>
        <w:t xml:space="preserve">      </w:t>
      </w:r>
      <w:r w:rsidRPr="00363DB2">
        <w:rPr>
          <w:rFonts w:hint="eastAsia"/>
        </w:rPr>
        <w:t>预算金额：</w:t>
      </w:r>
      <w:r w:rsidRPr="00363DB2">
        <w:rPr>
          <w:rFonts w:hint="eastAsia"/>
        </w:rPr>
        <w:t>1701359</w:t>
      </w:r>
      <w:r w:rsidRPr="00363DB2">
        <w:rPr>
          <w:rFonts w:hint="eastAsia"/>
        </w:rPr>
        <w:t>元</w:t>
      </w:r>
      <w:r w:rsidRPr="00363DB2">
        <w:rPr>
          <w:rFonts w:hint="eastAsia"/>
        </w:rPr>
        <w:br/>
      </w:r>
      <w:r w:rsidRPr="00363DB2">
        <w:rPr>
          <w:rFonts w:hint="eastAsia"/>
        </w:rPr>
        <w:br/>
        <w:t>             </w:t>
      </w:r>
      <w:r w:rsidRPr="00363DB2">
        <w:rPr>
          <w:rFonts w:hint="eastAsia"/>
        </w:rPr>
        <w:t>包</w:t>
      </w:r>
      <w:r w:rsidRPr="00363DB2">
        <w:rPr>
          <w:rFonts w:hint="eastAsia"/>
        </w:rPr>
        <w:t>1</w:t>
      </w:r>
      <w:r w:rsidRPr="00363DB2">
        <w:rPr>
          <w:rFonts w:hint="eastAsia"/>
        </w:rPr>
        <w:t>：</w:t>
      </w:r>
      <w:r w:rsidRPr="00363DB2">
        <w:rPr>
          <w:rFonts w:hint="eastAsia"/>
        </w:rPr>
        <w:br/>
        <w:t>             </w:t>
      </w:r>
      <w:r w:rsidRPr="00363DB2">
        <w:rPr>
          <w:rFonts w:hint="eastAsia"/>
        </w:rPr>
        <w:t>采购</w:t>
      </w:r>
      <w:proofErr w:type="gramStart"/>
      <w:r w:rsidRPr="00363DB2">
        <w:rPr>
          <w:rFonts w:hint="eastAsia"/>
        </w:rPr>
        <w:t>包预算</w:t>
      </w:r>
      <w:proofErr w:type="gramEnd"/>
      <w:r w:rsidRPr="00363DB2">
        <w:rPr>
          <w:rFonts w:hint="eastAsia"/>
        </w:rPr>
        <w:t>金额：</w:t>
      </w:r>
      <w:r w:rsidRPr="00363DB2">
        <w:rPr>
          <w:rFonts w:hint="eastAsia"/>
        </w:rPr>
        <w:t>1701359</w:t>
      </w:r>
      <w:r w:rsidRPr="00363DB2">
        <w:rPr>
          <w:rFonts w:hint="eastAsia"/>
        </w:rPr>
        <w:t>元</w:t>
      </w:r>
      <w:r w:rsidRPr="00363DB2">
        <w:rPr>
          <w:rFonts w:hint="eastAsia"/>
        </w:rPr>
        <w:br/>
        <w:t>             </w:t>
      </w:r>
      <w:r w:rsidRPr="00363DB2">
        <w:rPr>
          <w:rFonts w:hint="eastAsia"/>
        </w:rPr>
        <w:t>采购</w:t>
      </w:r>
      <w:proofErr w:type="gramStart"/>
      <w:r w:rsidRPr="00363DB2">
        <w:rPr>
          <w:rFonts w:hint="eastAsia"/>
        </w:rPr>
        <w:t>包最高</w:t>
      </w:r>
      <w:proofErr w:type="gramEnd"/>
      <w:r w:rsidRPr="00363DB2">
        <w:rPr>
          <w:rFonts w:hint="eastAsia"/>
        </w:rPr>
        <w:t>限价：</w:t>
      </w:r>
      <w:r w:rsidRPr="00363DB2">
        <w:rPr>
          <w:rFonts w:hint="eastAsia"/>
        </w:rPr>
        <w:t>1701359</w:t>
      </w:r>
      <w:r w:rsidRPr="00363DB2">
        <w:rPr>
          <w:rFonts w:hint="eastAsia"/>
        </w:rPr>
        <w:t>元</w:t>
      </w:r>
      <w:r w:rsidRPr="00363DB2">
        <w:rPr>
          <w:rFonts w:hint="eastAsia"/>
        </w:rPr>
        <w:br/>
        <w:t>             </w:t>
      </w:r>
      <w:r w:rsidRPr="00363DB2">
        <w:rPr>
          <w:rFonts w:hint="eastAsia"/>
        </w:rPr>
        <w:t>磋商保证金：</w:t>
      </w:r>
      <w:r w:rsidRPr="00363DB2">
        <w:rPr>
          <w:rFonts w:hint="eastAsia"/>
        </w:rPr>
        <w:t>17013</w:t>
      </w:r>
      <w:r w:rsidRPr="00363DB2">
        <w:rPr>
          <w:rFonts w:hint="eastAsia"/>
        </w:rPr>
        <w:t>元</w:t>
      </w:r>
      <w:r w:rsidRPr="00363DB2">
        <w:rPr>
          <w:rFonts w:hint="eastAsia"/>
        </w:rPr>
        <w:br/>
        <w:t>             </w:t>
      </w:r>
      <w:r w:rsidRPr="00363DB2">
        <w:rPr>
          <w:rFonts w:hint="eastAsia"/>
        </w:rPr>
        <w:t>采购需求：（包括但不限于标的</w:t>
      </w:r>
      <w:proofErr w:type="gramStart"/>
      <w:r w:rsidRPr="00363DB2">
        <w:rPr>
          <w:rFonts w:hint="eastAsia"/>
        </w:rPr>
        <w:t>的</w:t>
      </w:r>
      <w:proofErr w:type="gramEnd"/>
      <w:r w:rsidRPr="00363DB2">
        <w:rPr>
          <w:rFonts w:hint="eastAsia"/>
        </w:rPr>
        <w:t>名称、数量、简要技术需求或服务要求等）</w:t>
      </w:r>
      <w:r w:rsidRPr="00363DB2">
        <w:rPr>
          <w:rFonts w:hint="eastAsia"/>
        </w:rPr>
        <w:br/>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9"/>
        <w:gridCol w:w="1658"/>
        <w:gridCol w:w="2487"/>
        <w:gridCol w:w="829"/>
        <w:gridCol w:w="829"/>
        <w:gridCol w:w="829"/>
        <w:gridCol w:w="829"/>
      </w:tblGrid>
      <w:tr w:rsidR="00363DB2" w:rsidRPr="00363DB2" w:rsidTr="00363DB2">
        <w:trPr>
          <w:tblHeader/>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数量（单位）</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品目预算（元）</w:t>
            </w:r>
          </w:p>
        </w:tc>
      </w:tr>
      <w:tr w:rsidR="00363DB2" w:rsidRPr="00363DB2" w:rsidTr="00363DB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B021502-</w:t>
            </w:r>
            <w:r w:rsidRPr="00363DB2">
              <w:rPr>
                <w:rFonts w:hint="eastAsia"/>
              </w:rPr>
              <w:t>园林绿化工程施工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福建江夏学院</w:t>
            </w:r>
            <w:r w:rsidRPr="00363DB2">
              <w:rPr>
                <w:rFonts w:hint="eastAsia"/>
              </w:rPr>
              <w:t>9#</w:t>
            </w:r>
            <w:r w:rsidRPr="00363DB2">
              <w:rPr>
                <w:rFonts w:hint="eastAsia"/>
              </w:rPr>
              <w:t>、</w:t>
            </w:r>
            <w:r w:rsidRPr="00363DB2">
              <w:rPr>
                <w:rFonts w:hint="eastAsia"/>
              </w:rPr>
              <w:t>10#</w:t>
            </w:r>
            <w:r w:rsidRPr="00363DB2">
              <w:rPr>
                <w:rFonts w:hint="eastAsia"/>
              </w:rPr>
              <w:t>产教融合楼西侧变电站东侧及</w:t>
            </w:r>
            <w:r w:rsidRPr="00363DB2">
              <w:rPr>
                <w:rFonts w:hint="eastAsia"/>
              </w:rPr>
              <w:t>7#</w:t>
            </w:r>
            <w:r w:rsidRPr="00363DB2">
              <w:rPr>
                <w:rFonts w:hint="eastAsia"/>
              </w:rPr>
              <w:t>楼北侧尚未绿化区域景观提升项目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1</w:t>
            </w:r>
            <w:r w:rsidRPr="00363DB2">
              <w:rPr>
                <w:rFonts w:hint="eastAsia"/>
              </w:rPr>
              <w:t>（项）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详见招标文件及工程量清单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DB2" w:rsidRPr="00363DB2" w:rsidRDefault="00363DB2" w:rsidP="00363DB2">
            <w:pPr>
              <w:spacing w:line="276" w:lineRule="auto"/>
              <w:rPr>
                <w:rFonts w:hint="eastAsia"/>
              </w:rPr>
            </w:pPr>
            <w:r w:rsidRPr="00363DB2">
              <w:rPr>
                <w:rFonts w:hint="eastAsia"/>
              </w:rPr>
              <w:t>1701359</w:t>
            </w:r>
          </w:p>
        </w:tc>
      </w:tr>
    </w:tbl>
    <w:p w:rsidR="00363DB2" w:rsidRPr="00363DB2" w:rsidRDefault="00363DB2" w:rsidP="00363DB2">
      <w:pPr>
        <w:spacing w:line="276" w:lineRule="auto"/>
        <w:rPr>
          <w:rFonts w:hint="eastAsia"/>
        </w:rPr>
      </w:pPr>
      <w:r w:rsidRPr="00363DB2">
        <w:rPr>
          <w:rFonts w:hint="eastAsia"/>
        </w:rPr>
        <w:t>             </w:t>
      </w:r>
      <w:r w:rsidRPr="00363DB2">
        <w:rPr>
          <w:rFonts w:hint="eastAsia"/>
        </w:rPr>
        <w:t>合同履行期限：</w:t>
      </w:r>
      <w:r w:rsidRPr="00363DB2">
        <w:rPr>
          <w:rFonts w:hint="eastAsia"/>
        </w:rPr>
        <w:t> </w:t>
      </w:r>
      <w:r w:rsidRPr="00363DB2">
        <w:rPr>
          <w:rFonts w:hint="eastAsia"/>
        </w:rPr>
        <w:t>详见招标文件。</w:t>
      </w:r>
      <w:r w:rsidRPr="00363DB2">
        <w:rPr>
          <w:rFonts w:hint="eastAsia"/>
        </w:rPr>
        <w:br/>
        <w:t>             </w:t>
      </w:r>
      <w:r w:rsidRPr="00363DB2">
        <w:rPr>
          <w:rFonts w:hint="eastAsia"/>
        </w:rPr>
        <w:t>本采购包：不接受联合体投标</w:t>
      </w:r>
      <w:r w:rsidRPr="00363DB2">
        <w:rPr>
          <w:rFonts w:hint="eastAsia"/>
        </w:rPr>
        <w:br/>
      </w:r>
    </w:p>
    <w:p w:rsidR="00363DB2" w:rsidRPr="00363DB2" w:rsidRDefault="00363DB2" w:rsidP="00363DB2">
      <w:pPr>
        <w:spacing w:line="276" w:lineRule="auto"/>
      </w:pPr>
      <w:r w:rsidRPr="00363DB2">
        <w:rPr>
          <w:rFonts w:hint="eastAsia"/>
        </w:rPr>
        <w:t>二、申请人的资格要求：</w:t>
      </w:r>
    </w:p>
    <w:p w:rsidR="00363DB2" w:rsidRPr="00363DB2" w:rsidRDefault="00363DB2" w:rsidP="00363DB2">
      <w:pPr>
        <w:spacing w:line="276" w:lineRule="auto"/>
        <w:rPr>
          <w:rFonts w:hint="eastAsia"/>
        </w:rPr>
      </w:pPr>
      <w:r w:rsidRPr="00363DB2">
        <w:rPr>
          <w:rFonts w:hint="eastAsia"/>
        </w:rPr>
        <w:t>        1.</w:t>
      </w:r>
      <w:r w:rsidRPr="00363DB2">
        <w:rPr>
          <w:rFonts w:hint="eastAsia"/>
        </w:rPr>
        <w:t>满足《中华人民共和国政府采购法》第二十二条规定；</w:t>
      </w:r>
    </w:p>
    <w:p w:rsidR="00363DB2" w:rsidRPr="00363DB2" w:rsidRDefault="00363DB2" w:rsidP="00363DB2">
      <w:pPr>
        <w:spacing w:line="276" w:lineRule="auto"/>
        <w:rPr>
          <w:rFonts w:hint="eastAsia"/>
        </w:rPr>
      </w:pPr>
      <w:r w:rsidRPr="00363DB2">
        <w:rPr>
          <w:rFonts w:hint="eastAsia"/>
        </w:rPr>
        <w:t>2.</w:t>
      </w:r>
      <w:r w:rsidRPr="00363DB2">
        <w:rPr>
          <w:rFonts w:hint="eastAsia"/>
        </w:rPr>
        <w:t>落实政府采购政策需满足的资格要求：</w:t>
      </w:r>
      <w:r w:rsidRPr="00363DB2">
        <w:rPr>
          <w:rFonts w:hint="eastAsia"/>
        </w:rPr>
        <w:br/>
        <w:t>         </w:t>
      </w:r>
      <w:r w:rsidRPr="00363DB2">
        <w:rPr>
          <w:rFonts w:hint="eastAsia"/>
        </w:rPr>
        <w:t>包</w:t>
      </w:r>
      <w:r w:rsidRPr="00363DB2">
        <w:rPr>
          <w:rFonts w:hint="eastAsia"/>
        </w:rPr>
        <w:t>1</w:t>
      </w:r>
      <w:r w:rsidRPr="00363DB2">
        <w:rPr>
          <w:rFonts w:hint="eastAsia"/>
        </w:rPr>
        <w:br/>
      </w:r>
      <w:r w:rsidRPr="00363DB2">
        <w:rPr>
          <w:rFonts w:hint="eastAsia"/>
        </w:rPr>
        <w:lastRenderedPageBreak/>
        <w:t>         (1)</w:t>
      </w:r>
      <w:r w:rsidRPr="00363DB2">
        <w:rPr>
          <w:rFonts w:hint="eastAsia"/>
        </w:rPr>
        <w:t>明细：落实政府采购政策的证明材料（专门面向中小企业采购）</w:t>
      </w:r>
      <w:r w:rsidRPr="00363DB2">
        <w:rPr>
          <w:rFonts w:hint="eastAsia"/>
        </w:rPr>
        <w:t>    </w:t>
      </w:r>
      <w:r w:rsidRPr="00363DB2">
        <w:rPr>
          <w:rFonts w:hint="eastAsia"/>
        </w:rPr>
        <w:t>描述：本项目为专门面向中小企业采购，报价人须提供中小企业声明函。监狱企业、残疾人福利性单位视同小型、微型企业。本项目所属行业为建筑业。</w:t>
      </w:r>
      <w:r w:rsidRPr="00363DB2">
        <w:rPr>
          <w:rFonts w:hint="eastAsia"/>
        </w:rPr>
        <w:br/>
      </w:r>
      <w:r w:rsidRPr="00363DB2">
        <w:rPr>
          <w:rFonts w:hint="eastAsia"/>
        </w:rPr>
        <w:t>（如属于专门面向中小企业采购的项目</w:t>
      </w:r>
      <w:r w:rsidRPr="00363DB2">
        <w:rPr>
          <w:rFonts w:hint="eastAsia"/>
        </w:rPr>
        <w:t>,</w:t>
      </w:r>
      <w:r w:rsidRPr="00363DB2">
        <w:rPr>
          <w:rFonts w:hint="eastAsia"/>
        </w:rPr>
        <w:t>供应商应为中小微企业、监狱企业、残疾人福利性单位</w:t>
      </w:r>
      <w:r w:rsidRPr="00363DB2">
        <w:rPr>
          <w:rFonts w:hint="eastAsia"/>
        </w:rPr>
        <w:t>)</w:t>
      </w:r>
      <w:r w:rsidRPr="00363DB2">
        <w:rPr>
          <w:rFonts w:hint="eastAsia"/>
        </w:rPr>
        <w:br/>
        <w:t>         3.</w:t>
      </w:r>
      <w:r w:rsidRPr="00363DB2">
        <w:rPr>
          <w:rFonts w:hint="eastAsia"/>
        </w:rPr>
        <w:t>本项目的特定资格要求：</w:t>
      </w:r>
      <w:r w:rsidRPr="00363DB2">
        <w:rPr>
          <w:rFonts w:hint="eastAsia"/>
        </w:rPr>
        <w:br/>
        <w:t>         </w:t>
      </w:r>
      <w:r w:rsidRPr="00363DB2">
        <w:rPr>
          <w:rFonts w:hint="eastAsia"/>
        </w:rPr>
        <w:t>包</w:t>
      </w:r>
      <w:r w:rsidRPr="00363DB2">
        <w:rPr>
          <w:rFonts w:hint="eastAsia"/>
        </w:rPr>
        <w:t>1</w:t>
      </w:r>
      <w:r w:rsidRPr="00363DB2">
        <w:rPr>
          <w:rFonts w:hint="eastAsia"/>
        </w:rPr>
        <w:br/>
        <w:t>         (1)</w:t>
      </w:r>
      <w:r w:rsidRPr="00363DB2">
        <w:rPr>
          <w:rFonts w:hint="eastAsia"/>
        </w:rPr>
        <w:t>明细：采购文件规定的其他资格证明文件</w:t>
      </w:r>
      <w:r w:rsidRPr="00363DB2">
        <w:rPr>
          <w:rFonts w:hint="eastAsia"/>
        </w:rPr>
        <w:t>01    </w:t>
      </w:r>
      <w:r w:rsidRPr="00363DB2">
        <w:rPr>
          <w:rFonts w:hint="eastAsia"/>
        </w:rPr>
        <w:t>描述：报价人必须具备有效的建设行政主管部门核发的房屋建筑工程施工总承包三级及以上资质和《施工企业安全生产许可证》，提供证书复印件。</w:t>
      </w:r>
      <w:r w:rsidRPr="00363DB2">
        <w:rPr>
          <w:rFonts w:hint="eastAsia"/>
        </w:rPr>
        <w:br/>
        <w:t>         (2)</w:t>
      </w:r>
      <w:r w:rsidRPr="00363DB2">
        <w:rPr>
          <w:rFonts w:hint="eastAsia"/>
        </w:rPr>
        <w:t>明细：采购文件规定的其他资格证明文件</w:t>
      </w:r>
      <w:r w:rsidRPr="00363DB2">
        <w:rPr>
          <w:rFonts w:hint="eastAsia"/>
        </w:rPr>
        <w:t>02    </w:t>
      </w:r>
      <w:r w:rsidRPr="00363DB2">
        <w:rPr>
          <w:rFonts w:hint="eastAsia"/>
        </w:rPr>
        <w:t>描述：报价人拟派项目负责人具备建筑工程专业二级及以上注册建造师资质，须提供有效证书复印件。</w:t>
      </w:r>
      <w:r w:rsidRPr="00363DB2">
        <w:rPr>
          <w:rFonts w:hint="eastAsia"/>
        </w:rPr>
        <w:br/>
      </w:r>
      <w:r w:rsidRPr="00363DB2">
        <w:rPr>
          <w:rFonts w:hint="eastAsia"/>
        </w:rPr>
        <w:t>（如项目接受联合体投标，对联合体应提出相关资格要求；如属于特定行业项目</w:t>
      </w:r>
      <w:r w:rsidRPr="00363DB2">
        <w:rPr>
          <w:rFonts w:hint="eastAsia"/>
        </w:rPr>
        <w:t>,</w:t>
      </w:r>
      <w:r w:rsidRPr="00363DB2">
        <w:rPr>
          <w:rFonts w:hint="eastAsia"/>
        </w:rPr>
        <w:t>供应商应当具备特定行业法定准入要求。</w:t>
      </w:r>
      <w:r w:rsidRPr="00363DB2">
        <w:rPr>
          <w:rFonts w:hint="eastAsia"/>
        </w:rPr>
        <w:t>)</w:t>
      </w:r>
      <w:r w:rsidRPr="00363DB2">
        <w:rPr>
          <w:rFonts w:hint="eastAsia"/>
        </w:rPr>
        <w:br/>
      </w:r>
    </w:p>
    <w:p w:rsidR="00363DB2" w:rsidRPr="00363DB2" w:rsidRDefault="00363DB2" w:rsidP="00363DB2">
      <w:pPr>
        <w:spacing w:line="276" w:lineRule="auto"/>
        <w:rPr>
          <w:rFonts w:hint="eastAsia"/>
        </w:rPr>
      </w:pPr>
      <w:r w:rsidRPr="00363DB2">
        <w:rPr>
          <w:rFonts w:hint="eastAsia"/>
        </w:rPr>
        <w:t>三、获取采购文件</w:t>
      </w:r>
      <w:r w:rsidRPr="00363DB2">
        <w:rPr>
          <w:rFonts w:hint="eastAsia"/>
        </w:rPr>
        <w:br/>
        <w:t>        </w:t>
      </w:r>
      <w:r w:rsidRPr="00363DB2">
        <w:rPr>
          <w:rFonts w:hint="eastAsia"/>
        </w:rPr>
        <w:t>时间：</w:t>
      </w:r>
      <w:r w:rsidRPr="00363DB2">
        <w:rPr>
          <w:rFonts w:hint="eastAsia"/>
        </w:rPr>
        <w:t>2022-08-15</w:t>
      </w:r>
      <w:r w:rsidRPr="00363DB2">
        <w:rPr>
          <w:rFonts w:hint="eastAsia"/>
        </w:rPr>
        <w:t>至</w:t>
      </w:r>
      <w:r w:rsidRPr="00363DB2">
        <w:rPr>
          <w:rFonts w:hint="eastAsia"/>
        </w:rPr>
        <w:t>2022-08-22 23:59:59</w:t>
      </w:r>
      <w:r w:rsidRPr="00363DB2">
        <w:rPr>
          <w:rFonts w:hint="eastAsia"/>
        </w:rPr>
        <w:t>（提供期限自本公告发布之日起不得少于</w:t>
      </w:r>
      <w:r w:rsidRPr="00363DB2">
        <w:rPr>
          <w:rFonts w:hint="eastAsia"/>
        </w:rPr>
        <w:t>5</w:t>
      </w:r>
      <w:r w:rsidRPr="00363DB2">
        <w:rPr>
          <w:rFonts w:hint="eastAsia"/>
        </w:rPr>
        <w:t>个工作日），每天上午</w:t>
      </w:r>
      <w:r w:rsidRPr="00363DB2">
        <w:rPr>
          <w:rFonts w:hint="eastAsia"/>
        </w:rPr>
        <w:t>00:00:00</w:t>
      </w:r>
      <w:r w:rsidRPr="00363DB2">
        <w:rPr>
          <w:rFonts w:hint="eastAsia"/>
        </w:rPr>
        <w:t>至</w:t>
      </w:r>
      <w:r w:rsidRPr="00363DB2">
        <w:rPr>
          <w:rFonts w:hint="eastAsia"/>
        </w:rPr>
        <w:t>11:59:59</w:t>
      </w:r>
      <w:r w:rsidRPr="00363DB2">
        <w:rPr>
          <w:rFonts w:hint="eastAsia"/>
        </w:rPr>
        <w:t>，下午</w:t>
      </w:r>
      <w:r w:rsidRPr="00363DB2">
        <w:rPr>
          <w:rFonts w:hint="eastAsia"/>
        </w:rPr>
        <w:t>12:00:00</w:t>
      </w:r>
      <w:r w:rsidRPr="00363DB2">
        <w:rPr>
          <w:rFonts w:hint="eastAsia"/>
        </w:rPr>
        <w:t>至</w:t>
      </w:r>
      <w:r w:rsidRPr="00363DB2">
        <w:rPr>
          <w:rFonts w:hint="eastAsia"/>
        </w:rPr>
        <w:t>23:59:59</w:t>
      </w:r>
      <w:r w:rsidRPr="00363DB2">
        <w:rPr>
          <w:rFonts w:hint="eastAsia"/>
        </w:rPr>
        <w:t>（北京时间，法定节假日除外</w:t>
      </w:r>
      <w:r w:rsidRPr="00363DB2">
        <w:rPr>
          <w:rFonts w:hint="eastAsia"/>
        </w:rPr>
        <w:t>)</w:t>
      </w:r>
      <w:r w:rsidRPr="00363DB2">
        <w:rPr>
          <w:rFonts w:hint="eastAsia"/>
        </w:rPr>
        <w:br/>
        <w:t>        </w:t>
      </w:r>
      <w:r w:rsidRPr="00363DB2">
        <w:rPr>
          <w:rFonts w:hint="eastAsia"/>
        </w:rPr>
        <w:t>地点：招标文件随同本项目招标公告一并发布；投标人应先在福建省政府采购网</w:t>
      </w:r>
      <w:r w:rsidRPr="00363DB2">
        <w:rPr>
          <w:rFonts w:hint="eastAsia"/>
        </w:rPr>
        <w:t>(zfcg.czt.fujian.gov.cn)</w:t>
      </w:r>
      <w:r w:rsidRPr="00363DB2">
        <w:rPr>
          <w:rFonts w:hint="eastAsia"/>
        </w:rPr>
        <w:t>注册会员，再通过会员账号在福建省政府采购网上公开信息系统按项目下载招标文件</w:t>
      </w:r>
      <w:r w:rsidRPr="00363DB2">
        <w:rPr>
          <w:rFonts w:hint="eastAsia"/>
        </w:rPr>
        <w:t>(</w:t>
      </w:r>
      <w:r w:rsidRPr="00363DB2">
        <w:rPr>
          <w:rFonts w:hint="eastAsia"/>
        </w:rPr>
        <w:t>请根据项目所在地，登录对应的</w:t>
      </w:r>
      <w:r w:rsidRPr="00363DB2">
        <w:rPr>
          <w:rFonts w:hint="eastAsia"/>
        </w:rPr>
        <w:t>(</w:t>
      </w:r>
      <w:r w:rsidRPr="00363DB2">
        <w:rPr>
          <w:rFonts w:hint="eastAsia"/>
        </w:rPr>
        <w:t>省本级</w:t>
      </w:r>
      <w:r w:rsidRPr="00363DB2">
        <w:rPr>
          <w:rFonts w:hint="eastAsia"/>
        </w:rPr>
        <w:t>/</w:t>
      </w:r>
      <w:r w:rsidRPr="00363DB2">
        <w:rPr>
          <w:rFonts w:hint="eastAsia"/>
        </w:rPr>
        <w:t>市级</w:t>
      </w:r>
      <w:r w:rsidRPr="00363DB2">
        <w:rPr>
          <w:rFonts w:hint="eastAsia"/>
        </w:rPr>
        <w:t>/</w:t>
      </w:r>
      <w:r w:rsidRPr="00363DB2">
        <w:rPr>
          <w:rFonts w:hint="eastAsia"/>
        </w:rPr>
        <w:t>区县</w:t>
      </w:r>
      <w:r w:rsidRPr="00363DB2">
        <w:rPr>
          <w:rFonts w:hint="eastAsia"/>
        </w:rPr>
        <w:t>)</w:t>
      </w:r>
      <w:r w:rsidRPr="00363DB2">
        <w:rPr>
          <w:rFonts w:hint="eastAsia"/>
        </w:rPr>
        <w:t>）福建省政府采购网上公开信息系统操作</w:t>
      </w:r>
      <w:r w:rsidRPr="00363DB2">
        <w:rPr>
          <w:rFonts w:hint="eastAsia"/>
        </w:rPr>
        <w:t>)</w:t>
      </w:r>
      <w:r w:rsidRPr="00363DB2">
        <w:rPr>
          <w:rFonts w:hint="eastAsia"/>
        </w:rPr>
        <w:t>，否则投标将被拒绝。</w:t>
      </w:r>
      <w:r w:rsidRPr="00363DB2">
        <w:rPr>
          <w:rFonts w:hint="eastAsia"/>
        </w:rPr>
        <w:br/>
        <w:t xml:space="preserve">       </w:t>
      </w:r>
      <w:r w:rsidRPr="00363DB2">
        <w:rPr>
          <w:rFonts w:hint="eastAsia"/>
        </w:rPr>
        <w:t>方式：在线获取</w:t>
      </w:r>
      <w:r w:rsidRPr="00363DB2">
        <w:rPr>
          <w:rFonts w:hint="eastAsia"/>
        </w:rPr>
        <w:br/>
        <w:t>       </w:t>
      </w:r>
      <w:r w:rsidRPr="00363DB2">
        <w:rPr>
          <w:rFonts w:hint="eastAsia"/>
        </w:rPr>
        <w:t>售价：免费</w:t>
      </w:r>
    </w:p>
    <w:p w:rsidR="00363DB2" w:rsidRPr="00363DB2" w:rsidRDefault="00363DB2" w:rsidP="00363DB2">
      <w:pPr>
        <w:spacing w:line="276" w:lineRule="auto"/>
        <w:rPr>
          <w:rFonts w:hint="eastAsia"/>
        </w:rPr>
      </w:pPr>
      <w:r w:rsidRPr="00363DB2">
        <w:rPr>
          <w:rFonts w:hint="eastAsia"/>
        </w:rPr>
        <w:t>四、响应文件提交</w:t>
      </w:r>
    </w:p>
    <w:p w:rsidR="00363DB2" w:rsidRPr="00363DB2" w:rsidRDefault="00363DB2" w:rsidP="00363DB2">
      <w:pPr>
        <w:spacing w:line="276" w:lineRule="auto"/>
        <w:rPr>
          <w:rFonts w:hint="eastAsia"/>
        </w:rPr>
      </w:pPr>
      <w:r w:rsidRPr="00363DB2">
        <w:rPr>
          <w:rFonts w:hint="eastAsia"/>
        </w:rPr>
        <w:t>        </w:t>
      </w:r>
      <w:r w:rsidRPr="00363DB2">
        <w:rPr>
          <w:rFonts w:hint="eastAsia"/>
        </w:rPr>
        <w:t>截止时间：</w:t>
      </w:r>
      <w:r w:rsidRPr="00363DB2">
        <w:rPr>
          <w:rFonts w:hint="eastAsia"/>
        </w:rPr>
        <w:t>2022-08-26 09:00</w:t>
      </w:r>
      <w:r w:rsidRPr="00363DB2">
        <w:rPr>
          <w:rFonts w:hint="eastAsia"/>
        </w:rPr>
        <w:t>（北京时间）（从磋商文件开始发出之日起</w:t>
      </w:r>
      <w:proofErr w:type="gramStart"/>
      <w:r w:rsidRPr="00363DB2">
        <w:rPr>
          <w:rFonts w:hint="eastAsia"/>
        </w:rPr>
        <w:t>至供应</w:t>
      </w:r>
      <w:proofErr w:type="gramEnd"/>
      <w:r w:rsidRPr="00363DB2">
        <w:rPr>
          <w:rFonts w:hint="eastAsia"/>
        </w:rPr>
        <w:t>商提交首次响应文件截止之日</w:t>
      </w:r>
      <w:proofErr w:type="gramStart"/>
      <w:r w:rsidRPr="00363DB2">
        <w:rPr>
          <w:rFonts w:hint="eastAsia"/>
        </w:rPr>
        <w:t>止不得</w:t>
      </w:r>
      <w:proofErr w:type="gramEnd"/>
      <w:r w:rsidRPr="00363DB2">
        <w:rPr>
          <w:rFonts w:hint="eastAsia"/>
        </w:rPr>
        <w:t>少于</w:t>
      </w:r>
      <w:r w:rsidRPr="00363DB2">
        <w:rPr>
          <w:rFonts w:hint="eastAsia"/>
        </w:rPr>
        <w:t>10</w:t>
      </w:r>
      <w:r w:rsidRPr="00363DB2">
        <w:rPr>
          <w:rFonts w:hint="eastAsia"/>
        </w:rPr>
        <w:t>日；从谈判文件开始发出之日起</w:t>
      </w:r>
      <w:proofErr w:type="gramStart"/>
      <w:r w:rsidRPr="00363DB2">
        <w:rPr>
          <w:rFonts w:hint="eastAsia"/>
        </w:rPr>
        <w:t>至供应</w:t>
      </w:r>
      <w:proofErr w:type="gramEnd"/>
      <w:r w:rsidRPr="00363DB2">
        <w:rPr>
          <w:rFonts w:hint="eastAsia"/>
        </w:rPr>
        <w:t>商提交首次响应文件截止之日</w:t>
      </w:r>
      <w:proofErr w:type="gramStart"/>
      <w:r w:rsidRPr="00363DB2">
        <w:rPr>
          <w:rFonts w:hint="eastAsia"/>
        </w:rPr>
        <w:t>止不得</w:t>
      </w:r>
      <w:proofErr w:type="gramEnd"/>
      <w:r w:rsidRPr="00363DB2">
        <w:rPr>
          <w:rFonts w:hint="eastAsia"/>
        </w:rPr>
        <w:t>少于</w:t>
      </w:r>
      <w:r w:rsidRPr="00363DB2">
        <w:rPr>
          <w:rFonts w:hint="eastAsia"/>
        </w:rPr>
        <w:t>3</w:t>
      </w:r>
      <w:r w:rsidRPr="00363DB2">
        <w:rPr>
          <w:rFonts w:hint="eastAsia"/>
        </w:rPr>
        <w:t>个工作日；从询价通知书开始发出之日起</w:t>
      </w:r>
      <w:proofErr w:type="gramStart"/>
      <w:r w:rsidRPr="00363DB2">
        <w:rPr>
          <w:rFonts w:hint="eastAsia"/>
        </w:rPr>
        <w:t>至供应</w:t>
      </w:r>
      <w:proofErr w:type="gramEnd"/>
      <w:r w:rsidRPr="00363DB2">
        <w:rPr>
          <w:rFonts w:hint="eastAsia"/>
        </w:rPr>
        <w:t>商提交响应文件截止之日</w:t>
      </w:r>
      <w:proofErr w:type="gramStart"/>
      <w:r w:rsidRPr="00363DB2">
        <w:rPr>
          <w:rFonts w:hint="eastAsia"/>
        </w:rPr>
        <w:t>止不得</w:t>
      </w:r>
      <w:proofErr w:type="gramEnd"/>
      <w:r w:rsidRPr="00363DB2">
        <w:rPr>
          <w:rFonts w:hint="eastAsia"/>
        </w:rPr>
        <w:t>少于</w:t>
      </w:r>
      <w:r w:rsidRPr="00363DB2">
        <w:rPr>
          <w:rFonts w:hint="eastAsia"/>
        </w:rPr>
        <w:t>3</w:t>
      </w:r>
      <w:r w:rsidRPr="00363DB2">
        <w:rPr>
          <w:rFonts w:hint="eastAsia"/>
        </w:rPr>
        <w:t>个工作日）</w:t>
      </w:r>
      <w:r w:rsidRPr="00363DB2">
        <w:rPr>
          <w:rFonts w:hint="eastAsia"/>
        </w:rPr>
        <w:br/>
        <w:t>        </w:t>
      </w:r>
      <w:r w:rsidRPr="00363DB2">
        <w:rPr>
          <w:rFonts w:hint="eastAsia"/>
        </w:rPr>
        <w:t>地点：</w:t>
      </w:r>
    </w:p>
    <w:p w:rsidR="00363DB2" w:rsidRPr="00363DB2" w:rsidRDefault="00363DB2" w:rsidP="00363DB2">
      <w:pPr>
        <w:spacing w:line="276" w:lineRule="auto"/>
        <w:rPr>
          <w:rFonts w:hint="eastAsia"/>
        </w:rPr>
      </w:pPr>
      <w:r w:rsidRPr="00363DB2">
        <w:rPr>
          <w:rFonts w:hint="eastAsia"/>
        </w:rPr>
        <w:t>福建省福州市鼓楼区温泉街道华林路</w:t>
      </w:r>
      <w:r w:rsidRPr="00363DB2">
        <w:rPr>
          <w:rFonts w:hint="eastAsia"/>
        </w:rPr>
        <w:t>201</w:t>
      </w:r>
      <w:r w:rsidRPr="00363DB2">
        <w:rPr>
          <w:rFonts w:hint="eastAsia"/>
        </w:rPr>
        <w:t>号华</w:t>
      </w:r>
      <w:proofErr w:type="gramStart"/>
      <w:r w:rsidRPr="00363DB2">
        <w:rPr>
          <w:rFonts w:hint="eastAsia"/>
        </w:rPr>
        <w:t>林大厦</w:t>
      </w:r>
      <w:proofErr w:type="gramEnd"/>
      <w:r w:rsidRPr="00363DB2">
        <w:rPr>
          <w:rFonts w:hint="eastAsia"/>
        </w:rPr>
        <w:t>10</w:t>
      </w:r>
      <w:r w:rsidRPr="00363DB2">
        <w:rPr>
          <w:rFonts w:hint="eastAsia"/>
        </w:rPr>
        <w:t>层</w:t>
      </w:r>
      <w:r w:rsidRPr="00363DB2">
        <w:rPr>
          <w:rFonts w:hint="eastAsia"/>
        </w:rPr>
        <w:t>02</w:t>
      </w:r>
      <w:r w:rsidRPr="00363DB2">
        <w:rPr>
          <w:rFonts w:hint="eastAsia"/>
        </w:rPr>
        <w:t>室</w:t>
      </w:r>
      <w:r w:rsidRPr="00363DB2">
        <w:rPr>
          <w:rFonts w:hint="eastAsia"/>
        </w:rPr>
        <w:t xml:space="preserve"> - </w:t>
      </w:r>
      <w:r w:rsidRPr="00363DB2">
        <w:rPr>
          <w:rFonts w:hint="eastAsia"/>
        </w:rPr>
        <w:t>开标室</w:t>
      </w:r>
    </w:p>
    <w:p w:rsidR="00363DB2" w:rsidRPr="00363DB2" w:rsidRDefault="00363DB2" w:rsidP="00363DB2">
      <w:pPr>
        <w:spacing w:line="276" w:lineRule="auto"/>
        <w:rPr>
          <w:rFonts w:hint="eastAsia"/>
        </w:rPr>
      </w:pPr>
      <w:r w:rsidRPr="00363DB2">
        <w:rPr>
          <w:rFonts w:hint="eastAsia"/>
        </w:rPr>
        <w:t>五、开启（竞争性磋商方式必须填写）</w:t>
      </w:r>
      <w:r w:rsidRPr="00363DB2">
        <w:rPr>
          <w:rFonts w:hint="eastAsia"/>
        </w:rPr>
        <w:br/>
        <w:t>        </w:t>
      </w:r>
      <w:r w:rsidRPr="00363DB2">
        <w:rPr>
          <w:rFonts w:hint="eastAsia"/>
        </w:rPr>
        <w:t>时间：</w:t>
      </w:r>
      <w:r w:rsidRPr="00363DB2">
        <w:rPr>
          <w:rFonts w:hint="eastAsia"/>
        </w:rPr>
        <w:t>2022-08-26 09:00</w:t>
      </w:r>
      <w:r w:rsidRPr="00363DB2">
        <w:rPr>
          <w:rFonts w:hint="eastAsia"/>
        </w:rPr>
        <w:t>（北京时间）</w:t>
      </w:r>
      <w:r w:rsidRPr="00363DB2">
        <w:rPr>
          <w:rFonts w:hint="eastAsia"/>
        </w:rPr>
        <w:br/>
        <w:t>        </w:t>
      </w:r>
      <w:r w:rsidRPr="00363DB2">
        <w:rPr>
          <w:rFonts w:hint="eastAsia"/>
        </w:rPr>
        <w:t>地点：</w:t>
      </w:r>
    </w:p>
    <w:p w:rsidR="00363DB2" w:rsidRPr="00363DB2" w:rsidRDefault="00363DB2" w:rsidP="00363DB2">
      <w:pPr>
        <w:spacing w:line="276" w:lineRule="auto"/>
        <w:rPr>
          <w:rFonts w:hint="eastAsia"/>
        </w:rPr>
      </w:pPr>
      <w:r w:rsidRPr="00363DB2">
        <w:rPr>
          <w:rFonts w:hint="eastAsia"/>
        </w:rPr>
        <w:t>福建省福州市鼓楼区温泉街道华林路</w:t>
      </w:r>
      <w:r w:rsidRPr="00363DB2">
        <w:rPr>
          <w:rFonts w:hint="eastAsia"/>
        </w:rPr>
        <w:t>201</w:t>
      </w:r>
      <w:r w:rsidRPr="00363DB2">
        <w:rPr>
          <w:rFonts w:hint="eastAsia"/>
        </w:rPr>
        <w:t>号华</w:t>
      </w:r>
      <w:proofErr w:type="gramStart"/>
      <w:r w:rsidRPr="00363DB2">
        <w:rPr>
          <w:rFonts w:hint="eastAsia"/>
        </w:rPr>
        <w:t>林大厦</w:t>
      </w:r>
      <w:proofErr w:type="gramEnd"/>
      <w:r w:rsidRPr="00363DB2">
        <w:rPr>
          <w:rFonts w:hint="eastAsia"/>
        </w:rPr>
        <w:t>10</w:t>
      </w:r>
      <w:r w:rsidRPr="00363DB2">
        <w:rPr>
          <w:rFonts w:hint="eastAsia"/>
        </w:rPr>
        <w:t>层</w:t>
      </w:r>
      <w:r w:rsidRPr="00363DB2">
        <w:rPr>
          <w:rFonts w:hint="eastAsia"/>
        </w:rPr>
        <w:t>02</w:t>
      </w:r>
      <w:r w:rsidRPr="00363DB2">
        <w:rPr>
          <w:rFonts w:hint="eastAsia"/>
        </w:rPr>
        <w:t>室</w:t>
      </w:r>
      <w:r w:rsidRPr="00363DB2">
        <w:rPr>
          <w:rFonts w:hint="eastAsia"/>
        </w:rPr>
        <w:t xml:space="preserve"> - </w:t>
      </w:r>
      <w:r w:rsidRPr="00363DB2">
        <w:rPr>
          <w:rFonts w:hint="eastAsia"/>
        </w:rPr>
        <w:t>开标室</w:t>
      </w:r>
    </w:p>
    <w:p w:rsidR="00363DB2" w:rsidRPr="00363DB2" w:rsidRDefault="00363DB2" w:rsidP="00363DB2">
      <w:pPr>
        <w:spacing w:line="276" w:lineRule="auto"/>
        <w:rPr>
          <w:rFonts w:hint="eastAsia"/>
        </w:rPr>
      </w:pPr>
      <w:r w:rsidRPr="00363DB2">
        <w:rPr>
          <w:rFonts w:hint="eastAsia"/>
        </w:rPr>
        <w:br/>
      </w:r>
    </w:p>
    <w:p w:rsidR="00363DB2" w:rsidRPr="00363DB2" w:rsidRDefault="00363DB2" w:rsidP="00363DB2">
      <w:pPr>
        <w:spacing w:line="276" w:lineRule="auto"/>
      </w:pPr>
      <w:r w:rsidRPr="00363DB2">
        <w:rPr>
          <w:rFonts w:hint="eastAsia"/>
        </w:rPr>
        <w:t>六、公告期限</w:t>
      </w:r>
    </w:p>
    <w:p w:rsidR="00363DB2" w:rsidRPr="00363DB2" w:rsidRDefault="00363DB2" w:rsidP="00363DB2">
      <w:pPr>
        <w:spacing w:line="276" w:lineRule="auto"/>
        <w:rPr>
          <w:rFonts w:hint="eastAsia"/>
        </w:rPr>
      </w:pPr>
      <w:r w:rsidRPr="00363DB2">
        <w:rPr>
          <w:rFonts w:hint="eastAsia"/>
        </w:rPr>
        <w:lastRenderedPageBreak/>
        <w:t>        </w:t>
      </w:r>
      <w:r w:rsidRPr="00363DB2">
        <w:rPr>
          <w:rFonts w:hint="eastAsia"/>
        </w:rPr>
        <w:t>自本公告发布之日起</w:t>
      </w:r>
      <w:r w:rsidRPr="00363DB2">
        <w:rPr>
          <w:rFonts w:hint="eastAsia"/>
        </w:rPr>
        <w:t>3</w:t>
      </w:r>
      <w:r w:rsidRPr="00363DB2">
        <w:rPr>
          <w:rFonts w:hint="eastAsia"/>
        </w:rPr>
        <w:t>个工作日。</w:t>
      </w:r>
    </w:p>
    <w:p w:rsidR="00363DB2" w:rsidRPr="00363DB2" w:rsidRDefault="00363DB2" w:rsidP="00363DB2">
      <w:pPr>
        <w:spacing w:line="276" w:lineRule="auto"/>
        <w:rPr>
          <w:rFonts w:hint="eastAsia"/>
        </w:rPr>
      </w:pPr>
      <w:r w:rsidRPr="00363DB2">
        <w:rPr>
          <w:rFonts w:hint="eastAsia"/>
        </w:rPr>
        <w:t>七、其他补充事宜</w:t>
      </w:r>
      <w:r w:rsidRPr="00363DB2">
        <w:rPr>
          <w:rFonts w:hint="eastAsia"/>
        </w:rPr>
        <w:br/>
        <w:t>         </w:t>
      </w:r>
      <w:r w:rsidRPr="00363DB2">
        <w:rPr>
          <w:rFonts w:hint="eastAsia"/>
        </w:rPr>
        <w:t>无</w:t>
      </w:r>
      <w:r w:rsidRPr="00363DB2">
        <w:rPr>
          <w:rFonts w:hint="eastAsia"/>
        </w:rPr>
        <w:br/>
      </w:r>
      <w:r w:rsidRPr="00363DB2">
        <w:rPr>
          <w:rFonts w:hint="eastAsia"/>
        </w:rPr>
        <w:br/>
      </w:r>
      <w:r w:rsidRPr="00363DB2">
        <w:rPr>
          <w:rFonts w:hint="eastAsia"/>
        </w:rPr>
        <w:t>八、凡对本次采购提出询问，请按以下方式联系。</w:t>
      </w:r>
    </w:p>
    <w:p w:rsidR="00363DB2" w:rsidRPr="00363DB2" w:rsidRDefault="00363DB2" w:rsidP="00363DB2">
      <w:pPr>
        <w:spacing w:line="276" w:lineRule="auto"/>
        <w:rPr>
          <w:rFonts w:hint="eastAsia"/>
        </w:rPr>
      </w:pPr>
      <w:r w:rsidRPr="00363DB2">
        <w:rPr>
          <w:rFonts w:hint="eastAsia"/>
        </w:rPr>
        <w:t>        1.</w:t>
      </w:r>
      <w:r w:rsidRPr="00363DB2">
        <w:rPr>
          <w:rFonts w:hint="eastAsia"/>
        </w:rPr>
        <w:t>采购人信息</w:t>
      </w:r>
      <w:r w:rsidRPr="00363DB2">
        <w:rPr>
          <w:rFonts w:hint="eastAsia"/>
        </w:rPr>
        <w:br/>
        <w:t>        </w:t>
      </w:r>
      <w:r w:rsidRPr="00363DB2">
        <w:rPr>
          <w:rFonts w:hint="eastAsia"/>
        </w:rPr>
        <w:t>名</w:t>
      </w:r>
      <w:r w:rsidRPr="00363DB2">
        <w:rPr>
          <w:rFonts w:hint="eastAsia"/>
        </w:rPr>
        <w:t xml:space="preserve">    </w:t>
      </w:r>
      <w:r w:rsidRPr="00363DB2">
        <w:rPr>
          <w:rFonts w:hint="eastAsia"/>
        </w:rPr>
        <w:t>称：福建江夏学院</w:t>
      </w:r>
      <w:r w:rsidRPr="00363DB2">
        <w:rPr>
          <w:rFonts w:hint="eastAsia"/>
        </w:rPr>
        <w:t> </w:t>
      </w:r>
      <w:r w:rsidRPr="00363DB2">
        <w:rPr>
          <w:rFonts w:hint="eastAsia"/>
        </w:rPr>
        <w:br/>
        <w:t>        </w:t>
      </w:r>
      <w:r w:rsidRPr="00363DB2">
        <w:rPr>
          <w:rFonts w:hint="eastAsia"/>
        </w:rPr>
        <w:t>地</w:t>
      </w:r>
      <w:r w:rsidRPr="00363DB2">
        <w:rPr>
          <w:rFonts w:hint="eastAsia"/>
        </w:rPr>
        <w:t xml:space="preserve">    </w:t>
      </w:r>
      <w:r w:rsidRPr="00363DB2">
        <w:rPr>
          <w:rFonts w:hint="eastAsia"/>
        </w:rPr>
        <w:t>址：闽侯县大学城溪</w:t>
      </w:r>
      <w:proofErr w:type="gramStart"/>
      <w:r w:rsidRPr="00363DB2">
        <w:rPr>
          <w:rFonts w:hint="eastAsia"/>
        </w:rPr>
        <w:t>源宫路</w:t>
      </w:r>
      <w:r w:rsidRPr="00363DB2">
        <w:rPr>
          <w:rFonts w:hint="eastAsia"/>
        </w:rPr>
        <w:t>2</w:t>
      </w:r>
      <w:r w:rsidRPr="00363DB2">
        <w:rPr>
          <w:rFonts w:hint="eastAsia"/>
        </w:rPr>
        <w:t>号</w:t>
      </w:r>
      <w:proofErr w:type="gramEnd"/>
      <w:r w:rsidRPr="00363DB2">
        <w:rPr>
          <w:rFonts w:hint="eastAsia"/>
        </w:rPr>
        <w:br/>
        <w:t xml:space="preserve">         </w:t>
      </w:r>
      <w:r w:rsidRPr="00363DB2">
        <w:rPr>
          <w:rFonts w:hint="eastAsia"/>
        </w:rPr>
        <w:t>联系方式：</w:t>
      </w:r>
      <w:r w:rsidRPr="00363DB2">
        <w:rPr>
          <w:rFonts w:hint="eastAsia"/>
        </w:rPr>
        <w:t>0591-23535114</w:t>
      </w:r>
    </w:p>
    <w:p w:rsidR="00363DB2" w:rsidRPr="00363DB2" w:rsidRDefault="00363DB2" w:rsidP="00363DB2">
      <w:pPr>
        <w:spacing w:line="276" w:lineRule="auto"/>
        <w:rPr>
          <w:rFonts w:hint="eastAsia"/>
        </w:rPr>
      </w:pPr>
      <w:r w:rsidRPr="00363DB2">
        <w:rPr>
          <w:rFonts w:hint="eastAsia"/>
        </w:rPr>
        <w:t>        2.</w:t>
      </w:r>
      <w:r w:rsidRPr="00363DB2">
        <w:rPr>
          <w:rFonts w:hint="eastAsia"/>
        </w:rPr>
        <w:t>采购代理机构信息（如有）</w:t>
      </w:r>
      <w:r w:rsidRPr="00363DB2">
        <w:rPr>
          <w:rFonts w:hint="eastAsia"/>
        </w:rPr>
        <w:br/>
        <w:t>        </w:t>
      </w:r>
      <w:r w:rsidRPr="00363DB2">
        <w:rPr>
          <w:rFonts w:hint="eastAsia"/>
        </w:rPr>
        <w:t>名</w:t>
      </w:r>
      <w:r w:rsidRPr="00363DB2">
        <w:rPr>
          <w:rFonts w:hint="eastAsia"/>
        </w:rPr>
        <w:t xml:space="preserve">    </w:t>
      </w:r>
      <w:r w:rsidRPr="00363DB2">
        <w:rPr>
          <w:rFonts w:hint="eastAsia"/>
        </w:rPr>
        <w:t>称：福建中实招标有限公司</w:t>
      </w:r>
      <w:r w:rsidRPr="00363DB2">
        <w:rPr>
          <w:rFonts w:hint="eastAsia"/>
        </w:rPr>
        <w:br/>
        <w:t>        </w:t>
      </w:r>
      <w:proofErr w:type="gramStart"/>
      <w:r w:rsidRPr="00363DB2">
        <w:rPr>
          <w:rFonts w:hint="eastAsia"/>
        </w:rPr>
        <w:t>地　　址</w:t>
      </w:r>
      <w:proofErr w:type="gramEnd"/>
      <w:r w:rsidRPr="00363DB2">
        <w:rPr>
          <w:rFonts w:hint="eastAsia"/>
        </w:rPr>
        <w:t>：福州市鼓楼区温泉街道华林路</w:t>
      </w:r>
      <w:r w:rsidRPr="00363DB2">
        <w:rPr>
          <w:rFonts w:hint="eastAsia"/>
        </w:rPr>
        <w:t>201</w:t>
      </w:r>
      <w:r w:rsidRPr="00363DB2">
        <w:rPr>
          <w:rFonts w:hint="eastAsia"/>
        </w:rPr>
        <w:t>号华</w:t>
      </w:r>
      <w:proofErr w:type="gramStart"/>
      <w:r w:rsidRPr="00363DB2">
        <w:rPr>
          <w:rFonts w:hint="eastAsia"/>
        </w:rPr>
        <w:t>林大厦</w:t>
      </w:r>
      <w:proofErr w:type="gramEnd"/>
      <w:r w:rsidRPr="00363DB2">
        <w:rPr>
          <w:rFonts w:hint="eastAsia"/>
        </w:rPr>
        <w:t>10</w:t>
      </w:r>
      <w:r w:rsidRPr="00363DB2">
        <w:rPr>
          <w:rFonts w:hint="eastAsia"/>
        </w:rPr>
        <w:t>层</w:t>
      </w:r>
      <w:r w:rsidRPr="00363DB2">
        <w:rPr>
          <w:rFonts w:hint="eastAsia"/>
        </w:rPr>
        <w:t>02</w:t>
      </w:r>
      <w:r w:rsidRPr="00363DB2">
        <w:rPr>
          <w:rFonts w:hint="eastAsia"/>
        </w:rPr>
        <w:t>室</w:t>
      </w:r>
      <w:r w:rsidRPr="00363DB2">
        <w:rPr>
          <w:rFonts w:hint="eastAsia"/>
        </w:rPr>
        <w:br/>
        <w:t>        </w:t>
      </w:r>
      <w:r w:rsidRPr="00363DB2">
        <w:rPr>
          <w:rFonts w:hint="eastAsia"/>
        </w:rPr>
        <w:t>联系方式：</w:t>
      </w:r>
      <w:r w:rsidRPr="00363DB2">
        <w:rPr>
          <w:rFonts w:hint="eastAsia"/>
        </w:rPr>
        <w:t>0591-87767686-8620</w:t>
      </w:r>
    </w:p>
    <w:p w:rsidR="00363DB2" w:rsidRPr="00363DB2" w:rsidRDefault="00363DB2" w:rsidP="00363DB2">
      <w:pPr>
        <w:spacing w:line="276" w:lineRule="auto"/>
        <w:rPr>
          <w:rFonts w:hint="eastAsia"/>
        </w:rPr>
      </w:pPr>
      <w:r w:rsidRPr="00363DB2">
        <w:rPr>
          <w:rFonts w:hint="eastAsia"/>
        </w:rPr>
        <w:t>        3.</w:t>
      </w:r>
      <w:r w:rsidRPr="00363DB2">
        <w:rPr>
          <w:rFonts w:hint="eastAsia"/>
        </w:rPr>
        <w:t>项目联系方式</w:t>
      </w:r>
      <w:r w:rsidRPr="00363DB2">
        <w:rPr>
          <w:rFonts w:hint="eastAsia"/>
        </w:rPr>
        <w:br/>
        <w:t>        </w:t>
      </w:r>
      <w:r w:rsidRPr="00363DB2">
        <w:rPr>
          <w:rFonts w:hint="eastAsia"/>
        </w:rPr>
        <w:t>项目联系人：叶烝、胡文姬</w:t>
      </w:r>
      <w:r w:rsidRPr="00363DB2">
        <w:rPr>
          <w:rFonts w:hint="eastAsia"/>
        </w:rPr>
        <w:br/>
        <w:t>        </w:t>
      </w:r>
      <w:r w:rsidRPr="00363DB2">
        <w:rPr>
          <w:rFonts w:hint="eastAsia"/>
        </w:rPr>
        <w:t xml:space="preserve">电　　</w:t>
      </w:r>
      <w:r w:rsidRPr="00363DB2">
        <w:rPr>
          <w:rFonts w:hint="eastAsia"/>
        </w:rPr>
        <w:t xml:space="preserve"> </w:t>
      </w:r>
      <w:r w:rsidRPr="00363DB2">
        <w:rPr>
          <w:rFonts w:hint="eastAsia"/>
        </w:rPr>
        <w:t>话：</w:t>
      </w:r>
      <w:r w:rsidRPr="00363DB2">
        <w:rPr>
          <w:rFonts w:hint="eastAsia"/>
        </w:rPr>
        <w:t>0591-87767686-8620</w:t>
      </w:r>
      <w:r w:rsidRPr="00363DB2">
        <w:rPr>
          <w:rFonts w:hint="eastAsia"/>
        </w:rPr>
        <w:br/>
        <w:t>        </w:t>
      </w:r>
      <w:r w:rsidRPr="00363DB2">
        <w:rPr>
          <w:rFonts w:hint="eastAsia"/>
        </w:rPr>
        <w:t>网址：</w:t>
      </w:r>
      <w:r w:rsidRPr="00363DB2">
        <w:rPr>
          <w:rFonts w:hint="eastAsia"/>
        </w:rPr>
        <w:t>zfcg.czt.fujian.gov.cn</w:t>
      </w:r>
      <w:r w:rsidRPr="00363DB2">
        <w:rPr>
          <w:rFonts w:hint="eastAsia"/>
        </w:rPr>
        <w:br/>
        <w:t>        </w:t>
      </w:r>
      <w:r w:rsidRPr="00363DB2">
        <w:rPr>
          <w:rFonts w:hint="eastAsia"/>
        </w:rPr>
        <w:t>开户名：福建中实招标有限公司</w:t>
      </w:r>
    </w:p>
    <w:p w:rsidR="00EA0C10" w:rsidRPr="00363DB2" w:rsidRDefault="00EA0C10" w:rsidP="00363DB2">
      <w:pPr>
        <w:spacing w:line="276" w:lineRule="auto"/>
        <w:rPr>
          <w:rFonts w:hint="eastAsia"/>
        </w:rPr>
      </w:pPr>
    </w:p>
    <w:sectPr w:rsidR="00EA0C10" w:rsidRPr="0036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0D"/>
    <w:rsid w:val="00363DB2"/>
    <w:rsid w:val="009B440D"/>
    <w:rsid w:val="00EA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481D5-43F3-4A25-A4A2-10D936AA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D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3DB2"/>
    <w:rPr>
      <w:b/>
      <w:bCs/>
    </w:rPr>
  </w:style>
  <w:style w:type="character" w:customStyle="1" w:styleId="customizeprojectname">
    <w:name w:val="customize__projectname"/>
    <w:basedOn w:val="a0"/>
    <w:rsid w:val="00363DB2"/>
  </w:style>
  <w:style w:type="character" w:customStyle="1" w:styleId="customizecgr">
    <w:name w:val="customize_cgr"/>
    <w:basedOn w:val="a0"/>
    <w:rsid w:val="00363DB2"/>
  </w:style>
  <w:style w:type="character" w:customStyle="1" w:styleId="customizeagent">
    <w:name w:val="customize_agent"/>
    <w:basedOn w:val="a0"/>
    <w:rsid w:val="00363DB2"/>
  </w:style>
  <w:style w:type="character" w:customStyle="1" w:styleId="customizeprojectcode">
    <w:name w:val="customize_project_code"/>
    <w:basedOn w:val="a0"/>
    <w:rsid w:val="00363DB2"/>
  </w:style>
  <w:style w:type="character" w:customStyle="1" w:styleId="customizecgrdz">
    <w:name w:val="customize_cgrdz"/>
    <w:basedOn w:val="a0"/>
    <w:rsid w:val="00363DB2"/>
  </w:style>
  <w:style w:type="character" w:customStyle="1" w:styleId="customizecgrdh">
    <w:name w:val="customize_cgrdh"/>
    <w:basedOn w:val="a0"/>
    <w:rsid w:val="00363DB2"/>
  </w:style>
  <w:style w:type="character" w:customStyle="1" w:styleId="customizeagentadd">
    <w:name w:val="customize_agentadd"/>
    <w:basedOn w:val="a0"/>
    <w:rsid w:val="00363DB2"/>
  </w:style>
  <w:style w:type="character" w:customStyle="1" w:styleId="customizeagenttel">
    <w:name w:val="customize_agenttel"/>
    <w:basedOn w:val="a0"/>
    <w:rsid w:val="0036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176760">
      <w:bodyDiv w:val="1"/>
      <w:marLeft w:val="0"/>
      <w:marRight w:val="0"/>
      <w:marTop w:val="0"/>
      <w:marBottom w:val="0"/>
      <w:divBdr>
        <w:top w:val="none" w:sz="0" w:space="0" w:color="auto"/>
        <w:left w:val="none" w:sz="0" w:space="0" w:color="auto"/>
        <w:bottom w:val="none" w:sz="0" w:space="0" w:color="auto"/>
        <w:right w:val="none" w:sz="0" w:space="0" w:color="auto"/>
      </w:divBdr>
      <w:divsChild>
        <w:div w:id="1179199331">
          <w:marLeft w:val="0"/>
          <w:marRight w:val="0"/>
          <w:marTop w:val="0"/>
          <w:marBottom w:val="0"/>
          <w:divBdr>
            <w:top w:val="none" w:sz="0" w:space="0" w:color="auto"/>
            <w:left w:val="none" w:sz="0" w:space="0" w:color="auto"/>
            <w:bottom w:val="none" w:sz="0" w:space="0" w:color="auto"/>
            <w:right w:val="none" w:sz="0" w:space="0" w:color="auto"/>
          </w:divBdr>
        </w:div>
        <w:div w:id="40071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俞章健</dc:creator>
  <cp:keywords/>
  <dc:description/>
  <cp:lastModifiedBy>俞章健</cp:lastModifiedBy>
  <cp:revision>2</cp:revision>
  <dcterms:created xsi:type="dcterms:W3CDTF">2022-08-15T11:52:00Z</dcterms:created>
  <dcterms:modified xsi:type="dcterms:W3CDTF">2022-08-15T11:52:00Z</dcterms:modified>
</cp:coreProperties>
</file>