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yellow"/>
          <w:lang w:val="en-US" w:eastAsia="zh-CN"/>
        </w:rPr>
        <w:t>原内容：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1.东海校区</w:t>
      </w:r>
    </w:p>
    <w:tbl>
      <w:tblPr>
        <w:tblStyle w:val="9"/>
        <w:tblW w:w="8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8"/>
        <w:gridCol w:w="1407"/>
        <w:gridCol w:w="5583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0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采购货物名称</w:t>
            </w:r>
          </w:p>
        </w:tc>
        <w:tc>
          <w:tcPr>
            <w:tcW w:w="55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技术规格及要求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7" w:hRule="exact"/>
          <w:jc w:val="center"/>
        </w:trPr>
        <w:tc>
          <w:tcPr>
            <w:tcW w:w="7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0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乒乓球桌</w:t>
            </w:r>
          </w:p>
        </w:tc>
        <w:tc>
          <w:tcPr>
            <w:tcW w:w="5583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18MM加厚台面，彩虹腿桌脚结构，台面尺寸：2740*1525MM，台高：760MM，标准比赛用乒乓球桌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exact"/>
          <w:jc w:val="center"/>
        </w:trPr>
        <w:tc>
          <w:tcPr>
            <w:tcW w:w="7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0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球袋</w:t>
            </w:r>
          </w:p>
        </w:tc>
        <w:tc>
          <w:tcPr>
            <w:tcW w:w="5583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全新涤纶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8" w:hRule="exact"/>
          <w:jc w:val="center"/>
        </w:trPr>
        <w:tc>
          <w:tcPr>
            <w:tcW w:w="7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0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足球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（皮质)</w:t>
            </w:r>
          </w:p>
        </w:tc>
        <w:tc>
          <w:tcPr>
            <w:tcW w:w="5583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5号球：68-70CM，丁基内胆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spacing w:line="560" w:lineRule="exact"/>
        <w:ind w:firstLine="482" w:firstLineChars="20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eastAsia="zh-CN"/>
        </w:rPr>
        <w:t>永春校区</w:t>
      </w:r>
    </w:p>
    <w:tbl>
      <w:tblPr>
        <w:tblStyle w:val="9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7"/>
        <w:gridCol w:w="1365"/>
        <w:gridCol w:w="5611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采购货物名称</w:t>
            </w:r>
          </w:p>
        </w:tc>
        <w:tc>
          <w:tcPr>
            <w:tcW w:w="561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技术规格及要求</w:t>
            </w:r>
          </w:p>
        </w:tc>
        <w:tc>
          <w:tcPr>
            <w:tcW w:w="9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7" w:hRule="exac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儿童单杠</w:t>
            </w:r>
          </w:p>
        </w:tc>
        <w:tc>
          <w:tcPr>
            <w:tcW w:w="56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200x107x160-210cm 成人款加粗刚才加大底座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7" w:hRule="exac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网球</w:t>
            </w:r>
          </w:p>
        </w:tc>
        <w:tc>
          <w:tcPr>
            <w:tcW w:w="56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材质：毛毡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+橡胶，直径63.5+66.5mm,重量:56.7-58.5g；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80" w:hRule="exac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乒乓球</w:t>
            </w:r>
          </w:p>
        </w:tc>
        <w:tc>
          <w:tcPr>
            <w:tcW w:w="561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材质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优选ABS，白色40+“新塑料球”，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重量在2.64和2.53g之间，圆度误差小于0.15mm，硬度值小于0.80mm，一盒10个。</w:t>
            </w:r>
          </w:p>
        </w:tc>
        <w:tc>
          <w:tcPr>
            <w:tcW w:w="9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72" w:hRule="exact"/>
          <w:jc w:val="center"/>
        </w:trPr>
        <w:tc>
          <w:tcPr>
            <w:tcW w:w="88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太极武术刀（硬刀）</w:t>
            </w:r>
          </w:p>
        </w:tc>
        <w:tc>
          <w:tcPr>
            <w:tcW w:w="5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刀身为不锈钢一体煅打成型，刀把刀鞘为鸡翅木，装饰部为黄铜。刀身两面设有卡簧，身刀长77CM，柄长20CM，刀宽3.5-6.8CM。配刀鞘及刀花。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1把</w:t>
            </w:r>
          </w:p>
        </w:tc>
      </w:tr>
    </w:tbl>
    <w:p/>
    <w:p>
      <w:pPr>
        <w:pStyle w:val="2"/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highlight w:val="yellow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highlight w:val="yellow"/>
          <w:lang w:val="en-US" w:eastAsia="zh-CN"/>
        </w:rPr>
        <w:t>现更正为：</w:t>
      </w:r>
    </w:p>
    <w:bookmarkEnd w:id="0"/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1.东海校区</w:t>
      </w:r>
    </w:p>
    <w:tbl>
      <w:tblPr>
        <w:tblStyle w:val="9"/>
        <w:tblW w:w="8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8"/>
        <w:gridCol w:w="1407"/>
        <w:gridCol w:w="5583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0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采购货物名称</w:t>
            </w:r>
          </w:p>
        </w:tc>
        <w:tc>
          <w:tcPr>
            <w:tcW w:w="55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技术规格及要求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7" w:hRule="exact"/>
          <w:jc w:val="center"/>
        </w:trPr>
        <w:tc>
          <w:tcPr>
            <w:tcW w:w="7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0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乒乓球桌</w:t>
            </w:r>
          </w:p>
        </w:tc>
        <w:tc>
          <w:tcPr>
            <w:tcW w:w="5583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18MM加厚台面，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</w:rPr>
              <w:t>彩虹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腿桌脚结构，台面尺寸：2740*1525MM，台高：760MM，标准比赛用乒乓球桌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exact"/>
          <w:jc w:val="center"/>
        </w:trPr>
        <w:tc>
          <w:tcPr>
            <w:tcW w:w="7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0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球袋</w:t>
            </w:r>
          </w:p>
        </w:tc>
        <w:tc>
          <w:tcPr>
            <w:tcW w:w="5583" w:type="dxa"/>
            <w:vAlign w:val="center"/>
          </w:tcPr>
          <w:p>
            <w:pPr>
              <w:spacing w:line="280" w:lineRule="exact"/>
              <w:jc w:val="left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全新涤纶，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可装15个篮球；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8" w:hRule="exact"/>
          <w:jc w:val="center"/>
        </w:trPr>
        <w:tc>
          <w:tcPr>
            <w:tcW w:w="7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0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足球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（皮质)</w:t>
            </w:r>
          </w:p>
        </w:tc>
        <w:tc>
          <w:tcPr>
            <w:tcW w:w="5583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5号球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PU覆膜皮革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：68-70CM，丁基内胆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spacing w:line="560" w:lineRule="exact"/>
        <w:ind w:firstLine="482" w:firstLineChars="20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eastAsia="zh-CN"/>
        </w:rPr>
        <w:t>永春校区</w:t>
      </w:r>
    </w:p>
    <w:tbl>
      <w:tblPr>
        <w:tblStyle w:val="9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7"/>
        <w:gridCol w:w="1365"/>
        <w:gridCol w:w="5611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采购货物名称</w:t>
            </w:r>
          </w:p>
        </w:tc>
        <w:tc>
          <w:tcPr>
            <w:tcW w:w="561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技术规格及要求</w:t>
            </w:r>
          </w:p>
        </w:tc>
        <w:tc>
          <w:tcPr>
            <w:tcW w:w="9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32" w:hRule="exac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儿童单杠</w:t>
            </w:r>
          </w:p>
        </w:tc>
        <w:tc>
          <w:tcPr>
            <w:tcW w:w="56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223520</wp:posOffset>
                  </wp:positionV>
                  <wp:extent cx="540385" cy="724535"/>
                  <wp:effectExtent l="0" t="0" r="12065" b="18415"/>
                  <wp:wrapSquare wrapText="bothSides"/>
                  <wp:docPr id="2" name="图片 2" descr="ad3b8bdd0b141f80abea7822e011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d3b8bdd0b141f80abea7822e01169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385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200x107x160-210cm 成人款加粗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钢材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加大底座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-96520</wp:posOffset>
                  </wp:positionH>
                  <wp:positionV relativeFrom="paragraph">
                    <wp:posOffset>4503420</wp:posOffset>
                  </wp:positionV>
                  <wp:extent cx="682625" cy="915035"/>
                  <wp:effectExtent l="0" t="0" r="3175" b="18415"/>
                  <wp:wrapSquare wrapText="bothSides"/>
                  <wp:docPr id="1" name="图片 1" descr="ad3b8bdd0b141f80abea7822e011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d3b8bdd0b141f80abea7822e01169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915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参考图：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7" w:hRule="exac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网球</w:t>
            </w:r>
          </w:p>
        </w:tc>
        <w:tc>
          <w:tcPr>
            <w:tcW w:w="56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材质：毛毡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+橡胶，直径63.5+66.5mm,重量:56.7-58.5g，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75%压力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80" w:hRule="exac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乒乓球</w:t>
            </w:r>
          </w:p>
        </w:tc>
        <w:tc>
          <w:tcPr>
            <w:tcW w:w="561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材质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优选ABS，白色40+“新塑料球”</w:t>
            </w:r>
            <w:r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val="en-US" w:eastAsia="zh-CN" w:bidi="ar-SA"/>
              </w:rPr>
              <w:t>三星球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重量在2.64和2.53g之间，圆度误差小于0.15mm，硬度值小于0.80mm，一盒10个。</w:t>
            </w:r>
          </w:p>
        </w:tc>
        <w:tc>
          <w:tcPr>
            <w:tcW w:w="9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72" w:hRule="exact"/>
          <w:jc w:val="center"/>
        </w:trPr>
        <w:tc>
          <w:tcPr>
            <w:tcW w:w="88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太极武术刀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（全硬）</w:t>
            </w:r>
          </w:p>
        </w:tc>
        <w:tc>
          <w:tcPr>
            <w:tcW w:w="5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刀身为不锈钢一体煅打成型，刀把刀鞘为鸡翅木，装饰部为黄铜。刀身两面设有卡簧，身刀长77CM，柄长20CM，刀宽3.5-6.8CM。配刀鞘及刀花。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1把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75DDB"/>
    <w:multiLevelType w:val="multilevel"/>
    <w:tmpl w:val="92375DDB"/>
    <w:lvl w:ilvl="0" w:tentative="0">
      <w:start w:val="1"/>
      <w:numFmt w:val="chineseCountingThousand"/>
      <w:pStyle w:val="11"/>
      <w:suff w:val="nothing"/>
      <w:lvlText w:val="第%1章"/>
      <w:lvlJc w:val="left"/>
      <w:pPr>
        <w:ind w:left="4168" w:firstLine="0"/>
      </w:pPr>
      <w:rPr>
        <w:rFonts w:hint="eastAsia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F7DE2C5D"/>
    <w:multiLevelType w:val="multilevel"/>
    <w:tmpl w:val="F7DE2C5D"/>
    <w:lvl w:ilvl="0" w:tentative="0">
      <w:start w:val="1"/>
      <w:numFmt w:val="chineseCountingThousand"/>
      <w:pStyle w:val="5"/>
      <w:suff w:val="nothing"/>
      <w:lvlText w:val="第%1章"/>
      <w:lvlJc w:val="left"/>
      <w:pPr>
        <w:ind w:left="4168" w:firstLine="0"/>
      </w:pPr>
      <w:rPr>
        <w:rFonts w:hint="eastAsia"/>
      </w:rPr>
    </w:lvl>
    <w:lvl w:ilvl="1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zRlZDkyOGU0MDVlZjQzNGFhODBhNTBkMzQyMDAifQ=="/>
  </w:docVars>
  <w:rsids>
    <w:rsidRoot w:val="00000000"/>
    <w:rsid w:val="02104817"/>
    <w:rsid w:val="290F6035"/>
    <w:rsid w:val="43F30114"/>
    <w:rsid w:val="4AC51F7E"/>
    <w:rsid w:val="58C47FFB"/>
    <w:rsid w:val="72FD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beforeAutospacing="0" w:line="360" w:lineRule="auto"/>
      <w:ind w:left="4168"/>
      <w:jc w:val="center"/>
      <w:textAlignment w:val="center"/>
      <w:outlineLvl w:val="0"/>
    </w:pPr>
    <w:rPr>
      <w:rFonts w:ascii="黑体" w:hAnsi="黑体" w:eastAsia="宋体" w:cs="Times New Roman"/>
      <w:b/>
      <w:kern w:val="44"/>
      <w:sz w:val="28"/>
      <w:szCs w:val="22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line="360" w:lineRule="auto"/>
      <w:jc w:val="left"/>
      <w:outlineLvl w:val="1"/>
    </w:pPr>
    <w:rPr>
      <w:rFonts w:ascii="宋体" w:hAnsi="宋体" w:eastAsia="宋体" w:cs="Times New Roman"/>
      <w:b/>
      <w:kern w:val="44"/>
      <w:sz w:val="28"/>
      <w:szCs w:val="32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  <w:rPr>
      <w:sz w:val="24"/>
    </w:rPr>
  </w:style>
  <w:style w:type="paragraph" w:styleId="3">
    <w:name w:val="Body Text Indent"/>
    <w:basedOn w:val="1"/>
    <w:next w:val="4"/>
    <w:qFormat/>
    <w:uiPriority w:val="99"/>
    <w:pPr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  <w:lang w:val="zh-CN"/>
    </w:rPr>
  </w:style>
  <w:style w:type="paragraph" w:styleId="7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第一章"/>
    <w:basedOn w:val="1"/>
    <w:next w:val="1"/>
    <w:uiPriority w:val="0"/>
    <w:pPr>
      <w:keepNext/>
      <w:keepLines/>
      <w:pageBreakBefore/>
      <w:numPr>
        <w:ilvl w:val="0"/>
        <w:numId w:val="2"/>
      </w:numPr>
      <w:adjustRightInd w:val="0"/>
      <w:snapToGrid w:val="0"/>
      <w:spacing w:afterLines="0" w:line="360" w:lineRule="auto"/>
      <w:ind w:firstLine="562" w:firstLineChars="200"/>
      <w:jc w:val="center"/>
      <w:textAlignment w:val="center"/>
      <w:outlineLvl w:val="0"/>
    </w:pPr>
    <w:rPr>
      <w:rFonts w:hint="eastAsia" w:ascii="宋体" w:hAnsi="宋体" w:eastAsia="宋体" w:cs="宋体"/>
      <w:b/>
      <w:kern w:val="44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2021-06-15T00:22:00Z</dcterms:created>
  <dc:creator>Administrator</dc:creator>
  <cp:lastModifiedBy>华姐</cp:lastModifiedBy>
  <dcterms:modified xsi:type="dcterms:W3CDTF">2022-07-09T08:16:25Z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122E9E0236574D41A9BECA161ACEBEC2</vt:lpwstr>
  </property>
</Properties>
</file>