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tabs>
          <w:tab w:val="left" w:pos="0"/>
        </w:tabs>
        <w:autoSpaceDE w:val="0"/>
        <w:autoSpaceDN w:val="0"/>
        <w:adjustRightInd w:val="0"/>
        <w:spacing w:before="0" w:after="0" w:line="360" w:lineRule="auto"/>
        <w:jc w:val="center"/>
        <w:rPr>
          <w:rFonts w:ascii="华文中宋" w:hAnsi="华文中宋" w:eastAsia="华文中宋"/>
        </w:rPr>
      </w:pPr>
      <w:bookmarkStart w:id="0" w:name="_Toc28359011"/>
      <w:bookmarkStart w:id="1" w:name="_Toc35393797"/>
      <w:r>
        <w:rPr>
          <w:rFonts w:hint="eastAsia" w:ascii="华文中宋" w:hAnsi="华文中宋" w:eastAsia="华文中宋"/>
        </w:rPr>
        <w:t>竞争性</w:t>
      </w:r>
      <w:r>
        <w:rPr>
          <w:rFonts w:hint="eastAsia" w:ascii="华文中宋" w:hAnsi="华文中宋" w:eastAsia="华文中宋"/>
          <w:lang w:val="en-US" w:eastAsia="zh-CN"/>
        </w:rPr>
        <w:t>谈判</w:t>
      </w:r>
      <w:r>
        <w:rPr>
          <w:rFonts w:hint="eastAsia" w:ascii="华文中宋" w:hAnsi="华文中宋" w:eastAsia="华文中宋"/>
        </w:rPr>
        <w:t>公告</w:t>
      </w:r>
      <w:bookmarkEnd w:id="0"/>
      <w:bookmarkEnd w:id="1"/>
    </w:p>
    <w:p/>
    <w:p>
      <w:pPr>
        <w:pBdr>
          <w:top w:val="single" w:color="auto" w:sz="4" w:space="1"/>
          <w:left w:val="single" w:color="auto" w:sz="4" w:space="4"/>
          <w:bottom w:val="single" w:color="auto" w:sz="4" w:space="1"/>
          <w:right w:val="single" w:color="auto" w:sz="4" w:space="4"/>
        </w:pBdr>
        <w:ind w:firstLine="560" w:firstLineChars="200"/>
        <w:rPr>
          <w:rFonts w:ascii="仿宋" w:hAnsi="仿宋" w:eastAsia="仿宋"/>
          <w:sz w:val="28"/>
          <w:szCs w:val="28"/>
        </w:rPr>
      </w:pPr>
      <w:r>
        <w:rPr>
          <w:rFonts w:hint="eastAsia" w:ascii="仿宋" w:hAnsi="仿宋" w:eastAsia="仿宋"/>
          <w:sz w:val="28"/>
          <w:szCs w:val="28"/>
        </w:rPr>
        <w:t>项目概况</w:t>
      </w:r>
    </w:p>
    <w:p>
      <w:pPr>
        <w:pBdr>
          <w:top w:val="single" w:color="auto" w:sz="4" w:space="1"/>
          <w:left w:val="single" w:color="auto" w:sz="4" w:space="4"/>
          <w:bottom w:val="single" w:color="auto" w:sz="4" w:space="1"/>
          <w:right w:val="single" w:color="auto" w:sz="4" w:space="4"/>
        </w:pBdr>
        <w:ind w:firstLine="560" w:firstLineChars="200"/>
        <w:rPr>
          <w:rFonts w:ascii="仿宋" w:hAnsi="仿宋" w:eastAsia="仿宋"/>
          <w:sz w:val="28"/>
          <w:szCs w:val="28"/>
        </w:rPr>
      </w:pPr>
      <w:r>
        <w:rPr>
          <w:rFonts w:hint="eastAsia" w:ascii="仿宋" w:hAnsi="仿宋" w:eastAsia="仿宋"/>
          <w:sz w:val="28"/>
          <w:szCs w:val="28"/>
          <w:u w:val="single"/>
          <w:lang w:val="en-US" w:eastAsia="zh-CN"/>
        </w:rPr>
        <w:t>喀纳斯景区消防救援大队营房维修改造项目</w:t>
      </w:r>
      <w:r>
        <w:rPr>
          <w:rFonts w:hint="eastAsia" w:ascii="仿宋" w:hAnsi="仿宋" w:eastAsia="仿宋"/>
          <w:sz w:val="28"/>
          <w:szCs w:val="28"/>
        </w:rPr>
        <w:t>的潜在供应商应在</w:t>
      </w:r>
      <w:r>
        <w:rPr>
          <w:rFonts w:hint="eastAsia" w:ascii="仿宋" w:hAnsi="仿宋" w:eastAsia="仿宋"/>
          <w:sz w:val="28"/>
          <w:szCs w:val="28"/>
          <w:u w:val="single"/>
          <w:lang w:eastAsia="zh-CN"/>
        </w:rPr>
        <w:t>新疆天泰嘉源工程项目管理有限公司（</w:t>
      </w:r>
      <w:r>
        <w:rPr>
          <w:rFonts w:hint="eastAsia" w:ascii="仿宋" w:hAnsi="仿宋" w:eastAsia="仿宋"/>
          <w:sz w:val="28"/>
          <w:szCs w:val="28"/>
          <w:u w:val="single"/>
          <w:lang w:val="en-US" w:eastAsia="zh-CN"/>
        </w:rPr>
        <w:t>阿勒泰市南区迎宾路金枫雅苑三号商业楼三楼</w:t>
      </w:r>
      <w:r>
        <w:rPr>
          <w:rFonts w:hint="eastAsia" w:ascii="仿宋" w:hAnsi="仿宋" w:eastAsia="仿宋"/>
          <w:sz w:val="28"/>
          <w:szCs w:val="28"/>
          <w:u w:val="single"/>
          <w:lang w:eastAsia="zh-CN"/>
        </w:rPr>
        <w:t>）</w:t>
      </w:r>
      <w:r>
        <w:rPr>
          <w:rFonts w:hint="eastAsia" w:ascii="仿宋" w:hAnsi="仿宋" w:eastAsia="仿宋"/>
          <w:sz w:val="28"/>
          <w:szCs w:val="28"/>
        </w:rPr>
        <w:t>获取采购文件，并于</w:t>
      </w:r>
      <w:r>
        <w:rPr>
          <w:rFonts w:hint="eastAsia" w:ascii="仿宋" w:hAnsi="仿宋" w:eastAsia="仿宋"/>
          <w:color w:val="auto"/>
          <w:sz w:val="28"/>
          <w:szCs w:val="28"/>
          <w:highlight w:val="none"/>
          <w:u w:val="none"/>
          <w:lang w:val="en-US" w:eastAsia="zh-CN"/>
        </w:rPr>
        <w:t>2022</w:t>
      </w:r>
      <w:r>
        <w:rPr>
          <w:rFonts w:hint="eastAsia" w:ascii="仿宋" w:hAnsi="仿宋" w:eastAsia="仿宋"/>
          <w:bCs/>
          <w:color w:val="auto"/>
          <w:sz w:val="28"/>
          <w:szCs w:val="28"/>
          <w:highlight w:val="none"/>
          <w:u w:val="none"/>
        </w:rPr>
        <w:t>年</w:t>
      </w:r>
      <w:r>
        <w:rPr>
          <w:rFonts w:hint="eastAsia" w:ascii="仿宋" w:hAnsi="仿宋" w:eastAsia="仿宋"/>
          <w:bCs/>
          <w:color w:val="auto"/>
          <w:sz w:val="28"/>
          <w:szCs w:val="28"/>
          <w:highlight w:val="none"/>
          <w:u w:val="none"/>
          <w:lang w:val="en-US" w:eastAsia="zh-CN"/>
        </w:rPr>
        <w:t>7</w:t>
      </w:r>
      <w:r>
        <w:rPr>
          <w:rFonts w:hint="eastAsia" w:ascii="仿宋" w:hAnsi="仿宋" w:eastAsia="仿宋"/>
          <w:bCs/>
          <w:color w:val="auto"/>
          <w:sz w:val="28"/>
          <w:szCs w:val="28"/>
          <w:highlight w:val="none"/>
          <w:u w:val="none"/>
        </w:rPr>
        <w:t>月</w:t>
      </w:r>
      <w:r>
        <w:rPr>
          <w:rFonts w:hint="eastAsia" w:ascii="仿宋" w:hAnsi="仿宋" w:eastAsia="仿宋"/>
          <w:bCs/>
          <w:color w:val="auto"/>
          <w:sz w:val="28"/>
          <w:szCs w:val="28"/>
          <w:highlight w:val="none"/>
          <w:u w:val="none"/>
          <w:lang w:val="en-US" w:eastAsia="zh-CN"/>
        </w:rPr>
        <w:t xml:space="preserve"> 21</w:t>
      </w:r>
      <w:r>
        <w:rPr>
          <w:rFonts w:hint="eastAsia" w:ascii="仿宋" w:hAnsi="仿宋" w:eastAsia="仿宋"/>
          <w:bCs/>
          <w:color w:val="auto"/>
          <w:sz w:val="28"/>
          <w:szCs w:val="28"/>
          <w:highlight w:val="none"/>
          <w:u w:val="none"/>
        </w:rPr>
        <w:t>日</w:t>
      </w:r>
      <w:r>
        <w:rPr>
          <w:rFonts w:hint="eastAsia" w:ascii="仿宋" w:hAnsi="仿宋" w:eastAsia="仿宋"/>
          <w:bCs/>
          <w:color w:val="auto"/>
          <w:sz w:val="28"/>
          <w:szCs w:val="28"/>
          <w:highlight w:val="none"/>
          <w:u w:val="none"/>
          <w:lang w:val="en-US" w:eastAsia="zh-CN"/>
        </w:rPr>
        <w:t>11</w:t>
      </w:r>
      <w:r>
        <w:rPr>
          <w:rFonts w:hint="eastAsia" w:ascii="仿宋" w:hAnsi="仿宋" w:eastAsia="仿宋"/>
          <w:bCs/>
          <w:color w:val="auto"/>
          <w:sz w:val="28"/>
          <w:szCs w:val="28"/>
          <w:highlight w:val="none"/>
          <w:u w:val="none"/>
        </w:rPr>
        <w:t>点</w:t>
      </w:r>
      <w:r>
        <w:rPr>
          <w:rFonts w:hint="eastAsia" w:ascii="仿宋" w:hAnsi="仿宋" w:eastAsia="仿宋"/>
          <w:bCs/>
          <w:color w:val="auto"/>
          <w:sz w:val="28"/>
          <w:szCs w:val="28"/>
          <w:highlight w:val="none"/>
          <w:u w:val="none"/>
          <w:lang w:val="en-US" w:eastAsia="zh-CN"/>
        </w:rPr>
        <w:t>00</w:t>
      </w:r>
      <w:r>
        <w:rPr>
          <w:rFonts w:hint="eastAsia" w:ascii="仿宋" w:hAnsi="仿宋" w:eastAsia="仿宋"/>
          <w:bCs/>
          <w:color w:val="auto"/>
          <w:sz w:val="28"/>
          <w:szCs w:val="28"/>
          <w:highlight w:val="none"/>
          <w:u w:val="none"/>
        </w:rPr>
        <w:t>分</w:t>
      </w:r>
      <w:r>
        <w:rPr>
          <w:rFonts w:hint="eastAsia" w:ascii="仿宋" w:hAnsi="仿宋" w:eastAsia="仿宋"/>
          <w:bCs/>
          <w:sz w:val="28"/>
          <w:szCs w:val="28"/>
        </w:rPr>
        <w:t>（北京时间）前提交响应</w:t>
      </w:r>
      <w:r>
        <w:rPr>
          <w:rFonts w:ascii="仿宋" w:hAnsi="仿宋" w:eastAsia="仿宋"/>
          <w:bCs/>
          <w:sz w:val="28"/>
          <w:szCs w:val="28"/>
        </w:rPr>
        <w:t>文件</w:t>
      </w:r>
      <w:r>
        <w:rPr>
          <w:rFonts w:hint="eastAsia" w:ascii="仿宋" w:hAnsi="仿宋" w:eastAsia="仿宋"/>
          <w:sz w:val="28"/>
          <w:szCs w:val="28"/>
        </w:rPr>
        <w:t>。</w:t>
      </w:r>
    </w:p>
    <w:p/>
    <w:p>
      <w:pPr>
        <w:pStyle w:val="4"/>
        <w:spacing w:line="360" w:lineRule="auto"/>
        <w:rPr>
          <w:rFonts w:ascii="黑体" w:hAnsi="黑体" w:cs="宋体"/>
          <w:b w:val="0"/>
          <w:sz w:val="28"/>
          <w:szCs w:val="28"/>
        </w:rPr>
      </w:pPr>
      <w:bookmarkStart w:id="2" w:name="_Toc35393798"/>
      <w:bookmarkStart w:id="3" w:name="_Toc28359012"/>
      <w:bookmarkStart w:id="4" w:name="_Toc28359089"/>
      <w:bookmarkStart w:id="5" w:name="_Toc35393629"/>
      <w:r>
        <w:rPr>
          <w:rFonts w:hint="eastAsia" w:ascii="黑体" w:hAnsi="黑体" w:cs="宋体"/>
          <w:b w:val="0"/>
          <w:sz w:val="28"/>
          <w:szCs w:val="28"/>
        </w:rPr>
        <w:t>一、项目基本情况</w:t>
      </w:r>
      <w:bookmarkEnd w:id="2"/>
      <w:bookmarkEnd w:id="3"/>
      <w:bookmarkEnd w:id="4"/>
      <w:bookmarkEnd w:id="5"/>
    </w:p>
    <w:p>
      <w:pPr>
        <w:ind w:firstLine="560" w:firstLineChars="200"/>
        <w:rPr>
          <w:rFonts w:hint="default" w:ascii="仿宋" w:hAnsi="仿宋" w:eastAsia="仿宋"/>
          <w:sz w:val="28"/>
          <w:szCs w:val="28"/>
          <w:lang w:val="en-US" w:eastAsia="zh-CN"/>
        </w:rPr>
      </w:pPr>
      <w:r>
        <w:rPr>
          <w:rFonts w:hint="eastAsia" w:ascii="仿宋" w:hAnsi="仿宋" w:eastAsia="仿宋"/>
          <w:sz w:val="28"/>
          <w:szCs w:val="28"/>
        </w:rPr>
        <w:t>项目编号：TTJY-A20220</w:t>
      </w:r>
      <w:r>
        <w:rPr>
          <w:rFonts w:hint="eastAsia" w:ascii="仿宋" w:hAnsi="仿宋" w:eastAsia="仿宋"/>
          <w:sz w:val="28"/>
          <w:szCs w:val="28"/>
          <w:lang w:val="en-US" w:eastAsia="zh-CN"/>
        </w:rPr>
        <w:t>84</w:t>
      </w:r>
    </w:p>
    <w:p>
      <w:pPr>
        <w:ind w:firstLine="560" w:firstLineChars="200"/>
        <w:rPr>
          <w:rFonts w:hint="eastAsia" w:ascii="仿宋" w:hAnsi="仿宋" w:eastAsia="仿宋"/>
          <w:sz w:val="28"/>
          <w:szCs w:val="28"/>
          <w:u w:val="single"/>
          <w:lang w:val="en-US" w:eastAsia="zh-CN"/>
        </w:rPr>
      </w:pPr>
      <w:r>
        <w:rPr>
          <w:rFonts w:hint="eastAsia" w:ascii="仿宋" w:hAnsi="仿宋" w:eastAsia="仿宋"/>
          <w:sz w:val="28"/>
          <w:szCs w:val="28"/>
        </w:rPr>
        <w:t>项目名称：</w:t>
      </w:r>
      <w:r>
        <w:rPr>
          <w:rFonts w:hint="eastAsia" w:ascii="仿宋" w:hAnsi="仿宋" w:eastAsia="仿宋"/>
          <w:sz w:val="28"/>
          <w:szCs w:val="28"/>
          <w:u w:val="single"/>
          <w:lang w:val="en-US" w:eastAsia="zh-CN"/>
        </w:rPr>
        <w:t>喀纳斯景区消防救援大队营房维修改造项目</w:t>
      </w:r>
    </w:p>
    <w:p>
      <w:pPr>
        <w:ind w:firstLine="560" w:firstLineChars="200"/>
        <w:rPr>
          <w:rFonts w:hint="eastAsia" w:ascii="仿宋" w:hAnsi="仿宋" w:eastAsia="仿宋"/>
          <w:sz w:val="28"/>
          <w:szCs w:val="28"/>
          <w:lang w:eastAsia="zh-CN"/>
        </w:rPr>
      </w:pPr>
      <w:r>
        <w:rPr>
          <w:rFonts w:hint="eastAsia" w:ascii="仿宋" w:hAnsi="仿宋" w:eastAsia="仿宋"/>
          <w:sz w:val="28"/>
          <w:szCs w:val="28"/>
        </w:rPr>
        <w:t xml:space="preserve">采购方式： </w:t>
      </w:r>
      <w:r>
        <w:rPr>
          <w:rFonts w:hint="eastAsia" w:ascii="仿宋" w:hAnsi="仿宋" w:eastAsia="仿宋"/>
          <w:sz w:val="28"/>
          <w:szCs w:val="28"/>
        </w:rPr>
        <w:sym w:font="Wingdings 2" w:char="0052"/>
      </w:r>
      <w:r>
        <w:rPr>
          <w:rFonts w:hint="eastAsia" w:ascii="仿宋" w:hAnsi="仿宋" w:eastAsia="仿宋"/>
          <w:sz w:val="28"/>
          <w:szCs w:val="28"/>
        </w:rPr>
        <w:t>竞争性</w:t>
      </w:r>
      <w:r>
        <w:rPr>
          <w:rFonts w:hint="eastAsia" w:ascii="仿宋" w:hAnsi="仿宋" w:eastAsia="仿宋"/>
          <w:sz w:val="28"/>
          <w:szCs w:val="28"/>
          <w:lang w:val="en-US" w:eastAsia="zh-CN"/>
        </w:rPr>
        <w:t>谈判</w:t>
      </w:r>
    </w:p>
    <w:p>
      <w:pPr>
        <w:ind w:firstLine="560" w:firstLineChars="200"/>
        <w:rPr>
          <w:rFonts w:hint="default" w:ascii="仿宋" w:hAnsi="仿宋" w:eastAsia="仿宋"/>
          <w:sz w:val="28"/>
          <w:szCs w:val="28"/>
          <w:lang w:val="en-US" w:eastAsia="zh-CN"/>
        </w:rPr>
      </w:pPr>
      <w:r>
        <w:rPr>
          <w:rFonts w:hint="eastAsia" w:ascii="仿宋" w:hAnsi="仿宋" w:eastAsia="仿宋"/>
          <w:sz w:val="28"/>
          <w:szCs w:val="28"/>
        </w:rPr>
        <w:t>预算金额：</w:t>
      </w:r>
      <w:r>
        <w:rPr>
          <w:rFonts w:hint="eastAsia" w:ascii="仿宋" w:hAnsi="仿宋" w:eastAsia="仿宋"/>
          <w:sz w:val="28"/>
          <w:szCs w:val="28"/>
          <w:lang w:val="en-US" w:eastAsia="zh-CN"/>
        </w:rPr>
        <w:t>49.656496万元</w:t>
      </w:r>
    </w:p>
    <w:p>
      <w:pPr>
        <w:ind w:firstLine="560" w:firstLineChars="200"/>
        <w:rPr>
          <w:rFonts w:hint="default" w:ascii="仿宋" w:hAnsi="仿宋" w:eastAsia="仿宋"/>
          <w:sz w:val="28"/>
          <w:szCs w:val="28"/>
          <w:lang w:val="en-US" w:eastAsia="zh-CN"/>
        </w:rPr>
      </w:pPr>
      <w:r>
        <w:rPr>
          <w:rFonts w:hint="eastAsia" w:ascii="仿宋" w:hAnsi="仿宋" w:eastAsia="仿宋"/>
          <w:sz w:val="28"/>
          <w:szCs w:val="28"/>
        </w:rPr>
        <w:t>最高限价（如有）：</w:t>
      </w:r>
      <w:r>
        <w:rPr>
          <w:rFonts w:hint="eastAsia" w:ascii="仿宋" w:hAnsi="仿宋" w:eastAsia="仿宋"/>
          <w:sz w:val="28"/>
          <w:szCs w:val="28"/>
          <w:lang w:val="en-US" w:eastAsia="zh-CN"/>
        </w:rPr>
        <w:t>49.656496万元</w:t>
      </w:r>
    </w:p>
    <w:p>
      <w:pPr>
        <w:ind w:firstLine="560" w:firstLineChars="200"/>
        <w:rPr>
          <w:rFonts w:hint="default" w:ascii="仿宋" w:hAnsi="仿宋" w:eastAsia="仿宋"/>
          <w:sz w:val="28"/>
          <w:szCs w:val="28"/>
          <w:lang w:val="en-US" w:eastAsia="zh-CN"/>
        </w:rPr>
      </w:pPr>
      <w:r>
        <w:rPr>
          <w:rFonts w:hint="eastAsia" w:ascii="仿宋" w:hAnsi="仿宋" w:eastAsia="仿宋"/>
          <w:sz w:val="28"/>
          <w:szCs w:val="28"/>
          <w:lang w:val="en-US" w:eastAsia="zh-CN"/>
        </w:rPr>
        <w:t>招标范围</w:t>
      </w:r>
      <w:r>
        <w:rPr>
          <w:rFonts w:hint="eastAsia" w:ascii="仿宋" w:hAnsi="仿宋" w:eastAsia="仿宋"/>
          <w:sz w:val="28"/>
          <w:szCs w:val="28"/>
        </w:rPr>
        <w:t>：喀纳斯景区消防救援大队营房室内维修改造</w:t>
      </w:r>
    </w:p>
    <w:p>
      <w:pPr>
        <w:ind w:firstLine="560" w:firstLineChars="200"/>
        <w:rPr>
          <w:rFonts w:ascii="仿宋" w:hAnsi="仿宋" w:eastAsia="仿宋"/>
          <w:sz w:val="28"/>
          <w:szCs w:val="28"/>
          <w:u w:val="single"/>
        </w:rPr>
      </w:pPr>
      <w:r>
        <w:rPr>
          <w:rFonts w:hint="eastAsia" w:ascii="仿宋" w:hAnsi="仿宋" w:eastAsia="仿宋"/>
          <w:sz w:val="28"/>
          <w:szCs w:val="28"/>
        </w:rPr>
        <w:t>合同履行期限：</w:t>
      </w:r>
      <w:r>
        <w:rPr>
          <w:rFonts w:hint="eastAsia" w:ascii="仿宋" w:hAnsi="仿宋" w:eastAsia="仿宋"/>
          <w:sz w:val="28"/>
          <w:szCs w:val="28"/>
          <w:lang w:eastAsia="zh-CN"/>
        </w:rPr>
        <w:t>甲乙双方协商确定</w:t>
      </w:r>
    </w:p>
    <w:p>
      <w:pPr>
        <w:spacing w:line="360" w:lineRule="auto"/>
        <w:ind w:firstLine="560" w:firstLineChars="200"/>
        <w:rPr>
          <w:rFonts w:ascii="仿宋" w:hAnsi="仿宋" w:eastAsia="仿宋"/>
          <w:sz w:val="28"/>
          <w:szCs w:val="28"/>
        </w:rPr>
      </w:pPr>
      <w:r>
        <w:rPr>
          <w:rFonts w:hint="eastAsia" w:ascii="仿宋" w:hAnsi="仿宋" w:eastAsia="仿宋"/>
          <w:sz w:val="28"/>
          <w:szCs w:val="28"/>
        </w:rPr>
        <w:t>本项目</w:t>
      </w:r>
      <w:r>
        <w:rPr>
          <w:rFonts w:hint="eastAsia" w:ascii="仿宋" w:hAnsi="仿宋" w:eastAsia="仿宋"/>
          <w:sz w:val="28"/>
          <w:szCs w:val="28"/>
          <w:lang w:val="en-US" w:eastAsia="zh-CN"/>
        </w:rPr>
        <w:t>不</w:t>
      </w:r>
      <w:r>
        <w:rPr>
          <w:rFonts w:hint="eastAsia" w:ascii="仿宋" w:hAnsi="仿宋" w:eastAsia="仿宋"/>
          <w:sz w:val="28"/>
          <w:szCs w:val="28"/>
        </w:rPr>
        <w:t>接受联合体</w:t>
      </w:r>
      <w:r>
        <w:rPr>
          <w:rFonts w:hint="eastAsia" w:ascii="仿宋" w:hAnsi="仿宋" w:eastAsia="仿宋"/>
          <w:sz w:val="28"/>
          <w:szCs w:val="28"/>
          <w:lang w:val="en-US" w:eastAsia="zh-CN"/>
        </w:rPr>
        <w:t>投标</w:t>
      </w:r>
      <w:r>
        <w:rPr>
          <w:rFonts w:hint="eastAsia" w:ascii="仿宋" w:hAnsi="仿宋" w:eastAsia="仿宋"/>
          <w:sz w:val="28"/>
          <w:szCs w:val="28"/>
        </w:rPr>
        <w:t>。</w:t>
      </w:r>
    </w:p>
    <w:p>
      <w:pPr>
        <w:pStyle w:val="4"/>
        <w:spacing w:line="360" w:lineRule="auto"/>
        <w:rPr>
          <w:rFonts w:ascii="黑体" w:hAnsi="黑体" w:cs="宋体"/>
          <w:b w:val="0"/>
          <w:sz w:val="28"/>
          <w:szCs w:val="28"/>
        </w:rPr>
      </w:pPr>
      <w:bookmarkStart w:id="6" w:name="_Toc35393799"/>
      <w:bookmarkStart w:id="7" w:name="_Toc35393630"/>
      <w:bookmarkStart w:id="8" w:name="_Toc28359090"/>
      <w:bookmarkStart w:id="9" w:name="_Toc28359013"/>
      <w:r>
        <w:rPr>
          <w:rFonts w:hint="eastAsia" w:ascii="黑体" w:hAnsi="黑体" w:cs="宋体"/>
          <w:b w:val="0"/>
          <w:sz w:val="28"/>
          <w:szCs w:val="28"/>
        </w:rPr>
        <w:t>二、申请人的资格要求：</w:t>
      </w:r>
      <w:bookmarkEnd w:id="6"/>
      <w:bookmarkEnd w:id="7"/>
      <w:bookmarkEnd w:id="8"/>
      <w:bookmarkEnd w:id="9"/>
    </w:p>
    <w:p>
      <w:pPr>
        <w:ind w:firstLine="560" w:firstLineChars="200"/>
        <w:rPr>
          <w:rFonts w:hint="eastAsia" w:ascii="仿宋" w:hAnsi="仿宋" w:eastAsia="仿宋"/>
          <w:sz w:val="28"/>
          <w:szCs w:val="28"/>
          <w:lang w:val="en-US" w:eastAsia="zh-CN"/>
        </w:rPr>
      </w:pPr>
      <w:bookmarkStart w:id="10" w:name="_Toc28359091"/>
      <w:bookmarkStart w:id="11" w:name="_Toc28359014"/>
      <w:r>
        <w:rPr>
          <w:rFonts w:hint="eastAsia" w:ascii="仿宋" w:hAnsi="仿宋" w:eastAsia="仿宋"/>
          <w:sz w:val="28"/>
          <w:szCs w:val="28"/>
          <w:lang w:val="en-US" w:eastAsia="zh-CN"/>
        </w:rPr>
        <w:t>1.满足《中华人民共和国政府采购法》第二十二条规定；</w:t>
      </w:r>
    </w:p>
    <w:p>
      <w:pPr>
        <w:pStyle w:val="4"/>
        <w:spacing w:line="360" w:lineRule="auto"/>
        <w:rPr>
          <w:rFonts w:hint="eastAsia" w:ascii="仿宋" w:hAnsi="仿宋" w:eastAsia="仿宋" w:cs="Times New Roman"/>
          <w:b w:val="0"/>
          <w:bCs w:val="0"/>
          <w:kern w:val="2"/>
          <w:sz w:val="28"/>
          <w:szCs w:val="28"/>
          <w:lang w:val="en-US" w:eastAsia="zh-CN" w:bidi="ar-SA"/>
        </w:rPr>
      </w:pPr>
      <w:bookmarkStart w:id="12" w:name="_Toc35393631"/>
      <w:bookmarkStart w:id="13" w:name="_Toc35393800"/>
      <w:r>
        <w:rPr>
          <w:rFonts w:hint="eastAsia" w:ascii="仿宋" w:hAnsi="仿宋" w:eastAsia="仿宋" w:cs="Times New Roman"/>
          <w:b w:val="0"/>
          <w:bCs w:val="0"/>
          <w:kern w:val="2"/>
          <w:sz w:val="28"/>
          <w:szCs w:val="28"/>
          <w:lang w:val="en-US" w:eastAsia="zh-CN" w:bidi="ar-SA"/>
        </w:rPr>
        <w:t>2落实政府采购政策需满足的资格要求：符合</w:t>
      </w:r>
      <w:r>
        <w:rPr>
          <w:rFonts w:hint="eastAsia" w:ascii="仿宋" w:hAnsi="仿宋" w:eastAsia="仿宋" w:cs="Times New Roman"/>
          <w:b w:val="0"/>
          <w:bCs w:val="0"/>
          <w:kern w:val="2"/>
          <w:sz w:val="28"/>
          <w:szCs w:val="28"/>
          <w:lang w:val="en-GB" w:eastAsia="zh-CN" w:bidi="ar-SA"/>
        </w:rPr>
        <w:t>《政府采购促进中小企业发展暂行办法》（〔2020〕46号）</w:t>
      </w:r>
      <w:r>
        <w:rPr>
          <w:rFonts w:hint="eastAsia" w:ascii="仿宋" w:hAnsi="仿宋" w:eastAsia="仿宋" w:cs="Times New Roman"/>
          <w:b w:val="0"/>
          <w:bCs w:val="0"/>
          <w:kern w:val="2"/>
          <w:sz w:val="28"/>
          <w:szCs w:val="28"/>
          <w:lang w:val="en-US" w:eastAsia="zh-CN" w:bidi="ar-SA"/>
        </w:rPr>
        <w:t>的</w:t>
      </w:r>
      <w:r>
        <w:rPr>
          <w:rFonts w:hint="eastAsia" w:ascii="仿宋" w:hAnsi="仿宋" w:eastAsia="仿宋" w:cs="Times New Roman"/>
          <w:b w:val="0"/>
          <w:bCs w:val="0"/>
          <w:kern w:val="2"/>
          <w:sz w:val="28"/>
          <w:szCs w:val="28"/>
          <w:lang w:val="en-GB" w:eastAsia="zh-CN" w:bidi="ar-SA"/>
        </w:rPr>
        <w:t>规定中小企业，</w:t>
      </w:r>
      <w:r>
        <w:rPr>
          <w:rFonts w:hint="eastAsia" w:ascii="仿宋" w:hAnsi="仿宋" w:eastAsia="仿宋" w:cs="Times New Roman"/>
          <w:b w:val="0"/>
          <w:bCs w:val="0"/>
          <w:kern w:val="2"/>
          <w:sz w:val="28"/>
          <w:szCs w:val="28"/>
          <w:lang w:val="en-US" w:eastAsia="zh-CN" w:bidi="ar-SA"/>
        </w:rPr>
        <w:t>可</w:t>
      </w:r>
      <w:r>
        <w:rPr>
          <w:rFonts w:hint="eastAsia" w:ascii="仿宋" w:hAnsi="仿宋" w:eastAsia="仿宋" w:cs="Times New Roman"/>
          <w:b w:val="0"/>
          <w:bCs w:val="0"/>
          <w:kern w:val="2"/>
          <w:sz w:val="28"/>
          <w:szCs w:val="28"/>
          <w:lang w:val="en-GB" w:eastAsia="zh-CN" w:bidi="ar-SA"/>
        </w:rPr>
        <w:t>享受政府采购扶持政策</w:t>
      </w:r>
      <w:r>
        <w:rPr>
          <w:rFonts w:hint="eastAsia" w:ascii="仿宋" w:hAnsi="仿宋" w:eastAsia="仿宋" w:cs="Times New Roman"/>
          <w:b w:val="0"/>
          <w:bCs w:val="0"/>
          <w:kern w:val="2"/>
          <w:sz w:val="28"/>
          <w:szCs w:val="28"/>
          <w:lang w:val="en-US" w:eastAsia="zh-CN" w:bidi="ar-SA"/>
        </w:rPr>
        <w:t>的评审优惠。</w:t>
      </w:r>
    </w:p>
    <w:p>
      <w:pPr>
        <w:ind w:firstLine="560" w:firstLineChars="200"/>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3</w:t>
      </w:r>
      <w:r>
        <w:rPr>
          <w:rFonts w:hint="eastAsia" w:ascii="仿宋" w:hAnsi="仿宋" w:eastAsia="仿宋"/>
          <w:sz w:val="28"/>
          <w:szCs w:val="28"/>
          <w:lang w:val="en-US" w:eastAsia="zh-CN"/>
        </w:rPr>
        <w:t>本项目的特定资格要求：</w:t>
      </w:r>
      <w:r>
        <w:rPr>
          <w:rFonts w:ascii="仿宋" w:hAnsi="仿宋" w:eastAsia="仿宋" w:cs="仿宋"/>
          <w:i w:val="0"/>
          <w:caps w:val="0"/>
          <w:color w:val="000000"/>
          <w:spacing w:val="0"/>
          <w:sz w:val="27"/>
          <w:szCs w:val="27"/>
        </w:rPr>
        <w:t>本项目为中小微企业预留份额采购项目，面向中小微企业采购，供应商应提供“中小企业声明函”。</w:t>
      </w:r>
      <w:r>
        <w:rPr>
          <w:rFonts w:hint="eastAsia" w:ascii="仿宋" w:hAnsi="仿宋" w:eastAsia="仿宋"/>
          <w:sz w:val="28"/>
          <w:szCs w:val="28"/>
          <w:lang w:val="en-US" w:eastAsia="zh-CN"/>
        </w:rPr>
        <w:t>投标人须具备</w:t>
      </w:r>
      <w:r>
        <w:rPr>
          <w:rFonts w:hint="eastAsia" w:ascii="仿宋" w:hAnsi="仿宋" w:eastAsia="仿宋"/>
          <w:sz w:val="28"/>
          <w:szCs w:val="28"/>
          <w:highlight w:val="none"/>
          <w:lang w:val="en-US" w:eastAsia="zh-CN"/>
        </w:rPr>
        <w:t>建筑工程施工总承包叁级（含叁级）</w:t>
      </w:r>
      <w:r>
        <w:rPr>
          <w:rFonts w:hint="eastAsia" w:ascii="仿宋" w:hAnsi="仿宋" w:eastAsia="仿宋"/>
          <w:sz w:val="28"/>
          <w:szCs w:val="28"/>
          <w:lang w:val="en-US" w:eastAsia="zh-CN"/>
        </w:rPr>
        <w:t>以上资质，并在人员、设备、资金等方面具有相应的施工能力，具备有效的安全生产许可证，外省企业已办理进疆备案，项目负责人须具备建筑工程专业二级建造师及以上执业资格，具备有效的安全生产考核合格证书。投标人未被“信用中国”（www.creditchina.gov.cn）、中国政府采购网（www.ccgp.gov.cn）列入失信被执行人、重大税收违法案件当事人名单、政府采购严重违法失信行为记录名单。</w:t>
      </w:r>
    </w:p>
    <w:p>
      <w:pPr>
        <w:pStyle w:val="4"/>
        <w:spacing w:line="360" w:lineRule="auto"/>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4本招标项目招标人对投标人的资格审查拟采用的方式为：资格后审 。</w:t>
      </w:r>
    </w:p>
    <w:p>
      <w:pPr>
        <w:pStyle w:val="4"/>
        <w:spacing w:line="360" w:lineRule="auto"/>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5本次招标不接受(接受或不接受)联合体投标。</w:t>
      </w:r>
    </w:p>
    <w:p>
      <w:pPr>
        <w:pStyle w:val="4"/>
        <w:spacing w:line="360" w:lineRule="auto"/>
        <w:rPr>
          <w:rFonts w:ascii="黑体" w:hAnsi="黑体" w:cs="宋体"/>
          <w:b w:val="0"/>
          <w:sz w:val="28"/>
          <w:szCs w:val="28"/>
        </w:rPr>
      </w:pPr>
      <w:r>
        <w:rPr>
          <w:rFonts w:hint="eastAsia" w:ascii="黑体" w:hAnsi="黑体" w:cs="宋体"/>
          <w:b w:val="0"/>
          <w:sz w:val="28"/>
          <w:szCs w:val="28"/>
        </w:rPr>
        <w:t>三、获取采购文件</w:t>
      </w:r>
      <w:bookmarkEnd w:id="10"/>
      <w:bookmarkEnd w:id="11"/>
      <w:bookmarkEnd w:id="12"/>
      <w:bookmarkEnd w:id="13"/>
    </w:p>
    <w:p>
      <w:pPr>
        <w:spacing w:line="360" w:lineRule="auto"/>
        <w:ind w:firstLine="540"/>
        <w:rPr>
          <w:rFonts w:ascii="仿宋" w:hAnsi="仿宋" w:eastAsia="仿宋" w:cs="宋体"/>
          <w:sz w:val="28"/>
          <w:szCs w:val="28"/>
        </w:rPr>
      </w:pPr>
      <w:r>
        <w:rPr>
          <w:rFonts w:hint="eastAsia" w:ascii="仿宋" w:hAnsi="仿宋" w:eastAsia="仿宋" w:cs="宋体"/>
          <w:sz w:val="28"/>
          <w:szCs w:val="28"/>
        </w:rPr>
        <w:t>时间：</w:t>
      </w:r>
      <w:r>
        <w:rPr>
          <w:rFonts w:hint="eastAsia" w:ascii="仿宋" w:hAnsi="仿宋" w:eastAsia="仿宋" w:cs="宋体"/>
          <w:sz w:val="28"/>
          <w:szCs w:val="28"/>
          <w:highlight w:val="none"/>
          <w:u w:val="single"/>
          <w:lang w:val="en-US" w:eastAsia="zh-CN"/>
        </w:rPr>
        <w:t>2022</w:t>
      </w:r>
      <w:r>
        <w:rPr>
          <w:rFonts w:hint="eastAsia" w:ascii="仿宋" w:hAnsi="仿宋" w:eastAsia="仿宋" w:cs="宋体"/>
          <w:sz w:val="28"/>
          <w:szCs w:val="28"/>
          <w:highlight w:val="none"/>
          <w:u w:val="single"/>
        </w:rPr>
        <w:t>年</w:t>
      </w:r>
      <w:r>
        <w:rPr>
          <w:rFonts w:hint="eastAsia" w:ascii="仿宋" w:hAnsi="仿宋" w:eastAsia="仿宋" w:cs="宋体"/>
          <w:sz w:val="28"/>
          <w:szCs w:val="28"/>
          <w:highlight w:val="none"/>
          <w:u w:val="single"/>
          <w:lang w:val="en-US" w:eastAsia="zh-CN"/>
        </w:rPr>
        <w:t>7</w:t>
      </w:r>
      <w:r>
        <w:rPr>
          <w:rFonts w:hint="eastAsia" w:ascii="仿宋" w:hAnsi="仿宋" w:eastAsia="仿宋" w:cs="宋体"/>
          <w:sz w:val="28"/>
          <w:szCs w:val="28"/>
          <w:highlight w:val="none"/>
          <w:u w:val="single"/>
        </w:rPr>
        <w:t>月</w:t>
      </w:r>
      <w:r>
        <w:rPr>
          <w:rFonts w:hint="eastAsia" w:ascii="仿宋" w:hAnsi="仿宋" w:eastAsia="仿宋" w:cs="宋体"/>
          <w:sz w:val="28"/>
          <w:szCs w:val="28"/>
          <w:highlight w:val="none"/>
          <w:u w:val="single"/>
          <w:lang w:val="en-US" w:eastAsia="zh-CN"/>
        </w:rPr>
        <w:t>14</w:t>
      </w:r>
      <w:r>
        <w:rPr>
          <w:rFonts w:hint="eastAsia" w:ascii="仿宋" w:hAnsi="仿宋" w:eastAsia="仿宋" w:cs="宋体"/>
          <w:sz w:val="28"/>
          <w:szCs w:val="28"/>
          <w:highlight w:val="none"/>
          <w:u w:val="single"/>
        </w:rPr>
        <w:t>日</w:t>
      </w:r>
      <w:r>
        <w:rPr>
          <w:rFonts w:hint="eastAsia" w:ascii="仿宋" w:hAnsi="仿宋" w:eastAsia="仿宋" w:cs="宋体"/>
          <w:sz w:val="28"/>
          <w:szCs w:val="28"/>
          <w:highlight w:val="none"/>
        </w:rPr>
        <w:t>至</w:t>
      </w:r>
      <w:r>
        <w:rPr>
          <w:rFonts w:hint="eastAsia" w:ascii="仿宋" w:hAnsi="仿宋" w:eastAsia="仿宋" w:cs="宋体"/>
          <w:sz w:val="28"/>
          <w:szCs w:val="28"/>
          <w:highlight w:val="none"/>
          <w:u w:val="single"/>
          <w:lang w:val="en-US" w:eastAsia="zh-CN"/>
        </w:rPr>
        <w:t>2022</w:t>
      </w:r>
      <w:r>
        <w:rPr>
          <w:rFonts w:hint="eastAsia" w:ascii="仿宋" w:hAnsi="仿宋" w:eastAsia="仿宋" w:cs="宋体"/>
          <w:sz w:val="28"/>
          <w:szCs w:val="28"/>
          <w:highlight w:val="none"/>
          <w:u w:val="single"/>
        </w:rPr>
        <w:t>年</w:t>
      </w:r>
      <w:r>
        <w:rPr>
          <w:rFonts w:hint="eastAsia" w:ascii="仿宋" w:hAnsi="仿宋" w:eastAsia="仿宋" w:cs="宋体"/>
          <w:sz w:val="28"/>
          <w:szCs w:val="28"/>
          <w:highlight w:val="none"/>
          <w:u w:val="single"/>
          <w:lang w:val="en-US" w:eastAsia="zh-CN"/>
        </w:rPr>
        <w:t>7</w:t>
      </w:r>
      <w:r>
        <w:rPr>
          <w:rFonts w:hint="eastAsia" w:ascii="仿宋" w:hAnsi="仿宋" w:eastAsia="仿宋" w:cs="宋体"/>
          <w:sz w:val="28"/>
          <w:szCs w:val="28"/>
          <w:highlight w:val="none"/>
          <w:u w:val="single"/>
        </w:rPr>
        <w:t>月</w:t>
      </w:r>
      <w:r>
        <w:rPr>
          <w:rFonts w:hint="eastAsia" w:ascii="仿宋" w:hAnsi="仿宋" w:eastAsia="仿宋" w:cs="宋体"/>
          <w:sz w:val="28"/>
          <w:szCs w:val="28"/>
          <w:highlight w:val="none"/>
          <w:u w:val="single"/>
          <w:lang w:val="en-US" w:eastAsia="zh-CN"/>
        </w:rPr>
        <w:t>18</w:t>
      </w:r>
      <w:r>
        <w:rPr>
          <w:rFonts w:hint="eastAsia" w:ascii="仿宋" w:hAnsi="仿宋" w:eastAsia="仿宋" w:cs="宋体"/>
          <w:sz w:val="28"/>
          <w:szCs w:val="28"/>
          <w:highlight w:val="none"/>
          <w:u w:val="single"/>
        </w:rPr>
        <w:t>日</w:t>
      </w:r>
      <w:r>
        <w:rPr>
          <w:rFonts w:hint="eastAsia" w:ascii="仿宋" w:hAnsi="仿宋" w:eastAsia="仿宋" w:cs="宋体"/>
          <w:sz w:val="28"/>
          <w:szCs w:val="28"/>
        </w:rPr>
        <w:t>，每天上午</w:t>
      </w:r>
      <w:r>
        <w:rPr>
          <w:rFonts w:hint="eastAsia" w:ascii="仿宋" w:hAnsi="仿宋" w:eastAsia="仿宋" w:cs="宋体"/>
          <w:sz w:val="28"/>
          <w:szCs w:val="28"/>
          <w:u w:val="single"/>
          <w:lang w:val="en-US" w:eastAsia="zh-CN"/>
        </w:rPr>
        <w:t>10：30</w:t>
      </w:r>
      <w:r>
        <w:rPr>
          <w:rFonts w:hint="eastAsia" w:ascii="仿宋" w:hAnsi="仿宋" w:eastAsia="仿宋" w:cs="宋体"/>
          <w:sz w:val="28"/>
          <w:szCs w:val="28"/>
        </w:rPr>
        <w:t>至</w:t>
      </w:r>
      <w:r>
        <w:rPr>
          <w:rFonts w:hint="eastAsia" w:ascii="仿宋" w:hAnsi="仿宋" w:eastAsia="仿宋" w:cs="宋体"/>
          <w:sz w:val="28"/>
          <w:szCs w:val="28"/>
          <w:u w:val="single"/>
          <w:lang w:val="en-US" w:eastAsia="zh-CN"/>
        </w:rPr>
        <w:t>14：00</w:t>
      </w:r>
      <w:r>
        <w:rPr>
          <w:rFonts w:hint="eastAsia" w:ascii="仿宋" w:hAnsi="仿宋" w:eastAsia="仿宋" w:cs="宋体"/>
          <w:sz w:val="28"/>
          <w:szCs w:val="28"/>
        </w:rPr>
        <w:t>，下午</w:t>
      </w:r>
      <w:r>
        <w:rPr>
          <w:rFonts w:hint="eastAsia" w:ascii="仿宋" w:hAnsi="仿宋" w:eastAsia="仿宋" w:cs="宋体"/>
          <w:sz w:val="28"/>
          <w:szCs w:val="28"/>
          <w:u w:val="single"/>
          <w:lang w:val="en-US" w:eastAsia="zh-CN"/>
        </w:rPr>
        <w:t>16:00</w:t>
      </w:r>
      <w:r>
        <w:rPr>
          <w:rFonts w:hint="eastAsia" w:ascii="仿宋" w:hAnsi="仿宋" w:eastAsia="仿宋" w:cs="宋体"/>
          <w:sz w:val="28"/>
          <w:szCs w:val="28"/>
        </w:rPr>
        <w:t>至</w:t>
      </w:r>
      <w:r>
        <w:rPr>
          <w:rFonts w:hint="eastAsia" w:ascii="仿宋" w:hAnsi="仿宋" w:eastAsia="仿宋" w:cs="宋体"/>
          <w:sz w:val="28"/>
          <w:szCs w:val="28"/>
          <w:u w:val="single"/>
          <w:lang w:val="en-US" w:eastAsia="zh-CN"/>
        </w:rPr>
        <w:t>19:30</w:t>
      </w:r>
      <w:r>
        <w:rPr>
          <w:rFonts w:hint="eastAsia" w:ascii="仿宋" w:hAnsi="仿宋" w:eastAsia="仿宋" w:cs="宋体"/>
          <w:sz w:val="28"/>
          <w:szCs w:val="28"/>
        </w:rPr>
        <w:t>（北京时间，</w:t>
      </w:r>
      <w:r>
        <w:rPr>
          <w:rFonts w:ascii="仿宋" w:hAnsi="仿宋" w:eastAsia="仿宋" w:cs="宋体"/>
          <w:sz w:val="28"/>
          <w:szCs w:val="28"/>
        </w:rPr>
        <w:t>法定节假日</w:t>
      </w:r>
      <w:r>
        <w:rPr>
          <w:rFonts w:hint="eastAsia" w:ascii="仿宋" w:hAnsi="仿宋" w:eastAsia="仿宋" w:cs="宋体"/>
          <w:sz w:val="28"/>
          <w:szCs w:val="28"/>
        </w:rPr>
        <w:t>除外 ）</w:t>
      </w:r>
    </w:p>
    <w:p>
      <w:pPr>
        <w:spacing w:line="360" w:lineRule="auto"/>
        <w:ind w:firstLine="540"/>
        <w:rPr>
          <w:rFonts w:ascii="仿宋" w:hAnsi="仿宋" w:eastAsia="仿宋" w:cs="宋体"/>
          <w:sz w:val="28"/>
          <w:szCs w:val="28"/>
          <w:u w:val="single"/>
        </w:rPr>
      </w:pPr>
      <w:r>
        <w:rPr>
          <w:rFonts w:hint="eastAsia" w:ascii="仿宋" w:hAnsi="仿宋" w:eastAsia="仿宋" w:cs="宋体"/>
          <w:sz w:val="28"/>
          <w:szCs w:val="28"/>
        </w:rPr>
        <w:t>地点：</w:t>
      </w:r>
      <w:r>
        <w:rPr>
          <w:rFonts w:hint="eastAsia" w:ascii="仿宋" w:hAnsi="仿宋" w:eastAsia="仿宋" w:cs="宋体"/>
          <w:sz w:val="28"/>
          <w:szCs w:val="28"/>
          <w:lang w:val="en-US" w:eastAsia="zh-CN"/>
        </w:rPr>
        <w:t>阿勒泰市南区迎宾路金枫雅苑三号商业楼三楼</w:t>
      </w:r>
    </w:p>
    <w:p>
      <w:pPr>
        <w:spacing w:line="360" w:lineRule="auto"/>
        <w:ind w:firstLine="540"/>
        <w:rPr>
          <w:rFonts w:ascii="仿宋" w:hAnsi="仿宋" w:eastAsia="仿宋" w:cs="宋体"/>
          <w:sz w:val="28"/>
          <w:szCs w:val="28"/>
          <w:u w:val="single"/>
        </w:rPr>
      </w:pPr>
      <w:r>
        <w:rPr>
          <w:rFonts w:hint="eastAsia" w:ascii="仿宋" w:hAnsi="仿宋" w:eastAsia="仿宋" w:cs="宋体"/>
          <w:sz w:val="28"/>
          <w:szCs w:val="28"/>
        </w:rPr>
        <w:t>方式：</w:t>
      </w:r>
      <w:r>
        <w:rPr>
          <w:rFonts w:hint="eastAsia" w:ascii="仿宋" w:hAnsi="仿宋" w:eastAsia="仿宋" w:cs="宋体"/>
          <w:sz w:val="28"/>
          <w:szCs w:val="28"/>
          <w:lang w:val="en-US" w:eastAsia="zh-CN"/>
        </w:rPr>
        <w:t>报名成功后现场购买</w:t>
      </w:r>
    </w:p>
    <w:p>
      <w:pPr>
        <w:spacing w:line="360" w:lineRule="auto"/>
        <w:ind w:firstLine="540"/>
        <w:rPr>
          <w:rFonts w:ascii="仿宋" w:hAnsi="仿宋" w:eastAsia="仿宋" w:cs="宋体"/>
          <w:sz w:val="28"/>
          <w:szCs w:val="28"/>
        </w:rPr>
      </w:pPr>
      <w:r>
        <w:rPr>
          <w:rFonts w:hint="eastAsia" w:ascii="仿宋" w:hAnsi="仿宋" w:eastAsia="仿宋" w:cs="宋体"/>
          <w:sz w:val="28"/>
          <w:szCs w:val="28"/>
        </w:rPr>
        <w:t>售价：</w:t>
      </w:r>
      <w:r>
        <w:rPr>
          <w:rFonts w:hint="eastAsia" w:ascii="仿宋" w:hAnsi="仿宋" w:eastAsia="仿宋" w:cs="宋体"/>
          <w:sz w:val="28"/>
          <w:szCs w:val="28"/>
          <w:lang w:val="en-US" w:eastAsia="zh-CN"/>
        </w:rPr>
        <w:t>200元人民币/包/单位</w:t>
      </w:r>
    </w:p>
    <w:p>
      <w:pPr>
        <w:pStyle w:val="4"/>
        <w:spacing w:line="360" w:lineRule="auto"/>
        <w:rPr>
          <w:rFonts w:ascii="黑体" w:hAnsi="黑体" w:cs="宋体"/>
          <w:b w:val="0"/>
          <w:sz w:val="28"/>
          <w:szCs w:val="28"/>
        </w:rPr>
      </w:pPr>
      <w:bookmarkStart w:id="14" w:name="_Toc28359092"/>
      <w:bookmarkStart w:id="15" w:name="_Toc28359015"/>
      <w:bookmarkStart w:id="16" w:name="_Toc35393632"/>
      <w:bookmarkStart w:id="17" w:name="_Toc35393801"/>
      <w:r>
        <w:rPr>
          <w:rFonts w:hint="eastAsia" w:ascii="黑体" w:hAnsi="黑体" w:cs="宋体"/>
          <w:b w:val="0"/>
          <w:sz w:val="28"/>
          <w:szCs w:val="28"/>
        </w:rPr>
        <w:t>四、响应文件提交</w:t>
      </w:r>
      <w:bookmarkEnd w:id="14"/>
      <w:bookmarkEnd w:id="15"/>
      <w:bookmarkEnd w:id="16"/>
      <w:bookmarkEnd w:id="17"/>
    </w:p>
    <w:p>
      <w:pPr>
        <w:ind w:firstLine="560" w:firstLineChars="200"/>
        <w:rPr>
          <w:rFonts w:hint="eastAsia" w:ascii="仿宋" w:hAnsi="仿宋" w:eastAsia="仿宋"/>
          <w:bCs/>
          <w:sz w:val="28"/>
          <w:szCs w:val="28"/>
        </w:rPr>
      </w:pPr>
      <w:r>
        <w:rPr>
          <w:rFonts w:hint="eastAsia" w:ascii="仿宋" w:hAnsi="仿宋" w:eastAsia="仿宋"/>
          <w:sz w:val="28"/>
          <w:szCs w:val="28"/>
        </w:rPr>
        <w:t>截止时间：</w:t>
      </w:r>
      <w:r>
        <w:rPr>
          <w:rFonts w:hint="eastAsia" w:ascii="仿宋" w:hAnsi="仿宋" w:eastAsia="仿宋"/>
          <w:sz w:val="28"/>
          <w:szCs w:val="28"/>
          <w:u w:val="single"/>
          <w:lang w:val="en-US" w:eastAsia="zh-CN"/>
        </w:rPr>
        <w:t>2022</w:t>
      </w:r>
      <w:r>
        <w:rPr>
          <w:rFonts w:hint="eastAsia" w:ascii="仿宋" w:hAnsi="仿宋" w:eastAsia="仿宋"/>
          <w:sz w:val="28"/>
          <w:szCs w:val="28"/>
          <w:u w:val="single"/>
        </w:rPr>
        <w:t>年</w:t>
      </w:r>
      <w:r>
        <w:rPr>
          <w:rFonts w:hint="eastAsia" w:ascii="仿宋" w:hAnsi="仿宋" w:eastAsia="仿宋"/>
          <w:sz w:val="28"/>
          <w:szCs w:val="28"/>
          <w:u w:val="single"/>
          <w:lang w:val="en-US" w:eastAsia="zh-CN"/>
        </w:rPr>
        <w:t>7</w:t>
      </w:r>
      <w:r>
        <w:rPr>
          <w:rFonts w:hint="eastAsia" w:ascii="仿宋" w:hAnsi="仿宋" w:eastAsia="仿宋"/>
          <w:sz w:val="28"/>
          <w:szCs w:val="28"/>
          <w:u w:val="single"/>
        </w:rPr>
        <w:t>月</w:t>
      </w:r>
      <w:r>
        <w:rPr>
          <w:rFonts w:hint="eastAsia" w:ascii="仿宋" w:hAnsi="仿宋" w:eastAsia="仿宋"/>
          <w:sz w:val="28"/>
          <w:szCs w:val="28"/>
          <w:u w:val="single"/>
          <w:lang w:val="en-US" w:eastAsia="zh-CN"/>
        </w:rPr>
        <w:t xml:space="preserve"> 21</w:t>
      </w:r>
      <w:r>
        <w:rPr>
          <w:rFonts w:hint="eastAsia" w:ascii="仿宋" w:hAnsi="仿宋" w:eastAsia="仿宋"/>
          <w:sz w:val="28"/>
          <w:szCs w:val="28"/>
          <w:u w:val="single"/>
        </w:rPr>
        <w:t>日</w:t>
      </w:r>
      <w:r>
        <w:rPr>
          <w:rFonts w:hint="eastAsia" w:ascii="仿宋" w:hAnsi="仿宋" w:eastAsia="仿宋"/>
          <w:sz w:val="28"/>
          <w:szCs w:val="28"/>
          <w:u w:val="single"/>
          <w:lang w:val="en-US" w:eastAsia="zh-CN"/>
        </w:rPr>
        <w:t>11</w:t>
      </w:r>
      <w:r>
        <w:rPr>
          <w:rFonts w:hint="eastAsia" w:ascii="仿宋" w:hAnsi="仿宋" w:eastAsia="仿宋"/>
          <w:sz w:val="28"/>
          <w:szCs w:val="28"/>
          <w:u w:val="single"/>
        </w:rPr>
        <w:t>点</w:t>
      </w:r>
      <w:r>
        <w:rPr>
          <w:rFonts w:hint="eastAsia" w:ascii="仿宋" w:hAnsi="仿宋" w:eastAsia="仿宋"/>
          <w:sz w:val="28"/>
          <w:szCs w:val="28"/>
          <w:u w:val="single"/>
          <w:lang w:val="en-US" w:eastAsia="zh-CN"/>
        </w:rPr>
        <w:t>00</w:t>
      </w:r>
      <w:r>
        <w:rPr>
          <w:rFonts w:hint="eastAsia" w:ascii="仿宋" w:hAnsi="仿宋" w:eastAsia="仿宋"/>
          <w:sz w:val="28"/>
          <w:szCs w:val="28"/>
          <w:u w:val="single"/>
        </w:rPr>
        <w:t>分</w:t>
      </w:r>
      <w:r>
        <w:rPr>
          <w:rFonts w:hint="eastAsia" w:ascii="仿宋" w:hAnsi="仿宋" w:eastAsia="仿宋"/>
          <w:bCs/>
          <w:sz w:val="28"/>
          <w:szCs w:val="28"/>
        </w:rPr>
        <w:t>（北京时间）</w:t>
      </w:r>
    </w:p>
    <w:p>
      <w:pPr>
        <w:ind w:firstLine="560" w:firstLineChars="200"/>
        <w:rPr>
          <w:rFonts w:hint="default" w:ascii="仿宋" w:hAnsi="仿宋" w:eastAsia="仿宋"/>
          <w:bCs/>
          <w:sz w:val="28"/>
          <w:szCs w:val="28"/>
          <w:u w:val="single"/>
          <w:lang w:val="en-US"/>
        </w:rPr>
      </w:pPr>
      <w:r>
        <w:rPr>
          <w:rFonts w:hint="eastAsia" w:ascii="仿宋" w:hAnsi="仿宋" w:eastAsia="仿宋"/>
          <w:sz w:val="28"/>
          <w:szCs w:val="28"/>
        </w:rPr>
        <w:t>地点：</w:t>
      </w:r>
      <w:r>
        <w:rPr>
          <w:rFonts w:hint="eastAsia" w:ascii="仿宋" w:hAnsi="仿宋" w:eastAsia="仿宋" w:cs="宋体"/>
          <w:sz w:val="28"/>
          <w:szCs w:val="28"/>
          <w:lang w:val="en-US" w:eastAsia="zh-CN"/>
        </w:rPr>
        <w:t>阿勒泰市南区迎宾路金枫雅苑三号商业楼三楼</w:t>
      </w:r>
    </w:p>
    <w:p>
      <w:pPr>
        <w:pStyle w:val="4"/>
        <w:spacing w:line="360" w:lineRule="auto"/>
        <w:rPr>
          <w:rFonts w:ascii="黑体" w:hAnsi="黑体" w:cs="宋体"/>
          <w:b w:val="0"/>
          <w:sz w:val="28"/>
          <w:szCs w:val="28"/>
        </w:rPr>
      </w:pPr>
      <w:bookmarkStart w:id="18" w:name="_Toc28359093"/>
      <w:bookmarkStart w:id="19" w:name="_Toc35393802"/>
      <w:bookmarkStart w:id="20" w:name="_Toc35393633"/>
      <w:bookmarkStart w:id="21" w:name="_Toc28359016"/>
      <w:r>
        <w:rPr>
          <w:rFonts w:hint="eastAsia" w:ascii="黑体" w:hAnsi="黑体" w:cs="宋体"/>
          <w:b w:val="0"/>
          <w:sz w:val="28"/>
          <w:szCs w:val="28"/>
        </w:rPr>
        <w:t>五、开启（</w:t>
      </w:r>
      <w:r>
        <w:rPr>
          <w:rFonts w:hint="eastAsia" w:ascii="黑体" w:hAnsi="黑体" w:cs="宋体"/>
          <w:b w:val="0"/>
          <w:i/>
          <w:sz w:val="28"/>
          <w:szCs w:val="28"/>
        </w:rPr>
        <w:t>竞争性</w:t>
      </w:r>
      <w:r>
        <w:rPr>
          <w:rFonts w:hint="eastAsia" w:ascii="黑体" w:hAnsi="黑体" w:cs="宋体"/>
          <w:b w:val="0"/>
          <w:i/>
          <w:sz w:val="28"/>
          <w:szCs w:val="28"/>
          <w:lang w:val="en-US" w:eastAsia="zh-CN"/>
        </w:rPr>
        <w:t>谈判</w:t>
      </w:r>
      <w:r>
        <w:rPr>
          <w:rFonts w:hint="eastAsia" w:ascii="黑体" w:hAnsi="黑体" w:cs="宋体"/>
          <w:b w:val="0"/>
          <w:i/>
          <w:sz w:val="28"/>
          <w:szCs w:val="28"/>
        </w:rPr>
        <w:t>方式必须填写</w:t>
      </w:r>
      <w:r>
        <w:rPr>
          <w:rFonts w:hint="eastAsia" w:ascii="黑体" w:hAnsi="黑体" w:cs="宋体"/>
          <w:b w:val="0"/>
          <w:sz w:val="28"/>
          <w:szCs w:val="28"/>
        </w:rPr>
        <w:t>）</w:t>
      </w:r>
      <w:bookmarkEnd w:id="18"/>
      <w:bookmarkEnd w:id="19"/>
      <w:bookmarkEnd w:id="20"/>
      <w:bookmarkEnd w:id="21"/>
    </w:p>
    <w:p>
      <w:pPr>
        <w:ind w:firstLine="560" w:firstLineChars="200"/>
        <w:rPr>
          <w:rFonts w:ascii="仿宋" w:hAnsi="仿宋" w:eastAsia="仿宋"/>
          <w:bCs/>
          <w:sz w:val="28"/>
          <w:szCs w:val="28"/>
          <w:u w:val="single"/>
        </w:rPr>
      </w:pPr>
      <w:r>
        <w:rPr>
          <w:rFonts w:hint="eastAsia" w:ascii="仿宋" w:hAnsi="仿宋" w:eastAsia="仿宋"/>
          <w:sz w:val="28"/>
          <w:szCs w:val="28"/>
        </w:rPr>
        <w:t>时间：</w:t>
      </w:r>
      <w:r>
        <w:rPr>
          <w:rFonts w:hint="eastAsia" w:ascii="仿宋" w:hAnsi="仿宋" w:eastAsia="仿宋"/>
          <w:sz w:val="28"/>
          <w:szCs w:val="28"/>
          <w:u w:val="single"/>
          <w:lang w:val="en-US" w:eastAsia="zh-CN"/>
        </w:rPr>
        <w:t>2022</w:t>
      </w:r>
      <w:r>
        <w:rPr>
          <w:rFonts w:hint="eastAsia" w:ascii="仿宋" w:hAnsi="仿宋" w:eastAsia="仿宋"/>
          <w:sz w:val="28"/>
          <w:szCs w:val="28"/>
          <w:u w:val="single"/>
        </w:rPr>
        <w:t>年</w:t>
      </w:r>
      <w:r>
        <w:rPr>
          <w:rFonts w:hint="eastAsia" w:ascii="仿宋" w:hAnsi="仿宋" w:eastAsia="仿宋"/>
          <w:sz w:val="28"/>
          <w:szCs w:val="28"/>
          <w:u w:val="single"/>
          <w:lang w:val="en-US" w:eastAsia="zh-CN"/>
        </w:rPr>
        <w:t>7</w:t>
      </w:r>
      <w:r>
        <w:rPr>
          <w:rFonts w:hint="eastAsia" w:ascii="仿宋" w:hAnsi="仿宋" w:eastAsia="仿宋"/>
          <w:sz w:val="28"/>
          <w:szCs w:val="28"/>
          <w:u w:val="single"/>
        </w:rPr>
        <w:t>月</w:t>
      </w:r>
      <w:r>
        <w:rPr>
          <w:rFonts w:hint="eastAsia" w:ascii="仿宋" w:hAnsi="仿宋" w:eastAsia="仿宋"/>
          <w:sz w:val="28"/>
          <w:szCs w:val="28"/>
          <w:u w:val="single"/>
          <w:lang w:val="en-US" w:eastAsia="zh-CN"/>
        </w:rPr>
        <w:t xml:space="preserve"> 21</w:t>
      </w:r>
      <w:r>
        <w:rPr>
          <w:rFonts w:hint="eastAsia" w:ascii="仿宋" w:hAnsi="仿宋" w:eastAsia="仿宋"/>
          <w:sz w:val="28"/>
          <w:szCs w:val="28"/>
          <w:u w:val="single"/>
        </w:rPr>
        <w:t>日</w:t>
      </w:r>
      <w:r>
        <w:rPr>
          <w:rFonts w:hint="eastAsia" w:ascii="仿宋" w:hAnsi="仿宋" w:eastAsia="仿宋"/>
          <w:sz w:val="28"/>
          <w:szCs w:val="28"/>
          <w:u w:val="single"/>
          <w:lang w:val="en-US" w:eastAsia="zh-CN"/>
        </w:rPr>
        <w:t>11</w:t>
      </w:r>
      <w:r>
        <w:rPr>
          <w:rFonts w:hint="eastAsia" w:ascii="仿宋" w:hAnsi="仿宋" w:eastAsia="仿宋"/>
          <w:sz w:val="28"/>
          <w:szCs w:val="28"/>
          <w:u w:val="single"/>
        </w:rPr>
        <w:t>点</w:t>
      </w:r>
      <w:r>
        <w:rPr>
          <w:rFonts w:hint="eastAsia" w:ascii="仿宋" w:hAnsi="仿宋" w:eastAsia="仿宋"/>
          <w:sz w:val="28"/>
          <w:szCs w:val="28"/>
          <w:u w:val="single"/>
          <w:lang w:val="en-US" w:eastAsia="zh-CN"/>
        </w:rPr>
        <w:t>00</w:t>
      </w:r>
      <w:r>
        <w:rPr>
          <w:rFonts w:hint="eastAsia" w:ascii="仿宋" w:hAnsi="仿宋" w:eastAsia="仿宋"/>
          <w:sz w:val="28"/>
          <w:szCs w:val="28"/>
          <w:u w:val="single"/>
        </w:rPr>
        <w:t>分</w:t>
      </w:r>
      <w:bookmarkStart w:id="44" w:name="_GoBack"/>
      <w:bookmarkEnd w:id="44"/>
      <w:r>
        <w:rPr>
          <w:rFonts w:hint="eastAsia" w:ascii="仿宋" w:hAnsi="仿宋" w:eastAsia="仿宋"/>
          <w:bCs/>
          <w:sz w:val="28"/>
          <w:szCs w:val="28"/>
        </w:rPr>
        <w:t>（北京时间）</w:t>
      </w:r>
    </w:p>
    <w:p>
      <w:pPr>
        <w:ind w:firstLine="560" w:firstLineChars="200"/>
        <w:rPr>
          <w:rFonts w:ascii="仿宋" w:hAnsi="仿宋" w:eastAsia="仿宋"/>
          <w:bCs/>
          <w:sz w:val="28"/>
          <w:szCs w:val="28"/>
          <w:u w:val="single"/>
        </w:rPr>
      </w:pPr>
      <w:r>
        <w:rPr>
          <w:rFonts w:hint="eastAsia" w:ascii="仿宋" w:hAnsi="仿宋" w:eastAsia="仿宋"/>
          <w:sz w:val="28"/>
          <w:szCs w:val="28"/>
        </w:rPr>
        <w:t>地点：</w:t>
      </w:r>
      <w:r>
        <w:rPr>
          <w:rFonts w:hint="eastAsia" w:ascii="仿宋" w:hAnsi="仿宋" w:eastAsia="仿宋"/>
          <w:sz w:val="28"/>
          <w:szCs w:val="28"/>
          <w:lang w:val="en-US" w:eastAsia="zh-CN"/>
        </w:rPr>
        <w:t>阿勒泰市南区迎宾路金枫雅苑三号商业楼三楼</w:t>
      </w:r>
    </w:p>
    <w:p>
      <w:pPr>
        <w:pStyle w:val="4"/>
        <w:spacing w:line="360" w:lineRule="auto"/>
        <w:rPr>
          <w:rFonts w:ascii="黑体" w:hAnsi="黑体" w:cs="宋体"/>
          <w:b w:val="0"/>
          <w:sz w:val="28"/>
          <w:szCs w:val="28"/>
        </w:rPr>
      </w:pPr>
      <w:bookmarkStart w:id="22" w:name="_Toc28359094"/>
      <w:bookmarkStart w:id="23" w:name="_Toc28359017"/>
      <w:bookmarkStart w:id="24" w:name="_Toc35393803"/>
      <w:bookmarkStart w:id="25" w:name="_Toc35393634"/>
      <w:r>
        <w:rPr>
          <w:rFonts w:hint="eastAsia" w:ascii="黑体" w:hAnsi="黑体" w:cs="宋体"/>
          <w:b w:val="0"/>
          <w:sz w:val="28"/>
          <w:szCs w:val="28"/>
        </w:rPr>
        <w:t>六、公告期限</w:t>
      </w:r>
      <w:bookmarkEnd w:id="22"/>
      <w:bookmarkEnd w:id="23"/>
      <w:bookmarkEnd w:id="24"/>
      <w:bookmarkEnd w:id="25"/>
    </w:p>
    <w:p>
      <w:pPr>
        <w:ind w:firstLine="560" w:firstLineChars="200"/>
        <w:rPr>
          <w:rFonts w:ascii="仿宋" w:hAnsi="仿宋" w:eastAsia="仿宋" w:cs="宋体"/>
          <w:kern w:val="0"/>
          <w:sz w:val="28"/>
          <w:szCs w:val="28"/>
        </w:rPr>
      </w:pPr>
      <w:r>
        <w:rPr>
          <w:rFonts w:hint="eastAsia" w:ascii="仿宋" w:hAnsi="仿宋" w:eastAsia="仿宋" w:cs="宋体"/>
          <w:kern w:val="0"/>
          <w:sz w:val="28"/>
          <w:szCs w:val="28"/>
        </w:rPr>
        <w:t>自本公告发布之日起</w:t>
      </w:r>
      <w:r>
        <w:rPr>
          <w:rFonts w:hint="eastAsia" w:ascii="仿宋" w:hAnsi="仿宋" w:eastAsia="仿宋" w:cs="宋体"/>
          <w:kern w:val="0"/>
          <w:sz w:val="28"/>
          <w:szCs w:val="28"/>
          <w:lang w:val="en-US" w:eastAsia="zh-CN"/>
        </w:rPr>
        <w:t>3</w:t>
      </w:r>
      <w:r>
        <w:rPr>
          <w:rFonts w:hint="eastAsia" w:ascii="仿宋" w:hAnsi="仿宋" w:eastAsia="仿宋" w:cs="宋体"/>
          <w:kern w:val="0"/>
          <w:sz w:val="28"/>
          <w:szCs w:val="28"/>
        </w:rPr>
        <w:t>个工作日。</w:t>
      </w:r>
    </w:p>
    <w:p>
      <w:pPr>
        <w:pStyle w:val="4"/>
        <w:numPr>
          <w:ilvl w:val="0"/>
          <w:numId w:val="1"/>
        </w:numPr>
        <w:spacing w:line="360" w:lineRule="auto"/>
        <w:rPr>
          <w:rFonts w:hint="eastAsia" w:ascii="黑体" w:hAnsi="黑体" w:cs="宋体"/>
          <w:b w:val="0"/>
          <w:sz w:val="28"/>
          <w:szCs w:val="28"/>
        </w:rPr>
      </w:pPr>
      <w:bookmarkStart w:id="26" w:name="_Toc35393635"/>
      <w:bookmarkStart w:id="27" w:name="_Toc35393804"/>
      <w:r>
        <w:rPr>
          <w:rFonts w:hint="eastAsia" w:ascii="黑体" w:hAnsi="黑体" w:cs="宋体"/>
          <w:b w:val="0"/>
          <w:sz w:val="28"/>
          <w:szCs w:val="28"/>
        </w:rPr>
        <w:t>其他补充事宜</w:t>
      </w:r>
      <w:bookmarkEnd w:id="26"/>
      <w:bookmarkEnd w:id="27"/>
    </w:p>
    <w:p>
      <w:pPr>
        <w:rPr>
          <w:rFonts w:hint="eastAsia" w:ascii="仿宋" w:hAnsi="仿宋" w:eastAsia="仿宋" w:cs="Times New Roman"/>
          <w:sz w:val="28"/>
          <w:szCs w:val="28"/>
          <w:lang w:eastAsia="zh-CN"/>
        </w:rPr>
      </w:pPr>
      <w:r>
        <w:rPr>
          <w:rFonts w:hint="default" w:ascii="仿宋" w:hAnsi="仿宋" w:eastAsia="仿宋" w:cs="Times New Roman"/>
          <w:sz w:val="28"/>
          <w:szCs w:val="28"/>
        </w:rPr>
        <w:t>购买</w:t>
      </w:r>
      <w:r>
        <w:rPr>
          <w:rFonts w:hint="eastAsia" w:ascii="仿宋" w:hAnsi="仿宋" w:eastAsia="仿宋" w:cs="Times New Roman"/>
          <w:sz w:val="28"/>
          <w:szCs w:val="28"/>
          <w:lang w:val="en-US" w:eastAsia="zh-CN"/>
        </w:rPr>
        <w:t>招标</w:t>
      </w:r>
      <w:r>
        <w:rPr>
          <w:rFonts w:hint="default" w:ascii="仿宋" w:hAnsi="仿宋" w:eastAsia="仿宋" w:cs="Times New Roman"/>
          <w:sz w:val="28"/>
          <w:szCs w:val="28"/>
        </w:rPr>
        <w:t>文件时须提交的文件资料</w:t>
      </w:r>
      <w:r>
        <w:rPr>
          <w:rFonts w:hint="eastAsia" w:ascii="仿宋" w:hAnsi="仿宋" w:eastAsia="仿宋" w:cs="Times New Roman"/>
          <w:sz w:val="28"/>
          <w:szCs w:val="28"/>
          <w:lang w:eastAsia="zh-CN"/>
        </w:rPr>
        <w:t>：</w:t>
      </w:r>
    </w:p>
    <w:p>
      <w:pPr>
        <w:rPr>
          <w:sz w:val="28"/>
          <w:szCs w:val="28"/>
        </w:rPr>
      </w:pPr>
      <w:r>
        <w:rPr>
          <w:rFonts w:hint="eastAsia" w:ascii="仿宋" w:hAnsi="仿宋" w:eastAsia="仿宋" w:cs="Times New Roman"/>
          <w:sz w:val="28"/>
          <w:szCs w:val="28"/>
          <w:lang w:val="en-US" w:eastAsia="zh-CN"/>
        </w:rPr>
        <w:t>①法定代表人证明资料及法定代表人身份证件原件或法定代表人授权委托书及代理人身份证件原件；②企业法人营业执照副本原件；③</w:t>
      </w:r>
      <w:r>
        <w:rPr>
          <w:rFonts w:hint="eastAsia" w:ascii="仿宋" w:hAnsi="仿宋" w:eastAsia="仿宋" w:cs="Times New Roman"/>
          <w:sz w:val="28"/>
          <w:szCs w:val="28"/>
          <w:lang w:eastAsia="zh-CN"/>
        </w:rPr>
        <w:t>本工程建造师注册证书、身份证原件及安全生产考核证原件</w:t>
      </w:r>
      <w:r>
        <w:rPr>
          <w:rFonts w:hint="eastAsia" w:ascii="仿宋" w:hAnsi="仿宋" w:eastAsia="仿宋" w:cs="仿宋"/>
          <w:sz w:val="28"/>
          <w:szCs w:val="28"/>
          <w:lang w:eastAsia="zh-CN"/>
        </w:rPr>
        <w:t>④</w:t>
      </w:r>
      <w:r>
        <w:rPr>
          <w:rFonts w:ascii="仿宋" w:hAnsi="仿宋" w:eastAsia="仿宋" w:cs="仿宋"/>
          <w:i w:val="0"/>
          <w:caps w:val="0"/>
          <w:color w:val="000000"/>
          <w:spacing w:val="0"/>
          <w:sz w:val="27"/>
          <w:szCs w:val="27"/>
        </w:rPr>
        <w:t>中小企业声明函</w:t>
      </w:r>
      <w:r>
        <w:rPr>
          <w:rFonts w:hint="eastAsia" w:ascii="仿宋" w:hAnsi="仿宋" w:eastAsia="仿宋" w:cs="仿宋"/>
          <w:sz w:val="28"/>
          <w:szCs w:val="28"/>
          <w:lang w:eastAsia="zh-CN"/>
        </w:rPr>
        <w:t>⑤</w:t>
      </w:r>
      <w:r>
        <w:rPr>
          <w:rFonts w:hint="eastAsia" w:ascii="仿宋" w:hAnsi="仿宋" w:eastAsia="仿宋" w:cs="仿宋"/>
          <w:sz w:val="28"/>
          <w:szCs w:val="28"/>
          <w:lang w:val="en-US" w:eastAsia="zh-CN"/>
        </w:rPr>
        <w:t>网</w:t>
      </w:r>
      <w:r>
        <w:rPr>
          <w:rFonts w:hint="eastAsia" w:ascii="仿宋" w:hAnsi="仿宋" w:eastAsia="仿宋" w:cs="Times New Roman"/>
          <w:sz w:val="28"/>
          <w:szCs w:val="28"/>
          <w:lang w:val="en-US" w:eastAsia="zh-CN"/>
        </w:rPr>
        <w:t>上信用记录证明打印件加盖公章：含“信用中国”网站（www.creditchina.gov.cn）中企业信用信息查询结果；“中国政府采购网”（ www.ccgp.gov.cn）中“政府采购严重违法失信行为信息记录”查询结果。（提供“信用中国”、“中国政府采购网”官网网站的查询页面打印件，页面无法打印的可以截图打印，打印件须体现投标人单位全称、查询时间和查询网址，查询时间不能早于本项目采购公告发布之日）</w:t>
      </w:r>
      <w:r>
        <w:rPr>
          <w:rFonts w:hint="eastAsia" w:ascii="仿宋" w:hAnsi="仿宋" w:eastAsia="仿宋" w:cs="Times New Roman"/>
          <w:b w:val="0"/>
          <w:bCs w:val="0"/>
          <w:kern w:val="2"/>
          <w:sz w:val="28"/>
          <w:szCs w:val="28"/>
          <w:lang w:val="en-US" w:eastAsia="zh-CN" w:bidi="ar-SA"/>
        </w:rPr>
        <w:t>。</w:t>
      </w:r>
      <w:r>
        <w:rPr>
          <w:rFonts w:hint="default" w:ascii="仿宋" w:hAnsi="仿宋" w:eastAsia="仿宋" w:cs="Times New Roman"/>
          <w:sz w:val="28"/>
          <w:szCs w:val="28"/>
        </w:rPr>
        <w:t>以上证件均</w:t>
      </w:r>
      <w:r>
        <w:rPr>
          <w:rFonts w:hint="eastAsia" w:ascii="仿宋" w:hAnsi="仿宋" w:eastAsia="仿宋" w:cs="Times New Roman"/>
          <w:sz w:val="28"/>
          <w:szCs w:val="28"/>
          <w:lang w:val="en-US" w:eastAsia="zh-CN"/>
        </w:rPr>
        <w:t>须</w:t>
      </w:r>
      <w:r>
        <w:rPr>
          <w:rFonts w:hint="default" w:ascii="仿宋" w:hAnsi="仿宋" w:eastAsia="仿宋" w:cs="Times New Roman"/>
          <w:sz w:val="28"/>
          <w:szCs w:val="28"/>
        </w:rPr>
        <w:t>提供原件及加盖投标单位公章的复印件</w:t>
      </w:r>
      <w:r>
        <w:rPr>
          <w:rFonts w:hint="eastAsia" w:ascii="仿宋" w:hAnsi="仿宋" w:eastAsia="仿宋" w:cs="Times New Roman"/>
          <w:sz w:val="28"/>
          <w:szCs w:val="28"/>
          <w:lang w:val="en-US" w:eastAsia="zh-CN"/>
        </w:rPr>
        <w:t>三</w:t>
      </w:r>
      <w:r>
        <w:rPr>
          <w:rFonts w:hint="default" w:ascii="仿宋" w:hAnsi="仿宋" w:eastAsia="仿宋" w:cs="Times New Roman"/>
          <w:sz w:val="28"/>
          <w:szCs w:val="28"/>
        </w:rPr>
        <w:t>份。</w:t>
      </w:r>
      <w:r>
        <w:rPr>
          <w:rFonts w:hint="default" w:ascii="仿宋" w:hAnsi="仿宋" w:eastAsia="仿宋" w:cs="Times New Roman"/>
          <w:sz w:val="28"/>
          <w:szCs w:val="28"/>
          <w:lang w:eastAsia="zh-CN"/>
        </w:rPr>
        <w:t>以上证件必须提供原件，否则不接受其报名。</w:t>
      </w:r>
    </w:p>
    <w:p>
      <w:pPr>
        <w:pStyle w:val="4"/>
        <w:spacing w:line="360" w:lineRule="auto"/>
        <w:rPr>
          <w:rFonts w:ascii="黑体" w:hAnsi="黑体" w:cs="宋体"/>
          <w:b w:val="0"/>
          <w:sz w:val="28"/>
          <w:szCs w:val="28"/>
        </w:rPr>
      </w:pPr>
      <w:bookmarkStart w:id="28" w:name="_Toc28359018"/>
      <w:bookmarkStart w:id="29" w:name="_Toc35393805"/>
      <w:bookmarkStart w:id="30" w:name="_Toc28359095"/>
      <w:bookmarkStart w:id="31" w:name="_Toc35393636"/>
      <w:r>
        <w:rPr>
          <w:rFonts w:hint="eastAsia" w:ascii="黑体" w:hAnsi="黑体" w:cs="宋体"/>
          <w:b w:val="0"/>
          <w:sz w:val="28"/>
          <w:szCs w:val="28"/>
        </w:rPr>
        <w:t>八、凡对本次采购提出询问，请按</w:t>
      </w:r>
      <w:r>
        <w:rPr>
          <w:rFonts w:ascii="黑体" w:hAnsi="黑体" w:cs="宋体"/>
          <w:b w:val="0"/>
          <w:sz w:val="28"/>
          <w:szCs w:val="28"/>
        </w:rPr>
        <w:t>以下方式</w:t>
      </w:r>
      <w:r>
        <w:rPr>
          <w:rFonts w:hint="eastAsia" w:ascii="黑体" w:hAnsi="黑体" w:cs="宋体"/>
          <w:b w:val="0"/>
          <w:sz w:val="28"/>
          <w:szCs w:val="28"/>
        </w:rPr>
        <w:t>联系。</w:t>
      </w:r>
      <w:bookmarkEnd w:id="28"/>
      <w:bookmarkEnd w:id="29"/>
      <w:bookmarkEnd w:id="30"/>
      <w:bookmarkEnd w:id="31"/>
    </w:p>
    <w:p>
      <w:pPr>
        <w:pStyle w:val="4"/>
        <w:spacing w:line="360" w:lineRule="auto"/>
        <w:ind w:firstLine="840" w:firstLineChars="300"/>
        <w:rPr>
          <w:rFonts w:ascii="仿宋" w:hAnsi="仿宋" w:eastAsia="仿宋" w:cs="宋体"/>
          <w:b w:val="0"/>
          <w:sz w:val="28"/>
          <w:szCs w:val="28"/>
        </w:rPr>
      </w:pPr>
      <w:bookmarkStart w:id="32" w:name="_Toc28359019"/>
      <w:bookmarkStart w:id="33" w:name="_Toc35393637"/>
      <w:bookmarkStart w:id="34" w:name="_Toc35393806"/>
      <w:bookmarkStart w:id="35" w:name="_Toc28359096"/>
      <w:r>
        <w:rPr>
          <w:rFonts w:hint="eastAsia" w:ascii="仿宋" w:hAnsi="仿宋" w:eastAsia="仿宋" w:cs="宋体"/>
          <w:b w:val="0"/>
          <w:sz w:val="28"/>
          <w:szCs w:val="28"/>
        </w:rPr>
        <w:t>1.采购人信息</w:t>
      </w:r>
      <w:bookmarkEnd w:id="32"/>
      <w:bookmarkEnd w:id="33"/>
      <w:bookmarkEnd w:id="34"/>
      <w:bookmarkEnd w:id="35"/>
    </w:p>
    <w:p>
      <w:pPr>
        <w:spacing w:line="360" w:lineRule="auto"/>
        <w:ind w:left="1129" w:leftChars="371" w:hanging="350" w:hangingChars="125"/>
        <w:jc w:val="left"/>
        <w:rPr>
          <w:rFonts w:hint="default" w:ascii="仿宋" w:hAnsi="仿宋" w:eastAsia="仿宋"/>
          <w:sz w:val="28"/>
          <w:szCs w:val="28"/>
          <w:highlight w:val="none"/>
          <w:lang w:val="en-US" w:eastAsia="zh-CN"/>
        </w:rPr>
      </w:pPr>
      <w:r>
        <w:rPr>
          <w:rFonts w:hint="eastAsia" w:ascii="仿宋" w:hAnsi="仿宋" w:eastAsia="仿宋"/>
          <w:sz w:val="28"/>
          <w:szCs w:val="28"/>
          <w:highlight w:val="none"/>
        </w:rPr>
        <w:t>名    称：</w:t>
      </w:r>
      <w:r>
        <w:rPr>
          <w:rFonts w:hint="eastAsia" w:ascii="仿宋" w:hAnsi="仿宋" w:eastAsia="仿宋"/>
          <w:sz w:val="28"/>
          <w:szCs w:val="28"/>
          <w:u w:val="single"/>
          <w:lang w:eastAsia="zh-CN"/>
        </w:rPr>
        <w:t>喀纳斯景区消防救援大队</w:t>
      </w:r>
    </w:p>
    <w:p>
      <w:pPr>
        <w:spacing w:line="360" w:lineRule="auto"/>
        <w:ind w:left="1129" w:leftChars="371" w:hanging="350" w:hangingChars="125"/>
        <w:jc w:val="left"/>
        <w:rPr>
          <w:rFonts w:hint="eastAsia" w:ascii="仿宋" w:hAnsi="仿宋" w:eastAsia="仿宋"/>
          <w:sz w:val="28"/>
          <w:szCs w:val="28"/>
          <w:highlight w:val="none"/>
          <w:lang w:val="en-US" w:eastAsia="zh-CN"/>
        </w:rPr>
      </w:pPr>
      <w:r>
        <w:rPr>
          <w:rFonts w:hint="eastAsia" w:ascii="仿宋" w:hAnsi="仿宋" w:eastAsia="仿宋"/>
          <w:sz w:val="28"/>
          <w:szCs w:val="28"/>
          <w:highlight w:val="none"/>
        </w:rPr>
        <w:t>地    址：</w:t>
      </w:r>
      <w:r>
        <w:rPr>
          <w:rFonts w:hint="eastAsia" w:ascii="仿宋" w:hAnsi="仿宋" w:eastAsia="仿宋"/>
          <w:sz w:val="28"/>
          <w:szCs w:val="28"/>
          <w:u w:val="single"/>
          <w:lang w:eastAsia="zh-CN"/>
        </w:rPr>
        <w:t>新疆布尔津县贾登峪迎宾路24号</w:t>
      </w:r>
    </w:p>
    <w:p>
      <w:pPr>
        <w:spacing w:line="360" w:lineRule="auto"/>
        <w:ind w:left="1129" w:leftChars="371" w:hanging="350" w:hangingChars="125"/>
        <w:jc w:val="left"/>
        <w:rPr>
          <w:rFonts w:hint="default" w:ascii="仿宋" w:hAnsi="仿宋" w:eastAsia="仿宋"/>
          <w:sz w:val="28"/>
          <w:szCs w:val="28"/>
          <w:highlight w:val="none"/>
          <w:lang w:val="en-US" w:eastAsia="zh-CN"/>
        </w:rPr>
      </w:pPr>
      <w:r>
        <w:rPr>
          <w:rFonts w:hint="eastAsia" w:ascii="仿宋" w:hAnsi="仿宋" w:eastAsia="仿宋"/>
          <w:sz w:val="28"/>
          <w:szCs w:val="28"/>
          <w:highlight w:val="none"/>
        </w:rPr>
        <w:t>联系方式：</w:t>
      </w:r>
      <w:r>
        <w:rPr>
          <w:rFonts w:hint="eastAsia" w:ascii="仿宋" w:hAnsi="仿宋" w:eastAsia="仿宋"/>
          <w:sz w:val="28"/>
          <w:szCs w:val="28"/>
          <w:highlight w:val="none"/>
          <w:u w:val="single"/>
          <w:lang w:val="en-US" w:eastAsia="zh-CN"/>
        </w:rPr>
        <w:t>18997523119</w:t>
      </w:r>
    </w:p>
    <w:p>
      <w:pPr>
        <w:pStyle w:val="4"/>
        <w:spacing w:line="360" w:lineRule="auto"/>
        <w:ind w:firstLine="840" w:firstLineChars="300"/>
        <w:rPr>
          <w:rFonts w:ascii="仿宋" w:hAnsi="仿宋" w:eastAsia="仿宋" w:cs="宋体"/>
          <w:b w:val="0"/>
          <w:sz w:val="28"/>
          <w:szCs w:val="28"/>
        </w:rPr>
      </w:pPr>
      <w:bookmarkStart w:id="36" w:name="_Toc28359020"/>
      <w:bookmarkStart w:id="37" w:name="_Toc35393807"/>
      <w:bookmarkStart w:id="38" w:name="_Toc35393638"/>
      <w:bookmarkStart w:id="39" w:name="_Toc28359097"/>
      <w:r>
        <w:rPr>
          <w:rFonts w:hint="eastAsia" w:ascii="仿宋" w:hAnsi="仿宋" w:eastAsia="仿宋" w:cs="宋体"/>
          <w:b w:val="0"/>
          <w:sz w:val="28"/>
          <w:szCs w:val="28"/>
        </w:rPr>
        <w:t>2.采购代理机构信息（如有）</w:t>
      </w:r>
      <w:bookmarkEnd w:id="36"/>
      <w:bookmarkEnd w:id="37"/>
      <w:bookmarkEnd w:id="38"/>
      <w:bookmarkEnd w:id="39"/>
    </w:p>
    <w:p>
      <w:pPr>
        <w:spacing w:line="360" w:lineRule="auto"/>
        <w:ind w:firstLine="840" w:firstLineChars="300"/>
        <w:rPr>
          <w:rFonts w:hint="eastAsia" w:ascii="仿宋" w:hAnsi="仿宋" w:eastAsia="仿宋"/>
          <w:sz w:val="28"/>
          <w:szCs w:val="28"/>
          <w:lang w:eastAsia="zh-CN"/>
        </w:rPr>
      </w:pPr>
      <w:bookmarkStart w:id="40" w:name="_Toc35393639"/>
      <w:bookmarkStart w:id="41" w:name="_Toc28359021"/>
      <w:bookmarkStart w:id="42" w:name="_Toc35393808"/>
      <w:bookmarkStart w:id="43" w:name="_Toc28359098"/>
      <w:r>
        <w:rPr>
          <w:rFonts w:hint="eastAsia" w:ascii="仿宋" w:hAnsi="仿宋" w:eastAsia="仿宋"/>
          <w:sz w:val="28"/>
          <w:szCs w:val="28"/>
        </w:rPr>
        <w:t>名 称：</w:t>
      </w:r>
      <w:r>
        <w:rPr>
          <w:rFonts w:hint="eastAsia" w:ascii="仿宋" w:hAnsi="仿宋" w:eastAsia="仿宋"/>
          <w:sz w:val="28"/>
          <w:szCs w:val="28"/>
          <w:u w:val="single"/>
          <w:lang w:eastAsia="zh-CN"/>
        </w:rPr>
        <w:t>新疆天泰嘉源工程项目管理有限公司</w:t>
      </w:r>
    </w:p>
    <w:p>
      <w:pPr>
        <w:spacing w:line="360" w:lineRule="auto"/>
        <w:ind w:firstLine="840" w:firstLineChars="300"/>
        <w:rPr>
          <w:rFonts w:ascii="仿宋" w:hAnsi="仿宋" w:eastAsia="仿宋"/>
          <w:sz w:val="28"/>
          <w:szCs w:val="28"/>
        </w:rPr>
      </w:pPr>
      <w:r>
        <w:rPr>
          <w:rFonts w:hint="eastAsia" w:ascii="仿宋" w:hAnsi="仿宋" w:eastAsia="仿宋"/>
          <w:sz w:val="28"/>
          <w:szCs w:val="28"/>
        </w:rPr>
        <w:t>地　址：</w:t>
      </w:r>
      <w:r>
        <w:rPr>
          <w:rFonts w:hint="eastAsia" w:ascii="仿宋" w:hAnsi="仿宋" w:eastAsia="仿宋"/>
          <w:sz w:val="28"/>
          <w:szCs w:val="28"/>
          <w:u w:val="single"/>
          <w:lang w:val="en-US" w:eastAsia="zh-CN"/>
        </w:rPr>
        <w:t>阿勒泰市南区迎宾路金枫雅苑三号商业楼三楼</w:t>
      </w:r>
    </w:p>
    <w:p>
      <w:pPr>
        <w:spacing w:line="360" w:lineRule="auto"/>
        <w:ind w:firstLine="840" w:firstLineChars="300"/>
        <w:rPr>
          <w:rFonts w:hint="default" w:ascii="仿宋" w:hAnsi="仿宋" w:eastAsia="仿宋"/>
          <w:sz w:val="28"/>
          <w:szCs w:val="28"/>
          <w:lang w:val="en-US" w:eastAsia="zh-CN"/>
        </w:rPr>
      </w:pPr>
      <w:r>
        <w:rPr>
          <w:rFonts w:hint="eastAsia" w:ascii="仿宋" w:hAnsi="仿宋" w:eastAsia="仿宋"/>
          <w:sz w:val="28"/>
          <w:szCs w:val="28"/>
        </w:rPr>
        <w:t>联系方式：</w:t>
      </w:r>
      <w:r>
        <w:rPr>
          <w:rFonts w:hint="eastAsia" w:ascii="仿宋" w:hAnsi="仿宋" w:eastAsia="仿宋"/>
          <w:sz w:val="28"/>
          <w:szCs w:val="28"/>
          <w:u w:val="single"/>
          <w:lang w:val="en-US" w:eastAsia="zh-CN"/>
        </w:rPr>
        <w:t>0906-2128777</w:t>
      </w:r>
    </w:p>
    <w:p>
      <w:pPr>
        <w:pStyle w:val="4"/>
        <w:spacing w:line="360" w:lineRule="auto"/>
        <w:ind w:firstLine="840" w:firstLineChars="300"/>
        <w:rPr>
          <w:rFonts w:ascii="仿宋" w:hAnsi="仿宋" w:eastAsia="仿宋" w:cs="宋体"/>
          <w:b w:val="0"/>
          <w:sz w:val="28"/>
          <w:szCs w:val="28"/>
        </w:rPr>
      </w:pPr>
      <w:r>
        <w:rPr>
          <w:rFonts w:hint="eastAsia" w:ascii="仿宋" w:hAnsi="仿宋" w:eastAsia="仿宋" w:cs="宋体"/>
          <w:b w:val="0"/>
          <w:sz w:val="28"/>
          <w:szCs w:val="28"/>
        </w:rPr>
        <w:t>3.项目联系</w:t>
      </w:r>
      <w:r>
        <w:rPr>
          <w:rFonts w:ascii="仿宋" w:hAnsi="仿宋" w:eastAsia="仿宋" w:cs="宋体"/>
          <w:b w:val="0"/>
          <w:sz w:val="28"/>
          <w:szCs w:val="28"/>
        </w:rPr>
        <w:t>方式</w:t>
      </w:r>
      <w:bookmarkEnd w:id="40"/>
      <w:bookmarkEnd w:id="41"/>
      <w:bookmarkEnd w:id="42"/>
      <w:bookmarkEnd w:id="43"/>
    </w:p>
    <w:p>
      <w:pPr>
        <w:pStyle w:val="5"/>
        <w:spacing w:line="360" w:lineRule="auto"/>
        <w:ind w:firstLine="840" w:firstLineChars="300"/>
        <w:rPr>
          <w:rFonts w:hint="default" w:ascii="仿宋" w:hAnsi="仿宋" w:eastAsia="仿宋"/>
          <w:sz w:val="28"/>
          <w:szCs w:val="28"/>
          <w:lang w:val="en-US" w:eastAsia="zh-CN"/>
        </w:rPr>
      </w:pPr>
      <w:r>
        <w:rPr>
          <w:rFonts w:hint="eastAsia" w:ascii="仿宋" w:hAnsi="仿宋" w:eastAsia="仿宋"/>
          <w:sz w:val="28"/>
          <w:szCs w:val="28"/>
        </w:rPr>
        <w:t>项目联系人：</w:t>
      </w:r>
      <w:r>
        <w:rPr>
          <w:rFonts w:hint="eastAsia" w:ascii="仿宋" w:hAnsi="仿宋" w:eastAsia="仿宋"/>
          <w:sz w:val="28"/>
          <w:szCs w:val="28"/>
          <w:u w:val="single"/>
          <w:lang w:val="en-US" w:eastAsia="zh-CN"/>
        </w:rPr>
        <w:t>李秀芳</w:t>
      </w:r>
    </w:p>
    <w:p>
      <w:pPr>
        <w:spacing w:line="360" w:lineRule="auto"/>
        <w:ind w:firstLine="840" w:firstLineChars="300"/>
        <w:rPr>
          <w:rFonts w:hint="default" w:ascii="仿宋" w:hAnsi="仿宋" w:eastAsia="仿宋"/>
          <w:sz w:val="28"/>
          <w:szCs w:val="28"/>
          <w:u w:val="single"/>
          <w:lang w:val="en-US" w:eastAsia="zh-CN"/>
        </w:rPr>
      </w:pPr>
      <w:r>
        <w:rPr>
          <w:rFonts w:hint="eastAsia" w:ascii="仿宋" w:hAnsi="仿宋" w:eastAsia="仿宋"/>
          <w:sz w:val="28"/>
          <w:szCs w:val="28"/>
        </w:rPr>
        <w:t>电　话：</w:t>
      </w:r>
      <w:r>
        <w:rPr>
          <w:rFonts w:hint="eastAsia" w:ascii="仿宋" w:hAnsi="仿宋" w:eastAsia="仿宋"/>
          <w:sz w:val="28"/>
          <w:szCs w:val="28"/>
          <w:u w:val="single"/>
          <w:lang w:val="en-US" w:eastAsia="zh-CN"/>
        </w:rPr>
        <w:t>15009064123</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FC6B1F9"/>
    <w:multiLevelType w:val="singleLevel"/>
    <w:tmpl w:val="DFC6B1F9"/>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55F70DE"/>
    <w:rsid w:val="01F40BC9"/>
    <w:rsid w:val="036B2E54"/>
    <w:rsid w:val="03914F3B"/>
    <w:rsid w:val="06261CC7"/>
    <w:rsid w:val="07881356"/>
    <w:rsid w:val="083909F8"/>
    <w:rsid w:val="091F1F90"/>
    <w:rsid w:val="0DC63454"/>
    <w:rsid w:val="0E103662"/>
    <w:rsid w:val="10735BD9"/>
    <w:rsid w:val="13BF36C3"/>
    <w:rsid w:val="15F45255"/>
    <w:rsid w:val="163C531D"/>
    <w:rsid w:val="181F25DA"/>
    <w:rsid w:val="19646B9F"/>
    <w:rsid w:val="1BB56F0A"/>
    <w:rsid w:val="1CB471D7"/>
    <w:rsid w:val="1CE60998"/>
    <w:rsid w:val="1D8A57FB"/>
    <w:rsid w:val="1D9A2082"/>
    <w:rsid w:val="231A469A"/>
    <w:rsid w:val="24184012"/>
    <w:rsid w:val="24FF107C"/>
    <w:rsid w:val="254E2EE7"/>
    <w:rsid w:val="259D22D8"/>
    <w:rsid w:val="26E33D13"/>
    <w:rsid w:val="292E67C7"/>
    <w:rsid w:val="295C5112"/>
    <w:rsid w:val="2A437FB0"/>
    <w:rsid w:val="2B856805"/>
    <w:rsid w:val="2C0A7508"/>
    <w:rsid w:val="2D843BD3"/>
    <w:rsid w:val="2F564BCA"/>
    <w:rsid w:val="34D90983"/>
    <w:rsid w:val="358F4D76"/>
    <w:rsid w:val="39CA0F5D"/>
    <w:rsid w:val="3F59407C"/>
    <w:rsid w:val="3FCA5897"/>
    <w:rsid w:val="3FCA60F9"/>
    <w:rsid w:val="40B16AE1"/>
    <w:rsid w:val="40B54F8B"/>
    <w:rsid w:val="40C25082"/>
    <w:rsid w:val="41493077"/>
    <w:rsid w:val="41A05FE0"/>
    <w:rsid w:val="46557602"/>
    <w:rsid w:val="46E2503E"/>
    <w:rsid w:val="4A2223F4"/>
    <w:rsid w:val="4BFA0149"/>
    <w:rsid w:val="52DC0CF5"/>
    <w:rsid w:val="550E49A4"/>
    <w:rsid w:val="556C25DD"/>
    <w:rsid w:val="55702246"/>
    <w:rsid w:val="55CC678F"/>
    <w:rsid w:val="59080865"/>
    <w:rsid w:val="592F495E"/>
    <w:rsid w:val="59642C24"/>
    <w:rsid w:val="59865403"/>
    <w:rsid w:val="599A6AEA"/>
    <w:rsid w:val="5B135365"/>
    <w:rsid w:val="5DB24C83"/>
    <w:rsid w:val="5E86532E"/>
    <w:rsid w:val="5EFE5591"/>
    <w:rsid w:val="62A04869"/>
    <w:rsid w:val="63D103B4"/>
    <w:rsid w:val="64285B1A"/>
    <w:rsid w:val="655F70DE"/>
    <w:rsid w:val="6706256E"/>
    <w:rsid w:val="67A551C1"/>
    <w:rsid w:val="6A740C58"/>
    <w:rsid w:val="6AE56A9D"/>
    <w:rsid w:val="6D5762A1"/>
    <w:rsid w:val="6F2E2B1C"/>
    <w:rsid w:val="6F7378A6"/>
    <w:rsid w:val="70703CFA"/>
    <w:rsid w:val="70A43522"/>
    <w:rsid w:val="725447E8"/>
    <w:rsid w:val="73FF6D3D"/>
    <w:rsid w:val="767048BF"/>
    <w:rsid w:val="7903333C"/>
    <w:rsid w:val="79213B9C"/>
    <w:rsid w:val="794D3B68"/>
    <w:rsid w:val="79BD4AD7"/>
    <w:rsid w:val="7BC22179"/>
    <w:rsid w:val="7CC76B32"/>
    <w:rsid w:val="7D2E0DFA"/>
    <w:rsid w:val="7F7C48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1"/>
    <w:basedOn w:val="1"/>
    <w:next w:val="1"/>
    <w:qFormat/>
    <w:uiPriority w:val="9"/>
    <w:pPr>
      <w:keepNext/>
      <w:keepLines/>
      <w:spacing w:before="340" w:after="330" w:line="578" w:lineRule="auto"/>
      <w:outlineLvl w:val="0"/>
    </w:pPr>
    <w:rPr>
      <w:b/>
      <w:bCs/>
      <w:kern w:val="44"/>
      <w:sz w:val="44"/>
      <w:szCs w:val="44"/>
    </w:rPr>
  </w:style>
  <w:style w:type="paragraph" w:styleId="4">
    <w:name w:val="heading 2"/>
    <w:basedOn w:val="1"/>
    <w:next w:val="1"/>
    <w:qFormat/>
    <w:uiPriority w:val="0"/>
    <w:pPr>
      <w:keepNext/>
      <w:keepLines/>
      <w:spacing w:before="260" w:after="260" w:line="415" w:lineRule="auto"/>
      <w:outlineLvl w:val="1"/>
    </w:pPr>
    <w:rPr>
      <w:rFonts w:ascii="Arial" w:hAnsi="Arial" w:eastAsia="黑体" w:cs="Arial"/>
      <w:b/>
      <w:bCs/>
      <w:sz w:val="32"/>
      <w:szCs w:val="32"/>
    </w:rPr>
  </w:style>
  <w:style w:type="paragraph" w:styleId="2">
    <w:name w:val="heading 3"/>
    <w:basedOn w:val="1"/>
    <w:next w:val="1"/>
    <w:qFormat/>
    <w:uiPriority w:val="0"/>
    <w:pPr>
      <w:keepNext/>
      <w:keepLines/>
      <w:widowControl w:val="0"/>
      <w:spacing w:before="260" w:after="260" w:line="415" w:lineRule="auto"/>
      <w:outlineLvl w:val="2"/>
    </w:pPr>
    <w:rPr>
      <w:b/>
      <w:bCs/>
      <w:sz w:val="32"/>
      <w:szCs w:val="32"/>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5">
    <w:name w:val="Plain Text"/>
    <w:basedOn w:val="1"/>
    <w:qFormat/>
    <w:uiPriority w:val="0"/>
    <w:rPr>
      <w:rFonts w:ascii="宋体" w:hAnsi="Courier New" w:eastAsiaTheme="minorEastAsia" w:cstheme="minorBidi"/>
      <w:szCs w:val="22"/>
    </w:rPr>
  </w:style>
  <w:style w:type="paragraph" w:styleId="6">
    <w:name w:val="footnote text"/>
    <w:basedOn w:val="1"/>
    <w:qFormat/>
    <w:uiPriority w:val="0"/>
    <w:pPr>
      <w:snapToGrid w:val="0"/>
      <w:jc w:val="left"/>
    </w:pPr>
    <w:rPr>
      <w:sz w:val="18"/>
    </w:rPr>
  </w:style>
  <w:style w:type="paragraph" w:customStyle="1" w:styleId="9">
    <w:name w:val="段"/>
    <w:next w:val="1"/>
    <w:qFormat/>
    <w:uiPriority w:val="0"/>
    <w:pPr>
      <w:autoSpaceDE w:val="0"/>
      <w:autoSpaceDN w:val="0"/>
      <w:ind w:firstLine="200" w:firstLineChars="200"/>
      <w:jc w:val="both"/>
    </w:pPr>
    <w:rPr>
      <w:rFonts w:ascii="宋体"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2020-07-09T09:32:00Z</dcterms:created>
  <dc:creator>45仰望天空1404226736</dc:creator>
  <cp:lastModifiedBy>英子麦吉丽高端护肤</cp:lastModifiedBy>
  <cp:lastPrinted>2020-09-10T02:48:00Z</cp:lastPrinted>
  <dcterms:modified xsi:type="dcterms:W3CDTF">2022-07-08T09:42:36Z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2052-11.1.0.10214</vt:lpwstr>
  </property>
  <property fmtid="{D5CDD505-2E9C-101B-9397-08002B2CF9AE}" pid="3" name="ICV">
    <vt:lpwstr>D030762DE0AB4CFC9004CF1462BBB70D</vt:lpwstr>
  </property>
</Properties>
</file>