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after="0" w:line="360" w:lineRule="auto"/>
        <w:jc w:val="center"/>
        <w:rPr>
          <w:rFonts w:hint="eastAsia" w:cs="仿宋"/>
          <w:sz w:val="24"/>
          <w:szCs w:val="24"/>
        </w:rPr>
      </w:pPr>
      <w:r>
        <w:rPr>
          <w:rFonts w:hint="eastAsia" w:cs="仿宋"/>
          <w:sz w:val="30"/>
          <w:szCs w:val="30"/>
        </w:rPr>
        <w:t>招标公告</w:t>
      </w:r>
    </w:p>
    <w:p>
      <w:pPr>
        <w:pBdr>
          <w:top w:val="single" w:color="auto" w:sz="4" w:space="1"/>
          <w:left w:val="single" w:color="auto" w:sz="4" w:space="4"/>
          <w:bottom w:val="single" w:color="auto" w:sz="4" w:space="1"/>
          <w:right w:val="single" w:color="auto" w:sz="4" w:space="4"/>
        </w:pBdr>
        <w:shd w:val="clear" w:color="auto" w:fill="FFFFFF"/>
        <w:spacing w:line="360" w:lineRule="auto"/>
        <w:ind w:firstLine="480" w:firstLineChars="200"/>
        <w:rPr>
          <w:rFonts w:hint="eastAsia" w:ascii="宋体" w:hAnsi="宋体" w:cs="仿宋"/>
          <w:sz w:val="24"/>
        </w:rPr>
      </w:pPr>
      <w:r>
        <w:rPr>
          <w:rFonts w:hint="eastAsia" w:ascii="宋体" w:hAnsi="宋体" w:cs="仿宋"/>
          <w:sz w:val="24"/>
        </w:rPr>
        <w:t>项目概况</w:t>
      </w:r>
    </w:p>
    <w:p>
      <w:pPr>
        <w:pBdr>
          <w:top w:val="single" w:color="auto" w:sz="4" w:space="1"/>
          <w:left w:val="single" w:color="auto" w:sz="4" w:space="4"/>
          <w:bottom w:val="single" w:color="auto" w:sz="4" w:space="1"/>
          <w:right w:val="single" w:color="auto" w:sz="4" w:space="4"/>
        </w:pBdr>
        <w:shd w:val="clear" w:color="auto" w:fill="FFFFFF"/>
        <w:spacing w:line="360" w:lineRule="auto"/>
        <w:ind w:firstLine="480" w:firstLineChars="200"/>
        <w:rPr>
          <w:rFonts w:hint="eastAsia" w:ascii="宋体" w:hAnsi="宋体" w:cs="仿宋"/>
          <w:sz w:val="24"/>
        </w:rPr>
      </w:pPr>
      <w:r>
        <w:rPr>
          <w:rFonts w:hint="eastAsia" w:ascii="宋体" w:hAnsi="宋体" w:cs="仿宋"/>
          <w:sz w:val="24"/>
          <w:u w:val="single"/>
        </w:rPr>
        <w:t>西藏出入境边防检查总站办公家具购置项目</w:t>
      </w:r>
      <w:r>
        <w:rPr>
          <w:rFonts w:hint="eastAsia" w:ascii="宋体" w:hAnsi="宋体" w:cs="仿宋"/>
          <w:sz w:val="24"/>
        </w:rPr>
        <w:t>招标项目的潜在投标单位应在</w:t>
      </w:r>
      <w:r>
        <w:rPr>
          <w:rFonts w:hint="eastAsia" w:ascii="宋体" w:hAnsi="宋体" w:cs="仿宋"/>
          <w:sz w:val="24"/>
          <w:u w:val="single"/>
        </w:rPr>
        <w:t xml:space="preserve"> 陕西小小项目管理咨询有限公司（拉萨市柳梧新区泰玺华庭7栋9楼9</w:t>
      </w:r>
      <w:r>
        <w:rPr>
          <w:rFonts w:ascii="宋体" w:hAnsi="宋体" w:cs="仿宋"/>
          <w:sz w:val="24"/>
          <w:u w:val="single"/>
        </w:rPr>
        <w:t>07</w:t>
      </w:r>
      <w:r>
        <w:rPr>
          <w:rFonts w:hint="eastAsia" w:ascii="宋体" w:hAnsi="宋体" w:cs="仿宋"/>
          <w:sz w:val="24"/>
          <w:u w:val="single"/>
        </w:rPr>
        <w:t xml:space="preserve">） </w:t>
      </w:r>
      <w:r>
        <w:rPr>
          <w:rFonts w:hint="eastAsia" w:ascii="宋体" w:hAnsi="宋体" w:cs="仿宋"/>
          <w:sz w:val="24"/>
        </w:rPr>
        <w:t>获取招标文件，并于</w:t>
      </w:r>
      <w:r>
        <w:rPr>
          <w:rFonts w:hint="eastAsia" w:ascii="宋体" w:hAnsi="宋体" w:cs="仿宋"/>
          <w:sz w:val="24"/>
          <w:u w:val="single"/>
        </w:rPr>
        <w:t xml:space="preserve">  2022</w:t>
      </w:r>
      <w:r>
        <w:rPr>
          <w:rFonts w:hint="eastAsia" w:ascii="宋体" w:hAnsi="宋体" w:cs="仿宋"/>
          <w:bCs/>
          <w:sz w:val="24"/>
          <w:u w:val="single"/>
        </w:rPr>
        <w:t>年</w:t>
      </w:r>
      <w:r>
        <w:rPr>
          <w:rFonts w:hint="eastAsia" w:ascii="宋体" w:hAnsi="宋体" w:cs="仿宋"/>
          <w:bCs/>
          <w:sz w:val="24"/>
          <w:u w:val="single"/>
          <w:lang w:val="en-US" w:eastAsia="zh-CN"/>
        </w:rPr>
        <w:t>7</w:t>
      </w:r>
      <w:r>
        <w:rPr>
          <w:rFonts w:hint="eastAsia" w:ascii="宋体" w:hAnsi="宋体" w:cs="仿宋"/>
          <w:bCs/>
          <w:sz w:val="24"/>
          <w:u w:val="single"/>
        </w:rPr>
        <w:t>月</w:t>
      </w:r>
      <w:r>
        <w:rPr>
          <w:rFonts w:hint="eastAsia" w:ascii="宋体" w:hAnsi="宋体" w:cs="仿宋"/>
          <w:bCs/>
          <w:sz w:val="24"/>
          <w:u w:val="single"/>
          <w:lang w:val="en-US" w:eastAsia="zh-CN"/>
        </w:rPr>
        <w:t>25</w:t>
      </w:r>
      <w:r>
        <w:rPr>
          <w:rFonts w:hint="eastAsia" w:ascii="宋体" w:hAnsi="宋体" w:cs="仿宋"/>
          <w:bCs/>
          <w:sz w:val="24"/>
          <w:u w:val="single"/>
        </w:rPr>
        <w:t>日</w:t>
      </w:r>
      <w:r>
        <w:rPr>
          <w:rFonts w:hint="eastAsia" w:ascii="宋体" w:hAnsi="宋体" w:cs="仿宋"/>
          <w:bCs/>
          <w:sz w:val="24"/>
          <w:u w:val="single"/>
          <w:lang w:val="en-US" w:eastAsia="zh-CN"/>
        </w:rPr>
        <w:t>16</w:t>
      </w:r>
      <w:r>
        <w:rPr>
          <w:rFonts w:hint="eastAsia" w:ascii="宋体" w:hAnsi="宋体" w:cs="仿宋"/>
          <w:bCs/>
          <w:sz w:val="24"/>
          <w:u w:val="single"/>
        </w:rPr>
        <w:t>点</w:t>
      </w:r>
      <w:r>
        <w:rPr>
          <w:rFonts w:hint="eastAsia" w:ascii="宋体" w:hAnsi="宋体" w:cs="仿宋"/>
          <w:bCs/>
          <w:sz w:val="24"/>
          <w:u w:val="single"/>
          <w:lang w:val="en-US" w:eastAsia="zh-CN"/>
        </w:rPr>
        <w:t>00</w:t>
      </w:r>
      <w:r>
        <w:rPr>
          <w:rFonts w:hint="eastAsia" w:ascii="宋体" w:hAnsi="宋体" w:cs="仿宋"/>
          <w:bCs/>
          <w:sz w:val="24"/>
          <w:u w:val="single"/>
        </w:rPr>
        <w:t>分</w:t>
      </w:r>
      <w:r>
        <w:rPr>
          <w:rFonts w:hint="eastAsia" w:ascii="宋体" w:hAnsi="宋体" w:cs="仿宋"/>
          <w:bCs/>
          <w:sz w:val="24"/>
        </w:rPr>
        <w:t>（北京时间）前递交投标文件</w:t>
      </w:r>
      <w:r>
        <w:rPr>
          <w:rFonts w:hint="eastAsia" w:ascii="宋体" w:hAnsi="宋体" w:cs="仿宋"/>
          <w:sz w:val="24"/>
        </w:rPr>
        <w:t>。</w:t>
      </w:r>
    </w:p>
    <w:p>
      <w:pPr>
        <w:shd w:val="clear" w:color="auto" w:fill="FFFFFF"/>
        <w:spacing w:line="360" w:lineRule="auto"/>
        <w:ind w:firstLine="482" w:firstLineChars="200"/>
        <w:rPr>
          <w:rFonts w:hint="eastAsia" w:ascii="宋体" w:hAnsi="宋体" w:cs="仿宋"/>
          <w:b/>
          <w:bCs/>
          <w:sz w:val="24"/>
        </w:rPr>
      </w:pPr>
      <w:bookmarkStart w:id="0" w:name="_Toc28359079"/>
      <w:bookmarkStart w:id="1" w:name="_Toc18306"/>
      <w:bookmarkStart w:id="2" w:name="_Toc5344"/>
      <w:bookmarkStart w:id="3" w:name="_Toc410"/>
      <w:bookmarkStart w:id="4" w:name="_Toc35393621"/>
      <w:bookmarkStart w:id="5" w:name="_Toc35393790"/>
      <w:bookmarkStart w:id="6" w:name="_Toc28359002"/>
      <w:bookmarkStart w:id="7" w:name="_Hlk24379207"/>
      <w:r>
        <w:rPr>
          <w:rFonts w:hint="eastAsia" w:ascii="宋体" w:hAnsi="宋体" w:cs="仿宋"/>
          <w:b/>
          <w:bCs/>
          <w:sz w:val="24"/>
        </w:rPr>
        <w:t>一、项目基本情况</w:t>
      </w:r>
      <w:bookmarkEnd w:id="0"/>
      <w:bookmarkEnd w:id="1"/>
      <w:bookmarkEnd w:id="2"/>
      <w:bookmarkEnd w:id="3"/>
      <w:bookmarkEnd w:id="4"/>
      <w:bookmarkEnd w:id="5"/>
      <w:bookmarkEnd w:id="6"/>
    </w:p>
    <w:p>
      <w:pPr>
        <w:shd w:val="clear" w:color="auto" w:fill="FFFFFF"/>
        <w:spacing w:line="360" w:lineRule="auto"/>
        <w:ind w:firstLine="480" w:firstLineChars="200"/>
        <w:rPr>
          <w:rFonts w:hint="eastAsia" w:ascii="宋体" w:hAnsi="宋体" w:cs="仿宋"/>
          <w:bCs/>
          <w:sz w:val="24"/>
        </w:rPr>
      </w:pPr>
      <w:r>
        <w:rPr>
          <w:rFonts w:hint="eastAsia" w:ascii="宋体" w:hAnsi="宋体" w:cs="仿宋"/>
          <w:bCs/>
          <w:sz w:val="24"/>
        </w:rPr>
        <w:t>项目编号：</w:t>
      </w:r>
      <w:r>
        <w:rPr>
          <w:rFonts w:ascii="宋体" w:hAnsi="宋体" w:cs="仿宋"/>
          <w:bCs/>
          <w:sz w:val="24"/>
        </w:rPr>
        <w:t>SHXX-XZ-22Y0408</w:t>
      </w:r>
    </w:p>
    <w:p>
      <w:pPr>
        <w:shd w:val="clear" w:color="auto" w:fill="FFFFFF"/>
        <w:spacing w:line="360" w:lineRule="auto"/>
        <w:ind w:firstLine="480" w:firstLineChars="200"/>
        <w:rPr>
          <w:rFonts w:hint="eastAsia" w:ascii="宋体" w:hAnsi="宋体" w:cs="仿宋"/>
          <w:sz w:val="24"/>
        </w:rPr>
      </w:pPr>
      <w:r>
        <w:rPr>
          <w:rFonts w:hint="eastAsia" w:ascii="宋体" w:hAnsi="宋体" w:cs="仿宋"/>
          <w:sz w:val="24"/>
        </w:rPr>
        <w:t>项目名称：西藏出入境边防检查总站办公家具购置项目</w:t>
      </w:r>
    </w:p>
    <w:bookmarkEnd w:id="7"/>
    <w:p>
      <w:pPr>
        <w:shd w:val="clear" w:color="auto" w:fill="FFFFFF"/>
        <w:spacing w:line="360" w:lineRule="auto"/>
        <w:ind w:firstLine="480" w:firstLineChars="200"/>
        <w:rPr>
          <w:rFonts w:hint="eastAsia" w:ascii="宋体" w:hAnsi="宋体" w:cs="仿宋"/>
          <w:sz w:val="24"/>
        </w:rPr>
      </w:pPr>
      <w:r>
        <w:rPr>
          <w:rFonts w:hint="eastAsia" w:ascii="宋体" w:hAnsi="宋体" w:cs="仿宋"/>
          <w:sz w:val="24"/>
        </w:rPr>
        <w:t>预算金额：人民币：3</w:t>
      </w:r>
      <w:r>
        <w:rPr>
          <w:rFonts w:ascii="宋体" w:hAnsi="宋体" w:cs="仿宋"/>
          <w:sz w:val="24"/>
        </w:rPr>
        <w:t>4305326</w:t>
      </w:r>
      <w:r>
        <w:rPr>
          <w:rFonts w:hint="eastAsia" w:ascii="宋体" w:hAnsi="宋体" w:cs="仿宋"/>
          <w:sz w:val="24"/>
        </w:rPr>
        <w:t>.</w:t>
      </w:r>
      <w:r>
        <w:rPr>
          <w:rFonts w:ascii="宋体" w:hAnsi="宋体" w:cs="仿宋"/>
          <w:sz w:val="24"/>
        </w:rPr>
        <w:t>92</w:t>
      </w:r>
      <w:r>
        <w:rPr>
          <w:rFonts w:hint="eastAsia" w:ascii="宋体" w:hAnsi="宋体" w:cs="仿宋"/>
          <w:sz w:val="24"/>
        </w:rPr>
        <w:t>元</w:t>
      </w:r>
      <w:r>
        <w:rPr>
          <w:rFonts w:hint="eastAsia" w:ascii="宋体" w:hAnsi="宋体" w:cs="仿宋"/>
          <w:color w:val="000000"/>
          <w:sz w:val="24"/>
        </w:rPr>
        <w:t>（采购清单中设有价格上限的采购项单价报价不能超过设置的价格上限）</w:t>
      </w:r>
    </w:p>
    <w:p>
      <w:pPr>
        <w:shd w:val="clear" w:color="auto" w:fill="FFFFFF"/>
        <w:spacing w:line="360" w:lineRule="auto"/>
        <w:ind w:firstLine="480" w:firstLineChars="200"/>
        <w:rPr>
          <w:rFonts w:hint="eastAsia" w:ascii="宋体" w:hAnsi="宋体" w:cs="仿宋"/>
          <w:sz w:val="24"/>
        </w:rPr>
      </w:pPr>
      <w:r>
        <w:rPr>
          <w:rFonts w:hint="eastAsia" w:ascii="宋体" w:hAnsi="宋体" w:cs="仿宋"/>
          <w:sz w:val="24"/>
        </w:rPr>
        <w:t>最高限价：人民币：3</w:t>
      </w:r>
      <w:r>
        <w:rPr>
          <w:rFonts w:ascii="宋体" w:hAnsi="宋体" w:cs="仿宋"/>
          <w:sz w:val="24"/>
        </w:rPr>
        <w:t>4305326</w:t>
      </w:r>
      <w:r>
        <w:rPr>
          <w:rFonts w:hint="eastAsia" w:ascii="宋体" w:hAnsi="宋体" w:cs="仿宋"/>
          <w:sz w:val="24"/>
        </w:rPr>
        <w:t>.</w:t>
      </w:r>
      <w:r>
        <w:rPr>
          <w:rFonts w:ascii="宋体" w:hAnsi="宋体" w:cs="仿宋"/>
          <w:sz w:val="24"/>
        </w:rPr>
        <w:t>92</w:t>
      </w:r>
      <w:r>
        <w:rPr>
          <w:rFonts w:hint="eastAsia" w:ascii="宋体" w:hAnsi="宋体" w:cs="仿宋"/>
          <w:sz w:val="24"/>
        </w:rPr>
        <w:t>元</w:t>
      </w:r>
      <w:r>
        <w:rPr>
          <w:rFonts w:hint="eastAsia" w:ascii="宋体" w:hAnsi="宋体" w:cs="仿宋"/>
          <w:color w:val="000000"/>
          <w:sz w:val="24"/>
        </w:rPr>
        <w:t>（采购清单中设有价格上限的采购项单价报价不能超过设置的价格上限）</w:t>
      </w:r>
    </w:p>
    <w:p>
      <w:pPr>
        <w:shd w:val="clear" w:color="auto" w:fill="FFFFFF"/>
        <w:spacing w:line="360" w:lineRule="auto"/>
        <w:ind w:firstLine="480" w:firstLineChars="200"/>
        <w:rPr>
          <w:rFonts w:hint="eastAsia" w:ascii="宋体" w:hAnsi="宋体" w:cs="仿宋"/>
          <w:sz w:val="24"/>
        </w:rPr>
      </w:pPr>
      <w:r>
        <w:rPr>
          <w:rFonts w:hint="eastAsia" w:ascii="宋体" w:hAnsi="宋体" w:cs="仿宋"/>
          <w:sz w:val="24"/>
        </w:rPr>
        <w:t>采购需求：</w:t>
      </w:r>
      <w:r>
        <w:rPr>
          <w:rFonts w:hint="eastAsia" w:ascii="宋体" w:hAnsi="宋体" w:cs="宋体"/>
          <w:kern w:val="0"/>
          <w:sz w:val="24"/>
        </w:rPr>
        <w:t>床、衣柜、书桌、办公桌等货物采购，详细内容请见本招标文件第五章内容</w:t>
      </w:r>
    </w:p>
    <w:p>
      <w:pPr>
        <w:shd w:val="clear" w:color="auto" w:fill="FFFFFF"/>
        <w:spacing w:line="360" w:lineRule="auto"/>
        <w:ind w:firstLine="480" w:firstLineChars="200"/>
        <w:rPr>
          <w:rFonts w:hint="eastAsia" w:ascii="宋体" w:hAnsi="宋体" w:cs="宋体"/>
          <w:kern w:val="0"/>
          <w:sz w:val="24"/>
        </w:rPr>
      </w:pPr>
      <w:r>
        <w:rPr>
          <w:rFonts w:hint="eastAsia" w:ascii="宋体" w:hAnsi="宋体" w:cs="宋体"/>
          <w:kern w:val="0"/>
          <w:sz w:val="24"/>
        </w:rPr>
        <w:t>交货时间：合同签订后</w:t>
      </w:r>
      <w:r>
        <w:rPr>
          <w:rFonts w:hint="eastAsia" w:ascii="宋体" w:hAnsi="宋体" w:cs="宋体"/>
          <w:kern w:val="0"/>
          <w:sz w:val="24"/>
          <w:lang w:val="en-US" w:eastAsia="zh-CN"/>
        </w:rPr>
        <w:t>100</w:t>
      </w:r>
      <w:r>
        <w:rPr>
          <w:rFonts w:hint="eastAsia" w:ascii="宋体" w:hAnsi="宋体" w:cs="宋体"/>
          <w:kern w:val="0"/>
          <w:sz w:val="24"/>
        </w:rPr>
        <w:t>日内完成(含到货、安装调试)。</w:t>
      </w:r>
    </w:p>
    <w:p>
      <w:pPr>
        <w:shd w:val="clear" w:color="auto" w:fill="FFFFFF"/>
        <w:spacing w:line="360" w:lineRule="auto"/>
        <w:ind w:firstLine="480" w:firstLineChars="200"/>
        <w:rPr>
          <w:rFonts w:hint="eastAsia" w:ascii="宋体" w:hAnsi="宋体" w:cs="仿宋"/>
          <w:sz w:val="24"/>
        </w:rPr>
      </w:pPr>
      <w:r>
        <w:rPr>
          <w:rFonts w:hint="eastAsia" w:ascii="宋体" w:hAnsi="宋体" w:cs="仿宋"/>
          <w:sz w:val="24"/>
        </w:rPr>
        <w:t>本项目不接受联合体投标，不接受进口产品投标。</w:t>
      </w:r>
    </w:p>
    <w:p>
      <w:pPr>
        <w:shd w:val="clear" w:color="auto" w:fill="FFFFFF"/>
        <w:spacing w:line="360" w:lineRule="auto"/>
        <w:ind w:firstLine="482" w:firstLineChars="200"/>
        <w:rPr>
          <w:rFonts w:hint="eastAsia" w:ascii="宋体" w:hAnsi="宋体" w:cs="仿宋"/>
          <w:b/>
          <w:bCs/>
          <w:sz w:val="24"/>
        </w:rPr>
      </w:pPr>
      <w:bookmarkStart w:id="8" w:name="_Toc35393622"/>
      <w:bookmarkStart w:id="9" w:name="_Toc8499"/>
      <w:bookmarkStart w:id="10" w:name="_Toc35393791"/>
      <w:bookmarkStart w:id="11" w:name="_Toc32451"/>
      <w:bookmarkStart w:id="12" w:name="_Toc14615"/>
      <w:bookmarkStart w:id="13" w:name="_Toc28359003"/>
      <w:bookmarkStart w:id="14" w:name="_Toc28359080"/>
      <w:r>
        <w:rPr>
          <w:rFonts w:hint="eastAsia" w:ascii="宋体" w:hAnsi="宋体" w:cs="仿宋"/>
          <w:b/>
          <w:bCs/>
          <w:sz w:val="24"/>
        </w:rPr>
        <w:t>二、申请人的资格要求：</w:t>
      </w:r>
      <w:bookmarkEnd w:id="8"/>
      <w:bookmarkEnd w:id="9"/>
      <w:bookmarkEnd w:id="10"/>
      <w:bookmarkEnd w:id="11"/>
      <w:bookmarkEnd w:id="12"/>
      <w:bookmarkEnd w:id="13"/>
      <w:bookmarkEnd w:id="14"/>
    </w:p>
    <w:p>
      <w:pPr>
        <w:shd w:val="clear" w:color="auto" w:fill="FFFFFF"/>
        <w:spacing w:line="360" w:lineRule="auto"/>
        <w:ind w:firstLine="480" w:firstLineChars="200"/>
        <w:rPr>
          <w:rFonts w:hint="eastAsia" w:ascii="宋体" w:hAnsi="宋体" w:cs="仿宋"/>
          <w:sz w:val="24"/>
        </w:rPr>
      </w:pPr>
      <w:r>
        <w:rPr>
          <w:rFonts w:hint="eastAsia" w:ascii="宋体" w:hAnsi="宋体" w:cs="仿宋"/>
          <w:sz w:val="24"/>
        </w:rPr>
        <w:t>1.满足《中华人民共和国政府采购法》第二十二条规定的条件；</w:t>
      </w:r>
    </w:p>
    <w:p>
      <w:pPr>
        <w:shd w:val="clear" w:color="auto" w:fill="FFFFFF"/>
        <w:spacing w:line="360" w:lineRule="auto"/>
        <w:ind w:firstLine="480" w:firstLineChars="200"/>
        <w:rPr>
          <w:rFonts w:hint="eastAsia" w:ascii="宋体" w:hAnsi="宋体" w:cs="仿宋"/>
          <w:sz w:val="24"/>
        </w:rPr>
      </w:pPr>
      <w:bookmarkStart w:id="15" w:name="_Toc28359081"/>
      <w:bookmarkStart w:id="16" w:name="_Toc28359004"/>
      <w:r>
        <w:rPr>
          <w:rFonts w:hint="eastAsia" w:ascii="宋体" w:hAnsi="宋体" w:cs="仿宋"/>
          <w:sz w:val="24"/>
        </w:rPr>
        <w:t>2.落实政府采购政策需满足的资格要求：执行《政府采购促进中小企业发展管理办法》、《关于政府采购支持监狱企业发展有关问题的通知》和《关于促进残疾人就业政府采购政策的通知》；执行节能产品政府优先采购和强制采购制度；执行环境标志产品政府优先采购制度；</w:t>
      </w:r>
    </w:p>
    <w:p>
      <w:pPr>
        <w:shd w:val="clear" w:color="auto" w:fill="FFFFFF"/>
        <w:spacing w:line="360" w:lineRule="auto"/>
        <w:ind w:firstLine="480" w:firstLineChars="200"/>
        <w:rPr>
          <w:rFonts w:hint="eastAsia" w:ascii="宋体" w:hAnsi="宋体" w:cs="仿宋"/>
          <w:sz w:val="24"/>
        </w:rPr>
      </w:pPr>
      <w:r>
        <w:rPr>
          <w:rFonts w:hint="eastAsia" w:ascii="宋体" w:hAnsi="宋体" w:cs="仿宋"/>
          <w:sz w:val="24"/>
        </w:rPr>
        <w:t xml:space="preserve">3.本项目的特定资格要求：无 </w:t>
      </w:r>
    </w:p>
    <w:p>
      <w:pPr>
        <w:shd w:val="clear" w:color="auto" w:fill="FFFFFF"/>
        <w:spacing w:line="360" w:lineRule="auto"/>
        <w:ind w:firstLine="480" w:firstLineChars="200"/>
        <w:jc w:val="left"/>
        <w:rPr>
          <w:rFonts w:hint="eastAsia" w:ascii="宋体" w:hAnsi="宋体" w:cs="仿宋"/>
          <w:sz w:val="24"/>
        </w:rPr>
      </w:pPr>
      <w:r>
        <w:rPr>
          <w:rFonts w:ascii="宋体" w:hAnsi="宋体" w:cs="仿宋"/>
          <w:sz w:val="24"/>
        </w:rPr>
        <w:t>4</w:t>
      </w:r>
      <w:r>
        <w:rPr>
          <w:rFonts w:hint="eastAsia" w:ascii="宋体" w:hAnsi="宋体" w:cs="仿宋"/>
          <w:sz w:val="24"/>
        </w:rPr>
        <w:t>.本项目参加政府采购活动的投标单位、法定代表人2020年1月1日至今未被列入“信用中国”网站(www.creditchina.gov.cn)“记录失信被执行人、黑名单或重大税收违法案件当事人名单或政府采购严重违法失信行为”记录名单；投标企业未被列入中国政府采购网（http://www.ccgp.gov.cn）政府采购严重违法失信行为记录名单中，未被财政部门列入禁止参加政府采购活动的投标单位名单。</w:t>
      </w:r>
    </w:p>
    <w:p>
      <w:pPr>
        <w:pStyle w:val="8"/>
        <w:spacing w:line="360" w:lineRule="auto"/>
        <w:ind w:firstLine="480" w:firstLineChars="200"/>
        <w:rPr>
          <w:rFonts w:hint="eastAsia" w:hAnsi="宋体" w:cs="仿宋"/>
          <w:color w:val="auto"/>
          <w:kern w:val="2"/>
        </w:rPr>
      </w:pPr>
      <w:r>
        <w:rPr>
          <w:rFonts w:hAnsi="宋体" w:cs="仿宋"/>
          <w:color w:val="auto"/>
          <w:kern w:val="2"/>
        </w:rPr>
        <w:t>5.</w:t>
      </w:r>
      <w:r>
        <w:rPr>
          <w:rFonts w:hint="eastAsia" w:hAnsi="宋体" w:cs="仿宋"/>
          <w:color w:val="auto"/>
          <w:kern w:val="2"/>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shd w:val="clear" w:color="auto" w:fill="FFFFFF"/>
        <w:spacing w:line="360" w:lineRule="auto"/>
        <w:ind w:firstLine="482" w:firstLineChars="200"/>
        <w:rPr>
          <w:rFonts w:hint="eastAsia" w:ascii="宋体" w:hAnsi="宋体" w:cs="仿宋"/>
          <w:b/>
          <w:bCs/>
          <w:sz w:val="24"/>
        </w:rPr>
      </w:pPr>
      <w:bookmarkStart w:id="17" w:name="_Toc12853"/>
      <w:bookmarkStart w:id="18" w:name="_Toc24839"/>
      <w:bookmarkStart w:id="19" w:name="_Toc35393623"/>
      <w:bookmarkStart w:id="20" w:name="_Toc21060"/>
      <w:bookmarkStart w:id="21" w:name="_Toc35393792"/>
      <w:r>
        <w:rPr>
          <w:rFonts w:hint="eastAsia" w:ascii="宋体" w:hAnsi="宋体" w:cs="仿宋"/>
          <w:b/>
          <w:bCs/>
          <w:sz w:val="24"/>
        </w:rPr>
        <w:t>三、获取招标文件</w:t>
      </w:r>
      <w:bookmarkEnd w:id="15"/>
      <w:bookmarkEnd w:id="16"/>
      <w:bookmarkEnd w:id="17"/>
      <w:bookmarkEnd w:id="18"/>
      <w:bookmarkEnd w:id="19"/>
      <w:bookmarkEnd w:id="20"/>
      <w:bookmarkEnd w:id="21"/>
    </w:p>
    <w:p>
      <w:pPr>
        <w:shd w:val="clear" w:color="auto" w:fill="FFFFFF"/>
        <w:spacing w:line="360" w:lineRule="auto"/>
        <w:ind w:firstLine="480" w:firstLineChars="200"/>
        <w:jc w:val="left"/>
        <w:rPr>
          <w:rFonts w:hint="eastAsia" w:ascii="宋体" w:hAnsi="宋体" w:cs="仿宋"/>
          <w:sz w:val="24"/>
        </w:rPr>
      </w:pPr>
      <w:r>
        <w:rPr>
          <w:rFonts w:hint="eastAsia" w:ascii="宋体" w:hAnsi="宋体" w:cs="仿宋"/>
          <w:sz w:val="24"/>
        </w:rPr>
        <w:t>时间：</w:t>
      </w:r>
      <w:r>
        <w:rPr>
          <w:rFonts w:hint="eastAsia" w:ascii="宋体" w:hAnsi="宋体" w:cs="仿宋"/>
          <w:sz w:val="24"/>
          <w:u w:val="single"/>
          <w:lang w:val="en-US" w:eastAsia="zh-CN"/>
        </w:rPr>
        <w:t>2022</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lang w:val="en-US" w:eastAsia="zh-CN"/>
        </w:rPr>
        <w:t>7</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lang w:val="en-US" w:eastAsia="zh-CN"/>
        </w:rPr>
        <w:t>4</w:t>
      </w:r>
      <w:r>
        <w:rPr>
          <w:rFonts w:hint="eastAsia" w:ascii="宋体" w:hAnsi="宋体" w:cs="仿宋"/>
          <w:sz w:val="24"/>
          <w:u w:val="single"/>
        </w:rPr>
        <w:t xml:space="preserve"> </w:t>
      </w:r>
      <w:r>
        <w:rPr>
          <w:rFonts w:hint="eastAsia" w:ascii="宋体" w:hAnsi="宋体" w:cs="仿宋"/>
          <w:sz w:val="24"/>
        </w:rPr>
        <w:t>日至</w:t>
      </w:r>
      <w:r>
        <w:rPr>
          <w:rFonts w:hint="eastAsia" w:ascii="宋体" w:hAnsi="宋体" w:cs="仿宋"/>
          <w:sz w:val="24"/>
          <w:u w:val="single"/>
          <w:lang w:val="en-US" w:eastAsia="zh-CN"/>
        </w:rPr>
        <w:t>2022</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u w:val="single"/>
          <w:lang w:val="en-US" w:eastAsia="zh-CN"/>
        </w:rPr>
        <w:t>7</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u w:val="single"/>
          <w:lang w:val="en-US" w:eastAsia="zh-CN"/>
        </w:rPr>
        <w:t>8</w:t>
      </w:r>
      <w:r>
        <w:rPr>
          <w:rFonts w:hint="eastAsia" w:ascii="宋体" w:hAnsi="宋体" w:cs="仿宋"/>
          <w:sz w:val="24"/>
        </w:rPr>
        <w:t>日，每天上午</w:t>
      </w:r>
      <w:r>
        <w:rPr>
          <w:rFonts w:hint="eastAsia" w:ascii="宋体" w:hAnsi="宋体" w:cs="仿宋"/>
          <w:sz w:val="24"/>
          <w:u w:val="single"/>
        </w:rPr>
        <w:t xml:space="preserve"> </w:t>
      </w:r>
      <w:r>
        <w:rPr>
          <w:rFonts w:hint="eastAsia" w:ascii="宋体" w:hAnsi="宋体" w:cs="仿宋"/>
          <w:sz w:val="24"/>
          <w:u w:val="single"/>
          <w:lang w:val="en-US" w:eastAsia="zh-CN"/>
        </w:rPr>
        <w:t>10:00</w:t>
      </w:r>
      <w:r>
        <w:rPr>
          <w:rFonts w:hint="eastAsia" w:ascii="宋体" w:hAnsi="宋体" w:cs="仿宋"/>
          <w:sz w:val="24"/>
        </w:rPr>
        <w:t>至</w:t>
      </w:r>
      <w:r>
        <w:rPr>
          <w:rFonts w:hint="eastAsia" w:ascii="宋体" w:hAnsi="宋体" w:cs="仿宋"/>
          <w:sz w:val="24"/>
          <w:u w:val="single"/>
        </w:rPr>
        <w:t xml:space="preserve"> </w:t>
      </w:r>
      <w:r>
        <w:rPr>
          <w:rFonts w:hint="eastAsia" w:ascii="宋体" w:hAnsi="宋体" w:cs="仿宋"/>
          <w:sz w:val="24"/>
          <w:u w:val="single"/>
          <w:lang w:val="en-US" w:eastAsia="zh-CN"/>
        </w:rPr>
        <w:t>13:00</w:t>
      </w:r>
      <w:r>
        <w:rPr>
          <w:rFonts w:hint="eastAsia" w:ascii="宋体" w:hAnsi="宋体" w:cs="仿宋"/>
          <w:sz w:val="24"/>
        </w:rPr>
        <w:t>下午</w:t>
      </w:r>
      <w:r>
        <w:rPr>
          <w:rFonts w:hint="eastAsia" w:ascii="宋体" w:hAnsi="宋体" w:cs="仿宋"/>
          <w:sz w:val="24"/>
          <w:u w:val="single"/>
          <w:lang w:val="en-US" w:eastAsia="zh-CN"/>
        </w:rPr>
        <w:t>15:00</w:t>
      </w:r>
      <w:r>
        <w:rPr>
          <w:rFonts w:hint="eastAsia" w:ascii="宋体" w:hAnsi="宋体" w:cs="仿宋"/>
          <w:sz w:val="24"/>
          <w:u w:val="single"/>
        </w:rPr>
        <w:t xml:space="preserve"> </w:t>
      </w:r>
      <w:r>
        <w:rPr>
          <w:rFonts w:hint="eastAsia" w:ascii="宋体" w:hAnsi="宋体" w:cs="仿宋"/>
          <w:sz w:val="24"/>
        </w:rPr>
        <w:t>至</w:t>
      </w:r>
      <w:r>
        <w:rPr>
          <w:rFonts w:hint="eastAsia" w:ascii="宋体" w:hAnsi="宋体" w:cs="仿宋"/>
          <w:sz w:val="24"/>
          <w:u w:val="single"/>
        </w:rPr>
        <w:t xml:space="preserve"> </w:t>
      </w:r>
      <w:r>
        <w:rPr>
          <w:rFonts w:hint="eastAsia" w:ascii="宋体" w:hAnsi="宋体" w:cs="仿宋"/>
          <w:sz w:val="24"/>
          <w:u w:val="single"/>
          <w:lang w:val="en-US" w:eastAsia="zh-CN"/>
        </w:rPr>
        <w:t>18:00</w:t>
      </w:r>
      <w:r>
        <w:rPr>
          <w:rFonts w:hint="eastAsia" w:ascii="宋体" w:hAnsi="宋体" w:cs="仿宋"/>
          <w:sz w:val="24"/>
        </w:rPr>
        <w:t>（北京时间，法定节假日除外）</w:t>
      </w:r>
    </w:p>
    <w:p>
      <w:pPr>
        <w:shd w:val="clear" w:color="auto" w:fill="FFFFFF"/>
        <w:spacing w:line="360" w:lineRule="auto"/>
        <w:ind w:firstLine="480" w:firstLineChars="200"/>
        <w:jc w:val="left"/>
        <w:rPr>
          <w:rFonts w:hint="eastAsia" w:ascii="宋体" w:hAnsi="宋体" w:cs="仿宋"/>
          <w:sz w:val="24"/>
          <w:u w:val="single"/>
        </w:rPr>
      </w:pPr>
      <w:r>
        <w:rPr>
          <w:rFonts w:hint="eastAsia" w:ascii="宋体" w:hAnsi="宋体" w:cs="仿宋"/>
          <w:sz w:val="24"/>
        </w:rPr>
        <w:t>地点：陕西小小项目管理咨询有限公司（</w:t>
      </w:r>
      <w:r>
        <w:rPr>
          <w:rFonts w:hint="eastAsia" w:ascii="宋体" w:hAnsi="宋体" w:cs="仿宋"/>
          <w:sz w:val="24"/>
          <w:u w:val="single"/>
        </w:rPr>
        <w:t>拉萨市柳梧新区泰玺华庭7栋9楼9</w:t>
      </w:r>
      <w:r>
        <w:rPr>
          <w:rFonts w:ascii="宋体" w:hAnsi="宋体" w:cs="仿宋"/>
          <w:sz w:val="24"/>
          <w:u w:val="single"/>
        </w:rPr>
        <w:t>07</w:t>
      </w:r>
      <w:r>
        <w:rPr>
          <w:rFonts w:hint="eastAsia" w:ascii="宋体" w:hAnsi="宋体" w:cs="仿宋"/>
          <w:sz w:val="24"/>
        </w:rPr>
        <w:t>）</w:t>
      </w:r>
    </w:p>
    <w:p>
      <w:pPr>
        <w:shd w:val="clear" w:color="auto" w:fill="FFFFFF"/>
        <w:spacing w:line="360" w:lineRule="auto"/>
        <w:ind w:firstLine="480" w:firstLineChars="200"/>
        <w:jc w:val="left"/>
        <w:rPr>
          <w:rFonts w:hint="eastAsia" w:ascii="宋体" w:hAnsi="宋体" w:cs="仿宋"/>
          <w:sz w:val="24"/>
        </w:rPr>
      </w:pPr>
      <w:r>
        <w:rPr>
          <w:rFonts w:hint="eastAsia" w:ascii="宋体" w:hAnsi="宋体" w:cs="仿宋"/>
          <w:sz w:val="24"/>
        </w:rPr>
        <w:t>报名提交的资料要求：1、有效的营业执照；2、法定代表人身份证明或授权委托书；（以上资料提供复印件加盖单位公章）</w:t>
      </w:r>
    </w:p>
    <w:p>
      <w:pPr>
        <w:shd w:val="clear" w:color="auto" w:fill="FFFFFF"/>
        <w:spacing w:line="360" w:lineRule="auto"/>
        <w:ind w:firstLine="480" w:firstLineChars="200"/>
        <w:jc w:val="left"/>
        <w:rPr>
          <w:rFonts w:ascii="宋体" w:hAnsi="宋体" w:cs="仿宋"/>
          <w:sz w:val="24"/>
        </w:rPr>
      </w:pPr>
      <w:r>
        <w:rPr>
          <w:rFonts w:hint="eastAsia" w:ascii="宋体" w:hAnsi="宋体" w:cs="仿宋"/>
          <w:sz w:val="24"/>
        </w:rPr>
        <w:t>售价：</w:t>
      </w:r>
      <w:r>
        <w:rPr>
          <w:rFonts w:ascii="宋体" w:hAnsi="宋体" w:cs="仿宋"/>
          <w:sz w:val="24"/>
        </w:rPr>
        <w:t>600</w:t>
      </w:r>
      <w:r>
        <w:rPr>
          <w:rFonts w:hint="eastAsia" w:ascii="宋体" w:hAnsi="宋体" w:cs="仿宋"/>
          <w:sz w:val="24"/>
        </w:rPr>
        <w:t>元/套</w:t>
      </w:r>
    </w:p>
    <w:p>
      <w:pPr>
        <w:pStyle w:val="9"/>
        <w:rPr>
          <w:rFonts w:hint="eastAsia" w:ascii="宋体" w:hAnsi="宋体" w:cs="仿宋"/>
          <w:sz w:val="24"/>
        </w:rPr>
      </w:pPr>
      <w:r>
        <w:rPr>
          <w:rFonts w:hint="eastAsia" w:ascii="宋体" w:hAnsi="宋体" w:cs="仿宋"/>
          <w:sz w:val="24"/>
        </w:rPr>
        <w:t xml:space="preserve"> </w:t>
      </w:r>
      <w:r>
        <w:rPr>
          <w:rFonts w:ascii="宋体" w:hAnsi="宋体" w:cs="仿宋"/>
          <w:sz w:val="24"/>
        </w:rPr>
        <w:t xml:space="preserve">    </w:t>
      </w:r>
      <w:r>
        <w:rPr>
          <w:rFonts w:hint="eastAsia" w:ascii="宋体" w:hAnsi="宋体" w:cs="仿宋"/>
          <w:sz w:val="24"/>
        </w:rPr>
        <w:t>报名方式：本项目可通过现场报名或将报名材料发送至本公司邮箱报名（</w:t>
      </w:r>
      <w:r>
        <w:rPr>
          <w:rFonts w:ascii="宋体" w:hAnsi="宋体" w:cs="仿宋"/>
          <w:sz w:val="24"/>
        </w:rPr>
        <w:t>shanxi_xiaox_xz@163.com</w:t>
      </w:r>
      <w:r>
        <w:rPr>
          <w:rFonts w:hint="eastAsia" w:ascii="宋体" w:hAnsi="宋体" w:cs="仿宋"/>
          <w:sz w:val="24"/>
        </w:rPr>
        <w:t>），邮箱递交报名材料的需备注公司名字、联系人及联系电话。</w:t>
      </w:r>
    </w:p>
    <w:p>
      <w:pPr>
        <w:shd w:val="clear" w:color="auto" w:fill="FFFFFF"/>
        <w:spacing w:line="360" w:lineRule="auto"/>
        <w:ind w:firstLine="482" w:firstLineChars="200"/>
        <w:rPr>
          <w:rFonts w:hint="eastAsia" w:ascii="宋体" w:hAnsi="宋体" w:cs="仿宋"/>
          <w:b/>
          <w:bCs/>
          <w:sz w:val="24"/>
        </w:rPr>
      </w:pPr>
      <w:bookmarkStart w:id="22" w:name="_Toc28359005"/>
      <w:bookmarkStart w:id="23" w:name="_Toc28359082"/>
      <w:bookmarkStart w:id="24" w:name="_Toc35393793"/>
      <w:bookmarkStart w:id="25" w:name="_Toc35393624"/>
      <w:bookmarkStart w:id="26" w:name="_Toc6310"/>
      <w:bookmarkStart w:id="27" w:name="_Toc2325"/>
      <w:bookmarkStart w:id="28" w:name="_Toc29128"/>
      <w:r>
        <w:rPr>
          <w:rFonts w:hint="eastAsia" w:ascii="宋体" w:hAnsi="宋体" w:cs="仿宋"/>
          <w:b/>
          <w:bCs/>
          <w:sz w:val="24"/>
        </w:rPr>
        <w:t>四、提交投标文件</w:t>
      </w:r>
      <w:bookmarkEnd w:id="22"/>
      <w:bookmarkEnd w:id="23"/>
      <w:r>
        <w:rPr>
          <w:rFonts w:hint="eastAsia" w:ascii="宋体" w:hAnsi="宋体" w:cs="仿宋"/>
          <w:b/>
          <w:bCs/>
          <w:sz w:val="24"/>
        </w:rPr>
        <w:t>截止时间、开标时间和地点</w:t>
      </w:r>
      <w:bookmarkEnd w:id="24"/>
      <w:bookmarkEnd w:id="25"/>
      <w:bookmarkEnd w:id="26"/>
      <w:bookmarkEnd w:id="27"/>
      <w:bookmarkEnd w:id="28"/>
    </w:p>
    <w:p>
      <w:pPr>
        <w:shd w:val="clear" w:color="auto" w:fill="FFFFFF"/>
        <w:spacing w:line="360" w:lineRule="auto"/>
        <w:ind w:firstLine="480" w:firstLineChars="200"/>
        <w:rPr>
          <w:rFonts w:hint="eastAsia" w:ascii="宋体" w:hAnsi="宋体" w:cs="仿宋"/>
          <w:bCs/>
          <w:sz w:val="24"/>
          <w:u w:val="single"/>
        </w:rPr>
      </w:pPr>
      <w:r>
        <w:rPr>
          <w:rFonts w:hint="eastAsia" w:ascii="宋体" w:hAnsi="宋体" w:cs="仿宋"/>
          <w:bCs/>
          <w:sz w:val="24"/>
        </w:rPr>
        <w:t>时间：</w:t>
      </w:r>
      <w:r>
        <w:rPr>
          <w:rFonts w:hint="eastAsia" w:ascii="宋体" w:hAnsi="宋体" w:cs="仿宋"/>
          <w:bCs/>
          <w:sz w:val="24"/>
          <w:lang w:val="en-US" w:eastAsia="zh-CN"/>
        </w:rPr>
        <w:t>2022</w:t>
      </w:r>
      <w:r>
        <w:rPr>
          <w:rFonts w:hint="eastAsia" w:ascii="宋体" w:hAnsi="宋体" w:cs="仿宋"/>
          <w:bCs/>
          <w:sz w:val="24"/>
        </w:rPr>
        <w:t>年</w:t>
      </w:r>
      <w:r>
        <w:rPr>
          <w:rFonts w:hint="eastAsia" w:ascii="宋体" w:hAnsi="宋体" w:cs="仿宋"/>
          <w:bCs/>
          <w:sz w:val="24"/>
          <w:lang w:val="en-US" w:eastAsia="zh-CN"/>
        </w:rPr>
        <w:t>7</w:t>
      </w:r>
      <w:r>
        <w:rPr>
          <w:rFonts w:hint="eastAsia" w:ascii="宋体" w:hAnsi="宋体" w:cs="仿宋"/>
          <w:bCs/>
          <w:sz w:val="24"/>
        </w:rPr>
        <w:t>月</w:t>
      </w:r>
      <w:r>
        <w:rPr>
          <w:rFonts w:hint="eastAsia" w:ascii="宋体" w:hAnsi="宋体" w:cs="仿宋"/>
          <w:bCs/>
          <w:sz w:val="24"/>
          <w:lang w:val="en-US" w:eastAsia="zh-CN"/>
        </w:rPr>
        <w:t>25</w:t>
      </w:r>
      <w:r>
        <w:rPr>
          <w:rFonts w:hint="eastAsia" w:ascii="宋体" w:hAnsi="宋体" w:cs="仿宋"/>
          <w:bCs/>
          <w:sz w:val="24"/>
        </w:rPr>
        <w:t>日</w:t>
      </w:r>
      <w:r>
        <w:rPr>
          <w:rFonts w:hint="eastAsia" w:ascii="宋体" w:hAnsi="宋体" w:cs="仿宋"/>
          <w:bCs/>
          <w:sz w:val="24"/>
          <w:lang w:val="en-US" w:eastAsia="zh-CN"/>
        </w:rPr>
        <w:t>16</w:t>
      </w:r>
      <w:r>
        <w:rPr>
          <w:rFonts w:hint="eastAsia" w:ascii="宋体" w:hAnsi="宋体" w:cs="仿宋"/>
          <w:bCs/>
          <w:sz w:val="24"/>
        </w:rPr>
        <w:t>点</w:t>
      </w:r>
      <w:r>
        <w:rPr>
          <w:rFonts w:hint="eastAsia" w:ascii="宋体" w:hAnsi="宋体" w:cs="仿宋"/>
          <w:bCs/>
          <w:sz w:val="24"/>
          <w:lang w:val="en-US" w:eastAsia="zh-CN"/>
        </w:rPr>
        <w:t>00</w:t>
      </w:r>
      <w:r>
        <w:rPr>
          <w:rFonts w:hint="eastAsia" w:ascii="宋体" w:hAnsi="宋体" w:cs="仿宋"/>
          <w:bCs/>
          <w:sz w:val="24"/>
        </w:rPr>
        <w:t>分（北京时间）</w:t>
      </w:r>
    </w:p>
    <w:p>
      <w:pPr>
        <w:shd w:val="clear" w:color="auto" w:fill="FFFFFF"/>
        <w:spacing w:line="360" w:lineRule="auto"/>
        <w:ind w:firstLine="480" w:firstLineChars="200"/>
        <w:rPr>
          <w:rFonts w:hint="default" w:ascii="宋体" w:hAnsi="宋体" w:eastAsia="宋体" w:cs="仿宋"/>
          <w:bCs/>
          <w:sz w:val="24"/>
          <w:u w:val="single"/>
          <w:lang w:val="en-US" w:eastAsia="zh-CN"/>
        </w:rPr>
      </w:pPr>
      <w:r>
        <w:rPr>
          <w:rFonts w:hint="eastAsia" w:ascii="宋体" w:hAnsi="宋体" w:cs="仿宋"/>
          <w:sz w:val="24"/>
        </w:rPr>
        <w:t>地点：</w:t>
      </w:r>
      <w:r>
        <w:rPr>
          <w:rFonts w:hint="eastAsia" w:ascii="宋体" w:hAnsi="宋体" w:cs="仿宋"/>
          <w:sz w:val="24"/>
          <w:lang w:val="en-US" w:eastAsia="zh-CN"/>
        </w:rPr>
        <w:t>西藏自治区公共资源交易中心开标室</w:t>
      </w:r>
      <w:bookmarkStart w:id="50" w:name="_GoBack"/>
      <w:bookmarkEnd w:id="50"/>
    </w:p>
    <w:p>
      <w:pPr>
        <w:shd w:val="clear" w:color="auto" w:fill="FFFFFF"/>
        <w:spacing w:line="360" w:lineRule="auto"/>
        <w:ind w:firstLine="482" w:firstLineChars="200"/>
        <w:rPr>
          <w:rFonts w:hint="eastAsia" w:ascii="宋体" w:hAnsi="宋体" w:cs="仿宋"/>
          <w:b/>
          <w:bCs/>
          <w:sz w:val="24"/>
        </w:rPr>
      </w:pPr>
      <w:bookmarkStart w:id="29" w:name="_Toc22653"/>
      <w:bookmarkStart w:id="30" w:name="_Toc28359007"/>
      <w:bookmarkStart w:id="31" w:name="_Toc15550"/>
      <w:bookmarkStart w:id="32" w:name="_Toc35393625"/>
      <w:bookmarkStart w:id="33" w:name="_Toc35393794"/>
      <w:bookmarkStart w:id="34" w:name="_Toc28359084"/>
      <w:bookmarkStart w:id="35" w:name="_Toc21818"/>
      <w:r>
        <w:rPr>
          <w:rFonts w:hint="eastAsia" w:ascii="宋体" w:hAnsi="宋体" w:cs="仿宋"/>
          <w:b/>
          <w:bCs/>
          <w:sz w:val="24"/>
        </w:rPr>
        <w:t>五、公告期限</w:t>
      </w:r>
      <w:bookmarkEnd w:id="29"/>
      <w:bookmarkEnd w:id="30"/>
      <w:bookmarkEnd w:id="31"/>
      <w:bookmarkEnd w:id="32"/>
      <w:bookmarkEnd w:id="33"/>
      <w:bookmarkEnd w:id="34"/>
      <w:bookmarkEnd w:id="35"/>
    </w:p>
    <w:p>
      <w:pPr>
        <w:shd w:val="clear" w:color="auto" w:fill="FFFFFF"/>
        <w:spacing w:line="360" w:lineRule="auto"/>
        <w:ind w:firstLine="480" w:firstLineChars="200"/>
        <w:rPr>
          <w:rFonts w:hint="eastAsia" w:ascii="宋体" w:hAnsi="宋体" w:cs="仿宋"/>
          <w:kern w:val="0"/>
          <w:sz w:val="24"/>
        </w:rPr>
      </w:pPr>
      <w:r>
        <w:rPr>
          <w:rFonts w:hint="eastAsia" w:ascii="宋体" w:hAnsi="宋体" w:cs="仿宋"/>
          <w:kern w:val="0"/>
          <w:sz w:val="24"/>
        </w:rPr>
        <w:t>自本公告发布之日起5个工作日。本次招标公告在中国政府采购网（http://www.ccgp.gov.cn/）</w:t>
      </w:r>
      <w:r>
        <w:rPr>
          <w:rFonts w:hint="eastAsia" w:ascii="宋体" w:hAnsi="宋体" w:cs="仿宋"/>
          <w:kern w:val="0"/>
          <w:sz w:val="24"/>
          <w:lang w:val="en-US" w:eastAsia="zh-CN"/>
        </w:rPr>
        <w:t>上</w:t>
      </w:r>
      <w:r>
        <w:rPr>
          <w:rFonts w:hint="eastAsia" w:ascii="宋体" w:hAnsi="宋体" w:cs="仿宋"/>
          <w:kern w:val="0"/>
          <w:sz w:val="24"/>
        </w:rPr>
        <w:t>发布。</w:t>
      </w:r>
    </w:p>
    <w:p>
      <w:pPr>
        <w:shd w:val="clear" w:color="auto" w:fill="FFFFFF"/>
        <w:spacing w:line="360" w:lineRule="auto"/>
        <w:ind w:firstLine="482" w:firstLineChars="200"/>
        <w:rPr>
          <w:rFonts w:hint="eastAsia" w:ascii="宋体" w:hAnsi="宋体" w:cs="仿宋"/>
          <w:b/>
          <w:bCs/>
          <w:sz w:val="24"/>
        </w:rPr>
      </w:pPr>
      <w:bookmarkStart w:id="36" w:name="_Toc35393795"/>
      <w:bookmarkStart w:id="37" w:name="_Toc31978"/>
      <w:bookmarkStart w:id="38" w:name="_Toc35393626"/>
      <w:bookmarkStart w:id="39" w:name="_Toc7058"/>
      <w:bookmarkStart w:id="40" w:name="_Toc31493"/>
      <w:r>
        <w:rPr>
          <w:rFonts w:hint="eastAsia" w:ascii="宋体" w:hAnsi="宋体" w:cs="仿宋"/>
          <w:b/>
          <w:bCs/>
          <w:sz w:val="24"/>
        </w:rPr>
        <w:t>六、其他补充事宜</w:t>
      </w:r>
      <w:bookmarkEnd w:id="36"/>
      <w:bookmarkEnd w:id="37"/>
      <w:bookmarkEnd w:id="38"/>
      <w:bookmarkEnd w:id="39"/>
      <w:bookmarkEnd w:id="40"/>
    </w:p>
    <w:p>
      <w:pPr>
        <w:shd w:val="clear" w:color="auto" w:fill="FFFFFF"/>
        <w:spacing w:line="360" w:lineRule="auto"/>
        <w:ind w:firstLine="480" w:firstLineChars="200"/>
        <w:rPr>
          <w:rFonts w:hint="eastAsia" w:ascii="宋体" w:hAnsi="宋体" w:cs="仿宋"/>
          <w:kern w:val="0"/>
          <w:sz w:val="24"/>
        </w:rPr>
      </w:pPr>
      <w:bookmarkStart w:id="41" w:name="_Toc12533"/>
      <w:bookmarkStart w:id="42" w:name="_Toc35393796"/>
      <w:bookmarkStart w:id="43" w:name="_Toc35393627"/>
      <w:bookmarkStart w:id="44" w:name="_Toc28359085"/>
      <w:bookmarkStart w:id="45" w:name="_Toc16508"/>
      <w:bookmarkStart w:id="46" w:name="_Toc28359008"/>
      <w:r>
        <w:rPr>
          <w:rFonts w:hint="eastAsia" w:ascii="宋体" w:hAnsi="宋体" w:cs="仿宋"/>
          <w:kern w:val="0"/>
          <w:sz w:val="24"/>
        </w:rPr>
        <w:t>无</w:t>
      </w:r>
    </w:p>
    <w:p>
      <w:pPr>
        <w:shd w:val="clear" w:color="auto" w:fill="FFFFFF"/>
        <w:spacing w:line="360" w:lineRule="auto"/>
        <w:ind w:firstLine="482" w:firstLineChars="200"/>
        <w:rPr>
          <w:rFonts w:hint="eastAsia" w:ascii="宋体" w:hAnsi="宋体" w:cs="仿宋"/>
          <w:b/>
          <w:bCs/>
          <w:sz w:val="24"/>
        </w:rPr>
      </w:pPr>
      <w:bookmarkStart w:id="47" w:name="_Toc6983"/>
      <w:r>
        <w:rPr>
          <w:rFonts w:hint="eastAsia" w:ascii="宋体" w:hAnsi="宋体" w:cs="仿宋"/>
          <w:b/>
          <w:bCs/>
          <w:sz w:val="24"/>
        </w:rPr>
        <w:t>七、对本次招标提出询问，请按以下方式联系。</w:t>
      </w:r>
      <w:bookmarkEnd w:id="41"/>
      <w:bookmarkEnd w:id="42"/>
      <w:bookmarkEnd w:id="43"/>
      <w:bookmarkEnd w:id="44"/>
      <w:bookmarkEnd w:id="45"/>
      <w:bookmarkEnd w:id="46"/>
      <w:bookmarkEnd w:id="47"/>
    </w:p>
    <w:p>
      <w:pPr>
        <w:widowControl/>
        <w:shd w:val="clear" w:color="auto" w:fill="FFFFFF"/>
        <w:spacing w:line="360" w:lineRule="auto"/>
        <w:ind w:firstLine="480" w:firstLineChars="200"/>
        <w:jc w:val="left"/>
        <w:rPr>
          <w:rFonts w:hint="eastAsia" w:ascii="宋体" w:hAnsi="宋体" w:cs="仿宋"/>
          <w:sz w:val="24"/>
        </w:rPr>
      </w:pPr>
      <w:r>
        <w:rPr>
          <w:rFonts w:hint="eastAsia" w:ascii="宋体" w:hAnsi="宋体" w:cs="仿宋"/>
          <w:sz w:val="24"/>
        </w:rPr>
        <w:t>1.采购人信息</w:t>
      </w:r>
    </w:p>
    <w:p>
      <w:pPr>
        <w:shd w:val="clear" w:color="auto" w:fill="FFFFFF"/>
        <w:spacing w:line="360" w:lineRule="auto"/>
        <w:ind w:firstLine="480" w:firstLineChars="200"/>
        <w:jc w:val="left"/>
        <w:rPr>
          <w:rFonts w:hint="eastAsia" w:ascii="宋体" w:hAnsi="宋体" w:cs="仿宋"/>
          <w:sz w:val="24"/>
        </w:rPr>
      </w:pPr>
      <w:r>
        <w:rPr>
          <w:rFonts w:hint="eastAsia" w:ascii="宋体" w:hAnsi="宋体" w:cs="仿宋"/>
          <w:sz w:val="24"/>
        </w:rPr>
        <w:t>名称：中华人民共和国西藏出入境边防检查总站</w:t>
      </w:r>
    </w:p>
    <w:p>
      <w:pPr>
        <w:shd w:val="clear" w:color="auto" w:fill="FFFFFF"/>
        <w:spacing w:line="360" w:lineRule="auto"/>
        <w:ind w:firstLine="480" w:firstLineChars="200"/>
        <w:jc w:val="left"/>
        <w:rPr>
          <w:rFonts w:hint="eastAsia" w:ascii="宋体" w:hAnsi="宋体" w:cs="仿宋"/>
          <w:sz w:val="24"/>
        </w:rPr>
      </w:pPr>
      <w:r>
        <w:rPr>
          <w:rFonts w:hint="eastAsia" w:ascii="宋体" w:hAnsi="宋体" w:cs="仿宋"/>
          <w:sz w:val="24"/>
        </w:rPr>
        <w:t>地址：西藏自治区拉萨市柳梧新区柳梧大桥南侧</w:t>
      </w:r>
    </w:p>
    <w:p>
      <w:pPr>
        <w:shd w:val="clear" w:color="auto" w:fill="FFFFFF"/>
        <w:spacing w:line="360" w:lineRule="auto"/>
        <w:ind w:firstLine="480" w:firstLineChars="200"/>
        <w:jc w:val="left"/>
        <w:rPr>
          <w:rFonts w:hint="eastAsia" w:ascii="宋体" w:hAnsi="宋体" w:cs="仿宋"/>
          <w:sz w:val="24"/>
        </w:rPr>
      </w:pPr>
      <w:r>
        <w:rPr>
          <w:rFonts w:hint="eastAsia" w:ascii="宋体" w:hAnsi="宋体" w:cs="仿宋"/>
          <w:sz w:val="24"/>
        </w:rPr>
        <w:t>联系方式：</w:t>
      </w:r>
      <w:bookmarkStart w:id="48" w:name="_Toc28359009"/>
      <w:bookmarkStart w:id="49" w:name="_Toc28359086"/>
      <w:r>
        <w:rPr>
          <w:rFonts w:hint="eastAsia" w:ascii="宋体" w:hAnsi="宋体" w:cs="仿宋"/>
          <w:sz w:val="24"/>
        </w:rPr>
        <w:t>0</w:t>
      </w:r>
      <w:r>
        <w:rPr>
          <w:rFonts w:ascii="宋体" w:hAnsi="宋体" w:cs="仿宋"/>
          <w:sz w:val="24"/>
        </w:rPr>
        <w:t>891</w:t>
      </w:r>
      <w:r>
        <w:rPr>
          <w:rFonts w:hint="eastAsia" w:ascii="宋体" w:hAnsi="宋体" w:cs="仿宋"/>
          <w:sz w:val="24"/>
        </w:rPr>
        <w:t>-</w:t>
      </w:r>
      <w:r>
        <w:rPr>
          <w:rFonts w:ascii="宋体" w:hAnsi="宋体" w:cs="仿宋"/>
          <w:sz w:val="24"/>
        </w:rPr>
        <w:t>6898245</w:t>
      </w:r>
    </w:p>
    <w:p>
      <w:pPr>
        <w:shd w:val="clear" w:color="auto" w:fill="FFFFFF"/>
        <w:spacing w:line="360" w:lineRule="auto"/>
        <w:ind w:firstLine="480" w:firstLineChars="200"/>
        <w:jc w:val="left"/>
        <w:rPr>
          <w:rFonts w:hint="eastAsia" w:ascii="宋体" w:hAnsi="宋体" w:cs="仿宋"/>
          <w:sz w:val="24"/>
        </w:rPr>
      </w:pPr>
      <w:r>
        <w:rPr>
          <w:rFonts w:hint="eastAsia" w:ascii="宋体" w:hAnsi="宋体" w:cs="仿宋"/>
          <w:sz w:val="24"/>
        </w:rPr>
        <w:t>2.采购代理机构信息</w:t>
      </w:r>
      <w:bookmarkEnd w:id="48"/>
      <w:bookmarkEnd w:id="49"/>
    </w:p>
    <w:p>
      <w:pPr>
        <w:shd w:val="clear" w:color="auto" w:fill="FFFFFF"/>
        <w:spacing w:line="360" w:lineRule="auto"/>
        <w:ind w:firstLine="480" w:firstLineChars="200"/>
        <w:jc w:val="left"/>
        <w:rPr>
          <w:rFonts w:hint="eastAsia" w:ascii="宋体" w:hAnsi="宋体" w:cs="仿宋"/>
          <w:sz w:val="24"/>
        </w:rPr>
      </w:pPr>
      <w:r>
        <w:rPr>
          <w:rFonts w:hint="eastAsia" w:ascii="宋体" w:hAnsi="宋体" w:cs="仿宋"/>
          <w:sz w:val="24"/>
        </w:rPr>
        <w:t>名称：陕西小小项目管理咨询有限公司</w:t>
      </w:r>
    </w:p>
    <w:p>
      <w:pPr>
        <w:shd w:val="clear" w:color="auto" w:fill="FFFFFF"/>
        <w:spacing w:line="360" w:lineRule="auto"/>
        <w:ind w:firstLine="480" w:firstLineChars="200"/>
        <w:jc w:val="left"/>
        <w:rPr>
          <w:rFonts w:hint="eastAsia" w:ascii="宋体" w:hAnsi="宋体" w:cs="仿宋"/>
          <w:sz w:val="24"/>
        </w:rPr>
      </w:pPr>
      <w:r>
        <w:rPr>
          <w:rFonts w:hint="eastAsia" w:ascii="宋体" w:hAnsi="宋体" w:cs="仿宋"/>
          <w:sz w:val="24"/>
        </w:rPr>
        <w:t>地址：拉萨市柳梧新区泰玺华庭7栋9楼907</w:t>
      </w:r>
    </w:p>
    <w:p>
      <w:pPr>
        <w:spacing w:line="360" w:lineRule="auto"/>
        <w:ind w:firstLine="480" w:firstLineChars="200"/>
        <w:rPr>
          <w:rFonts w:ascii="宋体" w:hAnsi="宋体" w:cs="仿宋"/>
          <w:sz w:val="24"/>
        </w:rPr>
      </w:pPr>
      <w:r>
        <w:rPr>
          <w:rFonts w:hint="eastAsia" w:ascii="宋体" w:hAnsi="宋体" w:cs="仿宋"/>
          <w:sz w:val="24"/>
        </w:rPr>
        <w:t xml:space="preserve">联系方式： 徐先生 </w:t>
      </w:r>
      <w:r>
        <w:rPr>
          <w:rFonts w:ascii="宋体" w:hAnsi="宋体" w:cs="仿宋"/>
          <w:sz w:val="24"/>
        </w:rPr>
        <w:t xml:space="preserve"> 0891-6568504</w:t>
      </w:r>
    </w:p>
    <w:p>
      <w:pPr>
        <w:shd w:val="clear" w:color="auto" w:fill="FFFFFF"/>
        <w:spacing w:line="360" w:lineRule="auto"/>
        <w:ind w:firstLine="480" w:firstLineChars="200"/>
        <w:jc w:val="left"/>
        <w:rPr>
          <w:rFonts w:hint="eastAsia" w:ascii="宋体" w:hAnsi="宋体" w:eastAsia="宋体" w:cs="仿宋"/>
          <w:sz w:val="24"/>
        </w:rPr>
      </w:pPr>
      <w:r>
        <w:rPr>
          <w:rFonts w:hint="eastAsia" w:ascii="宋体" w:hAnsi="宋体" w:eastAsia="宋体" w:cs="仿宋"/>
          <w:sz w:val="24"/>
        </w:rPr>
        <w:t>3.项目联系方式</w:t>
      </w:r>
    </w:p>
    <w:p>
      <w:pPr>
        <w:shd w:val="clear" w:color="auto" w:fill="FFFFFF"/>
        <w:spacing w:line="360" w:lineRule="auto"/>
        <w:ind w:firstLine="480" w:firstLineChars="200"/>
        <w:jc w:val="left"/>
        <w:rPr>
          <w:rFonts w:hint="eastAsia" w:ascii="宋体" w:hAnsi="宋体" w:eastAsia="宋体" w:cs="仿宋"/>
          <w:sz w:val="24"/>
          <w:lang w:val="en-US" w:eastAsia="zh-CN"/>
        </w:rPr>
      </w:pPr>
      <w:r>
        <w:rPr>
          <w:rFonts w:hint="eastAsia" w:ascii="宋体" w:hAnsi="宋体" w:eastAsia="宋体" w:cs="仿宋"/>
          <w:sz w:val="24"/>
        </w:rPr>
        <w:t>项目联系人：</w:t>
      </w:r>
      <w:r>
        <w:rPr>
          <w:rFonts w:hint="eastAsia" w:ascii="宋体" w:hAnsi="宋体" w:eastAsia="宋体" w:cs="仿宋"/>
          <w:sz w:val="24"/>
          <w:lang w:val="en-US" w:eastAsia="zh-CN"/>
        </w:rPr>
        <w:t>徐先生</w:t>
      </w:r>
    </w:p>
    <w:p>
      <w:pPr>
        <w:shd w:val="clear" w:color="auto" w:fill="FFFFFF"/>
        <w:spacing w:line="360" w:lineRule="auto"/>
        <w:ind w:firstLine="480" w:firstLineChars="200"/>
        <w:jc w:val="left"/>
        <w:rPr>
          <w:rFonts w:hint="eastAsia" w:ascii="宋体" w:hAnsi="宋体" w:eastAsia="宋体" w:cs="仿宋"/>
          <w:sz w:val="24"/>
        </w:rPr>
      </w:pPr>
      <w:r>
        <w:rPr>
          <w:rFonts w:hint="eastAsia" w:ascii="宋体" w:hAnsi="宋体" w:eastAsia="宋体" w:cs="仿宋"/>
          <w:sz w:val="24"/>
        </w:rPr>
        <w:t>电话：</w:t>
      </w:r>
      <w:r>
        <w:rPr>
          <w:rFonts w:hint="eastAsia" w:ascii="宋体" w:hAnsi="宋体" w:eastAsia="宋体" w:cs="仿宋"/>
          <w:sz w:val="24"/>
          <w:lang w:val="en-US" w:eastAsia="zh-CN"/>
        </w:rPr>
        <w:t>18589114368</w:t>
      </w:r>
      <w:r>
        <w:rPr>
          <w:rFonts w:hint="eastAsia" w:ascii="宋体" w:hAnsi="宋体" w:eastAsia="宋体" w:cs="仿宋"/>
          <w:sz w:val="24"/>
        </w:rPr>
        <w:t>　　　　　　　　　</w:t>
      </w:r>
    </w:p>
    <w:p>
      <w:pPr>
        <w:shd w:val="clear" w:color="auto" w:fill="FFFFFF"/>
        <w:spacing w:line="360" w:lineRule="auto"/>
        <w:ind w:firstLine="480" w:firstLineChars="200"/>
        <w:jc w:val="left"/>
        <w:rPr>
          <w:rFonts w:hint="eastAsia" w:ascii="宋体" w:hAnsi="宋体" w:eastAsia="宋体" w:cs="仿宋"/>
          <w:sz w:val="24"/>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MmQwN2UxYTRmMzFlZWFiNzE4ZmI1MmZiZWQ5MWMifQ=="/>
  </w:docVars>
  <w:rsids>
    <w:rsidRoot w:val="70EA5A92"/>
    <w:rsid w:val="70EA5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Theme="minorEastAsia" w:cstheme="minorBidi"/>
      <w:szCs w:val="22"/>
    </w:rPr>
  </w:style>
  <w:style w:type="paragraph" w:styleId="7">
    <w:name w:val="List Paragraph"/>
    <w:basedOn w:val="1"/>
    <w:qFormat/>
    <w:uiPriority w:val="34"/>
    <w:pPr>
      <w:ind w:firstLine="420" w:firstLineChars="200"/>
    </w:pPr>
  </w:style>
  <w:style w:type="paragraph" w:customStyle="1" w:styleId="8">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
    <w:name w:val="正文_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2022-07-03T08:43:00Z</dcterms:created>
  <dc:creator>项目</dc:creator>
  <cp:lastModifiedBy>项目</cp:lastModifiedBy>
  <dcterms:modified xsi:type="dcterms:W3CDTF">2022-07-03T08:59:46Z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9829172DE1C34DD0AE6F23894EAC6941</vt:lpwstr>
  </property>
</Properties>
</file>