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</w:pP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更正公告回执</w:t>
      </w:r>
    </w:p>
    <w:p>
      <w:pPr>
        <w:pStyle w:val="2"/>
      </w:pPr>
    </w:p>
    <w:p>
      <w:pPr>
        <w:widowControl/>
        <w:spacing w:line="375" w:lineRule="atLeast"/>
        <w:jc w:val="left"/>
        <w:rPr>
          <w:rFonts w:ascii="Arial" w:hAnsi="Arial" w:eastAsia="宋体" w:cs="Arial"/>
          <w:color w:val="40404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404040"/>
          <w:kern w:val="0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404040"/>
          <w:kern w:val="0"/>
          <w:sz w:val="28"/>
          <w:szCs w:val="28"/>
        </w:rPr>
        <w:t>今收到</w:t>
      </w:r>
      <w:r>
        <w:rPr>
          <w:rFonts w:hint="eastAsia" w:ascii="Arial" w:hAnsi="Arial" w:eastAsia="宋体" w:cs="Arial"/>
          <w:color w:val="404040"/>
          <w:kern w:val="0"/>
          <w:sz w:val="28"/>
          <w:szCs w:val="28"/>
        </w:rPr>
        <w:t>天津现代职业技术学院中文纸质图书采购项目</w:t>
      </w:r>
    </w:p>
    <w:p>
      <w:pPr>
        <w:widowControl/>
        <w:spacing w:line="375" w:lineRule="atLeast"/>
        <w:jc w:val="left"/>
        <w:rPr>
          <w:rFonts w:ascii="Arial" w:hAnsi="Arial" w:eastAsia="宋体" w:cs="Arial"/>
          <w:color w:val="40404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404040"/>
          <w:kern w:val="0"/>
          <w:sz w:val="28"/>
          <w:szCs w:val="28"/>
        </w:rPr>
        <w:t>（项目编号</w:t>
      </w:r>
      <w:r>
        <w:rPr>
          <w:rFonts w:hint="eastAsia" w:ascii="Arial" w:hAnsi="Arial" w:eastAsia="宋体" w:cs="Arial"/>
          <w:color w:val="404040"/>
          <w:kern w:val="0"/>
          <w:sz w:val="28"/>
          <w:szCs w:val="28"/>
          <w:lang w:val="en-US" w:eastAsia="zh-CN"/>
        </w:rPr>
        <w:t>YFZC-2022-B-0124</w:t>
      </w:r>
      <w:r>
        <w:rPr>
          <w:rFonts w:hint="eastAsia" w:ascii="Arial" w:hAnsi="Arial" w:eastAsia="宋体" w:cs="Arial"/>
          <w:color w:val="404040"/>
          <w:kern w:val="0"/>
          <w:sz w:val="28"/>
          <w:szCs w:val="28"/>
        </w:rPr>
        <w:t>）</w:t>
      </w:r>
      <w:r>
        <w:rPr>
          <w:rFonts w:ascii="Arial" w:hAnsi="Arial" w:eastAsia="宋体" w:cs="Arial"/>
          <w:color w:val="404040"/>
          <w:kern w:val="0"/>
          <w:sz w:val="28"/>
          <w:szCs w:val="28"/>
        </w:rPr>
        <w:t>的更正公告。我们将视此更正公告内容为本项目</w:t>
      </w:r>
      <w:r>
        <w:rPr>
          <w:rFonts w:hint="eastAsia" w:ascii="Arial" w:hAnsi="Arial" w:eastAsia="宋体" w:cs="Arial"/>
          <w:color w:val="404040"/>
          <w:kern w:val="0"/>
          <w:sz w:val="28"/>
          <w:szCs w:val="28"/>
          <w:lang w:val="en-US" w:eastAsia="zh-CN"/>
        </w:rPr>
        <w:t>竞争性磋商</w:t>
      </w:r>
      <w:r>
        <w:rPr>
          <w:rFonts w:ascii="Arial" w:hAnsi="Arial" w:eastAsia="宋体" w:cs="Arial"/>
          <w:color w:val="404040"/>
          <w:kern w:val="0"/>
          <w:sz w:val="28"/>
          <w:szCs w:val="28"/>
        </w:rPr>
        <w:t>文件的组成部分，并按整个</w:t>
      </w:r>
      <w:r>
        <w:rPr>
          <w:rFonts w:hint="eastAsia" w:ascii="Arial" w:hAnsi="Arial" w:eastAsia="宋体" w:cs="Arial"/>
          <w:color w:val="404040"/>
          <w:kern w:val="0"/>
          <w:sz w:val="28"/>
          <w:szCs w:val="28"/>
          <w:lang w:val="en-US" w:eastAsia="zh-CN"/>
        </w:rPr>
        <w:t>竞争性磋商</w:t>
      </w:r>
      <w:r>
        <w:rPr>
          <w:rFonts w:ascii="Arial" w:hAnsi="Arial" w:eastAsia="宋体" w:cs="Arial"/>
          <w:color w:val="404040"/>
          <w:kern w:val="0"/>
          <w:sz w:val="28"/>
          <w:szCs w:val="28"/>
        </w:rPr>
        <w:t>文件的要求参加采购活动。</w:t>
      </w:r>
    </w:p>
    <w:p>
      <w:pPr>
        <w:widowControl/>
        <w:spacing w:line="375" w:lineRule="atLeast"/>
        <w:jc w:val="left"/>
        <w:rPr>
          <w:rFonts w:ascii="Arial" w:hAnsi="Arial" w:eastAsia="宋体" w:cs="Arial"/>
          <w:color w:val="404040"/>
          <w:kern w:val="0"/>
          <w:sz w:val="28"/>
          <w:szCs w:val="28"/>
        </w:rPr>
      </w:pPr>
      <w:r>
        <w:rPr>
          <w:rFonts w:ascii="Arial" w:hAnsi="Arial" w:eastAsia="宋体" w:cs="Arial"/>
          <w:color w:val="404040"/>
          <w:kern w:val="0"/>
          <w:sz w:val="28"/>
          <w:szCs w:val="28"/>
        </w:rPr>
        <w:t>特此证明。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投标单位名称（公章）：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DhiODBhNTMxNTY2MjJlMDc0YjI3MjU3ZTIzNWEifQ=="/>
  </w:docVars>
  <w:rsids>
    <w:rsidRoot w:val="120F2E4F"/>
    <w:rsid w:val="0E53074A"/>
    <w:rsid w:val="120F2E4F"/>
    <w:rsid w:val="285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center" w:pos="4252"/>
        <w:tab w:val="right" w:pos="8504"/>
      </w:tabs>
      <w:jc w:val="center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2022-03-14T09:41:00Z</dcterms:created>
  <dc:creator>Administrator</dc:creator>
  <cp:lastModifiedBy>曉闌</cp:lastModifiedBy>
  <dcterms:modified xsi:type="dcterms:W3CDTF">2022-07-01T09:31:14Z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782EE3F032DA4CEC996ECED8D6126014</vt:lpwstr>
  </property>
</Properties>
</file>