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21" w:rsidRDefault="00E74321" w:rsidP="00E74321">
      <w:pPr>
        <w:pStyle w:val="2"/>
        <w:spacing w:line="520" w:lineRule="exact"/>
        <w:jc w:val="center"/>
        <w:rPr>
          <w:rFonts w:ascii="宋体" w:eastAsia="宋体" w:hAnsi="宋体"/>
          <w:color w:val="000000"/>
          <w:sz w:val="36"/>
          <w:szCs w:val="36"/>
        </w:rPr>
      </w:pPr>
      <w:r>
        <w:rPr>
          <w:rFonts w:ascii="宋体" w:eastAsia="宋体" w:hAnsi="宋体" w:hint="eastAsia"/>
          <w:color w:val="000000"/>
          <w:sz w:val="36"/>
          <w:szCs w:val="36"/>
        </w:rPr>
        <w:t>采购邀请书</w:t>
      </w:r>
    </w:p>
    <w:p w:rsidR="00E74321" w:rsidRDefault="00E74321" w:rsidP="00E74321">
      <w:pPr>
        <w:snapToGrid w:val="0"/>
        <w:spacing w:line="500" w:lineRule="exact"/>
        <w:textAlignment w:val="baseline"/>
        <w:rPr>
          <w:rFonts w:ascii="宋体" w:hAnsi="宋体" w:hint="eastAsia"/>
          <w:color w:val="000000"/>
          <w:kern w:val="0"/>
          <w:szCs w:val="28"/>
        </w:rPr>
      </w:pPr>
      <w:r>
        <w:rPr>
          <w:rFonts w:ascii="宋体" w:hAnsi="宋体" w:hint="eastAsia"/>
          <w:color w:val="000000"/>
          <w:kern w:val="0"/>
          <w:szCs w:val="28"/>
          <w:u w:val="single"/>
        </w:rPr>
        <w:t>中恒一信项目管理咨询有限公司</w:t>
      </w:r>
      <w:r>
        <w:rPr>
          <w:rFonts w:ascii="宋体" w:hAnsi="宋体" w:hint="eastAsia"/>
          <w:color w:val="000000"/>
          <w:kern w:val="0"/>
          <w:szCs w:val="28"/>
        </w:rPr>
        <w:t>（以下简称“采购代理”）受</w:t>
      </w:r>
      <w:r>
        <w:rPr>
          <w:rFonts w:ascii="宋体" w:hAnsi="宋体" w:hint="eastAsia"/>
          <w:color w:val="000000"/>
          <w:kern w:val="0"/>
          <w:szCs w:val="28"/>
          <w:u w:val="single"/>
        </w:rPr>
        <w:t>中国邮政集团有限公司吉林市分公司</w:t>
      </w:r>
      <w:r>
        <w:rPr>
          <w:rFonts w:ascii="宋体" w:hAnsi="宋体" w:hint="eastAsia"/>
          <w:color w:val="000000"/>
          <w:kern w:val="0"/>
          <w:szCs w:val="28"/>
        </w:rPr>
        <w:t>（以下简称“采购人”）委托，拟就“</w:t>
      </w:r>
      <w:r>
        <w:rPr>
          <w:rFonts w:ascii="宋体" w:hAnsi="宋体" w:hint="eastAsia"/>
          <w:color w:val="000000"/>
          <w:kern w:val="0"/>
          <w:szCs w:val="28"/>
          <w:u w:val="single"/>
        </w:rPr>
        <w:t>吉林市分公司桦甸公司武装押运服务项目</w:t>
      </w:r>
      <w:r>
        <w:rPr>
          <w:rFonts w:ascii="宋体" w:hAnsi="宋体" w:hint="eastAsia"/>
          <w:color w:val="000000"/>
          <w:kern w:val="0"/>
          <w:szCs w:val="28"/>
        </w:rPr>
        <w:t>”(采购编号：</w:t>
      </w:r>
      <w:r>
        <w:rPr>
          <w:rFonts w:ascii="宋体" w:hAnsi="宋体" w:hint="eastAsia"/>
          <w:color w:val="000000"/>
          <w:kern w:val="0"/>
          <w:szCs w:val="28"/>
          <w:u w:val="single"/>
        </w:rPr>
        <w:t>2022ZHYX806006</w:t>
      </w:r>
      <w:r>
        <w:rPr>
          <w:rFonts w:ascii="宋体" w:hAnsi="宋体" w:hint="eastAsia"/>
          <w:color w:val="000000"/>
          <w:kern w:val="0"/>
          <w:szCs w:val="28"/>
        </w:rPr>
        <w:t xml:space="preserve"> )项下的服务以单一来源采购方式进行采购，现邀请合格供应商参与谈判。</w:t>
      </w:r>
    </w:p>
    <w:p w:rsidR="00E74321" w:rsidRDefault="00E74321" w:rsidP="00E74321">
      <w:pPr>
        <w:snapToGrid w:val="0"/>
        <w:spacing w:line="500" w:lineRule="exact"/>
        <w:ind w:firstLineChars="200" w:firstLine="560"/>
        <w:textAlignment w:val="baseline"/>
        <w:rPr>
          <w:rFonts w:ascii="宋体" w:hAnsi="宋体" w:hint="eastAsia"/>
          <w:color w:val="000000"/>
          <w:kern w:val="0"/>
          <w:szCs w:val="28"/>
        </w:rPr>
      </w:pPr>
      <w:r>
        <w:rPr>
          <w:rFonts w:ascii="宋体" w:hAnsi="宋体" w:hint="eastAsia"/>
          <w:color w:val="000000"/>
          <w:kern w:val="0"/>
          <w:szCs w:val="28"/>
        </w:rPr>
        <w:t>请各供应商按照“表1”对应关系制作响应文件。</w:t>
      </w:r>
    </w:p>
    <w:p w:rsidR="00E74321" w:rsidRDefault="00E74321" w:rsidP="00E74321">
      <w:pPr>
        <w:snapToGrid w:val="0"/>
        <w:spacing w:line="500" w:lineRule="exact"/>
        <w:ind w:firstLineChars="200" w:firstLine="560"/>
        <w:textAlignment w:val="baseline"/>
        <w:rPr>
          <w:rFonts w:ascii="宋体" w:hAnsi="宋体" w:hint="eastAsia"/>
          <w:color w:val="000000"/>
          <w:kern w:val="0"/>
          <w:szCs w:val="28"/>
        </w:rPr>
      </w:pPr>
    </w:p>
    <w:tbl>
      <w:tblPr>
        <w:tblW w:w="0" w:type="auto"/>
        <w:jc w:val="center"/>
        <w:tblLayout w:type="fixed"/>
        <w:tblLook w:val="04A0"/>
      </w:tblPr>
      <w:tblGrid>
        <w:gridCol w:w="940"/>
        <w:gridCol w:w="1417"/>
        <w:gridCol w:w="1985"/>
        <w:gridCol w:w="3260"/>
        <w:gridCol w:w="2016"/>
      </w:tblGrid>
      <w:tr w:rsidR="00E74321" w:rsidTr="00E74321">
        <w:trPr>
          <w:trHeight w:val="561"/>
          <w:jc w:val="center"/>
        </w:trPr>
        <w:tc>
          <w:tcPr>
            <w:tcW w:w="9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4321" w:rsidRDefault="00E74321">
            <w:pPr>
              <w:widowControl/>
              <w:spacing w:line="240" w:lineRule="exact"/>
              <w:jc w:val="center"/>
              <w:textAlignment w:val="center"/>
              <w:rPr>
                <w:rFonts w:ascii="宋体" w:hAnsi="宋体"/>
                <w:color w:val="000000"/>
                <w:kern w:val="0"/>
                <w:szCs w:val="28"/>
              </w:rPr>
            </w:pPr>
            <w:r>
              <w:rPr>
                <w:rFonts w:ascii="宋体" w:hAnsi="宋体" w:hint="eastAsia"/>
                <w:color w:val="000000"/>
                <w:kern w:val="0"/>
                <w:szCs w:val="28"/>
              </w:rPr>
              <w:t>包号</w:t>
            </w:r>
          </w:p>
        </w:tc>
        <w:tc>
          <w:tcPr>
            <w:tcW w:w="141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hideMark/>
          </w:tcPr>
          <w:p w:rsidR="00E74321" w:rsidRDefault="00E74321">
            <w:pPr>
              <w:widowControl/>
              <w:spacing w:line="240" w:lineRule="exact"/>
              <w:jc w:val="center"/>
              <w:textAlignment w:val="center"/>
              <w:rPr>
                <w:rFonts w:ascii="宋体" w:hAnsi="宋体"/>
                <w:color w:val="000000"/>
                <w:kern w:val="0"/>
                <w:szCs w:val="28"/>
              </w:rPr>
            </w:pPr>
            <w:r>
              <w:rPr>
                <w:rFonts w:ascii="宋体" w:hAnsi="宋体" w:hint="eastAsia"/>
                <w:color w:val="000000"/>
                <w:kern w:val="0"/>
                <w:szCs w:val="28"/>
              </w:rPr>
              <w:t>名称</w:t>
            </w:r>
          </w:p>
        </w:tc>
        <w:tc>
          <w:tcPr>
            <w:tcW w:w="1985"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hideMark/>
          </w:tcPr>
          <w:p w:rsidR="00E74321" w:rsidRDefault="00E74321">
            <w:pPr>
              <w:widowControl/>
              <w:spacing w:line="240" w:lineRule="exact"/>
              <w:jc w:val="center"/>
              <w:textAlignment w:val="center"/>
              <w:rPr>
                <w:rFonts w:ascii="宋体" w:hAnsi="宋体"/>
                <w:color w:val="000000"/>
                <w:kern w:val="0"/>
                <w:szCs w:val="28"/>
              </w:rPr>
            </w:pPr>
            <w:r>
              <w:rPr>
                <w:rFonts w:ascii="宋体" w:hAnsi="宋体" w:hint="eastAsia"/>
                <w:color w:val="000000"/>
                <w:kern w:val="0"/>
                <w:szCs w:val="28"/>
              </w:rPr>
              <w:t>单一来源谈判应答人</w:t>
            </w:r>
          </w:p>
        </w:tc>
        <w:tc>
          <w:tcPr>
            <w:tcW w:w="3260"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hideMark/>
          </w:tcPr>
          <w:p w:rsidR="00E74321" w:rsidRDefault="00E74321">
            <w:pPr>
              <w:widowControl/>
              <w:spacing w:line="240" w:lineRule="exact"/>
              <w:jc w:val="center"/>
              <w:textAlignment w:val="center"/>
              <w:rPr>
                <w:rFonts w:ascii="宋体" w:hAnsi="宋体"/>
                <w:color w:val="000000"/>
                <w:kern w:val="0"/>
                <w:szCs w:val="28"/>
              </w:rPr>
            </w:pPr>
            <w:r>
              <w:rPr>
                <w:rFonts w:ascii="宋体" w:hAnsi="宋体" w:hint="eastAsia"/>
                <w:color w:val="000000"/>
                <w:kern w:val="0"/>
                <w:szCs w:val="28"/>
              </w:rPr>
              <w:t>递交文件截止时间</w:t>
            </w:r>
          </w:p>
        </w:tc>
        <w:tc>
          <w:tcPr>
            <w:tcW w:w="201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hideMark/>
          </w:tcPr>
          <w:p w:rsidR="00E74321" w:rsidRDefault="00E74321">
            <w:pPr>
              <w:widowControl/>
              <w:spacing w:line="240" w:lineRule="exact"/>
              <w:jc w:val="center"/>
              <w:textAlignment w:val="center"/>
              <w:rPr>
                <w:rFonts w:ascii="宋体" w:hAnsi="宋体"/>
                <w:color w:val="000000"/>
                <w:kern w:val="0"/>
                <w:szCs w:val="28"/>
              </w:rPr>
            </w:pPr>
            <w:r>
              <w:rPr>
                <w:rFonts w:ascii="宋体" w:hAnsi="宋体" w:hint="eastAsia"/>
                <w:color w:val="000000"/>
                <w:kern w:val="0"/>
                <w:szCs w:val="28"/>
              </w:rPr>
              <w:t>递交文件/谈判地点</w:t>
            </w:r>
          </w:p>
        </w:tc>
      </w:tr>
      <w:tr w:rsidR="00E74321" w:rsidTr="00E74321">
        <w:trPr>
          <w:trHeight w:val="455"/>
          <w:jc w:val="center"/>
        </w:trPr>
        <w:tc>
          <w:tcPr>
            <w:tcW w:w="94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E74321" w:rsidRDefault="00E74321">
            <w:pPr>
              <w:widowControl/>
              <w:spacing w:line="240" w:lineRule="exact"/>
              <w:jc w:val="center"/>
              <w:textAlignment w:val="center"/>
              <w:rPr>
                <w:rFonts w:ascii="宋体" w:hAnsi="宋体" w:cs="仿宋"/>
                <w:color w:val="000000"/>
                <w:sz w:val="18"/>
                <w:szCs w:val="15"/>
              </w:rPr>
            </w:pPr>
            <w:r>
              <w:rPr>
                <w:rFonts w:ascii="宋体" w:hAnsi="宋体" w:cs="仿宋" w:hint="eastAsia"/>
                <w:color w:val="000000"/>
                <w:sz w:val="18"/>
                <w:szCs w:val="15"/>
              </w:rPr>
              <w:t>1</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4321" w:rsidRDefault="00E74321">
            <w:pPr>
              <w:widowControl/>
              <w:spacing w:line="240" w:lineRule="exact"/>
              <w:jc w:val="center"/>
              <w:textAlignment w:val="center"/>
              <w:rPr>
                <w:rFonts w:ascii="宋体" w:hAnsi="宋体"/>
                <w:color w:val="000000"/>
                <w:kern w:val="0"/>
                <w:szCs w:val="28"/>
              </w:rPr>
            </w:pPr>
            <w:r>
              <w:rPr>
                <w:rFonts w:ascii="宋体" w:hAnsi="宋体" w:hint="eastAsia"/>
                <w:color w:val="000000"/>
                <w:kern w:val="0"/>
                <w:szCs w:val="28"/>
              </w:rPr>
              <w:t>吉林市分公司桦甸公司武装押运服务项目</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74321" w:rsidRDefault="00E74321">
            <w:pPr>
              <w:jc w:val="left"/>
              <w:rPr>
                <w:rFonts w:ascii="宋体" w:hAnsi="宋体"/>
                <w:color w:val="000000"/>
                <w:kern w:val="0"/>
                <w:szCs w:val="28"/>
              </w:rPr>
            </w:pPr>
            <w:r>
              <w:rPr>
                <w:rFonts w:ascii="宋体" w:hAnsi="宋体" w:hint="eastAsia"/>
                <w:color w:val="000000"/>
                <w:kern w:val="0"/>
                <w:szCs w:val="28"/>
              </w:rPr>
              <w:t>桦甸市民泰武装护运有限公司</w:t>
            </w:r>
          </w:p>
          <w:p w:rsidR="00E74321" w:rsidRDefault="00E74321">
            <w:pPr>
              <w:widowControl/>
              <w:spacing w:line="240" w:lineRule="exact"/>
              <w:jc w:val="center"/>
              <w:textAlignment w:val="center"/>
              <w:rPr>
                <w:rFonts w:ascii="宋体" w:hAnsi="宋体"/>
                <w:color w:val="000000"/>
                <w:kern w:val="0"/>
                <w:szCs w:val="28"/>
              </w:rPr>
            </w:pP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4321" w:rsidRDefault="00E74321">
            <w:pPr>
              <w:widowControl/>
              <w:spacing w:line="240" w:lineRule="exact"/>
              <w:jc w:val="center"/>
              <w:textAlignment w:val="center"/>
              <w:rPr>
                <w:rFonts w:ascii="宋体" w:hAnsi="宋体"/>
                <w:color w:val="000000"/>
                <w:kern w:val="0"/>
                <w:szCs w:val="28"/>
              </w:rPr>
            </w:pPr>
            <w:r>
              <w:rPr>
                <w:rFonts w:ascii="宋体" w:hAnsi="宋体" w:hint="eastAsia"/>
                <w:color w:val="000000"/>
                <w:kern w:val="0"/>
                <w:szCs w:val="28"/>
              </w:rPr>
              <w:t>2022年7月7日13时30分</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74321" w:rsidRDefault="00E74321">
            <w:pPr>
              <w:spacing w:line="240" w:lineRule="exact"/>
              <w:jc w:val="center"/>
              <w:textAlignment w:val="center"/>
              <w:rPr>
                <w:rFonts w:ascii="宋体" w:hAnsi="宋体"/>
                <w:color w:val="000000"/>
                <w:kern w:val="0"/>
                <w:szCs w:val="28"/>
              </w:rPr>
            </w:pPr>
            <w:r>
              <w:rPr>
                <w:rFonts w:ascii="宋体" w:hAnsi="宋体" w:hint="eastAsia"/>
                <w:color w:val="000000"/>
                <w:kern w:val="0"/>
                <w:szCs w:val="28"/>
              </w:rPr>
              <w:t>吉林市昌邑区解放东路818号中信大厦23层534号</w:t>
            </w:r>
          </w:p>
        </w:tc>
      </w:tr>
    </w:tbl>
    <w:p w:rsidR="00E74321" w:rsidRDefault="00E74321" w:rsidP="00E74321">
      <w:pPr>
        <w:snapToGrid w:val="0"/>
        <w:spacing w:line="500" w:lineRule="exact"/>
        <w:jc w:val="center"/>
        <w:textAlignment w:val="baseline"/>
        <w:rPr>
          <w:rFonts w:ascii="宋体" w:hAnsi="宋体" w:hint="eastAsia"/>
          <w:color w:val="000000"/>
          <w:szCs w:val="28"/>
        </w:rPr>
      </w:pPr>
      <w:r>
        <w:rPr>
          <w:rFonts w:ascii="宋体" w:hAnsi="宋体" w:hint="eastAsia"/>
          <w:color w:val="000000"/>
          <w:szCs w:val="28"/>
        </w:rPr>
        <w:t>表1</w:t>
      </w:r>
    </w:p>
    <w:p w:rsidR="00E74321" w:rsidRDefault="00E74321" w:rsidP="00E74321">
      <w:pPr>
        <w:pStyle w:val="3"/>
        <w:spacing w:before="0" w:after="0" w:line="500" w:lineRule="exact"/>
        <w:textAlignment w:val="baseline"/>
        <w:rPr>
          <w:rFonts w:ascii="宋体" w:hAnsi="宋体" w:hint="eastAsia"/>
          <w:color w:val="000000"/>
          <w:sz w:val="28"/>
          <w:szCs w:val="28"/>
        </w:rPr>
      </w:pPr>
      <w:bookmarkStart w:id="0" w:name="_Toc327447557"/>
      <w:r>
        <w:rPr>
          <w:rFonts w:ascii="宋体" w:hAnsi="宋体" w:hint="eastAsia"/>
          <w:color w:val="000000"/>
          <w:sz w:val="28"/>
          <w:szCs w:val="28"/>
        </w:rPr>
        <w:t>一、采购项目情况</w:t>
      </w:r>
      <w:bookmarkEnd w:id="0"/>
    </w:p>
    <w:p w:rsidR="00E74321" w:rsidRDefault="00E74321" w:rsidP="00E74321">
      <w:pPr>
        <w:spacing w:line="500" w:lineRule="exact"/>
        <w:ind w:firstLineChars="200" w:firstLine="560"/>
        <w:rPr>
          <w:rFonts w:ascii="宋体" w:hAnsi="宋体" w:hint="eastAsia"/>
          <w:color w:val="000000"/>
          <w:kern w:val="0"/>
          <w:szCs w:val="28"/>
        </w:rPr>
      </w:pPr>
      <w:r>
        <w:rPr>
          <w:rFonts w:ascii="宋体" w:hAnsi="宋体" w:hint="eastAsia"/>
          <w:color w:val="000000"/>
          <w:kern w:val="0"/>
          <w:szCs w:val="28"/>
        </w:rPr>
        <w:t xml:space="preserve">项目名称：吉林市分公司桦甸公司武装押运服务项目 </w:t>
      </w:r>
    </w:p>
    <w:p w:rsidR="00E74321" w:rsidRDefault="00E74321" w:rsidP="00E74321">
      <w:pPr>
        <w:spacing w:line="500" w:lineRule="exact"/>
        <w:ind w:firstLineChars="200" w:firstLine="560"/>
        <w:rPr>
          <w:rFonts w:ascii="宋体" w:hAnsi="宋体" w:hint="eastAsia"/>
          <w:color w:val="000000"/>
          <w:kern w:val="0"/>
          <w:szCs w:val="28"/>
        </w:rPr>
      </w:pPr>
      <w:r>
        <w:rPr>
          <w:rFonts w:ascii="宋体" w:hAnsi="宋体" w:hint="eastAsia"/>
          <w:color w:val="000000"/>
          <w:kern w:val="0"/>
          <w:szCs w:val="28"/>
        </w:rPr>
        <w:t>采购编号：2022ZHYX806006</w:t>
      </w:r>
    </w:p>
    <w:p w:rsidR="00E74321" w:rsidRDefault="00E74321" w:rsidP="00E74321">
      <w:pPr>
        <w:spacing w:line="500" w:lineRule="exact"/>
        <w:ind w:firstLineChars="200" w:firstLine="560"/>
        <w:rPr>
          <w:rFonts w:ascii="宋体" w:hAnsi="宋体" w:hint="eastAsia"/>
          <w:color w:val="000000"/>
          <w:kern w:val="0"/>
          <w:szCs w:val="28"/>
        </w:rPr>
      </w:pPr>
      <w:r>
        <w:rPr>
          <w:rFonts w:ascii="宋体" w:hAnsi="宋体" w:hint="eastAsia"/>
          <w:color w:val="000000"/>
          <w:kern w:val="0"/>
          <w:szCs w:val="28"/>
        </w:rPr>
        <w:t>采购内容：对桦甸市辖区内各金融网点的现金货币、有价证券、会计票据等进行武装护运服务。</w:t>
      </w:r>
    </w:p>
    <w:p w:rsidR="00E74321" w:rsidRDefault="00E74321" w:rsidP="00E74321">
      <w:pPr>
        <w:spacing w:line="500" w:lineRule="exact"/>
        <w:ind w:firstLineChars="200" w:firstLine="560"/>
        <w:rPr>
          <w:rFonts w:ascii="宋体" w:hAnsi="宋体" w:hint="eastAsia"/>
          <w:color w:val="000000"/>
          <w:kern w:val="0"/>
          <w:szCs w:val="28"/>
        </w:rPr>
      </w:pPr>
      <w:r>
        <w:rPr>
          <w:rFonts w:ascii="宋体" w:hAnsi="宋体" w:hint="eastAsia"/>
          <w:color w:val="000000"/>
          <w:kern w:val="0"/>
          <w:szCs w:val="28"/>
        </w:rPr>
        <w:t>项目概述：根据监管部门及省公司要求，现对吉林市分公司桦甸公司武装押运服务项目以单一来源方式进行采购。采购人为吉林市分公司，采购代理机构为中恒一信项目管理咨询有限公司，采购资金为专项资金，项目已具备采购条件。</w:t>
      </w:r>
    </w:p>
    <w:p w:rsidR="00E74321" w:rsidRDefault="00E74321" w:rsidP="00E74321">
      <w:pPr>
        <w:spacing w:line="500" w:lineRule="exact"/>
        <w:ind w:firstLineChars="200" w:firstLine="560"/>
        <w:rPr>
          <w:rFonts w:ascii="宋体" w:hAnsi="宋体" w:hint="eastAsia"/>
          <w:color w:val="000000"/>
          <w:kern w:val="0"/>
          <w:szCs w:val="28"/>
        </w:rPr>
      </w:pPr>
      <w:r>
        <w:rPr>
          <w:rFonts w:ascii="宋体" w:hAnsi="宋体" w:hint="eastAsia"/>
          <w:color w:val="000000"/>
          <w:kern w:val="0"/>
          <w:szCs w:val="28"/>
        </w:rPr>
        <w:t>包号：</w:t>
      </w:r>
    </w:p>
    <w:p w:rsidR="00E74321" w:rsidRDefault="00E74321" w:rsidP="00E74321">
      <w:pPr>
        <w:spacing w:line="500" w:lineRule="exact"/>
        <w:ind w:firstLineChars="200" w:firstLine="560"/>
        <w:rPr>
          <w:rFonts w:ascii="宋体" w:hAnsi="宋体" w:hint="eastAsia"/>
          <w:color w:val="000000"/>
          <w:kern w:val="0"/>
          <w:szCs w:val="28"/>
        </w:rPr>
      </w:pPr>
      <w:r>
        <w:rPr>
          <w:rFonts w:ascii="宋体" w:hAnsi="宋体" w:hint="eastAsia"/>
          <w:color w:val="000000"/>
          <w:kern w:val="0"/>
          <w:szCs w:val="28"/>
        </w:rPr>
        <w:t>注：（1）供应商须以“包”为单位参加本项目的谈判，并以“包”为单位提供响应文件。</w:t>
      </w:r>
    </w:p>
    <w:p w:rsidR="00E74321" w:rsidRDefault="00E74321" w:rsidP="00E74321">
      <w:pPr>
        <w:spacing w:line="500" w:lineRule="exact"/>
        <w:ind w:firstLineChars="200" w:firstLine="560"/>
        <w:rPr>
          <w:rFonts w:ascii="宋体" w:hAnsi="宋体" w:hint="eastAsia"/>
          <w:color w:val="000000"/>
          <w:kern w:val="0"/>
          <w:szCs w:val="28"/>
        </w:rPr>
      </w:pPr>
      <w:r>
        <w:rPr>
          <w:rFonts w:ascii="宋体" w:hAnsi="宋体" w:hint="eastAsia"/>
          <w:color w:val="000000"/>
          <w:kern w:val="0"/>
          <w:szCs w:val="28"/>
        </w:rPr>
        <w:lastRenderedPageBreak/>
        <w:t>（2）本项目/包最高限价为</w:t>
      </w:r>
      <w:r>
        <w:rPr>
          <w:rFonts w:ascii="宋体" w:hAnsi="宋体" w:hint="eastAsia"/>
          <w:color w:val="000000"/>
          <w:kern w:val="0"/>
          <w:szCs w:val="28"/>
          <w:u w:val="single"/>
        </w:rPr>
        <w:t xml:space="preserve"> 180万元</w:t>
      </w:r>
      <w:r>
        <w:rPr>
          <w:rFonts w:ascii="宋体" w:hAnsi="宋体" w:hint="eastAsia"/>
          <w:color w:val="000000"/>
          <w:kern w:val="0"/>
          <w:szCs w:val="28"/>
        </w:rPr>
        <w:t>，供应商响应报价如高于最高限价，其响应将被否决。</w:t>
      </w:r>
    </w:p>
    <w:p w:rsidR="00E74321" w:rsidRDefault="00E74321" w:rsidP="00E74321">
      <w:pPr>
        <w:pStyle w:val="3"/>
        <w:tabs>
          <w:tab w:val="left" w:pos="6540"/>
        </w:tabs>
        <w:spacing w:before="0" w:after="0" w:line="500" w:lineRule="exact"/>
        <w:textAlignment w:val="baseline"/>
        <w:rPr>
          <w:rFonts w:ascii="宋体" w:hAnsi="宋体" w:hint="eastAsia"/>
          <w:color w:val="000000"/>
          <w:sz w:val="28"/>
          <w:szCs w:val="28"/>
        </w:rPr>
      </w:pPr>
      <w:r>
        <w:rPr>
          <w:rFonts w:ascii="宋体" w:hAnsi="宋体" w:hint="eastAsia"/>
          <w:color w:val="000000"/>
          <w:sz w:val="28"/>
          <w:szCs w:val="28"/>
        </w:rPr>
        <w:t>二、供应商资格要求</w:t>
      </w:r>
    </w:p>
    <w:p w:rsidR="00E74321" w:rsidRDefault="00E74321" w:rsidP="00E74321">
      <w:pPr>
        <w:snapToGrid w:val="0"/>
        <w:spacing w:line="500" w:lineRule="exact"/>
        <w:ind w:firstLineChars="200" w:firstLine="560"/>
        <w:rPr>
          <w:rFonts w:ascii="宋体" w:hAnsi="宋体" w:hint="eastAsia"/>
          <w:color w:val="000000"/>
          <w:szCs w:val="28"/>
        </w:rPr>
      </w:pPr>
    </w:p>
    <w:p w:rsidR="00E74321" w:rsidRDefault="00E74321" w:rsidP="00E74321">
      <w:pPr>
        <w:numPr>
          <w:ilvl w:val="0"/>
          <w:numId w:val="1"/>
        </w:numPr>
        <w:snapToGrid w:val="0"/>
        <w:spacing w:line="360" w:lineRule="auto"/>
        <w:rPr>
          <w:rFonts w:ascii="宋体" w:hAnsi="宋体" w:hint="eastAsia"/>
          <w:color w:val="000000"/>
          <w:szCs w:val="28"/>
        </w:rPr>
      </w:pPr>
      <w:r>
        <w:rPr>
          <w:rFonts w:ascii="宋体" w:hAnsi="宋体" w:hint="eastAsia"/>
          <w:szCs w:val="28"/>
        </w:rPr>
        <w:t>供应商</w:t>
      </w:r>
      <w:r>
        <w:rPr>
          <w:rFonts w:ascii="宋体" w:hAnsi="宋体" w:hint="eastAsia"/>
          <w:color w:val="000000"/>
          <w:szCs w:val="28"/>
        </w:rPr>
        <w:t>须是在中华人民共和国境内依照《中华人民共和国公司法》注册的、具有独立法人资格的、有能力为本项目提供货物和服务的企业；</w:t>
      </w:r>
    </w:p>
    <w:p w:rsidR="00E74321" w:rsidRDefault="00E74321" w:rsidP="00E74321">
      <w:pPr>
        <w:numPr>
          <w:ilvl w:val="0"/>
          <w:numId w:val="1"/>
        </w:numPr>
        <w:snapToGrid w:val="0"/>
        <w:spacing w:line="360" w:lineRule="auto"/>
        <w:rPr>
          <w:rFonts w:ascii="宋体" w:hAnsi="宋体" w:hint="eastAsia"/>
          <w:color w:val="000000"/>
          <w:szCs w:val="28"/>
        </w:rPr>
      </w:pPr>
      <w:r>
        <w:rPr>
          <w:rFonts w:ascii="宋体" w:hAnsi="宋体" w:hint="eastAsia"/>
          <w:color w:val="000000"/>
          <w:szCs w:val="28"/>
        </w:rPr>
        <w:t xml:space="preserve">供应商必须遵守相关国家法律、行政法规的规定，具有良好的信誉和诚实的商业道德； </w:t>
      </w:r>
    </w:p>
    <w:p w:rsidR="00E74321" w:rsidRDefault="00E74321" w:rsidP="00E74321">
      <w:pPr>
        <w:numPr>
          <w:ilvl w:val="0"/>
          <w:numId w:val="1"/>
        </w:numPr>
        <w:snapToGrid w:val="0"/>
        <w:spacing w:line="360" w:lineRule="auto"/>
        <w:rPr>
          <w:rFonts w:ascii="宋体" w:hAnsi="宋体" w:hint="eastAsia"/>
          <w:color w:val="000000"/>
          <w:szCs w:val="28"/>
        </w:rPr>
      </w:pPr>
      <w:r>
        <w:rPr>
          <w:rFonts w:ascii="宋体" w:hAnsi="宋体" w:hint="eastAsia"/>
          <w:color w:val="000000"/>
          <w:szCs w:val="28"/>
        </w:rPr>
        <w:t>具有独立承担民事责任的能力；</w:t>
      </w:r>
    </w:p>
    <w:p w:rsidR="00E74321" w:rsidRDefault="00E74321" w:rsidP="00E74321">
      <w:pPr>
        <w:numPr>
          <w:ilvl w:val="0"/>
          <w:numId w:val="1"/>
        </w:numPr>
        <w:snapToGrid w:val="0"/>
        <w:spacing w:line="360" w:lineRule="auto"/>
        <w:rPr>
          <w:rFonts w:ascii="宋体" w:hAnsi="宋体" w:hint="eastAsia"/>
          <w:color w:val="000000"/>
          <w:szCs w:val="28"/>
        </w:rPr>
      </w:pPr>
      <w:r>
        <w:rPr>
          <w:rFonts w:ascii="宋体" w:hAnsi="宋体" w:hint="eastAsia"/>
          <w:color w:val="000000"/>
          <w:szCs w:val="28"/>
        </w:rPr>
        <w:t>具有履行合同所必需的设备和专业技术能力；</w:t>
      </w:r>
    </w:p>
    <w:p w:rsidR="00E74321" w:rsidRDefault="00E74321" w:rsidP="00E74321">
      <w:pPr>
        <w:numPr>
          <w:ilvl w:val="0"/>
          <w:numId w:val="1"/>
        </w:numPr>
        <w:snapToGrid w:val="0"/>
        <w:spacing w:line="360" w:lineRule="auto"/>
        <w:rPr>
          <w:rFonts w:ascii="宋体" w:hAnsi="宋体" w:hint="eastAsia"/>
          <w:color w:val="000000"/>
          <w:szCs w:val="28"/>
        </w:rPr>
      </w:pPr>
      <w:r>
        <w:rPr>
          <w:rFonts w:ascii="宋体" w:hAnsi="宋体" w:hint="eastAsia"/>
          <w:color w:val="000000"/>
          <w:szCs w:val="28"/>
        </w:rPr>
        <w:t>有依法缴纳税收和社会保障资金的良好记录；</w:t>
      </w:r>
    </w:p>
    <w:p w:rsidR="00E74321" w:rsidRDefault="00E74321" w:rsidP="00E74321">
      <w:pPr>
        <w:numPr>
          <w:ilvl w:val="0"/>
          <w:numId w:val="1"/>
        </w:numPr>
        <w:snapToGrid w:val="0"/>
        <w:spacing w:line="360" w:lineRule="auto"/>
        <w:rPr>
          <w:rFonts w:ascii="宋体" w:hAnsi="宋体" w:hint="eastAsia"/>
          <w:color w:val="000000"/>
          <w:szCs w:val="28"/>
        </w:rPr>
      </w:pPr>
      <w:r>
        <w:rPr>
          <w:rFonts w:ascii="宋体" w:hAnsi="宋体" w:hint="eastAsia"/>
          <w:color w:val="000000"/>
          <w:szCs w:val="28"/>
        </w:rPr>
        <w:t>与采购人存在利害关系可能影响招标公正性的法人、其他组织或者个人，不得参加本项目投标；</w:t>
      </w:r>
    </w:p>
    <w:p w:rsidR="00E74321" w:rsidRDefault="00E74321" w:rsidP="00E74321">
      <w:pPr>
        <w:numPr>
          <w:ilvl w:val="0"/>
          <w:numId w:val="1"/>
        </w:numPr>
        <w:snapToGrid w:val="0"/>
        <w:spacing w:line="360" w:lineRule="auto"/>
        <w:rPr>
          <w:rFonts w:ascii="宋体" w:hAnsi="宋体" w:hint="eastAsia"/>
          <w:color w:val="000000"/>
          <w:szCs w:val="28"/>
        </w:rPr>
      </w:pPr>
      <w:r>
        <w:rPr>
          <w:rFonts w:ascii="宋体" w:hAnsi="宋体" w:hint="eastAsia"/>
          <w:color w:val="000000"/>
          <w:szCs w:val="28"/>
        </w:rPr>
        <w:t>须获取本项目采购文件并进行登记备案，否则无资格参加本项目；</w:t>
      </w:r>
    </w:p>
    <w:p w:rsidR="00E74321" w:rsidRDefault="00E74321" w:rsidP="00E74321">
      <w:pPr>
        <w:numPr>
          <w:ilvl w:val="0"/>
          <w:numId w:val="1"/>
        </w:numPr>
        <w:snapToGrid w:val="0"/>
        <w:spacing w:line="360" w:lineRule="auto"/>
        <w:rPr>
          <w:rFonts w:ascii="宋体" w:hAnsi="宋体" w:hint="eastAsia"/>
          <w:color w:val="000000"/>
          <w:szCs w:val="28"/>
        </w:rPr>
      </w:pPr>
      <w:r>
        <w:rPr>
          <w:rFonts w:ascii="宋体" w:hAnsi="宋体" w:hint="eastAsia"/>
          <w:color w:val="000000"/>
          <w:szCs w:val="28"/>
        </w:rPr>
        <w:t>本项目不得分包、转包。</w:t>
      </w:r>
    </w:p>
    <w:p w:rsidR="00E74321" w:rsidRDefault="00E74321" w:rsidP="00E74321">
      <w:pPr>
        <w:snapToGrid w:val="0"/>
        <w:spacing w:line="500" w:lineRule="exact"/>
        <w:ind w:firstLineChars="200" w:firstLine="560"/>
        <w:rPr>
          <w:rFonts w:ascii="宋体" w:hAnsi="宋体" w:hint="eastAsia"/>
          <w:color w:val="000000"/>
          <w:szCs w:val="28"/>
        </w:rPr>
      </w:pPr>
    </w:p>
    <w:p w:rsidR="00E74321" w:rsidRDefault="00E74321" w:rsidP="00E74321">
      <w:pPr>
        <w:pStyle w:val="3"/>
        <w:spacing w:before="0" w:after="0" w:line="500" w:lineRule="exact"/>
        <w:ind w:right="210"/>
        <w:textAlignment w:val="baseline"/>
        <w:rPr>
          <w:rFonts w:ascii="宋体" w:hAnsi="宋体" w:hint="eastAsia"/>
          <w:color w:val="000000"/>
          <w:sz w:val="28"/>
          <w:szCs w:val="28"/>
        </w:rPr>
      </w:pPr>
      <w:bookmarkStart w:id="1" w:name="_Toc327447556"/>
      <w:bookmarkStart w:id="2" w:name="_Toc12789053"/>
      <w:bookmarkStart w:id="3" w:name="_Toc11641051"/>
      <w:r>
        <w:rPr>
          <w:rFonts w:ascii="宋体" w:hAnsi="宋体" w:hint="eastAsia"/>
          <w:color w:val="000000"/>
          <w:sz w:val="28"/>
          <w:szCs w:val="28"/>
        </w:rPr>
        <w:t>三、</w:t>
      </w:r>
      <w:bookmarkEnd w:id="1"/>
      <w:bookmarkEnd w:id="2"/>
      <w:bookmarkEnd w:id="3"/>
      <w:r>
        <w:rPr>
          <w:rFonts w:ascii="宋体" w:hAnsi="宋体" w:hint="eastAsia"/>
          <w:color w:val="000000"/>
          <w:sz w:val="28"/>
          <w:szCs w:val="28"/>
        </w:rPr>
        <w:t>采购文件的获取</w:t>
      </w:r>
    </w:p>
    <w:p w:rsidR="00E74321" w:rsidRDefault="00E74321" w:rsidP="00E74321">
      <w:pPr>
        <w:snapToGrid w:val="0"/>
        <w:spacing w:line="360" w:lineRule="auto"/>
        <w:ind w:left="980"/>
        <w:rPr>
          <w:rFonts w:ascii="宋体" w:hAnsi="宋体" w:hint="eastAsia"/>
          <w:color w:val="000000"/>
          <w:szCs w:val="28"/>
        </w:rPr>
      </w:pPr>
      <w:r>
        <w:rPr>
          <w:rFonts w:ascii="宋体" w:hAnsi="宋体" w:hint="eastAsia"/>
          <w:color w:val="000000"/>
          <w:szCs w:val="28"/>
        </w:rPr>
        <w:t>时间：2022年6月30日至2022年7月4日，每天上午8时30分至11时00分，下午13时30分至16时00分（北京时间，法定节假日除外）；</w:t>
      </w:r>
    </w:p>
    <w:p w:rsidR="00E74321" w:rsidRDefault="00E74321" w:rsidP="00E74321">
      <w:pPr>
        <w:snapToGrid w:val="0"/>
        <w:spacing w:line="360" w:lineRule="auto"/>
        <w:ind w:left="980"/>
        <w:rPr>
          <w:rFonts w:ascii="宋体" w:hAnsi="宋体" w:hint="eastAsia"/>
          <w:color w:val="000000"/>
          <w:szCs w:val="28"/>
        </w:rPr>
      </w:pPr>
      <w:r>
        <w:rPr>
          <w:rFonts w:ascii="宋体" w:hAnsi="宋体" w:hint="eastAsia"/>
          <w:color w:val="000000"/>
          <w:szCs w:val="28"/>
        </w:rPr>
        <w:t>地点：978799946@qq.com；</w:t>
      </w:r>
    </w:p>
    <w:p w:rsidR="00E74321" w:rsidRDefault="00E74321" w:rsidP="00E74321">
      <w:pPr>
        <w:snapToGrid w:val="0"/>
        <w:spacing w:line="360" w:lineRule="auto"/>
        <w:ind w:left="980"/>
        <w:rPr>
          <w:rFonts w:ascii="宋体" w:hAnsi="宋体" w:hint="eastAsia"/>
          <w:color w:val="000000"/>
          <w:szCs w:val="28"/>
        </w:rPr>
      </w:pPr>
      <w:r>
        <w:rPr>
          <w:rFonts w:ascii="宋体" w:hAnsi="宋体" w:hint="eastAsia"/>
          <w:color w:val="000000"/>
          <w:szCs w:val="28"/>
        </w:rPr>
        <w:t xml:space="preserve">方式：下列材料复印件加盖公章以邮件形式获取：营业执照副本、开户许可证或开户证明、法人授权委托书及被授权人身份证； </w:t>
      </w:r>
    </w:p>
    <w:p w:rsidR="00E74321" w:rsidRDefault="00E74321" w:rsidP="00E74321">
      <w:pPr>
        <w:pStyle w:val="3"/>
        <w:spacing w:before="0" w:after="0" w:line="480" w:lineRule="auto"/>
        <w:ind w:right="210"/>
        <w:textAlignment w:val="baseline"/>
        <w:rPr>
          <w:rFonts w:ascii="宋体" w:hAnsi="宋体" w:hint="eastAsia"/>
          <w:color w:val="000000"/>
          <w:sz w:val="28"/>
          <w:szCs w:val="28"/>
        </w:rPr>
      </w:pPr>
      <w:r>
        <w:rPr>
          <w:rFonts w:ascii="宋体" w:hAnsi="宋体" w:hint="eastAsia"/>
          <w:color w:val="000000"/>
          <w:sz w:val="28"/>
          <w:szCs w:val="28"/>
        </w:rPr>
        <w:lastRenderedPageBreak/>
        <w:t>四、响应文件递交时间</w:t>
      </w:r>
    </w:p>
    <w:p w:rsidR="00E74321" w:rsidRDefault="00E74321" w:rsidP="00E74321">
      <w:pPr>
        <w:pStyle w:val="a5"/>
        <w:widowControl/>
        <w:numPr>
          <w:ilvl w:val="0"/>
          <w:numId w:val="2"/>
        </w:numPr>
        <w:tabs>
          <w:tab w:val="left" w:pos="540"/>
        </w:tabs>
        <w:autoSpaceDE w:val="0"/>
        <w:autoSpaceDN w:val="0"/>
        <w:adjustRightInd w:val="0"/>
        <w:snapToGrid w:val="0"/>
        <w:spacing w:line="480" w:lineRule="auto"/>
        <w:ind w:right="-20" w:firstLineChars="0"/>
        <w:textAlignment w:val="bottom"/>
        <w:rPr>
          <w:rFonts w:ascii="宋体" w:hAnsi="宋体" w:hint="eastAsia"/>
          <w:color w:val="000000"/>
          <w:sz w:val="28"/>
          <w:szCs w:val="28"/>
        </w:rPr>
      </w:pPr>
      <w:r>
        <w:rPr>
          <w:rFonts w:ascii="宋体" w:hAnsi="宋体" w:hint="eastAsia"/>
          <w:color w:val="000000"/>
          <w:sz w:val="28"/>
          <w:szCs w:val="28"/>
        </w:rPr>
        <w:t>响应文件递交时间：2022年7月7日13时30分（北京时间）；</w:t>
      </w:r>
    </w:p>
    <w:p w:rsidR="00E74321" w:rsidRDefault="00E74321" w:rsidP="00E74321">
      <w:pPr>
        <w:pStyle w:val="a5"/>
        <w:widowControl/>
        <w:numPr>
          <w:ilvl w:val="0"/>
          <w:numId w:val="2"/>
        </w:numPr>
        <w:tabs>
          <w:tab w:val="left" w:pos="540"/>
        </w:tabs>
        <w:autoSpaceDE w:val="0"/>
        <w:autoSpaceDN w:val="0"/>
        <w:adjustRightInd w:val="0"/>
        <w:snapToGrid w:val="0"/>
        <w:spacing w:line="480" w:lineRule="auto"/>
        <w:ind w:right="-20" w:firstLineChars="0"/>
        <w:textAlignment w:val="bottom"/>
        <w:rPr>
          <w:rFonts w:ascii="宋体" w:hAnsi="宋体" w:hint="eastAsia"/>
          <w:color w:val="000000"/>
          <w:sz w:val="28"/>
          <w:szCs w:val="28"/>
        </w:rPr>
      </w:pPr>
      <w:r>
        <w:rPr>
          <w:rFonts w:ascii="宋体" w:hAnsi="宋体" w:hint="eastAsia"/>
          <w:color w:val="000000"/>
          <w:sz w:val="28"/>
          <w:szCs w:val="28"/>
        </w:rPr>
        <w:t>响应文件递交截止时间：2022年7月7日13时30分（北京时间）；</w:t>
      </w:r>
    </w:p>
    <w:p w:rsidR="00E74321" w:rsidRDefault="00E74321" w:rsidP="00E74321">
      <w:pPr>
        <w:pStyle w:val="a5"/>
        <w:widowControl/>
        <w:numPr>
          <w:ilvl w:val="0"/>
          <w:numId w:val="2"/>
        </w:numPr>
        <w:tabs>
          <w:tab w:val="left" w:pos="540"/>
        </w:tabs>
        <w:autoSpaceDE w:val="0"/>
        <w:autoSpaceDN w:val="0"/>
        <w:adjustRightInd w:val="0"/>
        <w:snapToGrid w:val="0"/>
        <w:spacing w:line="480" w:lineRule="auto"/>
        <w:ind w:right="-20" w:firstLineChars="0"/>
        <w:textAlignment w:val="bottom"/>
        <w:rPr>
          <w:rFonts w:ascii="宋体" w:hAnsi="宋体" w:hint="eastAsia"/>
          <w:color w:val="000000"/>
          <w:sz w:val="28"/>
          <w:szCs w:val="28"/>
        </w:rPr>
      </w:pPr>
      <w:r>
        <w:rPr>
          <w:rFonts w:ascii="宋体" w:hAnsi="宋体" w:hint="eastAsia"/>
          <w:color w:val="000000"/>
          <w:sz w:val="28"/>
          <w:szCs w:val="28"/>
        </w:rPr>
        <w:t>响应文件递交地点：吉林市解放东路818号中信大厦23层534号。</w:t>
      </w:r>
    </w:p>
    <w:p w:rsidR="00E74321" w:rsidRDefault="00E74321" w:rsidP="00E74321">
      <w:pPr>
        <w:pStyle w:val="3"/>
        <w:tabs>
          <w:tab w:val="left" w:pos="6540"/>
        </w:tabs>
        <w:spacing w:before="0" w:after="0" w:line="500" w:lineRule="exact"/>
        <w:textAlignment w:val="baseline"/>
        <w:rPr>
          <w:rFonts w:ascii="宋体" w:hAnsi="宋体" w:hint="eastAsia"/>
          <w:color w:val="000000"/>
          <w:sz w:val="28"/>
          <w:szCs w:val="28"/>
        </w:rPr>
      </w:pPr>
      <w:bookmarkStart w:id="4" w:name="_Toc327447558"/>
      <w:r>
        <w:rPr>
          <w:rFonts w:ascii="宋体" w:hAnsi="宋体" w:hint="eastAsia"/>
          <w:color w:val="000000"/>
          <w:sz w:val="28"/>
          <w:szCs w:val="28"/>
        </w:rPr>
        <w:t>五、</w:t>
      </w:r>
      <w:bookmarkEnd w:id="4"/>
      <w:r>
        <w:rPr>
          <w:rFonts w:ascii="宋体" w:hAnsi="宋体" w:hint="eastAsia"/>
          <w:color w:val="000000"/>
          <w:sz w:val="28"/>
          <w:szCs w:val="28"/>
        </w:rPr>
        <w:t xml:space="preserve">其他约定     </w:t>
      </w:r>
    </w:p>
    <w:p w:rsidR="00E74321" w:rsidRDefault="00E74321" w:rsidP="00E74321">
      <w:pPr>
        <w:ind w:firstLineChars="350" w:firstLine="980"/>
        <w:rPr>
          <w:rFonts w:hint="eastAsia"/>
        </w:rPr>
      </w:pPr>
      <w:r>
        <w:rPr>
          <w:rFonts w:hint="eastAsia"/>
        </w:rPr>
        <w:t>本项目在《中国政府采购网》及《中国邮政官网》发布公告。</w:t>
      </w:r>
    </w:p>
    <w:p w:rsidR="00E74321" w:rsidRDefault="00E74321" w:rsidP="00E74321">
      <w:pPr>
        <w:pStyle w:val="3"/>
        <w:tabs>
          <w:tab w:val="left" w:pos="6540"/>
        </w:tabs>
        <w:spacing w:before="0" w:after="0" w:line="500" w:lineRule="exact"/>
        <w:textAlignment w:val="baseline"/>
        <w:rPr>
          <w:rFonts w:ascii="宋体" w:hAnsi="宋体"/>
          <w:color w:val="000000"/>
          <w:sz w:val="28"/>
          <w:szCs w:val="28"/>
        </w:rPr>
      </w:pPr>
      <w:r>
        <w:rPr>
          <w:rFonts w:ascii="宋体" w:hAnsi="宋体" w:hint="eastAsia"/>
          <w:color w:val="000000"/>
          <w:sz w:val="28"/>
          <w:szCs w:val="28"/>
        </w:rPr>
        <w:t>六、联系方式</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1.采购人信息</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名    称：中国邮政集团有限公司吉林市分公司</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地    址：吉林市昌邑松江东路2号</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联系方式：0432-62489736（张静）</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2.采购代理机构信息</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名    称：中恒一信项目管理咨询有限公司</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地　　址：吉林市昌邑区解放东路818号1号商住楼23层534号</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联系方式：0432-62775577（王吉明）</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3.项目联系方式</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项目联系人：王吉明</w:t>
      </w:r>
    </w:p>
    <w:p w:rsidR="00E74321" w:rsidRDefault="00E74321" w:rsidP="00E74321">
      <w:pPr>
        <w:spacing w:line="360" w:lineRule="auto"/>
        <w:ind w:firstLineChars="200" w:firstLine="560"/>
        <w:rPr>
          <w:rFonts w:ascii="宋体" w:hAnsi="宋体" w:hint="eastAsia"/>
          <w:color w:val="000000"/>
          <w:szCs w:val="28"/>
        </w:rPr>
      </w:pPr>
      <w:r>
        <w:rPr>
          <w:rFonts w:ascii="宋体" w:hAnsi="宋体" w:hint="eastAsia"/>
          <w:color w:val="000000"/>
          <w:szCs w:val="28"/>
        </w:rPr>
        <w:t>电　　 话：0432-62775577</w:t>
      </w:r>
    </w:p>
    <w:p w:rsidR="003538DF" w:rsidRDefault="00E74321" w:rsidP="00E74321">
      <w:r>
        <w:rPr>
          <w:rFonts w:ascii="宋体" w:hAnsi="宋体" w:hint="eastAsia"/>
          <w:color w:val="000000"/>
          <w:szCs w:val="28"/>
        </w:rPr>
        <w:t>邮     箱：978799946@qq.com</w:t>
      </w:r>
    </w:p>
    <w:sectPr w:rsidR="003538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8DF" w:rsidRDefault="003538DF" w:rsidP="00E74321">
      <w:r>
        <w:separator/>
      </w:r>
    </w:p>
  </w:endnote>
  <w:endnote w:type="continuationSeparator" w:id="1">
    <w:p w:rsidR="003538DF" w:rsidRDefault="003538DF" w:rsidP="00E74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8DF" w:rsidRDefault="003538DF" w:rsidP="00E74321">
      <w:r>
        <w:separator/>
      </w:r>
    </w:p>
  </w:footnote>
  <w:footnote w:type="continuationSeparator" w:id="1">
    <w:p w:rsidR="003538DF" w:rsidRDefault="003538DF" w:rsidP="00E74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34BA7"/>
    <w:multiLevelType w:val="multilevel"/>
    <w:tmpl w:val="40234BA7"/>
    <w:lvl w:ilvl="0">
      <w:start w:val="1"/>
      <w:numFmt w:val="decimal"/>
      <w:lvlText w:val="%1）"/>
      <w:lvlJc w:val="left"/>
      <w:pPr>
        <w:ind w:left="900" w:hanging="36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
    <w:nsid w:val="548C4D63"/>
    <w:multiLevelType w:val="multilevel"/>
    <w:tmpl w:val="548C4D63"/>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321"/>
    <w:rsid w:val="003538DF"/>
    <w:rsid w:val="00E74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21"/>
    <w:pPr>
      <w:widowControl w:val="0"/>
      <w:jc w:val="both"/>
    </w:pPr>
    <w:rPr>
      <w:rFonts w:ascii="Times New Roman" w:eastAsia="宋体" w:hAnsi="Times New Roman" w:cs="Times New Roman"/>
      <w:sz w:val="28"/>
      <w:szCs w:val="20"/>
    </w:rPr>
  </w:style>
  <w:style w:type="paragraph" w:styleId="2">
    <w:name w:val="heading 2"/>
    <w:basedOn w:val="a"/>
    <w:next w:val="a"/>
    <w:link w:val="2Char"/>
    <w:semiHidden/>
    <w:unhideWhenUsed/>
    <w:qFormat/>
    <w:rsid w:val="00E74321"/>
    <w:pPr>
      <w:keepNext/>
      <w:keepLines/>
      <w:spacing w:before="260" w:after="260" w:line="412" w:lineRule="auto"/>
      <w:outlineLvl w:val="1"/>
    </w:pPr>
    <w:rPr>
      <w:rFonts w:ascii="Arial" w:eastAsia="黑体" w:hAnsi="Arial"/>
      <w:b/>
      <w:sz w:val="32"/>
    </w:rPr>
  </w:style>
  <w:style w:type="paragraph" w:styleId="3">
    <w:name w:val="heading 3"/>
    <w:basedOn w:val="a"/>
    <w:next w:val="a"/>
    <w:link w:val="3Char"/>
    <w:semiHidden/>
    <w:unhideWhenUsed/>
    <w:qFormat/>
    <w:rsid w:val="00E74321"/>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4321"/>
    <w:rPr>
      <w:sz w:val="18"/>
      <w:szCs w:val="18"/>
    </w:rPr>
  </w:style>
  <w:style w:type="paragraph" w:styleId="a4">
    <w:name w:val="footer"/>
    <w:basedOn w:val="a"/>
    <w:link w:val="Char0"/>
    <w:uiPriority w:val="99"/>
    <w:semiHidden/>
    <w:unhideWhenUsed/>
    <w:rsid w:val="00E743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4321"/>
    <w:rPr>
      <w:sz w:val="18"/>
      <w:szCs w:val="18"/>
    </w:rPr>
  </w:style>
  <w:style w:type="character" w:customStyle="1" w:styleId="2Char">
    <w:name w:val="标题 2 Char"/>
    <w:basedOn w:val="a0"/>
    <w:link w:val="2"/>
    <w:semiHidden/>
    <w:rsid w:val="00E74321"/>
    <w:rPr>
      <w:rFonts w:ascii="Arial" w:eastAsia="黑体" w:hAnsi="Arial" w:cs="Times New Roman"/>
      <w:b/>
      <w:sz w:val="32"/>
      <w:szCs w:val="20"/>
    </w:rPr>
  </w:style>
  <w:style w:type="character" w:customStyle="1" w:styleId="3Char">
    <w:name w:val="标题 3 Char"/>
    <w:basedOn w:val="a0"/>
    <w:link w:val="3"/>
    <w:semiHidden/>
    <w:rsid w:val="00E74321"/>
    <w:rPr>
      <w:rFonts w:ascii="Times New Roman" w:eastAsia="宋体" w:hAnsi="Times New Roman" w:cs="Times New Roman"/>
      <w:b/>
      <w:sz w:val="32"/>
      <w:szCs w:val="20"/>
    </w:rPr>
  </w:style>
  <w:style w:type="paragraph" w:styleId="a5">
    <w:name w:val="List Paragraph"/>
    <w:basedOn w:val="a"/>
    <w:uiPriority w:val="34"/>
    <w:qFormat/>
    <w:rsid w:val="00E74321"/>
    <w:pPr>
      <w:ind w:firstLineChars="200" w:firstLine="420"/>
    </w:pPr>
    <w:rPr>
      <w:sz w:val="21"/>
      <w:szCs w:val="24"/>
    </w:rPr>
  </w:style>
</w:styles>
</file>

<file path=word/webSettings.xml><?xml version="1.0" encoding="utf-8"?>
<w:webSettings xmlns:r="http://schemas.openxmlformats.org/officeDocument/2006/relationships" xmlns:w="http://schemas.openxmlformats.org/wordprocessingml/2006/main">
  <w:divs>
    <w:div w:id="10229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1169</Characters>
  <Application>Microsoft Office Word</Application>
  <DocSecurity>0</DocSecurity>
  <Lines>9</Lines>
  <Paragraphs>2</Paragraphs>
  <ScaleCrop>false</ScaleCrop>
  <Company>lenovo</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2022-06-30T00:33:00Z</dcterms:created>
  <dcterms:modified xsi:type="dcterms:W3CDTF">2022-06-30T00:33:00Z</dcterms:modified>
</cp:coreProperties>
</file>