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cs="宋体"/>
          <w:b/>
          <w:bCs/>
          <w:sz w:val="36"/>
          <w:szCs w:val="36"/>
        </w:rPr>
      </w:pPr>
      <w:bookmarkStart w:id="0" w:name="_Toc35393653"/>
      <w:bookmarkStart w:id="1" w:name="_Toc35393822"/>
      <w:bookmarkStart w:id="2" w:name="_Toc28359033"/>
      <w:bookmarkStart w:id="3" w:name="_Toc35393654"/>
      <w:bookmarkStart w:id="4" w:name="_Toc28359111"/>
      <w:bookmarkStart w:id="5" w:name="_Toc35393823"/>
      <w:bookmarkStart w:id="6" w:name="_Toc28359034"/>
      <w:r>
        <w:rPr>
          <w:rFonts w:hint="eastAsia" w:ascii="黑体" w:hAnsi="黑体" w:cs="宋体"/>
          <w:b/>
          <w:bCs/>
          <w:sz w:val="36"/>
          <w:szCs w:val="36"/>
          <w:lang w:val="en-US" w:eastAsia="zh-CN"/>
        </w:rPr>
        <w:t>林芝市妇幼保健院卫生健康事业发展补助资金采购项目(三标段)</w:t>
      </w:r>
      <w:r>
        <w:rPr>
          <w:rFonts w:hint="eastAsia" w:ascii="黑体" w:hAnsi="黑体" w:cs="宋体"/>
          <w:b/>
          <w:bCs/>
          <w:sz w:val="36"/>
          <w:szCs w:val="36"/>
          <w:lang w:eastAsia="zh-CN"/>
        </w:rPr>
        <w:t>废标</w:t>
      </w:r>
      <w:r>
        <w:rPr>
          <w:rFonts w:hint="eastAsia" w:ascii="黑体" w:hAnsi="黑体" w:cs="宋体"/>
          <w:b/>
          <w:bCs/>
          <w:sz w:val="36"/>
          <w:szCs w:val="36"/>
        </w:rPr>
        <w:t>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采购项目编号：林财采-W-[2022]070号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6"/>
          <w:szCs w:val="26"/>
          <w:lang w:val="en-US" w:eastAsia="zh-CN"/>
        </w:rPr>
        <w:t>采购项目名称：林芝市妇幼保健院卫生健康事业发展补助资金采购项目(三标段)　</w:t>
      </w:r>
      <w:r>
        <w:rPr>
          <w:rFonts w:hint="eastAsia" w:ascii="宋体" w:hAnsi="宋体" w:eastAsia="宋体" w:cs="宋体"/>
          <w:sz w:val="28"/>
          <w:szCs w:val="28"/>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6"/>
          <w:szCs w:val="26"/>
          <w:lang w:val="en-US" w:eastAsia="zh-CN"/>
        </w:rPr>
      </w:pPr>
      <w:r>
        <w:rPr>
          <w:rFonts w:hint="eastAsia" w:ascii="宋体" w:hAnsi="宋体" w:eastAsia="宋体" w:cs="宋体"/>
          <w:b/>
          <w:bCs/>
          <w:sz w:val="26"/>
          <w:szCs w:val="26"/>
          <w:lang w:val="en-US" w:eastAsia="zh-CN"/>
        </w:rPr>
        <w:t>二、项目废标/流标原因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i w:val="0"/>
          <w:caps w:val="0"/>
          <w:color w:val="000000"/>
          <w:spacing w:val="0"/>
          <w:sz w:val="28"/>
          <w:szCs w:val="28"/>
          <w:shd w:val="clear" w:fill="ECECEC"/>
        </w:rPr>
      </w:pPr>
      <w:r>
        <w:rPr>
          <w:rFonts w:hint="eastAsia" w:ascii="宋体" w:hAnsi="宋体" w:eastAsia="宋体" w:cs="宋体"/>
          <w:sz w:val="26"/>
          <w:szCs w:val="26"/>
          <w:lang w:val="en-US" w:eastAsia="zh-CN"/>
        </w:rPr>
        <w:t>截止2022年06月29日16时00分，递交投标文件供应商不足三家；根据《政府采购法》相关规定:符合专业条件的供应商或者对招标文件作实质响应的供应商不足三家的，予以废标。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8"/>
          <w:szCs w:val="28"/>
          <w:lang w:val="en-US" w:eastAsia="zh-CN"/>
        </w:rPr>
      </w:pPr>
      <w:bookmarkStart w:id="11" w:name="_GoBack"/>
      <w:bookmarkEnd w:id="11"/>
      <w:r>
        <w:rPr>
          <w:rFonts w:hint="eastAsia" w:ascii="宋体" w:hAnsi="宋体" w:eastAsia="宋体" w:cs="宋体"/>
          <w:sz w:val="26"/>
          <w:szCs w:val="26"/>
          <w:lang w:val="en-US" w:eastAsia="zh-CN"/>
        </w:rPr>
        <w:t>本公告在《中国政府采购网》、《西藏自治区政府采购网》、《西藏自治区公共资源交易网》上发布。</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四、凡对本次公告内容提出询问，请按以下方式联系。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bookmarkStart w:id="7" w:name="_Toc28359009"/>
      <w:bookmarkStart w:id="8" w:name="_Toc28359086"/>
      <w:r>
        <w:rPr>
          <w:rFonts w:hint="eastAsia" w:ascii="宋体" w:hAnsi="宋体" w:eastAsia="宋体" w:cs="宋体"/>
          <w:sz w:val="26"/>
          <w:szCs w:val="26"/>
          <w:lang w:val="en-US" w:eastAsia="zh-CN"/>
        </w:rPr>
        <w:t>名 称：林芝市妇幼保健院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地 址：林芝市巴宜区八一镇奇正路1号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default" w:ascii="宋体" w:hAnsi="宋体" w:eastAsia="宋体" w:cs="宋体"/>
          <w:sz w:val="26"/>
          <w:szCs w:val="26"/>
          <w:lang w:val="en-US" w:eastAsia="zh-CN"/>
        </w:rPr>
      </w:pPr>
      <w:r>
        <w:rPr>
          <w:rFonts w:hint="eastAsia" w:ascii="宋体" w:hAnsi="宋体" w:eastAsia="宋体" w:cs="宋体"/>
          <w:sz w:val="26"/>
          <w:szCs w:val="26"/>
          <w:lang w:val="en-US" w:eastAsia="zh-CN"/>
        </w:rPr>
        <w:t>联系方式：央吉 0894-5813580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2.采购代理机构信息</w:t>
      </w:r>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名 称：永道工程咨询(江苏)有限公司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地 址：拉萨市柳梧新区察古大道拉萨空港佰翔花园酒店一楼东侧商铺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联系方式：</w:t>
      </w:r>
      <w:bookmarkStart w:id="9" w:name="_Toc28359087"/>
      <w:bookmarkStart w:id="10" w:name="_Toc28359010"/>
      <w:r>
        <w:rPr>
          <w:rFonts w:hint="eastAsia" w:ascii="宋体" w:hAnsi="宋体" w:eastAsia="宋体" w:cs="宋体"/>
          <w:sz w:val="26"/>
          <w:szCs w:val="26"/>
          <w:lang w:val="en-US" w:eastAsia="zh-CN"/>
        </w:rPr>
        <w:t>曾先生  187 0804 1024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3.项目联系方式</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项目联系人：曾先生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0" w:firstLineChars="100"/>
        <w:jc w:val="left"/>
        <w:textAlignment w:val="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电　话：187 0804 1024</w:t>
      </w: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38B1C"/>
    <w:multiLevelType w:val="multilevel"/>
    <w:tmpl w:val="7C438B1C"/>
    <w:lvl w:ilvl="0" w:tentative="0">
      <w:start w:val="1"/>
      <w:numFmt w:val="chineseCounting"/>
      <w:pStyle w:val="4"/>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6"/>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MDM4NmMxOWVlMTM1YzY4ZGY0OTM5ZmU2ZDg4NGQifQ=="/>
  </w:docVars>
  <w:rsids>
    <w:rsidRoot w:val="42AD3EB9"/>
    <w:rsid w:val="0B470902"/>
    <w:rsid w:val="0DB2415D"/>
    <w:rsid w:val="14C76330"/>
    <w:rsid w:val="1AA42A5C"/>
    <w:rsid w:val="1DD91026"/>
    <w:rsid w:val="3D1D16FA"/>
    <w:rsid w:val="42AD3EB9"/>
    <w:rsid w:val="481B711B"/>
    <w:rsid w:val="4F3F0525"/>
    <w:rsid w:val="50683956"/>
    <w:rsid w:val="530B1E1A"/>
    <w:rsid w:val="58790C20"/>
    <w:rsid w:val="5942251C"/>
    <w:rsid w:val="5C4B1D80"/>
    <w:rsid w:val="5E3C6333"/>
    <w:rsid w:val="5FC32FBD"/>
    <w:rsid w:val="63D563A1"/>
    <w:rsid w:val="684C3FCD"/>
    <w:rsid w:val="69FD4F38"/>
    <w:rsid w:val="6C2A1A81"/>
    <w:rsid w:val="774005E6"/>
    <w:rsid w:val="7836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8"/>
    <w:qFormat/>
    <w:uiPriority w:val="0"/>
    <w:pPr>
      <w:keepNext/>
      <w:keepLines/>
      <w:numPr>
        <w:ilvl w:val="0"/>
        <w:numId w:val="1"/>
      </w:numPr>
      <w:spacing w:before="340" w:after="330" w:line="360" w:lineRule="auto"/>
      <w:ind w:left="432" w:hanging="432"/>
      <w:jc w:val="center"/>
      <w:outlineLvl w:val="0"/>
    </w:pPr>
    <w:rPr>
      <w:rFonts w:ascii="Times New Roman" w:hAnsi="Times New Roman" w:eastAsia="华文仿宋" w:cs="Times New Roman"/>
      <w:b/>
      <w:bCs/>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7">
    <w:name w:val="heading 4"/>
    <w:basedOn w:val="1"/>
    <w:next w:val="1"/>
    <w:semiHidden/>
    <w:unhideWhenUsed/>
    <w:qFormat/>
    <w:uiPriority w:val="0"/>
    <w:pPr>
      <w:keepNext/>
      <w:keepLines/>
      <w:numPr>
        <w:ilvl w:val="3"/>
        <w:numId w:val="1"/>
      </w:numPr>
      <w:spacing w:before="160" w:beforeLines="0" w:beforeAutospacing="0" w:after="170" w:afterLines="0" w:afterAutospacing="0" w:line="240" w:lineRule="auto"/>
      <w:ind w:left="864" w:leftChars="0" w:hanging="864"/>
      <w:jc w:val="center"/>
      <w:outlineLvl w:val="3"/>
    </w:pPr>
    <w:rPr>
      <w:rFonts w:ascii="Arial" w:hAnsi="Arial" w:eastAsia="黑体" w:cs="Times New Roman"/>
      <w:b/>
      <w:sz w:val="24"/>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tabs>
        <w:tab w:val="left" w:pos="567"/>
      </w:tabs>
      <w:spacing w:before="120" w:beforeLines="0" w:line="22" w:lineRule="atLeast"/>
    </w:pPr>
    <w:rPr>
      <w:rFonts w:ascii="宋体"/>
      <w:sz w:val="24"/>
    </w:rPr>
  </w:style>
  <w:style w:type="paragraph" w:styleId="3">
    <w:name w:val="Body Text 2"/>
    <w:basedOn w:val="1"/>
    <w:qFormat/>
    <w:uiPriority w:val="0"/>
    <w:pPr>
      <w:spacing w:after="120" w:afterLines="0" w:line="480" w:lineRule="auto"/>
    </w:pPr>
  </w:style>
  <w:style w:type="paragraph" w:styleId="13">
    <w:name w:val="Plain Text"/>
    <w:basedOn w:val="1"/>
    <w:qFormat/>
    <w:uiPriority w:val="0"/>
    <w:rPr>
      <w:rFonts w:ascii="宋体" w:hAnsi="Courier New" w:eastAsiaTheme="minorEastAsia" w:cstheme="minorBidi"/>
      <w:szCs w:val="22"/>
    </w:rPr>
  </w:style>
  <w:style w:type="paragraph" w:styleId="14">
    <w:name w:val="Normal (Web)"/>
    <w:basedOn w:val="1"/>
    <w:qFormat/>
    <w:uiPriority w:val="0"/>
    <w:rPr>
      <w:sz w:val="24"/>
    </w:rPr>
  </w:style>
  <w:style w:type="paragraph" w:styleId="15">
    <w:name w:val="Body Text First Indent"/>
    <w:basedOn w:val="2"/>
    <w:unhideWhenUsed/>
    <w:qFormat/>
    <w:uiPriority w:val="99"/>
    <w:pPr>
      <w:ind w:firstLine="420" w:firstLineChars="100"/>
    </w:pPr>
    <w:rPr>
      <w:rFonts w:eastAsia="宋体" w:cs="Times New Roman"/>
      <w:szCs w:val="24"/>
    </w:rPr>
  </w:style>
  <w:style w:type="character" w:customStyle="1" w:styleId="18">
    <w:name w:val="标题 1 Char"/>
    <w:basedOn w:val="17"/>
    <w:link w:val="4"/>
    <w:qFormat/>
    <w:uiPriority w:val="9"/>
    <w:rPr>
      <w:rFonts w:ascii="Times New Roman" w:hAnsi="Times New Roman" w:eastAsia="华文仿宋" w:cs="Times New Roman"/>
      <w:b/>
      <w:bCs/>
      <w:kern w:val="44"/>
      <w:sz w:val="44"/>
      <w:szCs w:val="44"/>
    </w:rPr>
  </w:style>
  <w:style w:type="paragraph" w:customStyle="1" w:styleId="19">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391</Characters>
  <Lines>0</Lines>
  <Paragraphs>0</Paragraphs>
  <TotalTime>0</TotalTime>
  <ScaleCrop>false</ScaleCrop>
  <LinksUpToDate>false</LinksUpToDate>
  <CharactersWithSpaces>413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2020-11-22T14:02:00Z</dcterms:created>
  <dc:creator>曾东来</dc:creator>
  <cp:lastModifiedBy>信仰啊</cp:lastModifiedBy>
  <dcterms:modified xsi:type="dcterms:W3CDTF">2022-06-29T10:18:34Z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E2D6E4DA98A4462D825167E5D50A24B7</vt:lpwstr>
  </property>
</Properties>
</file>