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4A" w:rsidRDefault="00770D4A" w:rsidP="00770D4A">
      <w:pPr>
        <w:ind w:firstLineChars="0" w:firstLine="0"/>
        <w:jc w:val="center"/>
        <w:rPr>
          <w:rFonts w:ascii="宋体" w:hAnsi="宋体"/>
          <w:b/>
          <w:sz w:val="32"/>
        </w:rPr>
      </w:pPr>
      <w:r w:rsidRPr="00770D4A">
        <w:rPr>
          <w:rFonts w:ascii="宋体" w:hAnsi="宋体" w:hint="eastAsia"/>
          <w:b/>
          <w:bCs/>
          <w:sz w:val="32"/>
        </w:rPr>
        <w:t>北京交通大学</w:t>
      </w:r>
      <w:r>
        <w:rPr>
          <w:rFonts w:ascii="宋体" w:hAnsi="宋体" w:hint="eastAsia"/>
          <w:b/>
          <w:bCs/>
          <w:sz w:val="32"/>
        </w:rPr>
        <w:t>威海校区互联网通信服务项目</w:t>
      </w:r>
      <w:r>
        <w:rPr>
          <w:rFonts w:ascii="宋体" w:hAnsi="宋体" w:hint="eastAsia"/>
          <w:b/>
          <w:sz w:val="32"/>
        </w:rPr>
        <w:t>竞争性磋商采购</w:t>
      </w:r>
      <w:r>
        <w:rPr>
          <w:rFonts w:ascii="宋体" w:hAnsi="宋体" w:hint="eastAsia"/>
          <w:b/>
          <w:sz w:val="32"/>
        </w:rPr>
        <w:t>公告</w:t>
      </w:r>
      <w:bookmarkStart w:id="0" w:name="_GoBack"/>
      <w:bookmarkEnd w:id="0"/>
    </w:p>
    <w:p w:rsidR="00770D4A" w:rsidRDefault="00770D4A" w:rsidP="00770D4A">
      <w:pPr>
        <w:ind w:left="1" w:firstLine="420"/>
        <w:rPr>
          <w:rFonts w:ascii="宋体" w:hAnsi="宋体"/>
          <w:sz w:val="21"/>
          <w:szCs w:val="21"/>
        </w:rPr>
      </w:pPr>
      <w:r>
        <w:rPr>
          <w:rFonts w:ascii="宋体" w:hAnsi="宋体" w:hint="eastAsia"/>
          <w:sz w:val="21"/>
          <w:szCs w:val="21"/>
        </w:rPr>
        <w:t>项目概况</w:t>
      </w:r>
    </w:p>
    <w:p w:rsidR="00770D4A" w:rsidRDefault="00770D4A" w:rsidP="00770D4A">
      <w:pPr>
        <w:ind w:left="1" w:firstLine="420"/>
        <w:rPr>
          <w:rFonts w:ascii="宋体" w:hAnsi="宋体"/>
          <w:sz w:val="21"/>
          <w:szCs w:val="21"/>
        </w:rPr>
      </w:pPr>
      <w:r>
        <w:rPr>
          <w:rFonts w:ascii="宋体" w:hAnsi="宋体" w:hint="eastAsia"/>
          <w:sz w:val="21"/>
          <w:szCs w:val="21"/>
          <w:u w:val="single"/>
        </w:rPr>
        <w:t>威海校区互联网通信服务项目</w:t>
      </w:r>
      <w:r>
        <w:rPr>
          <w:rFonts w:ascii="宋体" w:hAnsi="宋体" w:hint="eastAsia"/>
          <w:sz w:val="21"/>
          <w:szCs w:val="21"/>
        </w:rPr>
        <w:t>的潜在供应商应在（北京宏信天</w:t>
      </w:r>
      <w:proofErr w:type="gramStart"/>
      <w:r>
        <w:rPr>
          <w:rFonts w:ascii="宋体" w:hAnsi="宋体" w:hint="eastAsia"/>
          <w:sz w:val="21"/>
          <w:szCs w:val="21"/>
        </w:rPr>
        <w:t>诚国际</w:t>
      </w:r>
      <w:proofErr w:type="gramEnd"/>
      <w:r>
        <w:rPr>
          <w:rFonts w:ascii="宋体" w:hAnsi="宋体" w:hint="eastAsia"/>
          <w:sz w:val="21"/>
          <w:szCs w:val="21"/>
        </w:rPr>
        <w:t>招标有限公司）获取采购文件，并于</w:t>
      </w:r>
      <w:r>
        <w:rPr>
          <w:rFonts w:ascii="宋体" w:hAnsi="宋体" w:hint="eastAsia"/>
          <w:sz w:val="21"/>
          <w:szCs w:val="21"/>
          <w:u w:val="single"/>
        </w:rPr>
        <w:t>2</w:t>
      </w:r>
      <w:r>
        <w:rPr>
          <w:rFonts w:ascii="宋体" w:hAnsi="宋体"/>
          <w:sz w:val="21"/>
          <w:szCs w:val="21"/>
          <w:u w:val="single"/>
        </w:rPr>
        <w:t>022</w:t>
      </w:r>
      <w:r>
        <w:rPr>
          <w:rFonts w:ascii="宋体" w:hAnsi="宋体" w:hint="eastAsia"/>
          <w:sz w:val="21"/>
          <w:szCs w:val="21"/>
          <w:u w:val="single"/>
        </w:rPr>
        <w:t xml:space="preserve"> 年</w:t>
      </w:r>
      <w:r>
        <w:rPr>
          <w:rFonts w:ascii="宋体" w:hAnsi="宋体"/>
          <w:sz w:val="21"/>
          <w:szCs w:val="21"/>
          <w:u w:val="single"/>
        </w:rPr>
        <w:t>07</w:t>
      </w:r>
      <w:r>
        <w:rPr>
          <w:rFonts w:ascii="宋体" w:hAnsi="宋体" w:hint="eastAsia"/>
          <w:sz w:val="21"/>
          <w:szCs w:val="21"/>
          <w:u w:val="single"/>
        </w:rPr>
        <w:t>月</w:t>
      </w:r>
      <w:r>
        <w:rPr>
          <w:rFonts w:ascii="宋体" w:hAnsi="宋体"/>
          <w:sz w:val="21"/>
          <w:szCs w:val="21"/>
          <w:u w:val="single"/>
        </w:rPr>
        <w:t xml:space="preserve">08 </w:t>
      </w:r>
      <w:r>
        <w:rPr>
          <w:rFonts w:ascii="宋体" w:hAnsi="宋体" w:hint="eastAsia"/>
          <w:sz w:val="21"/>
          <w:szCs w:val="21"/>
          <w:u w:val="single"/>
        </w:rPr>
        <w:t>日</w:t>
      </w:r>
      <w:r>
        <w:rPr>
          <w:rFonts w:ascii="宋体" w:hAnsi="宋体"/>
          <w:sz w:val="21"/>
          <w:szCs w:val="21"/>
          <w:u w:val="single"/>
        </w:rPr>
        <w:t>09</w:t>
      </w:r>
      <w:r>
        <w:rPr>
          <w:rFonts w:ascii="宋体" w:hAnsi="宋体" w:hint="eastAsia"/>
          <w:sz w:val="21"/>
          <w:szCs w:val="21"/>
          <w:u w:val="single"/>
        </w:rPr>
        <w:t xml:space="preserve">点 </w:t>
      </w:r>
      <w:r>
        <w:rPr>
          <w:rFonts w:ascii="宋体" w:hAnsi="宋体"/>
          <w:sz w:val="21"/>
          <w:szCs w:val="21"/>
          <w:u w:val="single"/>
        </w:rPr>
        <w:t>30</w:t>
      </w:r>
      <w:r>
        <w:rPr>
          <w:rFonts w:ascii="宋体" w:hAnsi="宋体" w:hint="eastAsia"/>
          <w:sz w:val="21"/>
          <w:szCs w:val="21"/>
          <w:u w:val="single"/>
        </w:rPr>
        <w:t>分</w:t>
      </w:r>
      <w:r>
        <w:rPr>
          <w:rFonts w:ascii="宋体" w:hAnsi="宋体" w:hint="eastAsia"/>
          <w:sz w:val="21"/>
          <w:szCs w:val="21"/>
        </w:rPr>
        <w:t>（北京时间）前提交响应文件。</w:t>
      </w:r>
    </w:p>
    <w:p w:rsidR="00770D4A" w:rsidRDefault="00770D4A" w:rsidP="00770D4A">
      <w:pPr>
        <w:ind w:left="1" w:firstLine="420"/>
        <w:rPr>
          <w:rFonts w:ascii="宋体" w:hAnsi="宋体"/>
          <w:sz w:val="21"/>
          <w:szCs w:val="21"/>
        </w:rPr>
      </w:pPr>
    </w:p>
    <w:p w:rsidR="00770D4A" w:rsidRDefault="00770D4A" w:rsidP="00770D4A">
      <w:pPr>
        <w:ind w:left="1" w:firstLine="420"/>
        <w:rPr>
          <w:rFonts w:ascii="宋体" w:hAnsi="宋体"/>
          <w:sz w:val="21"/>
          <w:szCs w:val="21"/>
        </w:rPr>
      </w:pPr>
      <w:r>
        <w:rPr>
          <w:rFonts w:ascii="宋体" w:hAnsi="宋体" w:hint="eastAsia"/>
          <w:sz w:val="21"/>
          <w:szCs w:val="21"/>
        </w:rPr>
        <w:t>一、项目基本情况</w:t>
      </w:r>
    </w:p>
    <w:p w:rsidR="00770D4A" w:rsidRDefault="00770D4A" w:rsidP="00770D4A">
      <w:pPr>
        <w:ind w:left="1" w:firstLine="420"/>
        <w:rPr>
          <w:rFonts w:ascii="宋体" w:hAnsi="宋体"/>
          <w:sz w:val="21"/>
          <w:szCs w:val="21"/>
        </w:rPr>
      </w:pPr>
      <w:r>
        <w:rPr>
          <w:rFonts w:ascii="宋体" w:hAnsi="宋体" w:hint="eastAsia"/>
          <w:sz w:val="21"/>
          <w:szCs w:val="21"/>
        </w:rPr>
        <w:t>项目编号：2206-HXTC-IN1164</w:t>
      </w:r>
      <w:r>
        <w:rPr>
          <w:rFonts w:ascii="宋体" w:hAnsi="宋体"/>
          <w:sz w:val="21"/>
          <w:szCs w:val="21"/>
        </w:rPr>
        <w:t xml:space="preserve"> </w:t>
      </w:r>
    </w:p>
    <w:p w:rsidR="00770D4A" w:rsidRDefault="00770D4A" w:rsidP="00770D4A">
      <w:pPr>
        <w:ind w:left="1" w:firstLine="420"/>
        <w:rPr>
          <w:rFonts w:ascii="宋体" w:hAnsi="宋体"/>
          <w:sz w:val="21"/>
          <w:szCs w:val="21"/>
        </w:rPr>
      </w:pPr>
      <w:r>
        <w:rPr>
          <w:rFonts w:ascii="宋体" w:hAnsi="宋体" w:hint="eastAsia"/>
          <w:sz w:val="21"/>
          <w:szCs w:val="21"/>
        </w:rPr>
        <w:t>项目名称：威海校区互联网通信服务项目</w:t>
      </w:r>
    </w:p>
    <w:p w:rsidR="00770D4A" w:rsidRDefault="00770D4A" w:rsidP="00770D4A">
      <w:pPr>
        <w:ind w:left="1" w:firstLine="420"/>
        <w:rPr>
          <w:rFonts w:ascii="宋体" w:hAnsi="宋体"/>
          <w:sz w:val="21"/>
          <w:szCs w:val="21"/>
        </w:rPr>
      </w:pPr>
      <w:r>
        <w:rPr>
          <w:rFonts w:ascii="宋体" w:hAnsi="宋体" w:hint="eastAsia"/>
          <w:sz w:val="21"/>
          <w:szCs w:val="21"/>
        </w:rPr>
        <w:t>采购方式：竞争性磋商</w:t>
      </w:r>
    </w:p>
    <w:p w:rsidR="00770D4A" w:rsidRDefault="00770D4A" w:rsidP="00770D4A">
      <w:pPr>
        <w:ind w:left="1" w:firstLine="420"/>
        <w:rPr>
          <w:rFonts w:ascii="宋体" w:hAnsi="宋体"/>
          <w:sz w:val="21"/>
          <w:szCs w:val="21"/>
        </w:rPr>
      </w:pPr>
      <w:r>
        <w:rPr>
          <w:rFonts w:ascii="宋体" w:hAnsi="宋体" w:hint="eastAsia"/>
          <w:sz w:val="21"/>
          <w:szCs w:val="21"/>
        </w:rPr>
        <w:t>预算金额：</w:t>
      </w:r>
      <w:r>
        <w:rPr>
          <w:rFonts w:ascii="宋体" w:hAnsi="宋体"/>
          <w:sz w:val="21"/>
          <w:szCs w:val="21"/>
        </w:rPr>
        <w:t>82.24</w:t>
      </w:r>
      <w:r>
        <w:rPr>
          <w:rFonts w:ascii="宋体" w:hAnsi="宋体" w:hint="eastAsia"/>
          <w:sz w:val="21"/>
          <w:szCs w:val="21"/>
        </w:rPr>
        <w:t>万元</w:t>
      </w:r>
    </w:p>
    <w:p w:rsidR="00770D4A" w:rsidRDefault="00770D4A" w:rsidP="00770D4A">
      <w:pPr>
        <w:ind w:left="1" w:firstLine="420"/>
        <w:rPr>
          <w:rFonts w:ascii="宋体" w:hAnsi="宋体"/>
          <w:sz w:val="21"/>
          <w:szCs w:val="21"/>
        </w:rPr>
      </w:pPr>
      <w:r>
        <w:rPr>
          <w:rFonts w:ascii="宋体" w:hAnsi="宋体" w:hint="eastAsia"/>
          <w:sz w:val="21"/>
          <w:szCs w:val="21"/>
        </w:rPr>
        <w:t>采购需求：（包括但不限于标的</w:t>
      </w:r>
      <w:proofErr w:type="gramStart"/>
      <w:r>
        <w:rPr>
          <w:rFonts w:ascii="宋体" w:hAnsi="宋体" w:hint="eastAsia"/>
          <w:sz w:val="21"/>
          <w:szCs w:val="21"/>
        </w:rPr>
        <w:t>的</w:t>
      </w:r>
      <w:proofErr w:type="gramEnd"/>
      <w:r>
        <w:rPr>
          <w:rFonts w:ascii="宋体" w:hAnsi="宋体" w:hint="eastAsia"/>
          <w:sz w:val="21"/>
          <w:szCs w:val="21"/>
        </w:rPr>
        <w:t>名称、数量、简要技术需求或服务要求等）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903"/>
        <w:gridCol w:w="739"/>
        <w:gridCol w:w="2150"/>
        <w:gridCol w:w="2591"/>
        <w:gridCol w:w="673"/>
        <w:gridCol w:w="813"/>
      </w:tblGrid>
      <w:tr w:rsidR="00770D4A" w:rsidRPr="00770D4A" w:rsidTr="006E7059">
        <w:trPr>
          <w:cantSplit/>
          <w:trHeight w:val="831"/>
        </w:trPr>
        <w:tc>
          <w:tcPr>
            <w:tcW w:w="427"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b/>
                <w:sz w:val="21"/>
                <w:szCs w:val="21"/>
              </w:rPr>
            </w:pPr>
            <w:proofErr w:type="gramStart"/>
            <w:r w:rsidRPr="00770D4A">
              <w:rPr>
                <w:rFonts w:ascii="宋体" w:hAnsi="宋体" w:hint="eastAsia"/>
                <w:b/>
                <w:sz w:val="21"/>
                <w:szCs w:val="21"/>
              </w:rPr>
              <w:t>包号</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分包控制金额（万元）</w:t>
            </w: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序号</w:t>
            </w:r>
          </w:p>
        </w:tc>
        <w:tc>
          <w:tcPr>
            <w:tcW w:w="2228"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服务名称</w:t>
            </w:r>
          </w:p>
        </w:tc>
        <w:tc>
          <w:tcPr>
            <w:tcW w:w="2690"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简要技术需求</w:t>
            </w:r>
          </w:p>
        </w:tc>
        <w:tc>
          <w:tcPr>
            <w:tcW w:w="685"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数量</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b/>
                <w:sz w:val="21"/>
                <w:szCs w:val="21"/>
              </w:rPr>
            </w:pPr>
            <w:r w:rsidRPr="00770D4A">
              <w:rPr>
                <w:rFonts w:ascii="宋体" w:hAnsi="宋体" w:hint="eastAsia"/>
                <w:b/>
                <w:sz w:val="21"/>
                <w:szCs w:val="21"/>
              </w:rPr>
              <w:t>是否接受进口产品</w:t>
            </w:r>
          </w:p>
        </w:tc>
      </w:tr>
      <w:tr w:rsidR="00770D4A" w:rsidRPr="00770D4A" w:rsidTr="006E7059">
        <w:trPr>
          <w:cantSplit/>
          <w:trHeight w:val="105"/>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ascii="宋体" w:hAnsi="宋体" w:hint="eastAsia"/>
                <w:sz w:val="21"/>
                <w:szCs w:val="21"/>
              </w:rPr>
              <w:t>1</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ascii="宋体" w:hAnsi="宋体" w:hint="eastAsia"/>
                <w:sz w:val="21"/>
                <w:szCs w:val="21"/>
              </w:rPr>
              <w:t>82.24</w:t>
            </w: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1</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hint="eastAsia"/>
                <w:sz w:val="21"/>
                <w:szCs w:val="21"/>
              </w:rPr>
              <w:t>互联网数据专线</w:t>
            </w:r>
            <w:r w:rsidRPr="00770D4A">
              <w:rPr>
                <w:sz w:val="21"/>
                <w:szCs w:val="21"/>
              </w:rPr>
              <w:t>2G</w:t>
            </w:r>
            <w:r w:rsidRPr="00770D4A">
              <w:rPr>
                <w:rFonts w:hint="eastAsia"/>
                <w:sz w:val="21"/>
                <w:szCs w:val="21"/>
              </w:rPr>
              <w:t>出口带宽服务</w:t>
            </w:r>
          </w:p>
        </w:tc>
        <w:tc>
          <w:tcPr>
            <w:tcW w:w="2690"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ascii="宋体" w:hAnsi="宋体" w:hint="eastAsia"/>
                <w:sz w:val="21"/>
                <w:szCs w:val="21"/>
              </w:rPr>
              <w:t>否</w:t>
            </w:r>
          </w:p>
        </w:tc>
      </w:tr>
      <w:tr w:rsidR="00770D4A" w:rsidRPr="00770D4A" w:rsidTr="006E7059">
        <w:trPr>
          <w:cantSplit/>
          <w:trHeight w:val="105"/>
        </w:trPr>
        <w:tc>
          <w:tcPr>
            <w:tcW w:w="427"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2</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hint="eastAsia"/>
                <w:sz w:val="21"/>
                <w:szCs w:val="21"/>
              </w:rPr>
              <w:t>互联网数据专线</w:t>
            </w:r>
            <w:r w:rsidRPr="00770D4A">
              <w:rPr>
                <w:sz w:val="21"/>
                <w:szCs w:val="21"/>
              </w:rPr>
              <w:t>1G</w:t>
            </w:r>
            <w:r w:rsidRPr="00770D4A">
              <w:rPr>
                <w:rFonts w:hint="eastAsia"/>
                <w:sz w:val="21"/>
                <w:szCs w:val="21"/>
              </w:rPr>
              <w:t>出口带宽服务</w:t>
            </w:r>
          </w:p>
        </w:tc>
        <w:tc>
          <w:tcPr>
            <w:tcW w:w="2690"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sz w:val="21"/>
                <w:szCs w:val="21"/>
              </w:rPr>
            </w:pPr>
            <w:r w:rsidRPr="00770D4A">
              <w:rPr>
                <w:rFonts w:ascii="宋体" w:hAnsi="宋体" w:hint="eastAsia"/>
                <w:sz w:val="21"/>
                <w:szCs w:val="21"/>
              </w:rPr>
              <w:t>否</w:t>
            </w:r>
          </w:p>
        </w:tc>
      </w:tr>
      <w:tr w:rsidR="00770D4A" w:rsidRPr="00770D4A" w:rsidTr="006E7059">
        <w:trPr>
          <w:cantSplit/>
          <w:trHeight w:val="105"/>
        </w:trPr>
        <w:tc>
          <w:tcPr>
            <w:tcW w:w="427"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3</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hint="eastAsia"/>
                <w:sz w:val="21"/>
                <w:szCs w:val="21"/>
              </w:rPr>
            </w:pPr>
            <w:r w:rsidRPr="00770D4A">
              <w:rPr>
                <w:rFonts w:hint="eastAsia"/>
                <w:sz w:val="21"/>
                <w:szCs w:val="21"/>
              </w:rPr>
              <w:t>威海校区至北京校区</w:t>
            </w:r>
            <w:r w:rsidRPr="00770D4A">
              <w:rPr>
                <w:sz w:val="21"/>
                <w:szCs w:val="21"/>
              </w:rPr>
              <w:t>20M</w:t>
            </w:r>
            <w:r w:rsidRPr="00770D4A">
              <w:rPr>
                <w:rFonts w:hint="eastAsia"/>
                <w:sz w:val="21"/>
                <w:szCs w:val="21"/>
              </w:rPr>
              <w:t>数据专线服务</w:t>
            </w:r>
          </w:p>
        </w:tc>
        <w:tc>
          <w:tcPr>
            <w:tcW w:w="2690"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sz w:val="21"/>
                <w:szCs w:val="21"/>
              </w:rPr>
            </w:pPr>
            <w:r w:rsidRPr="00770D4A">
              <w:rPr>
                <w:rFonts w:ascii="宋体" w:hAnsi="宋体" w:hint="eastAsia"/>
                <w:sz w:val="21"/>
                <w:szCs w:val="21"/>
              </w:rPr>
              <w:t>否</w:t>
            </w:r>
          </w:p>
        </w:tc>
      </w:tr>
      <w:tr w:rsidR="00770D4A" w:rsidRPr="00770D4A" w:rsidTr="006E7059">
        <w:trPr>
          <w:cantSplit/>
          <w:trHeight w:val="105"/>
        </w:trPr>
        <w:tc>
          <w:tcPr>
            <w:tcW w:w="427"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4</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right"/>
              <w:rPr>
                <w:rFonts w:ascii="宋体" w:hAnsi="宋体" w:hint="eastAsia"/>
                <w:sz w:val="21"/>
                <w:szCs w:val="21"/>
              </w:rPr>
            </w:pPr>
            <w:r w:rsidRPr="00770D4A">
              <w:rPr>
                <w:rFonts w:hint="eastAsia"/>
                <w:sz w:val="21"/>
                <w:szCs w:val="21"/>
              </w:rPr>
              <w:t>威海校区至英国兰卡斯特大学</w:t>
            </w:r>
            <w:r w:rsidRPr="00770D4A">
              <w:rPr>
                <w:sz w:val="21"/>
                <w:szCs w:val="21"/>
              </w:rPr>
              <w:t>20M</w:t>
            </w:r>
            <w:r w:rsidRPr="00770D4A">
              <w:rPr>
                <w:rFonts w:hint="eastAsia"/>
                <w:sz w:val="21"/>
                <w:szCs w:val="21"/>
              </w:rPr>
              <w:t>国际互联网数据专线服务</w:t>
            </w:r>
          </w:p>
        </w:tc>
        <w:tc>
          <w:tcPr>
            <w:tcW w:w="2690"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sz w:val="21"/>
                <w:szCs w:val="21"/>
              </w:rPr>
            </w:pPr>
            <w:r w:rsidRPr="00770D4A">
              <w:rPr>
                <w:rFonts w:ascii="宋体" w:hAnsi="宋体" w:hint="eastAsia"/>
                <w:sz w:val="21"/>
                <w:szCs w:val="21"/>
              </w:rPr>
              <w:t>否</w:t>
            </w:r>
          </w:p>
        </w:tc>
      </w:tr>
      <w:tr w:rsidR="00770D4A" w:rsidRPr="00770D4A" w:rsidTr="006E7059">
        <w:trPr>
          <w:cantSplit/>
          <w:trHeight w:val="105"/>
        </w:trPr>
        <w:tc>
          <w:tcPr>
            <w:tcW w:w="427"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5</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right"/>
              <w:rPr>
                <w:rFonts w:ascii="宋体" w:hAnsi="宋体" w:hint="eastAsia"/>
                <w:sz w:val="21"/>
                <w:szCs w:val="21"/>
              </w:rPr>
            </w:pPr>
            <w:r w:rsidRPr="00770D4A">
              <w:rPr>
                <w:rFonts w:hint="eastAsia"/>
                <w:sz w:val="21"/>
                <w:szCs w:val="21"/>
              </w:rPr>
              <w:t>威海校区至香港国际互联网数据专线服务</w:t>
            </w:r>
          </w:p>
        </w:tc>
        <w:tc>
          <w:tcPr>
            <w:tcW w:w="2690"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sz w:val="21"/>
                <w:szCs w:val="21"/>
              </w:rPr>
            </w:pPr>
            <w:r w:rsidRPr="00770D4A">
              <w:rPr>
                <w:rFonts w:ascii="宋体" w:hAnsi="宋体" w:hint="eastAsia"/>
                <w:sz w:val="21"/>
                <w:szCs w:val="21"/>
              </w:rPr>
              <w:t>否</w:t>
            </w:r>
          </w:p>
        </w:tc>
      </w:tr>
      <w:tr w:rsidR="00770D4A" w:rsidRPr="00770D4A" w:rsidTr="006E7059">
        <w:trPr>
          <w:cantSplit/>
          <w:trHeight w:val="105"/>
        </w:trPr>
        <w:tc>
          <w:tcPr>
            <w:tcW w:w="427"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911" w:type="dxa"/>
            <w:vMerge/>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widowControl/>
              <w:spacing w:line="240" w:lineRule="auto"/>
              <w:ind w:firstLineChars="0" w:firstLine="0"/>
              <w:jc w:val="left"/>
              <w:rPr>
                <w:rFonts w:ascii="宋体" w:hAnsi="宋体"/>
                <w:sz w:val="21"/>
                <w:szCs w:val="21"/>
              </w:rPr>
            </w:pPr>
          </w:p>
        </w:tc>
        <w:tc>
          <w:tcPr>
            <w:tcW w:w="75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hint="eastAsia"/>
                <w:sz w:val="21"/>
                <w:szCs w:val="21"/>
              </w:rPr>
            </w:pPr>
            <w:r w:rsidRPr="00770D4A">
              <w:rPr>
                <w:rFonts w:hint="eastAsia"/>
                <w:sz w:val="21"/>
                <w:szCs w:val="21"/>
              </w:rPr>
              <w:t>6</w:t>
            </w:r>
          </w:p>
        </w:tc>
        <w:tc>
          <w:tcPr>
            <w:tcW w:w="2228"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rFonts w:ascii="宋体" w:hAnsi="宋体" w:hint="eastAsia"/>
                <w:sz w:val="21"/>
                <w:szCs w:val="21"/>
              </w:rPr>
            </w:pPr>
            <w:proofErr w:type="gramStart"/>
            <w:r w:rsidRPr="00770D4A">
              <w:rPr>
                <w:rFonts w:hint="eastAsia"/>
                <w:sz w:val="21"/>
                <w:szCs w:val="21"/>
              </w:rPr>
              <w:t>校园固话</w:t>
            </w:r>
            <w:proofErr w:type="gramEnd"/>
          </w:p>
        </w:tc>
        <w:tc>
          <w:tcPr>
            <w:tcW w:w="2690"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rPr>
                <w:rFonts w:hint="eastAsia"/>
                <w:sz w:val="21"/>
                <w:szCs w:val="21"/>
              </w:rPr>
            </w:pPr>
            <w:r w:rsidRPr="00770D4A">
              <w:rPr>
                <w:rFonts w:hint="eastAsia"/>
                <w:sz w:val="21"/>
                <w:szCs w:val="21"/>
              </w:rPr>
              <w:t>服务地点：北京交通大学威海校区</w:t>
            </w:r>
          </w:p>
        </w:tc>
        <w:tc>
          <w:tcPr>
            <w:tcW w:w="685" w:type="dxa"/>
            <w:tcBorders>
              <w:top w:val="single" w:sz="4" w:space="0" w:color="auto"/>
              <w:left w:val="single" w:sz="4" w:space="0" w:color="auto"/>
              <w:bottom w:val="single" w:sz="4" w:space="0" w:color="auto"/>
              <w:right w:val="single" w:sz="4" w:space="0" w:color="auto"/>
            </w:tcBorders>
          </w:tcPr>
          <w:p w:rsidR="00770D4A" w:rsidRPr="00770D4A" w:rsidRDefault="00770D4A" w:rsidP="006E7059">
            <w:pPr>
              <w:spacing w:line="240" w:lineRule="auto"/>
              <w:ind w:firstLineChars="0" w:firstLine="0"/>
              <w:jc w:val="center"/>
              <w:rPr>
                <w:sz w:val="21"/>
                <w:szCs w:val="21"/>
              </w:rPr>
            </w:pPr>
            <w:r w:rsidRPr="00770D4A">
              <w:rPr>
                <w:sz w:val="21"/>
                <w:szCs w:val="21"/>
              </w:rPr>
              <w:t>1</w:t>
            </w:r>
            <w:r w:rsidRPr="00770D4A">
              <w:rPr>
                <w:rFonts w:hint="eastAsia"/>
                <w:sz w:val="21"/>
                <w:szCs w:val="21"/>
              </w:rPr>
              <w:t>项</w:t>
            </w:r>
          </w:p>
        </w:tc>
        <w:tc>
          <w:tcPr>
            <w:tcW w:w="832" w:type="dxa"/>
            <w:tcBorders>
              <w:top w:val="single" w:sz="4" w:space="0" w:color="auto"/>
              <w:left w:val="single" w:sz="4" w:space="0" w:color="auto"/>
              <w:bottom w:val="single" w:sz="4" w:space="0" w:color="auto"/>
              <w:right w:val="single" w:sz="4" w:space="0" w:color="auto"/>
            </w:tcBorders>
            <w:vAlign w:val="center"/>
          </w:tcPr>
          <w:p w:rsidR="00770D4A" w:rsidRPr="00770D4A" w:rsidRDefault="00770D4A" w:rsidP="006E7059">
            <w:pPr>
              <w:spacing w:line="240" w:lineRule="auto"/>
              <w:ind w:firstLineChars="0" w:firstLine="0"/>
              <w:jc w:val="center"/>
              <w:rPr>
                <w:rFonts w:ascii="宋体" w:hAnsi="宋体"/>
                <w:sz w:val="21"/>
                <w:szCs w:val="21"/>
              </w:rPr>
            </w:pPr>
            <w:r w:rsidRPr="00770D4A">
              <w:rPr>
                <w:rFonts w:ascii="宋体" w:hAnsi="宋体" w:hint="eastAsia"/>
                <w:sz w:val="21"/>
                <w:szCs w:val="21"/>
              </w:rPr>
              <w:t>否</w:t>
            </w:r>
          </w:p>
        </w:tc>
      </w:tr>
    </w:tbl>
    <w:p w:rsidR="00770D4A" w:rsidRDefault="00770D4A" w:rsidP="00770D4A">
      <w:pPr>
        <w:ind w:left="1" w:firstLine="420"/>
        <w:rPr>
          <w:rFonts w:ascii="宋体" w:hAnsi="宋体"/>
          <w:sz w:val="21"/>
          <w:szCs w:val="21"/>
        </w:rPr>
      </w:pPr>
    </w:p>
    <w:p w:rsidR="00770D4A" w:rsidRDefault="00770D4A" w:rsidP="00770D4A">
      <w:pPr>
        <w:ind w:left="1" w:firstLine="420"/>
        <w:rPr>
          <w:rFonts w:ascii="宋体" w:hAnsi="宋体"/>
          <w:sz w:val="21"/>
          <w:szCs w:val="21"/>
        </w:rPr>
      </w:pPr>
      <w:r>
        <w:rPr>
          <w:rFonts w:ascii="宋体" w:hAnsi="宋体" w:hint="eastAsia"/>
          <w:sz w:val="21"/>
          <w:szCs w:val="21"/>
        </w:rPr>
        <w:t>合同履行期限：</w:t>
      </w:r>
      <w:r>
        <w:rPr>
          <w:rFonts w:ascii="宋体" w:hAnsi="宋体" w:hint="eastAsia"/>
          <w:sz w:val="21"/>
          <w:szCs w:val="21"/>
          <w:u w:val="single"/>
        </w:rPr>
        <w:t>合同签订后1周内完成实施，以实施完成日期作为服务开始日期，互联网数据专线2G出口带宽服务、威海校区至北京校区20M数据专线服务、威海校区至香港国际互联网数据专线服务、</w:t>
      </w:r>
      <w:proofErr w:type="gramStart"/>
      <w:r>
        <w:rPr>
          <w:rFonts w:ascii="宋体" w:hAnsi="宋体" w:hint="eastAsia"/>
          <w:sz w:val="21"/>
          <w:szCs w:val="21"/>
          <w:u w:val="single"/>
        </w:rPr>
        <w:t>校园固话通信</w:t>
      </w:r>
      <w:proofErr w:type="gramEnd"/>
      <w:r>
        <w:rPr>
          <w:rFonts w:ascii="宋体" w:hAnsi="宋体" w:hint="eastAsia"/>
          <w:sz w:val="21"/>
          <w:szCs w:val="21"/>
          <w:u w:val="single"/>
        </w:rPr>
        <w:t>服务期为12个月；互联网数据专线1G出口带宽服务、威海校区至英国兰卡斯特大学20M国际互联网数据专线服务通信服务期为14个月。</w:t>
      </w:r>
    </w:p>
    <w:p w:rsidR="00770D4A" w:rsidRDefault="00770D4A" w:rsidP="00770D4A">
      <w:pPr>
        <w:ind w:left="1" w:firstLine="420"/>
        <w:rPr>
          <w:rFonts w:ascii="宋体" w:hAnsi="宋体"/>
          <w:sz w:val="21"/>
          <w:szCs w:val="21"/>
        </w:rPr>
      </w:pPr>
      <w:r>
        <w:rPr>
          <w:rFonts w:ascii="宋体" w:hAnsi="宋体" w:hint="eastAsia"/>
          <w:sz w:val="21"/>
          <w:szCs w:val="21"/>
        </w:rPr>
        <w:t>本项目（是/否√）接受联合体。</w:t>
      </w:r>
    </w:p>
    <w:p w:rsidR="00770D4A" w:rsidRDefault="00770D4A" w:rsidP="00770D4A">
      <w:pPr>
        <w:ind w:left="1" w:firstLine="420"/>
        <w:rPr>
          <w:rFonts w:ascii="宋体" w:hAnsi="宋体"/>
          <w:sz w:val="21"/>
          <w:szCs w:val="21"/>
        </w:rPr>
      </w:pPr>
      <w:r>
        <w:rPr>
          <w:rFonts w:ascii="宋体" w:hAnsi="宋体" w:hint="eastAsia"/>
          <w:sz w:val="21"/>
          <w:szCs w:val="21"/>
        </w:rPr>
        <w:t>二、申请人的资格要求：</w:t>
      </w:r>
    </w:p>
    <w:p w:rsidR="00770D4A" w:rsidRDefault="00770D4A" w:rsidP="00770D4A">
      <w:pPr>
        <w:ind w:left="1" w:firstLine="420"/>
        <w:rPr>
          <w:rFonts w:ascii="宋体" w:hAnsi="宋体"/>
          <w:sz w:val="21"/>
          <w:szCs w:val="21"/>
        </w:rPr>
      </w:pPr>
      <w:r>
        <w:rPr>
          <w:rFonts w:ascii="宋体" w:hAnsi="宋体" w:hint="eastAsia"/>
          <w:sz w:val="21"/>
          <w:szCs w:val="21"/>
        </w:rPr>
        <w:lastRenderedPageBreak/>
        <w:t>1.满足《中华人民共和国政府采购法》第二十二条规定；</w:t>
      </w:r>
    </w:p>
    <w:p w:rsidR="00770D4A" w:rsidRDefault="00770D4A" w:rsidP="00770D4A">
      <w:pPr>
        <w:ind w:left="1" w:firstLine="420"/>
        <w:rPr>
          <w:rFonts w:ascii="宋体" w:hAnsi="宋体"/>
          <w:sz w:val="21"/>
          <w:szCs w:val="21"/>
        </w:rPr>
      </w:pPr>
      <w:r>
        <w:rPr>
          <w:rFonts w:ascii="宋体" w:hAnsi="宋体" w:hint="eastAsia"/>
          <w:sz w:val="21"/>
          <w:szCs w:val="21"/>
        </w:rPr>
        <w:t>2.落实政府采购政策需满足的资格要求：本项目/包</w:t>
      </w:r>
      <w:r>
        <w:rPr>
          <w:rFonts w:ascii="宋体" w:hAnsi="宋体" w:hint="eastAsia"/>
          <w:color w:val="FF0000"/>
          <w:sz w:val="21"/>
          <w:szCs w:val="21"/>
        </w:rPr>
        <w:t xml:space="preserve">不是 </w:t>
      </w:r>
      <w:r>
        <w:rPr>
          <w:rFonts w:ascii="宋体" w:hAnsi="宋体" w:hint="eastAsia"/>
          <w:sz w:val="21"/>
          <w:szCs w:val="21"/>
        </w:rPr>
        <w:t>专门面向中小微企业</w:t>
      </w:r>
    </w:p>
    <w:p w:rsidR="00770D4A" w:rsidRDefault="00770D4A" w:rsidP="00770D4A">
      <w:pPr>
        <w:ind w:left="1" w:firstLine="420"/>
        <w:rPr>
          <w:rFonts w:ascii="宋体" w:hAnsi="宋体"/>
          <w:sz w:val="21"/>
          <w:szCs w:val="21"/>
        </w:rPr>
      </w:pPr>
      <w:r>
        <w:rPr>
          <w:rFonts w:ascii="宋体" w:hAnsi="宋体" w:hint="eastAsia"/>
          <w:sz w:val="21"/>
          <w:szCs w:val="21"/>
        </w:rPr>
        <w:t>3.本项目的特定资格要求：</w:t>
      </w:r>
    </w:p>
    <w:p w:rsidR="00770D4A" w:rsidRDefault="00770D4A" w:rsidP="00770D4A">
      <w:pPr>
        <w:ind w:left="1" w:firstLine="420"/>
        <w:rPr>
          <w:rFonts w:ascii="宋体" w:hAnsi="宋体" w:hint="eastAsia"/>
          <w:sz w:val="21"/>
          <w:szCs w:val="21"/>
        </w:rPr>
      </w:pPr>
      <w:r>
        <w:rPr>
          <w:rFonts w:ascii="宋体" w:hAnsi="宋体" w:hint="eastAsia"/>
          <w:sz w:val="21"/>
          <w:szCs w:val="21"/>
        </w:rPr>
        <w:t>（1）在中华人民共和国境内注册，能够独立承担民事责任，有生产或供应能力的本国供应商，包括法人、其他组织、自然人。</w:t>
      </w:r>
    </w:p>
    <w:p w:rsidR="00770D4A" w:rsidRDefault="00770D4A" w:rsidP="00770D4A">
      <w:pPr>
        <w:ind w:left="1" w:firstLine="420"/>
        <w:rPr>
          <w:rFonts w:ascii="宋体" w:hAnsi="宋体" w:hint="eastAsia"/>
          <w:sz w:val="21"/>
          <w:szCs w:val="21"/>
        </w:rPr>
      </w:pPr>
      <w:r>
        <w:rPr>
          <w:rFonts w:ascii="宋体" w:hAnsi="宋体" w:hint="eastAsia"/>
          <w:sz w:val="21"/>
          <w:szCs w:val="21"/>
        </w:rPr>
        <w:t>（2）遵守国家有关法律、法规、规章和北京市政府采购有关的规章，具有良好的商业信誉和健全的财务会计制度；</w:t>
      </w:r>
    </w:p>
    <w:p w:rsidR="00770D4A" w:rsidRDefault="00770D4A" w:rsidP="00770D4A">
      <w:pPr>
        <w:ind w:left="1" w:firstLine="420"/>
        <w:rPr>
          <w:rFonts w:ascii="宋体" w:hAnsi="宋体" w:hint="eastAsia"/>
          <w:sz w:val="21"/>
          <w:szCs w:val="21"/>
        </w:rPr>
      </w:pPr>
      <w:r>
        <w:rPr>
          <w:rFonts w:ascii="宋体" w:hAnsi="宋体" w:hint="eastAsia"/>
          <w:sz w:val="21"/>
          <w:szCs w:val="21"/>
        </w:rPr>
        <w:t>（3）投标人必须按照招标公告的规定，向招标代理机构登记，获得招标文件；</w:t>
      </w:r>
    </w:p>
    <w:p w:rsidR="00770D4A" w:rsidRDefault="00770D4A" w:rsidP="00770D4A">
      <w:pPr>
        <w:ind w:left="1" w:firstLine="420"/>
        <w:rPr>
          <w:rFonts w:ascii="宋体" w:hAnsi="宋体" w:hint="eastAsia"/>
          <w:sz w:val="21"/>
          <w:szCs w:val="21"/>
        </w:rPr>
      </w:pPr>
      <w:r>
        <w:rPr>
          <w:rFonts w:ascii="宋体" w:hAnsi="宋体" w:hint="eastAsia"/>
          <w:sz w:val="21"/>
          <w:szCs w:val="21"/>
        </w:rPr>
        <w:t>（4）单位负责人为同一人或者存在直接控股、管理关系的不同供应商，不得同时参加本项目同一分包的投标活动。</w:t>
      </w:r>
    </w:p>
    <w:p w:rsidR="00770D4A" w:rsidRDefault="00770D4A" w:rsidP="00770D4A">
      <w:pPr>
        <w:ind w:left="1" w:firstLine="420"/>
        <w:rPr>
          <w:rFonts w:ascii="宋体" w:hAnsi="宋体" w:hint="eastAsia"/>
          <w:sz w:val="21"/>
          <w:szCs w:val="21"/>
        </w:rPr>
      </w:pPr>
      <w:r>
        <w:rPr>
          <w:rFonts w:ascii="宋体" w:hAnsi="宋体" w:hint="eastAsia"/>
          <w:sz w:val="21"/>
          <w:szCs w:val="21"/>
        </w:rPr>
        <w:t>（5）与招标人存在利害关系可能影响招标公正性的法人、其他组织或者个人，不得参加投标。</w:t>
      </w:r>
    </w:p>
    <w:p w:rsidR="00770D4A" w:rsidRDefault="00770D4A" w:rsidP="00770D4A">
      <w:pPr>
        <w:ind w:left="1" w:firstLine="420"/>
        <w:rPr>
          <w:rFonts w:ascii="宋体" w:hAnsi="宋体" w:hint="eastAsia"/>
          <w:sz w:val="21"/>
          <w:szCs w:val="21"/>
        </w:rPr>
      </w:pPr>
      <w:r>
        <w:rPr>
          <w:rFonts w:ascii="宋体" w:hAnsi="宋体" w:hint="eastAsia"/>
          <w:sz w:val="21"/>
          <w:szCs w:val="21"/>
        </w:rPr>
        <w:t>（6）凡受托为采购本次招标项目提供整体设计、规范编制或者项目管理、监理、检测等服务的供应商，不得参加所涉相应分包的投标。</w:t>
      </w:r>
    </w:p>
    <w:p w:rsidR="00770D4A" w:rsidRDefault="00770D4A" w:rsidP="00770D4A">
      <w:pPr>
        <w:ind w:left="1" w:firstLine="420"/>
        <w:rPr>
          <w:rFonts w:ascii="宋体" w:hAnsi="宋体"/>
          <w:sz w:val="21"/>
          <w:szCs w:val="21"/>
        </w:rPr>
      </w:pPr>
      <w:r>
        <w:rPr>
          <w:rFonts w:ascii="宋体" w:hAnsi="宋体" w:hint="eastAsia"/>
          <w:sz w:val="21"/>
          <w:szCs w:val="21"/>
        </w:rPr>
        <w:t>（7）投标人近三年被“信用中国”网站、“中国政府采购网”网站列入失信被执行人、重大税收违法案件当事人名单、政府采购严重违法失信行为记录名单的，不得参加投标。</w:t>
      </w:r>
    </w:p>
    <w:p w:rsidR="00770D4A" w:rsidRDefault="00770D4A" w:rsidP="00770D4A">
      <w:pPr>
        <w:ind w:left="1" w:firstLine="420"/>
        <w:rPr>
          <w:rFonts w:ascii="宋体" w:hAnsi="宋体"/>
          <w:sz w:val="21"/>
          <w:szCs w:val="21"/>
        </w:rPr>
      </w:pPr>
      <w:r>
        <w:rPr>
          <w:rFonts w:ascii="宋体" w:hAnsi="宋体" w:hint="eastAsia"/>
          <w:sz w:val="21"/>
          <w:szCs w:val="21"/>
        </w:rPr>
        <w:t>三、获取采购文件</w:t>
      </w:r>
    </w:p>
    <w:p w:rsidR="00770D4A" w:rsidRDefault="00770D4A" w:rsidP="00770D4A">
      <w:pPr>
        <w:ind w:left="1" w:firstLine="420"/>
        <w:rPr>
          <w:rFonts w:ascii="宋体" w:hAnsi="宋体"/>
          <w:sz w:val="21"/>
          <w:szCs w:val="21"/>
        </w:rPr>
      </w:pPr>
      <w:r>
        <w:rPr>
          <w:rFonts w:ascii="宋体" w:hAnsi="宋体" w:hint="eastAsia"/>
          <w:sz w:val="21"/>
          <w:szCs w:val="21"/>
        </w:rPr>
        <w:t>时间：　2</w:t>
      </w:r>
      <w:r>
        <w:rPr>
          <w:rFonts w:ascii="宋体" w:hAnsi="宋体"/>
          <w:sz w:val="21"/>
          <w:szCs w:val="21"/>
        </w:rPr>
        <w:t>022</w:t>
      </w:r>
      <w:r>
        <w:rPr>
          <w:rFonts w:ascii="宋体" w:hAnsi="宋体" w:hint="eastAsia"/>
          <w:sz w:val="21"/>
          <w:szCs w:val="21"/>
        </w:rPr>
        <w:t xml:space="preserve"> 年</w:t>
      </w:r>
      <w:r>
        <w:rPr>
          <w:rFonts w:ascii="宋体" w:hAnsi="宋体"/>
          <w:sz w:val="21"/>
          <w:szCs w:val="21"/>
        </w:rPr>
        <w:t>06</w:t>
      </w:r>
      <w:r>
        <w:rPr>
          <w:rFonts w:ascii="宋体" w:hAnsi="宋体" w:hint="eastAsia"/>
          <w:sz w:val="21"/>
          <w:szCs w:val="21"/>
        </w:rPr>
        <w:t>月</w:t>
      </w:r>
      <w:r>
        <w:rPr>
          <w:rFonts w:ascii="宋体" w:hAnsi="宋体"/>
          <w:sz w:val="21"/>
          <w:szCs w:val="21"/>
        </w:rPr>
        <w:t>27</w:t>
      </w:r>
      <w:r>
        <w:rPr>
          <w:rFonts w:ascii="宋体" w:hAnsi="宋体" w:hint="eastAsia"/>
          <w:sz w:val="21"/>
          <w:szCs w:val="21"/>
        </w:rPr>
        <w:t xml:space="preserve">日至 </w:t>
      </w:r>
      <w:r>
        <w:rPr>
          <w:rFonts w:ascii="宋体" w:hAnsi="宋体"/>
          <w:sz w:val="21"/>
          <w:szCs w:val="21"/>
        </w:rPr>
        <w:t>2022</w:t>
      </w:r>
      <w:r>
        <w:rPr>
          <w:rFonts w:ascii="宋体" w:hAnsi="宋体" w:hint="eastAsia"/>
          <w:sz w:val="21"/>
          <w:szCs w:val="21"/>
        </w:rPr>
        <w:t>年</w:t>
      </w:r>
      <w:r>
        <w:rPr>
          <w:rFonts w:ascii="宋体" w:hAnsi="宋体"/>
          <w:sz w:val="21"/>
          <w:szCs w:val="21"/>
        </w:rPr>
        <w:t>07</w:t>
      </w:r>
      <w:r>
        <w:rPr>
          <w:rFonts w:ascii="宋体" w:hAnsi="宋体" w:hint="eastAsia"/>
          <w:sz w:val="21"/>
          <w:szCs w:val="21"/>
        </w:rPr>
        <w:t>月</w:t>
      </w:r>
      <w:r>
        <w:rPr>
          <w:rFonts w:ascii="宋体" w:hAnsi="宋体"/>
          <w:sz w:val="21"/>
          <w:szCs w:val="21"/>
        </w:rPr>
        <w:t>04</w:t>
      </w:r>
      <w:r>
        <w:rPr>
          <w:rFonts w:ascii="宋体" w:hAnsi="宋体" w:hint="eastAsia"/>
          <w:sz w:val="21"/>
          <w:szCs w:val="21"/>
        </w:rPr>
        <w:t>日，每天上午9:00至11：30，下午13：30至16:00（北京时间，法定节假日除外）。</w:t>
      </w:r>
    </w:p>
    <w:p w:rsidR="00770D4A" w:rsidRDefault="00770D4A" w:rsidP="00770D4A">
      <w:pPr>
        <w:ind w:leftChars="200" w:left="480" w:firstLineChars="0" w:firstLine="0"/>
        <w:rPr>
          <w:rFonts w:ascii="宋体" w:hAnsi="宋体"/>
          <w:b/>
          <w:bCs/>
          <w:sz w:val="21"/>
          <w:szCs w:val="21"/>
        </w:rPr>
      </w:pPr>
      <w:r>
        <w:rPr>
          <w:rFonts w:ascii="宋体" w:hAnsi="宋体" w:hint="eastAsia"/>
          <w:sz w:val="21"/>
          <w:szCs w:val="21"/>
        </w:rPr>
        <w:t>地点：北京宏信天</w:t>
      </w:r>
      <w:proofErr w:type="gramStart"/>
      <w:r>
        <w:rPr>
          <w:rFonts w:ascii="宋体" w:hAnsi="宋体" w:hint="eastAsia"/>
          <w:sz w:val="21"/>
          <w:szCs w:val="21"/>
        </w:rPr>
        <w:t>诚国际</w:t>
      </w:r>
      <w:proofErr w:type="gramEnd"/>
      <w:r>
        <w:rPr>
          <w:rFonts w:ascii="宋体" w:hAnsi="宋体" w:hint="eastAsia"/>
          <w:sz w:val="21"/>
          <w:szCs w:val="21"/>
        </w:rPr>
        <w:t>招标有限公司（北京市海淀区</w:t>
      </w:r>
      <w:proofErr w:type="gramStart"/>
      <w:r>
        <w:rPr>
          <w:rFonts w:ascii="宋体" w:hAnsi="宋体" w:hint="eastAsia"/>
          <w:sz w:val="21"/>
          <w:szCs w:val="21"/>
        </w:rPr>
        <w:t>复兴路乙12号</w:t>
      </w:r>
      <w:proofErr w:type="gramEnd"/>
      <w:r>
        <w:rPr>
          <w:rFonts w:ascii="宋体" w:hAnsi="宋体" w:hint="eastAsia"/>
          <w:sz w:val="21"/>
          <w:szCs w:val="21"/>
        </w:rPr>
        <w:t>，中国铝业大厦</w:t>
      </w:r>
      <w:r>
        <w:rPr>
          <w:rFonts w:ascii="宋体" w:hAnsi="宋体"/>
          <w:sz w:val="21"/>
          <w:szCs w:val="21"/>
        </w:rPr>
        <w:t>11</w:t>
      </w:r>
      <w:r>
        <w:rPr>
          <w:rFonts w:ascii="宋体" w:hAnsi="宋体" w:hint="eastAsia"/>
          <w:sz w:val="21"/>
          <w:szCs w:val="21"/>
        </w:rPr>
        <w:t>层</w:t>
      </w:r>
      <w:r>
        <w:rPr>
          <w:rFonts w:ascii="宋体" w:hAnsi="宋体"/>
          <w:sz w:val="21"/>
          <w:szCs w:val="21"/>
        </w:rPr>
        <w:t>111</w:t>
      </w:r>
      <w:r>
        <w:rPr>
          <w:rFonts w:ascii="宋体" w:hAnsi="宋体" w:hint="eastAsia"/>
          <w:sz w:val="21"/>
          <w:szCs w:val="21"/>
        </w:rPr>
        <w:t>0室）</w:t>
      </w:r>
    </w:p>
    <w:p w:rsidR="00770D4A" w:rsidRDefault="00770D4A" w:rsidP="00770D4A">
      <w:pPr>
        <w:ind w:left="1" w:firstLine="420"/>
        <w:rPr>
          <w:rFonts w:ascii="宋体" w:hAnsi="宋体"/>
          <w:sz w:val="21"/>
          <w:szCs w:val="21"/>
        </w:rPr>
      </w:pPr>
      <w:r>
        <w:rPr>
          <w:rFonts w:ascii="宋体" w:hAnsi="宋体" w:hint="eastAsia"/>
          <w:sz w:val="21"/>
          <w:szCs w:val="21"/>
        </w:rPr>
        <w:t>方式：为减少人员流动和聚集，疫情期间采取线上报名方式，投标人请将本公告第七项要求的资料电子版完整发送至招标代理机构电子邮箱(hongxintiancheng@126.com),经招标代理机构确认后，投标人填写报名信息登记表并以公司账户电汇标书款，招标代理机构确认无误后将以电子邮件形式发送招标文件电子版。</w:t>
      </w:r>
    </w:p>
    <w:p w:rsidR="00770D4A" w:rsidRDefault="00770D4A" w:rsidP="00770D4A">
      <w:pPr>
        <w:ind w:left="1" w:firstLine="420"/>
        <w:rPr>
          <w:rFonts w:ascii="宋体" w:hAnsi="宋体"/>
          <w:sz w:val="21"/>
          <w:szCs w:val="21"/>
        </w:rPr>
      </w:pPr>
      <w:r>
        <w:rPr>
          <w:rFonts w:ascii="宋体" w:hAnsi="宋体" w:hint="eastAsia"/>
          <w:sz w:val="21"/>
          <w:szCs w:val="21"/>
        </w:rPr>
        <w:t>售价：每包人民币 500 元（含电子版）。采购文件售后不退。</w:t>
      </w:r>
    </w:p>
    <w:p w:rsidR="00770D4A" w:rsidRDefault="00770D4A" w:rsidP="00770D4A">
      <w:pPr>
        <w:ind w:left="1" w:firstLine="420"/>
        <w:rPr>
          <w:rFonts w:ascii="宋体" w:hAnsi="宋体"/>
          <w:sz w:val="21"/>
          <w:szCs w:val="21"/>
        </w:rPr>
      </w:pPr>
      <w:r>
        <w:rPr>
          <w:rFonts w:ascii="宋体" w:hAnsi="宋体" w:hint="eastAsia"/>
          <w:sz w:val="21"/>
          <w:szCs w:val="21"/>
        </w:rPr>
        <w:t>四、响应文件提交</w:t>
      </w:r>
    </w:p>
    <w:p w:rsidR="00770D4A" w:rsidRDefault="00770D4A" w:rsidP="00770D4A">
      <w:pPr>
        <w:ind w:left="1" w:firstLine="420"/>
        <w:rPr>
          <w:rFonts w:ascii="宋体" w:hAnsi="宋体"/>
          <w:sz w:val="21"/>
          <w:szCs w:val="21"/>
        </w:rPr>
      </w:pPr>
      <w:r>
        <w:rPr>
          <w:rFonts w:ascii="宋体" w:hAnsi="宋体" w:hint="eastAsia"/>
          <w:sz w:val="21"/>
          <w:szCs w:val="21"/>
        </w:rPr>
        <w:t xml:space="preserve">截止时间： </w:t>
      </w:r>
      <w:r>
        <w:rPr>
          <w:rFonts w:ascii="宋体" w:hAnsi="宋体"/>
          <w:sz w:val="21"/>
          <w:szCs w:val="21"/>
        </w:rPr>
        <w:t>2022</w:t>
      </w:r>
      <w:r>
        <w:rPr>
          <w:rFonts w:ascii="宋体" w:hAnsi="宋体" w:hint="eastAsia"/>
          <w:sz w:val="21"/>
          <w:szCs w:val="21"/>
        </w:rPr>
        <w:t>年</w:t>
      </w:r>
      <w:r>
        <w:rPr>
          <w:rFonts w:ascii="宋体" w:hAnsi="宋体"/>
          <w:sz w:val="21"/>
          <w:szCs w:val="21"/>
        </w:rPr>
        <w:t>07</w:t>
      </w:r>
      <w:r>
        <w:rPr>
          <w:rFonts w:ascii="宋体" w:hAnsi="宋体" w:hint="eastAsia"/>
          <w:sz w:val="21"/>
          <w:szCs w:val="21"/>
        </w:rPr>
        <w:t>月</w:t>
      </w:r>
      <w:r>
        <w:rPr>
          <w:rFonts w:ascii="宋体" w:hAnsi="宋体"/>
          <w:sz w:val="21"/>
          <w:szCs w:val="21"/>
        </w:rPr>
        <w:t>08</w:t>
      </w:r>
      <w:r>
        <w:rPr>
          <w:rFonts w:ascii="宋体" w:hAnsi="宋体" w:hint="eastAsia"/>
          <w:sz w:val="21"/>
          <w:szCs w:val="21"/>
        </w:rPr>
        <w:t xml:space="preserve">日 </w:t>
      </w:r>
      <w:r>
        <w:rPr>
          <w:rFonts w:ascii="宋体" w:hAnsi="宋体"/>
          <w:sz w:val="21"/>
          <w:szCs w:val="21"/>
        </w:rPr>
        <w:t>09</w:t>
      </w:r>
      <w:r>
        <w:rPr>
          <w:rFonts w:ascii="宋体" w:hAnsi="宋体" w:hint="eastAsia"/>
          <w:sz w:val="21"/>
          <w:szCs w:val="21"/>
        </w:rPr>
        <w:t xml:space="preserve"> 点</w:t>
      </w:r>
      <w:r>
        <w:rPr>
          <w:rFonts w:ascii="宋体" w:hAnsi="宋体"/>
          <w:sz w:val="21"/>
          <w:szCs w:val="21"/>
        </w:rPr>
        <w:t>30</w:t>
      </w:r>
      <w:r>
        <w:rPr>
          <w:rFonts w:ascii="宋体" w:hAnsi="宋体" w:hint="eastAsia"/>
          <w:sz w:val="21"/>
          <w:szCs w:val="21"/>
        </w:rPr>
        <w:t xml:space="preserve"> 分（北京时间）</w:t>
      </w:r>
    </w:p>
    <w:p w:rsidR="00770D4A" w:rsidRDefault="00770D4A" w:rsidP="00770D4A">
      <w:pPr>
        <w:ind w:left="1" w:firstLine="420"/>
        <w:rPr>
          <w:rFonts w:ascii="宋体" w:hAnsi="宋体"/>
          <w:sz w:val="21"/>
          <w:szCs w:val="21"/>
        </w:rPr>
      </w:pPr>
      <w:r>
        <w:rPr>
          <w:rFonts w:ascii="宋体" w:hAnsi="宋体" w:hint="eastAsia"/>
          <w:sz w:val="21"/>
          <w:szCs w:val="21"/>
        </w:rPr>
        <w:t>地点：北京市海淀区</w:t>
      </w:r>
      <w:proofErr w:type="gramStart"/>
      <w:r>
        <w:rPr>
          <w:rFonts w:ascii="宋体" w:hAnsi="宋体" w:hint="eastAsia"/>
          <w:sz w:val="21"/>
          <w:szCs w:val="21"/>
        </w:rPr>
        <w:t>复兴路乙12号</w:t>
      </w:r>
      <w:proofErr w:type="gramEnd"/>
      <w:r>
        <w:rPr>
          <w:rFonts w:ascii="宋体" w:hAnsi="宋体" w:hint="eastAsia"/>
          <w:sz w:val="21"/>
          <w:szCs w:val="21"/>
        </w:rPr>
        <w:t>中国铝业大厦1</w:t>
      </w:r>
      <w:r>
        <w:rPr>
          <w:rFonts w:ascii="宋体" w:hAnsi="宋体"/>
          <w:sz w:val="21"/>
          <w:szCs w:val="21"/>
        </w:rPr>
        <w:t>1</w:t>
      </w:r>
      <w:r>
        <w:rPr>
          <w:rFonts w:ascii="宋体" w:hAnsi="宋体" w:hint="eastAsia"/>
          <w:sz w:val="21"/>
          <w:szCs w:val="21"/>
        </w:rPr>
        <w:t>层1</w:t>
      </w:r>
      <w:r>
        <w:rPr>
          <w:rFonts w:ascii="宋体" w:hAnsi="宋体"/>
          <w:sz w:val="21"/>
          <w:szCs w:val="21"/>
        </w:rPr>
        <w:t>111</w:t>
      </w:r>
      <w:r>
        <w:rPr>
          <w:rFonts w:ascii="宋体" w:hAnsi="宋体" w:hint="eastAsia"/>
          <w:sz w:val="21"/>
          <w:szCs w:val="21"/>
        </w:rPr>
        <w:t>会议室。</w:t>
      </w:r>
    </w:p>
    <w:p w:rsidR="00770D4A" w:rsidRDefault="00770D4A" w:rsidP="00770D4A">
      <w:pPr>
        <w:ind w:left="1" w:firstLine="420"/>
        <w:rPr>
          <w:rFonts w:ascii="宋体" w:hAnsi="宋体"/>
          <w:sz w:val="21"/>
          <w:szCs w:val="21"/>
        </w:rPr>
      </w:pPr>
      <w:r>
        <w:rPr>
          <w:rFonts w:ascii="宋体" w:hAnsi="宋体" w:hint="eastAsia"/>
          <w:sz w:val="21"/>
          <w:szCs w:val="21"/>
        </w:rPr>
        <w:t>五、开启</w:t>
      </w:r>
    </w:p>
    <w:p w:rsidR="00770D4A" w:rsidRDefault="00770D4A" w:rsidP="00770D4A">
      <w:pPr>
        <w:ind w:left="1" w:firstLine="420"/>
        <w:rPr>
          <w:rFonts w:ascii="宋体" w:hAnsi="宋体"/>
          <w:sz w:val="21"/>
          <w:szCs w:val="21"/>
        </w:rPr>
      </w:pPr>
      <w:r>
        <w:rPr>
          <w:rFonts w:ascii="宋体" w:hAnsi="宋体" w:hint="eastAsia"/>
          <w:sz w:val="21"/>
          <w:szCs w:val="21"/>
        </w:rPr>
        <w:t>时间：2</w:t>
      </w:r>
      <w:r>
        <w:rPr>
          <w:rFonts w:ascii="宋体" w:hAnsi="宋体"/>
          <w:sz w:val="21"/>
          <w:szCs w:val="21"/>
        </w:rPr>
        <w:t>022</w:t>
      </w:r>
      <w:r>
        <w:rPr>
          <w:rFonts w:ascii="宋体" w:hAnsi="宋体" w:hint="eastAsia"/>
          <w:sz w:val="21"/>
          <w:szCs w:val="21"/>
        </w:rPr>
        <w:t>年</w:t>
      </w:r>
      <w:r>
        <w:rPr>
          <w:rFonts w:ascii="宋体" w:hAnsi="宋体"/>
          <w:sz w:val="21"/>
          <w:szCs w:val="21"/>
        </w:rPr>
        <w:t>07</w:t>
      </w:r>
      <w:r>
        <w:rPr>
          <w:rFonts w:ascii="宋体" w:hAnsi="宋体" w:hint="eastAsia"/>
          <w:sz w:val="21"/>
          <w:szCs w:val="21"/>
        </w:rPr>
        <w:t>月</w:t>
      </w:r>
      <w:r>
        <w:rPr>
          <w:rFonts w:ascii="宋体" w:hAnsi="宋体"/>
          <w:sz w:val="21"/>
          <w:szCs w:val="21"/>
        </w:rPr>
        <w:t>08</w:t>
      </w:r>
      <w:r>
        <w:rPr>
          <w:rFonts w:ascii="宋体" w:hAnsi="宋体" w:hint="eastAsia"/>
          <w:sz w:val="21"/>
          <w:szCs w:val="21"/>
        </w:rPr>
        <w:t xml:space="preserve">日 </w:t>
      </w:r>
      <w:r>
        <w:rPr>
          <w:rFonts w:ascii="宋体" w:hAnsi="宋体"/>
          <w:sz w:val="21"/>
          <w:szCs w:val="21"/>
        </w:rPr>
        <w:t>09</w:t>
      </w:r>
      <w:r>
        <w:rPr>
          <w:rFonts w:ascii="宋体" w:hAnsi="宋体" w:hint="eastAsia"/>
          <w:sz w:val="21"/>
          <w:szCs w:val="21"/>
        </w:rPr>
        <w:t xml:space="preserve"> 点 </w:t>
      </w:r>
      <w:r>
        <w:rPr>
          <w:rFonts w:ascii="宋体" w:hAnsi="宋体"/>
          <w:sz w:val="21"/>
          <w:szCs w:val="21"/>
        </w:rPr>
        <w:t xml:space="preserve">30 </w:t>
      </w:r>
      <w:r>
        <w:rPr>
          <w:rFonts w:ascii="宋体" w:hAnsi="宋体" w:hint="eastAsia"/>
          <w:sz w:val="21"/>
          <w:szCs w:val="21"/>
        </w:rPr>
        <w:t>分（北京时间）</w:t>
      </w:r>
    </w:p>
    <w:p w:rsidR="00770D4A" w:rsidRDefault="00770D4A" w:rsidP="00770D4A">
      <w:pPr>
        <w:ind w:left="1" w:firstLine="420"/>
        <w:rPr>
          <w:rFonts w:ascii="宋体" w:hAnsi="宋体"/>
          <w:sz w:val="21"/>
          <w:szCs w:val="21"/>
        </w:rPr>
      </w:pPr>
      <w:r>
        <w:rPr>
          <w:rFonts w:ascii="宋体" w:hAnsi="宋体" w:hint="eastAsia"/>
          <w:sz w:val="21"/>
          <w:szCs w:val="21"/>
        </w:rPr>
        <w:lastRenderedPageBreak/>
        <w:t>地点：北京市海淀区</w:t>
      </w:r>
      <w:proofErr w:type="gramStart"/>
      <w:r>
        <w:rPr>
          <w:rFonts w:ascii="宋体" w:hAnsi="宋体" w:hint="eastAsia"/>
          <w:sz w:val="21"/>
          <w:szCs w:val="21"/>
        </w:rPr>
        <w:t>复兴路乙12号</w:t>
      </w:r>
      <w:proofErr w:type="gramEnd"/>
      <w:r>
        <w:rPr>
          <w:rFonts w:ascii="宋体" w:hAnsi="宋体" w:hint="eastAsia"/>
          <w:sz w:val="21"/>
          <w:szCs w:val="21"/>
        </w:rPr>
        <w:t>中国铝业大厦1</w:t>
      </w:r>
      <w:r>
        <w:rPr>
          <w:rFonts w:ascii="宋体" w:hAnsi="宋体"/>
          <w:sz w:val="21"/>
          <w:szCs w:val="21"/>
        </w:rPr>
        <w:t>1</w:t>
      </w:r>
      <w:r>
        <w:rPr>
          <w:rFonts w:ascii="宋体" w:hAnsi="宋体" w:hint="eastAsia"/>
          <w:sz w:val="21"/>
          <w:szCs w:val="21"/>
        </w:rPr>
        <w:t>层1</w:t>
      </w:r>
      <w:r>
        <w:rPr>
          <w:rFonts w:ascii="宋体" w:hAnsi="宋体"/>
          <w:sz w:val="21"/>
          <w:szCs w:val="21"/>
        </w:rPr>
        <w:t>111</w:t>
      </w:r>
      <w:r>
        <w:rPr>
          <w:rFonts w:ascii="宋体" w:hAnsi="宋体" w:hint="eastAsia"/>
          <w:sz w:val="21"/>
          <w:szCs w:val="21"/>
        </w:rPr>
        <w:t>会议室。</w:t>
      </w:r>
    </w:p>
    <w:p w:rsidR="00770D4A" w:rsidRDefault="00770D4A" w:rsidP="00770D4A">
      <w:pPr>
        <w:ind w:left="1" w:firstLine="420"/>
        <w:rPr>
          <w:rFonts w:ascii="宋体" w:hAnsi="宋体"/>
          <w:sz w:val="21"/>
          <w:szCs w:val="21"/>
        </w:rPr>
      </w:pPr>
      <w:r>
        <w:rPr>
          <w:rFonts w:ascii="宋体" w:hAnsi="宋体" w:hint="eastAsia"/>
          <w:sz w:val="21"/>
          <w:szCs w:val="21"/>
        </w:rPr>
        <w:t>六、</w:t>
      </w:r>
      <w:bookmarkStart w:id="1" w:name="_Hlk41656304"/>
      <w:r>
        <w:rPr>
          <w:rFonts w:ascii="宋体" w:hAnsi="宋体" w:hint="eastAsia"/>
          <w:sz w:val="21"/>
          <w:szCs w:val="21"/>
        </w:rPr>
        <w:t>公告期限</w:t>
      </w:r>
    </w:p>
    <w:p w:rsidR="00770D4A" w:rsidRDefault="00770D4A" w:rsidP="00770D4A">
      <w:pPr>
        <w:ind w:left="1" w:firstLine="420"/>
        <w:rPr>
          <w:rFonts w:ascii="宋体" w:hAnsi="宋体"/>
          <w:sz w:val="21"/>
          <w:szCs w:val="21"/>
        </w:rPr>
      </w:pPr>
      <w:r>
        <w:rPr>
          <w:rFonts w:ascii="宋体" w:hAnsi="宋体" w:hint="eastAsia"/>
          <w:sz w:val="21"/>
          <w:szCs w:val="21"/>
        </w:rPr>
        <w:t>自本公告发布之日起3个工作日。</w:t>
      </w:r>
    </w:p>
    <w:bookmarkEnd w:id="1"/>
    <w:p w:rsidR="00770D4A" w:rsidRDefault="00770D4A" w:rsidP="00770D4A">
      <w:pPr>
        <w:ind w:left="1" w:firstLine="420"/>
        <w:rPr>
          <w:rFonts w:ascii="宋体" w:hAnsi="宋体"/>
          <w:sz w:val="21"/>
          <w:szCs w:val="21"/>
        </w:rPr>
      </w:pPr>
      <w:r>
        <w:rPr>
          <w:rFonts w:ascii="宋体" w:hAnsi="宋体" w:hint="eastAsia"/>
          <w:sz w:val="21"/>
          <w:szCs w:val="21"/>
        </w:rPr>
        <w:t>七、其他补充事宜</w:t>
      </w:r>
    </w:p>
    <w:p w:rsidR="00770D4A" w:rsidRDefault="00770D4A" w:rsidP="00770D4A">
      <w:pPr>
        <w:ind w:firstLine="420"/>
        <w:rPr>
          <w:rFonts w:ascii="宋体" w:hAnsi="宋体"/>
          <w:bCs/>
          <w:sz w:val="21"/>
          <w:szCs w:val="21"/>
        </w:rPr>
      </w:pPr>
      <w:bookmarkStart w:id="2" w:name="_Hlk38536096"/>
      <w:r>
        <w:rPr>
          <w:rFonts w:ascii="宋体" w:hAnsi="宋体" w:hint="eastAsia"/>
          <w:bCs/>
          <w:sz w:val="21"/>
          <w:szCs w:val="21"/>
        </w:rPr>
        <w:t>7</w:t>
      </w:r>
      <w:r>
        <w:rPr>
          <w:rFonts w:ascii="宋体" w:hAnsi="宋体"/>
          <w:bCs/>
          <w:sz w:val="21"/>
          <w:szCs w:val="21"/>
        </w:rPr>
        <w:t>.1凡购买</w:t>
      </w:r>
      <w:r>
        <w:rPr>
          <w:rFonts w:ascii="宋体" w:hAnsi="宋体" w:hint="eastAsia"/>
          <w:bCs/>
          <w:sz w:val="21"/>
          <w:szCs w:val="21"/>
        </w:rPr>
        <w:t>采购</w:t>
      </w:r>
      <w:r>
        <w:rPr>
          <w:rFonts w:ascii="宋体" w:hAnsi="宋体"/>
          <w:bCs/>
          <w:sz w:val="21"/>
          <w:szCs w:val="21"/>
        </w:rPr>
        <w:t>文件的投标人，</w:t>
      </w:r>
      <w:r>
        <w:rPr>
          <w:rFonts w:ascii="宋体" w:hAnsi="宋体" w:hint="eastAsia"/>
          <w:bCs/>
          <w:sz w:val="21"/>
          <w:szCs w:val="21"/>
        </w:rPr>
        <w:t>请提供如下资料：</w:t>
      </w:r>
    </w:p>
    <w:bookmarkEnd w:id="2"/>
    <w:p w:rsidR="00770D4A" w:rsidRDefault="00770D4A" w:rsidP="00770D4A">
      <w:pPr>
        <w:widowControl/>
        <w:numPr>
          <w:ilvl w:val="0"/>
          <w:numId w:val="1"/>
        </w:numPr>
        <w:tabs>
          <w:tab w:val="left" w:pos="1200"/>
        </w:tabs>
        <w:spacing w:line="240" w:lineRule="auto"/>
        <w:ind w:firstLineChars="0"/>
        <w:jc w:val="left"/>
        <w:rPr>
          <w:rFonts w:ascii="宋体" w:hAnsi="宋体"/>
          <w:bCs/>
          <w:sz w:val="21"/>
          <w:szCs w:val="21"/>
        </w:rPr>
      </w:pPr>
      <w:r>
        <w:rPr>
          <w:rFonts w:ascii="宋体" w:hAnsi="宋体"/>
          <w:bCs/>
          <w:sz w:val="21"/>
          <w:szCs w:val="21"/>
        </w:rPr>
        <w:t>有效的企业营业执照副本（复印件</w:t>
      </w:r>
      <w:r>
        <w:rPr>
          <w:rFonts w:ascii="宋体" w:hAnsi="宋体" w:hint="eastAsia"/>
          <w:bCs/>
          <w:sz w:val="21"/>
          <w:szCs w:val="21"/>
        </w:rPr>
        <w:t>加盖公章</w:t>
      </w:r>
      <w:r>
        <w:rPr>
          <w:rFonts w:ascii="宋体" w:hAnsi="宋体"/>
          <w:bCs/>
          <w:sz w:val="21"/>
          <w:szCs w:val="21"/>
        </w:rPr>
        <w:t>）</w:t>
      </w:r>
    </w:p>
    <w:p w:rsidR="00770D4A" w:rsidRDefault="00770D4A" w:rsidP="00770D4A">
      <w:pPr>
        <w:widowControl/>
        <w:numPr>
          <w:ilvl w:val="0"/>
          <w:numId w:val="1"/>
        </w:numPr>
        <w:tabs>
          <w:tab w:val="left" w:pos="1200"/>
        </w:tabs>
        <w:spacing w:line="240" w:lineRule="auto"/>
        <w:ind w:firstLineChars="0"/>
        <w:jc w:val="left"/>
        <w:rPr>
          <w:rFonts w:ascii="宋体" w:hAnsi="宋体"/>
          <w:bCs/>
          <w:sz w:val="21"/>
          <w:szCs w:val="21"/>
        </w:rPr>
      </w:pPr>
      <w:r>
        <w:rPr>
          <w:rFonts w:ascii="宋体" w:hAnsi="宋体"/>
          <w:bCs/>
          <w:sz w:val="21"/>
          <w:szCs w:val="21"/>
        </w:rPr>
        <w:t>法人授权委托书（原件）；</w:t>
      </w:r>
    </w:p>
    <w:p w:rsidR="00770D4A" w:rsidRDefault="00770D4A" w:rsidP="00770D4A">
      <w:pPr>
        <w:widowControl/>
        <w:numPr>
          <w:ilvl w:val="0"/>
          <w:numId w:val="1"/>
        </w:numPr>
        <w:tabs>
          <w:tab w:val="left" w:pos="1200"/>
        </w:tabs>
        <w:spacing w:line="240" w:lineRule="auto"/>
        <w:ind w:firstLineChars="0"/>
        <w:jc w:val="left"/>
        <w:rPr>
          <w:rFonts w:ascii="宋体" w:hAnsi="宋体"/>
          <w:bCs/>
          <w:sz w:val="21"/>
          <w:szCs w:val="21"/>
        </w:rPr>
      </w:pPr>
      <w:r>
        <w:rPr>
          <w:rFonts w:ascii="宋体" w:hAnsi="宋体" w:hint="eastAsia"/>
          <w:bCs/>
          <w:sz w:val="21"/>
          <w:szCs w:val="21"/>
        </w:rPr>
        <w:t>法人授权代表身份证（复印件加盖公章）</w:t>
      </w:r>
    </w:p>
    <w:p w:rsidR="00770D4A" w:rsidRDefault="00770D4A" w:rsidP="00770D4A">
      <w:pPr>
        <w:ind w:leftChars="200" w:left="480" w:firstLineChars="0" w:firstLine="0"/>
        <w:rPr>
          <w:rFonts w:ascii="宋体" w:hAnsi="宋体"/>
          <w:sz w:val="21"/>
          <w:szCs w:val="21"/>
        </w:rPr>
      </w:pPr>
      <w:r>
        <w:rPr>
          <w:rFonts w:ascii="宋体" w:hAnsi="宋体" w:hint="eastAsia"/>
          <w:bCs/>
          <w:sz w:val="21"/>
          <w:szCs w:val="21"/>
        </w:rPr>
        <w:t>7</w:t>
      </w:r>
      <w:r>
        <w:rPr>
          <w:rFonts w:ascii="宋体" w:hAnsi="宋体"/>
          <w:bCs/>
          <w:sz w:val="21"/>
          <w:szCs w:val="21"/>
        </w:rPr>
        <w:t>.2</w:t>
      </w:r>
      <w:r>
        <w:rPr>
          <w:rFonts w:ascii="宋体" w:hAnsi="宋体" w:hint="eastAsia"/>
          <w:bCs/>
          <w:sz w:val="21"/>
          <w:szCs w:val="21"/>
        </w:rPr>
        <w:t>响应文件应于指定的响应文件提交当日现场提交，</w:t>
      </w:r>
      <w:r>
        <w:rPr>
          <w:rFonts w:ascii="宋体" w:hAnsi="宋体" w:hint="eastAsia"/>
          <w:sz w:val="21"/>
          <w:szCs w:val="21"/>
        </w:rPr>
        <w:t>供应商授权代表应全程佩戴口罩（注：进入大厦前保安人员将对授权代表测量体温，并通过行程查询系统核查近14天行程情况）。</w:t>
      </w:r>
    </w:p>
    <w:p w:rsidR="00770D4A" w:rsidRDefault="00770D4A" w:rsidP="00770D4A">
      <w:pPr>
        <w:ind w:leftChars="200" w:left="480" w:firstLineChars="0" w:firstLine="0"/>
        <w:rPr>
          <w:rFonts w:ascii="宋体" w:hAnsi="宋体"/>
          <w:sz w:val="21"/>
          <w:szCs w:val="21"/>
        </w:rPr>
      </w:pPr>
      <w:r>
        <w:rPr>
          <w:rFonts w:ascii="宋体" w:hAnsi="宋体" w:hint="eastAsia"/>
          <w:sz w:val="21"/>
          <w:szCs w:val="21"/>
        </w:rPr>
        <w:t>7</w:t>
      </w:r>
      <w:r>
        <w:rPr>
          <w:rFonts w:ascii="宋体" w:hAnsi="宋体"/>
          <w:sz w:val="21"/>
          <w:szCs w:val="21"/>
        </w:rPr>
        <w:t xml:space="preserve">.3 </w:t>
      </w:r>
      <w:proofErr w:type="gramStart"/>
      <w:r>
        <w:rPr>
          <w:rFonts w:ascii="宋体" w:hAnsi="宋体" w:hint="eastAsia"/>
          <w:sz w:val="21"/>
          <w:szCs w:val="21"/>
        </w:rPr>
        <w:t>标书款收款</w:t>
      </w:r>
      <w:proofErr w:type="gramEnd"/>
      <w:r>
        <w:rPr>
          <w:rFonts w:ascii="宋体" w:hAnsi="宋体" w:hint="eastAsia"/>
          <w:sz w:val="21"/>
          <w:szCs w:val="21"/>
        </w:rPr>
        <w:t>账户信息</w:t>
      </w:r>
    </w:p>
    <w:p w:rsidR="00770D4A" w:rsidRDefault="00770D4A" w:rsidP="00770D4A">
      <w:pPr>
        <w:ind w:leftChars="200" w:left="480" w:firstLineChars="0" w:firstLine="0"/>
        <w:rPr>
          <w:rFonts w:ascii="宋体" w:hAnsi="宋体"/>
          <w:sz w:val="21"/>
          <w:szCs w:val="21"/>
        </w:rPr>
      </w:pPr>
      <w:r>
        <w:rPr>
          <w:rFonts w:ascii="宋体" w:hAnsi="宋体" w:hint="eastAsia"/>
          <w:sz w:val="21"/>
          <w:szCs w:val="21"/>
        </w:rPr>
        <w:t>开户名（全称）：北京宏信天</w:t>
      </w:r>
      <w:proofErr w:type="gramStart"/>
      <w:r>
        <w:rPr>
          <w:rFonts w:ascii="宋体" w:hAnsi="宋体" w:hint="eastAsia"/>
          <w:sz w:val="21"/>
          <w:szCs w:val="21"/>
        </w:rPr>
        <w:t>诚国际</w:t>
      </w:r>
      <w:proofErr w:type="gramEnd"/>
      <w:r>
        <w:rPr>
          <w:rFonts w:ascii="宋体" w:hAnsi="宋体" w:hint="eastAsia"/>
          <w:sz w:val="21"/>
          <w:szCs w:val="21"/>
        </w:rPr>
        <w:t>招标有限公司</w:t>
      </w:r>
    </w:p>
    <w:p w:rsidR="00770D4A" w:rsidRDefault="00770D4A" w:rsidP="00770D4A">
      <w:pPr>
        <w:ind w:leftChars="200" w:left="480" w:firstLineChars="0" w:firstLine="0"/>
        <w:rPr>
          <w:rFonts w:ascii="宋体" w:hAnsi="宋体"/>
          <w:sz w:val="21"/>
          <w:szCs w:val="21"/>
        </w:rPr>
      </w:pPr>
      <w:r>
        <w:rPr>
          <w:rFonts w:ascii="宋体" w:hAnsi="宋体" w:hint="eastAsia"/>
          <w:sz w:val="21"/>
          <w:szCs w:val="21"/>
        </w:rPr>
        <w:t>开户银行： 中国建设银行北京金安支行</w:t>
      </w:r>
    </w:p>
    <w:p w:rsidR="00770D4A" w:rsidRDefault="00770D4A" w:rsidP="00770D4A">
      <w:pPr>
        <w:ind w:leftChars="200" w:left="480" w:firstLineChars="0" w:firstLine="0"/>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 11001029200053007833</w:t>
      </w:r>
    </w:p>
    <w:p w:rsidR="00770D4A" w:rsidRDefault="00770D4A" w:rsidP="00770D4A">
      <w:pPr>
        <w:ind w:left="1" w:firstLine="420"/>
        <w:rPr>
          <w:rFonts w:ascii="宋体" w:hAnsi="宋体"/>
          <w:sz w:val="21"/>
          <w:szCs w:val="21"/>
        </w:rPr>
      </w:pPr>
      <w:r>
        <w:rPr>
          <w:rFonts w:ascii="宋体" w:hAnsi="宋体" w:hint="eastAsia"/>
          <w:sz w:val="21"/>
          <w:szCs w:val="21"/>
        </w:rPr>
        <w:t>八、凡对本次采购提出询问，请按以下方式联系。</w:t>
      </w:r>
    </w:p>
    <w:p w:rsidR="00770D4A" w:rsidRDefault="00770D4A" w:rsidP="00770D4A">
      <w:pPr>
        <w:ind w:left="1" w:firstLine="420"/>
        <w:rPr>
          <w:rFonts w:ascii="宋体" w:hAnsi="宋体"/>
          <w:sz w:val="21"/>
          <w:szCs w:val="21"/>
        </w:rPr>
      </w:pPr>
      <w:r>
        <w:rPr>
          <w:rFonts w:ascii="宋体" w:hAnsi="宋体" w:hint="eastAsia"/>
          <w:sz w:val="21"/>
          <w:szCs w:val="21"/>
        </w:rPr>
        <w:t>1.采购人信息</w:t>
      </w:r>
    </w:p>
    <w:p w:rsidR="00770D4A" w:rsidRDefault="00770D4A" w:rsidP="00770D4A">
      <w:pPr>
        <w:ind w:left="1" w:firstLine="420"/>
        <w:rPr>
          <w:rFonts w:ascii="宋体" w:hAnsi="宋体"/>
          <w:sz w:val="21"/>
          <w:szCs w:val="21"/>
        </w:rPr>
      </w:pPr>
      <w:r>
        <w:rPr>
          <w:rFonts w:ascii="宋体" w:hAnsi="宋体" w:hint="eastAsia"/>
          <w:sz w:val="21"/>
          <w:szCs w:val="21"/>
        </w:rPr>
        <w:t xml:space="preserve">名    称：北京交通大学 </w:t>
      </w:r>
    </w:p>
    <w:p w:rsidR="00770D4A" w:rsidRDefault="00770D4A" w:rsidP="00770D4A">
      <w:pPr>
        <w:ind w:left="1" w:firstLine="420"/>
        <w:rPr>
          <w:rFonts w:ascii="宋体" w:hAnsi="宋体"/>
          <w:sz w:val="21"/>
          <w:szCs w:val="21"/>
        </w:rPr>
      </w:pPr>
      <w:r>
        <w:rPr>
          <w:rFonts w:ascii="宋体" w:hAnsi="宋体" w:hint="eastAsia"/>
          <w:sz w:val="21"/>
          <w:szCs w:val="21"/>
        </w:rPr>
        <w:t xml:space="preserve">地    址：北京市海淀区上园村3号 </w:t>
      </w:r>
      <w:r>
        <w:rPr>
          <w:rFonts w:ascii="宋体" w:hAnsi="宋体"/>
          <w:sz w:val="21"/>
          <w:szCs w:val="21"/>
        </w:rPr>
        <w:t xml:space="preserve"> </w:t>
      </w:r>
    </w:p>
    <w:p w:rsidR="00770D4A" w:rsidRDefault="00770D4A" w:rsidP="00770D4A">
      <w:pPr>
        <w:ind w:left="1" w:firstLine="420"/>
        <w:rPr>
          <w:rFonts w:ascii="宋体" w:hAnsi="宋体"/>
          <w:sz w:val="21"/>
          <w:szCs w:val="21"/>
        </w:rPr>
      </w:pPr>
      <w:r>
        <w:rPr>
          <w:rFonts w:ascii="宋体" w:hAnsi="宋体" w:hint="eastAsia"/>
          <w:sz w:val="21"/>
          <w:szCs w:val="21"/>
        </w:rPr>
        <w:t>联系方式：侯老师，010-51683701</w:t>
      </w:r>
    </w:p>
    <w:p w:rsidR="00770D4A" w:rsidRDefault="00770D4A" w:rsidP="00770D4A">
      <w:pPr>
        <w:ind w:left="1" w:firstLine="420"/>
        <w:rPr>
          <w:rFonts w:ascii="宋体" w:hAnsi="宋体"/>
          <w:sz w:val="21"/>
          <w:szCs w:val="21"/>
        </w:rPr>
      </w:pPr>
      <w:r>
        <w:rPr>
          <w:rFonts w:ascii="宋体" w:hAnsi="宋体" w:hint="eastAsia"/>
          <w:sz w:val="21"/>
          <w:szCs w:val="21"/>
        </w:rPr>
        <w:t>2.采购代理机构信息</w:t>
      </w:r>
    </w:p>
    <w:p w:rsidR="00770D4A" w:rsidRDefault="00770D4A" w:rsidP="00770D4A">
      <w:pPr>
        <w:ind w:left="1" w:firstLine="420"/>
        <w:rPr>
          <w:rFonts w:ascii="宋体" w:hAnsi="宋体"/>
          <w:sz w:val="21"/>
          <w:szCs w:val="21"/>
        </w:rPr>
      </w:pPr>
      <w:r>
        <w:rPr>
          <w:rFonts w:ascii="宋体" w:hAnsi="宋体" w:hint="eastAsia"/>
          <w:sz w:val="21"/>
          <w:szCs w:val="21"/>
        </w:rPr>
        <w:t>名    称：北京宏信天</w:t>
      </w:r>
      <w:proofErr w:type="gramStart"/>
      <w:r>
        <w:rPr>
          <w:rFonts w:ascii="宋体" w:hAnsi="宋体" w:hint="eastAsia"/>
          <w:sz w:val="21"/>
          <w:szCs w:val="21"/>
        </w:rPr>
        <w:t>诚国际</w:t>
      </w:r>
      <w:proofErr w:type="gramEnd"/>
      <w:r>
        <w:rPr>
          <w:rFonts w:ascii="宋体" w:hAnsi="宋体" w:hint="eastAsia"/>
          <w:sz w:val="21"/>
          <w:szCs w:val="21"/>
        </w:rPr>
        <w:t>招标有限公司</w:t>
      </w:r>
    </w:p>
    <w:p w:rsidR="00770D4A" w:rsidRDefault="00770D4A" w:rsidP="00770D4A">
      <w:pPr>
        <w:ind w:left="1" w:firstLine="420"/>
        <w:rPr>
          <w:rFonts w:ascii="宋体" w:hAnsi="宋体"/>
          <w:sz w:val="21"/>
          <w:szCs w:val="21"/>
        </w:rPr>
      </w:pPr>
      <w:proofErr w:type="gramStart"/>
      <w:r>
        <w:rPr>
          <w:rFonts w:ascii="宋体" w:hAnsi="宋体" w:hint="eastAsia"/>
          <w:sz w:val="21"/>
          <w:szCs w:val="21"/>
        </w:rPr>
        <w:t>地　　址</w:t>
      </w:r>
      <w:proofErr w:type="gramEnd"/>
      <w:r>
        <w:rPr>
          <w:rFonts w:ascii="宋体" w:hAnsi="宋体" w:hint="eastAsia"/>
          <w:sz w:val="21"/>
          <w:szCs w:val="21"/>
        </w:rPr>
        <w:t>：北京市海淀区</w:t>
      </w:r>
      <w:proofErr w:type="gramStart"/>
      <w:r>
        <w:rPr>
          <w:rFonts w:ascii="宋体" w:hAnsi="宋体" w:hint="eastAsia"/>
          <w:sz w:val="21"/>
          <w:szCs w:val="21"/>
        </w:rPr>
        <w:t>复兴路乙12号</w:t>
      </w:r>
      <w:proofErr w:type="gramEnd"/>
      <w:r>
        <w:rPr>
          <w:rFonts w:ascii="宋体" w:hAnsi="宋体" w:hint="eastAsia"/>
          <w:sz w:val="21"/>
          <w:szCs w:val="21"/>
        </w:rPr>
        <w:t>中国铝业大厦</w:t>
      </w:r>
      <w:r>
        <w:rPr>
          <w:rFonts w:ascii="宋体" w:hAnsi="宋体"/>
          <w:sz w:val="21"/>
          <w:szCs w:val="21"/>
        </w:rPr>
        <w:t>111</w:t>
      </w:r>
      <w:r>
        <w:rPr>
          <w:rFonts w:ascii="宋体" w:hAnsi="宋体" w:hint="eastAsia"/>
          <w:sz w:val="21"/>
          <w:szCs w:val="21"/>
        </w:rPr>
        <w:t>0室</w:t>
      </w:r>
    </w:p>
    <w:p w:rsidR="00770D4A" w:rsidRDefault="00770D4A" w:rsidP="00770D4A">
      <w:pPr>
        <w:ind w:left="1" w:firstLine="420"/>
        <w:rPr>
          <w:rFonts w:ascii="宋体" w:hAnsi="宋体"/>
          <w:sz w:val="21"/>
          <w:szCs w:val="21"/>
        </w:rPr>
      </w:pPr>
      <w:r>
        <w:rPr>
          <w:rFonts w:ascii="宋体" w:hAnsi="宋体" w:hint="eastAsia"/>
          <w:sz w:val="21"/>
          <w:szCs w:val="21"/>
        </w:rPr>
        <w:t>联系方式： 010-52837446</w:t>
      </w:r>
      <w:r>
        <w:rPr>
          <w:rFonts w:ascii="宋体" w:hAnsi="宋体" w:hint="eastAsia"/>
          <w:sz w:val="21"/>
          <w:szCs w:val="21"/>
        </w:rPr>
        <w:t>，</w:t>
      </w:r>
      <w:r>
        <w:rPr>
          <w:rFonts w:ascii="宋体" w:hAnsi="宋体" w:hint="eastAsia"/>
          <w:sz w:val="21"/>
          <w:szCs w:val="21"/>
        </w:rPr>
        <w:t xml:space="preserve">010-63989602  </w:t>
      </w:r>
    </w:p>
    <w:p w:rsidR="00770D4A" w:rsidRDefault="00770D4A" w:rsidP="00770D4A">
      <w:pPr>
        <w:ind w:left="1" w:firstLine="420"/>
        <w:rPr>
          <w:rFonts w:ascii="宋体" w:hAnsi="宋体"/>
          <w:sz w:val="21"/>
          <w:szCs w:val="21"/>
        </w:rPr>
      </w:pPr>
      <w:r>
        <w:rPr>
          <w:rFonts w:ascii="宋体" w:hAnsi="宋体" w:hint="eastAsia"/>
          <w:sz w:val="21"/>
          <w:szCs w:val="21"/>
        </w:rPr>
        <w:t>3.项目联系方式</w:t>
      </w:r>
    </w:p>
    <w:p w:rsidR="00770D4A" w:rsidRDefault="00770D4A" w:rsidP="00770D4A">
      <w:pPr>
        <w:ind w:left="1" w:firstLine="420"/>
        <w:rPr>
          <w:rFonts w:ascii="宋体" w:hAnsi="宋体"/>
          <w:sz w:val="21"/>
          <w:szCs w:val="21"/>
        </w:rPr>
      </w:pPr>
      <w:r>
        <w:rPr>
          <w:rFonts w:ascii="宋体" w:hAnsi="宋体" w:hint="eastAsia"/>
          <w:sz w:val="21"/>
          <w:szCs w:val="21"/>
        </w:rPr>
        <w:t>项目联系人： 吉国侠、吴众为、刘京、王思晨</w:t>
      </w:r>
    </w:p>
    <w:p w:rsidR="00770D4A" w:rsidRDefault="00770D4A" w:rsidP="00770D4A">
      <w:pPr>
        <w:ind w:left="1" w:firstLine="420"/>
        <w:rPr>
          <w:rFonts w:ascii="宋体" w:hAnsi="宋体"/>
          <w:sz w:val="21"/>
          <w:szCs w:val="21"/>
        </w:rPr>
      </w:pPr>
      <w:r>
        <w:rPr>
          <w:rFonts w:ascii="宋体" w:hAnsi="宋体" w:hint="eastAsia"/>
          <w:sz w:val="21"/>
          <w:szCs w:val="21"/>
        </w:rPr>
        <w:t>电　　 话：010-52837446</w:t>
      </w:r>
      <w:r>
        <w:rPr>
          <w:rFonts w:ascii="宋体" w:hAnsi="宋体" w:hint="eastAsia"/>
          <w:sz w:val="21"/>
          <w:szCs w:val="21"/>
        </w:rPr>
        <w:t>（标书购买），</w:t>
      </w:r>
      <w:r>
        <w:rPr>
          <w:rFonts w:ascii="宋体" w:hAnsi="宋体" w:hint="eastAsia"/>
          <w:sz w:val="21"/>
          <w:szCs w:val="21"/>
        </w:rPr>
        <w:t>010-63989602</w:t>
      </w:r>
      <w:r>
        <w:rPr>
          <w:rFonts w:ascii="宋体" w:hAnsi="宋体" w:hint="eastAsia"/>
          <w:sz w:val="21"/>
          <w:szCs w:val="21"/>
        </w:rPr>
        <w:t>（项目咨询）</w:t>
      </w:r>
    </w:p>
    <w:p w:rsidR="00770D4A" w:rsidRDefault="00770D4A" w:rsidP="00770D4A">
      <w:pPr>
        <w:ind w:left="1" w:firstLine="420"/>
        <w:rPr>
          <w:rFonts w:ascii="宋体" w:hAnsi="宋体"/>
          <w:sz w:val="21"/>
          <w:szCs w:val="21"/>
        </w:rPr>
      </w:pPr>
    </w:p>
    <w:p w:rsidR="00770D4A" w:rsidRDefault="00770D4A" w:rsidP="00770D4A">
      <w:pPr>
        <w:ind w:firstLineChars="0" w:firstLine="0"/>
        <w:jc w:val="right"/>
        <w:rPr>
          <w:rFonts w:ascii="宋体" w:hAnsi="宋体"/>
          <w:bCs/>
          <w:sz w:val="21"/>
          <w:szCs w:val="21"/>
        </w:rPr>
      </w:pPr>
      <w:r>
        <w:rPr>
          <w:rFonts w:ascii="宋体" w:hAnsi="宋体" w:hint="eastAsia"/>
          <w:bCs/>
          <w:sz w:val="21"/>
          <w:szCs w:val="21"/>
        </w:rPr>
        <w:t>北京宏信天</w:t>
      </w:r>
      <w:proofErr w:type="gramStart"/>
      <w:r>
        <w:rPr>
          <w:rFonts w:ascii="宋体" w:hAnsi="宋体" w:hint="eastAsia"/>
          <w:bCs/>
          <w:sz w:val="21"/>
          <w:szCs w:val="21"/>
        </w:rPr>
        <w:t>诚国际</w:t>
      </w:r>
      <w:proofErr w:type="gramEnd"/>
      <w:r>
        <w:rPr>
          <w:rFonts w:ascii="宋体" w:hAnsi="宋体" w:hint="eastAsia"/>
          <w:bCs/>
          <w:sz w:val="21"/>
          <w:szCs w:val="21"/>
        </w:rPr>
        <w:t>招标有限公司</w:t>
      </w:r>
    </w:p>
    <w:p w:rsidR="00C12828" w:rsidRDefault="00770D4A" w:rsidP="00770D4A">
      <w:pPr>
        <w:ind w:firstLine="420"/>
        <w:jc w:val="right"/>
      </w:pPr>
      <w:r>
        <w:rPr>
          <w:rFonts w:ascii="宋体" w:hAnsi="宋体" w:hint="eastAsia"/>
          <w:sz w:val="21"/>
          <w:szCs w:val="21"/>
        </w:rPr>
        <w:t>20</w:t>
      </w:r>
      <w:r>
        <w:rPr>
          <w:rFonts w:ascii="宋体" w:hAnsi="宋体"/>
          <w:sz w:val="21"/>
          <w:szCs w:val="21"/>
        </w:rPr>
        <w:t>22</w:t>
      </w:r>
      <w:r>
        <w:rPr>
          <w:rFonts w:ascii="宋体" w:hAnsi="宋体" w:hint="eastAsia"/>
          <w:sz w:val="21"/>
          <w:szCs w:val="21"/>
        </w:rPr>
        <w:t>年</w:t>
      </w:r>
      <w:r>
        <w:rPr>
          <w:rFonts w:ascii="宋体" w:hAnsi="宋体"/>
          <w:sz w:val="21"/>
          <w:szCs w:val="21"/>
        </w:rPr>
        <w:t>06</w:t>
      </w:r>
      <w:r>
        <w:rPr>
          <w:rFonts w:ascii="宋体" w:hAnsi="宋体" w:hint="eastAsia"/>
          <w:sz w:val="21"/>
          <w:szCs w:val="21"/>
        </w:rPr>
        <w:t>月</w:t>
      </w:r>
      <w:r>
        <w:rPr>
          <w:rFonts w:ascii="宋体" w:hAnsi="宋体"/>
          <w:sz w:val="21"/>
          <w:szCs w:val="21"/>
        </w:rPr>
        <w:t>27</w:t>
      </w:r>
      <w:r>
        <w:rPr>
          <w:rFonts w:ascii="宋体" w:hAnsi="宋体" w:hint="eastAsia"/>
          <w:sz w:val="21"/>
          <w:szCs w:val="21"/>
        </w:rPr>
        <w:t>日</w:t>
      </w:r>
    </w:p>
    <w:sectPr w:rsidR="00C12828" w:rsidSect="00770D4A">
      <w:pgSz w:w="11906" w:h="16838"/>
      <w:pgMar w:top="993"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EnclosedCircle"/>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4A"/>
    <w:rsid w:val="00770D4A"/>
    <w:rsid w:val="00C1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FB216-AB77-4F4D-A5C3-E2F4B48A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D4A"/>
    <w:pPr>
      <w:widowControl w:val="0"/>
      <w:spacing w:line="360" w:lineRule="auto"/>
      <w:ind w:firstLineChars="200" w:firstLine="20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2022-06-27T02:12:00Z</dcterms:created>
  <dcterms:modified xsi:type="dcterms:W3CDTF">2022-06-27T02:14:00Z</dcterms:modified>
</cp:coreProperties>
</file>