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eastAsia="方正小标宋简体"/>
          <w:bCs/>
          <w:sz w:val="44"/>
          <w:szCs w:val="44"/>
        </w:rPr>
      </w:pPr>
      <w:bookmarkStart w:id="4" w:name="_GoBack"/>
      <w:bookmarkEnd w:id="4"/>
      <w:bookmarkStart w:id="0" w:name="_Toc423009247"/>
      <w:r>
        <w:rPr>
          <w:rFonts w:eastAsia="方正小标宋简体"/>
          <w:bCs/>
          <w:sz w:val="44"/>
          <w:szCs w:val="44"/>
        </w:rPr>
        <w:t>招标文件领取登记表</w:t>
      </w:r>
    </w:p>
    <w:p>
      <w:pPr>
        <w:spacing w:line="600" w:lineRule="exact"/>
        <w:ind w:left="1566" w:leftChars="-118" w:hanging="1849" w:hangingChars="578"/>
        <w:rPr>
          <w:rFonts w:ascii="方正小标宋简体" w:hAnsi="宋体" w:eastAsia="方正小标宋简体" w:cs="宋体"/>
          <w:sz w:val="32"/>
          <w:szCs w:val="32"/>
        </w:rPr>
      </w:pPr>
      <w:r>
        <w:rPr>
          <w:rFonts w:eastAsia="黑体"/>
          <w:sz w:val="32"/>
          <w:szCs w:val="32"/>
        </w:rPr>
        <w:t>项目名称：</w:t>
      </w:r>
    </w:p>
    <w:p>
      <w:pPr>
        <w:spacing w:line="600" w:lineRule="exact"/>
        <w:ind w:left="-2" w:leftChars="-118" w:hanging="281" w:hangingChars="88"/>
        <w:rPr>
          <w:sz w:val="32"/>
          <w:szCs w:val="32"/>
        </w:rPr>
      </w:pPr>
      <w:r>
        <w:rPr>
          <w:rFonts w:eastAsia="黑体"/>
          <w:sz w:val="32"/>
          <w:szCs w:val="32"/>
        </w:rPr>
        <w:t>项目编号</w:t>
      </w:r>
      <w:r>
        <w:rPr>
          <w:rFonts w:hint="eastAsia" w:eastAsia="黑体"/>
          <w:sz w:val="32"/>
          <w:szCs w:val="32"/>
        </w:rPr>
        <w:t>：</w:t>
      </w:r>
      <w:r>
        <w:rPr>
          <w:rFonts w:hint="eastAsia" w:eastAsia="方正小标宋简体"/>
          <w:sz w:val="32"/>
          <w:szCs w:val="32"/>
          <w:lang w:bidi="en-US"/>
        </w:rPr>
        <w:t>（第X包）</w:t>
      </w:r>
      <w:r>
        <w:rPr>
          <w:rFonts w:eastAsia="黑体"/>
        </w:rPr>
        <w:t>领取时间</w:t>
      </w:r>
      <w:r>
        <w:rPr>
          <w:rFonts w:hint="eastAsia" w:eastAsia="黑体"/>
        </w:rPr>
        <w:t>：</w:t>
      </w:r>
      <w:r>
        <w:t>年月</w:t>
      </w:r>
      <w:r>
        <w:rPr>
          <w:rFonts w:hint="eastAsia"/>
        </w:rPr>
        <w:t>日</w:t>
      </w:r>
    </w:p>
    <w:tbl>
      <w:tblPr>
        <w:tblStyle w:val="8"/>
        <w:tblW w:w="9384" w:type="dxa"/>
        <w:jc w:val="center"/>
        <w:tblLayout w:type="fixed"/>
        <w:tblCellMar>
          <w:top w:w="0" w:type="dxa"/>
          <w:left w:w="108" w:type="dxa"/>
          <w:bottom w:w="0" w:type="dxa"/>
          <w:right w:w="108" w:type="dxa"/>
        </w:tblCellMar>
      </w:tblPr>
      <w:tblGrid>
        <w:gridCol w:w="2949"/>
        <w:gridCol w:w="6435"/>
      </w:tblGrid>
      <w:tr>
        <w:tblPrEx>
          <w:tblCellMar>
            <w:top w:w="0" w:type="dxa"/>
            <w:left w:w="108" w:type="dxa"/>
            <w:bottom w:w="0" w:type="dxa"/>
            <w:right w:w="108" w:type="dxa"/>
          </w:tblCellMar>
        </w:tblPrEx>
        <w:trPr>
          <w:trHeight w:val="680" w:hRule="exact"/>
          <w:jc w:val="center"/>
        </w:trPr>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黑体"/>
                <w:sz w:val="28"/>
                <w:szCs w:val="32"/>
              </w:rPr>
            </w:pPr>
            <w:r>
              <w:rPr>
                <w:rFonts w:eastAsia="黑体"/>
                <w:sz w:val="28"/>
                <w:szCs w:val="32"/>
              </w:rPr>
              <w:t>投标人全称</w:t>
            </w:r>
          </w:p>
        </w:tc>
        <w:tc>
          <w:tcPr>
            <w:tcW w:w="6435" w:type="dxa"/>
            <w:tcBorders>
              <w:top w:val="single" w:color="auto" w:sz="4" w:space="0"/>
              <w:left w:val="nil"/>
              <w:bottom w:val="single" w:color="auto" w:sz="4" w:space="0"/>
              <w:right w:val="single" w:color="auto" w:sz="4" w:space="0"/>
            </w:tcBorders>
            <w:shd w:val="clear" w:color="auto" w:fill="auto"/>
            <w:vAlign w:val="center"/>
          </w:tcPr>
          <w:p>
            <w:pPr>
              <w:widowControl/>
              <w:rPr>
                <w:rFonts w:eastAsia="楷体"/>
                <w:b/>
                <w:bCs/>
                <w:sz w:val="32"/>
                <w:szCs w:val="32"/>
              </w:rPr>
            </w:pPr>
          </w:p>
        </w:tc>
      </w:tr>
      <w:tr>
        <w:tblPrEx>
          <w:tblCellMar>
            <w:top w:w="0" w:type="dxa"/>
            <w:left w:w="108" w:type="dxa"/>
            <w:bottom w:w="0" w:type="dxa"/>
            <w:right w:w="108" w:type="dxa"/>
          </w:tblCellMar>
        </w:tblPrEx>
        <w:trPr>
          <w:trHeight w:val="603" w:hRule="exact"/>
          <w:jc w:val="center"/>
        </w:trPr>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黑体"/>
                <w:sz w:val="28"/>
                <w:szCs w:val="32"/>
              </w:rPr>
            </w:pPr>
            <w:r>
              <w:rPr>
                <w:rFonts w:hint="eastAsia" w:eastAsia="黑体"/>
                <w:sz w:val="28"/>
                <w:szCs w:val="32"/>
              </w:rPr>
              <w:t>统一社会信用代码</w:t>
            </w:r>
          </w:p>
        </w:tc>
        <w:tc>
          <w:tcPr>
            <w:tcW w:w="6435" w:type="dxa"/>
            <w:tcBorders>
              <w:top w:val="single" w:color="auto" w:sz="4" w:space="0"/>
              <w:left w:val="nil"/>
              <w:bottom w:val="single" w:color="auto" w:sz="4" w:space="0"/>
              <w:right w:val="single" w:color="auto" w:sz="4" w:space="0"/>
            </w:tcBorders>
            <w:shd w:val="clear" w:color="auto" w:fill="auto"/>
            <w:vAlign w:val="center"/>
          </w:tcPr>
          <w:p>
            <w:pPr>
              <w:widowControl/>
              <w:ind w:firstLine="3520" w:firstLineChars="1600"/>
              <w:rPr>
                <w:rFonts w:eastAsia="楷体"/>
                <w:bCs/>
                <w:sz w:val="32"/>
                <w:szCs w:val="32"/>
              </w:rPr>
            </w:pPr>
            <w:r>
              <w:rPr>
                <w:rFonts w:hint="eastAsia" w:eastAsia="楷体"/>
                <w:bCs/>
                <w:color w:val="7F7F7F" w:themeColor="background1" w:themeShade="80"/>
                <w:sz w:val="22"/>
                <w:szCs w:val="32"/>
              </w:rPr>
              <w:t>（事业单位此项可不填写）</w:t>
            </w:r>
          </w:p>
        </w:tc>
      </w:tr>
      <w:tr>
        <w:tblPrEx>
          <w:tblCellMar>
            <w:top w:w="0" w:type="dxa"/>
            <w:left w:w="108" w:type="dxa"/>
            <w:bottom w:w="0" w:type="dxa"/>
            <w:right w:w="108" w:type="dxa"/>
          </w:tblCellMar>
        </w:tblPrEx>
        <w:trPr>
          <w:trHeight w:val="520" w:hRule="exact"/>
          <w:jc w:val="center"/>
        </w:trPr>
        <w:tc>
          <w:tcPr>
            <w:tcW w:w="2949" w:type="dxa"/>
            <w:vMerge w:val="restart"/>
            <w:tcBorders>
              <w:top w:val="nil"/>
              <w:left w:val="single" w:color="auto" w:sz="4" w:space="0"/>
              <w:right w:val="single" w:color="auto" w:sz="4" w:space="0"/>
            </w:tcBorders>
            <w:shd w:val="clear" w:color="auto" w:fill="auto"/>
            <w:vAlign w:val="center"/>
          </w:tcPr>
          <w:p>
            <w:pPr>
              <w:widowControl/>
              <w:jc w:val="center"/>
              <w:rPr>
                <w:rFonts w:eastAsia="黑体"/>
                <w:sz w:val="28"/>
                <w:szCs w:val="32"/>
              </w:rPr>
            </w:pPr>
            <w:r>
              <w:rPr>
                <w:rFonts w:eastAsia="黑体"/>
                <w:sz w:val="28"/>
                <w:szCs w:val="32"/>
              </w:rPr>
              <w:t>投标文件领取人</w:t>
            </w:r>
          </w:p>
        </w:tc>
        <w:tc>
          <w:tcPr>
            <w:tcW w:w="6435" w:type="dxa"/>
            <w:tcBorders>
              <w:top w:val="nil"/>
              <w:left w:val="nil"/>
              <w:bottom w:val="single" w:color="auto" w:sz="4" w:space="0"/>
              <w:right w:val="single" w:color="auto" w:sz="4" w:space="0"/>
            </w:tcBorders>
            <w:shd w:val="clear" w:color="auto" w:fill="auto"/>
            <w:vAlign w:val="center"/>
          </w:tcPr>
          <w:p>
            <w:pPr>
              <w:widowControl/>
              <w:rPr>
                <w:rFonts w:eastAsia="楷体"/>
                <w:sz w:val="32"/>
                <w:szCs w:val="32"/>
              </w:rPr>
            </w:pPr>
            <w:r>
              <w:rPr>
                <w:rFonts w:eastAsia="楷体"/>
                <w:sz w:val="32"/>
                <w:szCs w:val="32"/>
              </w:rPr>
              <w:t>姓名：</w:t>
            </w:r>
            <w:r>
              <w:rPr>
                <w:rFonts w:eastAsia="楷体"/>
                <w:bCs/>
                <w:sz w:val="32"/>
                <w:szCs w:val="32"/>
              </w:rPr>
              <w:t>电话：</w:t>
            </w:r>
          </w:p>
        </w:tc>
      </w:tr>
      <w:tr>
        <w:tblPrEx>
          <w:tblCellMar>
            <w:top w:w="0" w:type="dxa"/>
            <w:left w:w="108" w:type="dxa"/>
            <w:bottom w:w="0" w:type="dxa"/>
            <w:right w:w="108" w:type="dxa"/>
          </w:tblCellMar>
        </w:tblPrEx>
        <w:trPr>
          <w:trHeight w:val="578" w:hRule="exact"/>
          <w:jc w:val="center"/>
        </w:trPr>
        <w:tc>
          <w:tcPr>
            <w:tcW w:w="2949" w:type="dxa"/>
            <w:vMerge w:val="continue"/>
            <w:tcBorders>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eastAsia="黑体"/>
                <w:sz w:val="28"/>
                <w:szCs w:val="32"/>
              </w:rPr>
            </w:pPr>
          </w:p>
        </w:tc>
        <w:tc>
          <w:tcPr>
            <w:tcW w:w="6435" w:type="dxa"/>
            <w:tcBorders>
              <w:top w:val="single" w:color="auto" w:sz="4" w:space="0"/>
              <w:left w:val="nil"/>
              <w:bottom w:val="single" w:color="auto" w:sz="4" w:space="0"/>
              <w:right w:val="single" w:color="auto" w:sz="4" w:space="0"/>
            </w:tcBorders>
            <w:shd w:val="clear" w:color="auto" w:fill="auto"/>
            <w:vAlign w:val="center"/>
          </w:tcPr>
          <w:p>
            <w:pPr>
              <w:widowControl/>
              <w:rPr>
                <w:rFonts w:eastAsia="楷体"/>
                <w:sz w:val="32"/>
                <w:szCs w:val="32"/>
              </w:rPr>
            </w:pPr>
            <w:r>
              <w:rPr>
                <w:rFonts w:eastAsia="楷体"/>
                <w:sz w:val="32"/>
                <w:szCs w:val="32"/>
              </w:rPr>
              <w:t>身份证号：</w:t>
            </w:r>
          </w:p>
        </w:tc>
      </w:tr>
      <w:tr>
        <w:tblPrEx>
          <w:tblCellMar>
            <w:top w:w="0" w:type="dxa"/>
            <w:left w:w="108" w:type="dxa"/>
            <w:bottom w:w="0" w:type="dxa"/>
            <w:right w:w="108" w:type="dxa"/>
          </w:tblCellMar>
        </w:tblPrEx>
        <w:trPr>
          <w:trHeight w:val="572" w:hRule="exact"/>
          <w:jc w:val="center"/>
        </w:trPr>
        <w:tc>
          <w:tcPr>
            <w:tcW w:w="2949" w:type="dxa"/>
            <w:vMerge w:val="restart"/>
            <w:tcBorders>
              <w:top w:val="nil"/>
              <w:left w:val="single" w:color="auto" w:sz="4" w:space="0"/>
              <w:right w:val="single" w:color="auto" w:sz="4" w:space="0"/>
            </w:tcBorders>
            <w:shd w:val="clear" w:color="auto" w:fill="auto"/>
            <w:vAlign w:val="center"/>
          </w:tcPr>
          <w:p>
            <w:pPr>
              <w:widowControl/>
              <w:spacing w:line="420" w:lineRule="exact"/>
              <w:jc w:val="center"/>
              <w:rPr>
                <w:rFonts w:eastAsia="黑体"/>
                <w:sz w:val="28"/>
                <w:szCs w:val="32"/>
              </w:rPr>
            </w:pPr>
            <w:r>
              <w:rPr>
                <w:rFonts w:eastAsia="黑体"/>
                <w:sz w:val="28"/>
                <w:szCs w:val="32"/>
              </w:rPr>
              <w:t>投标人</w:t>
            </w:r>
          </w:p>
          <w:p>
            <w:pPr>
              <w:widowControl/>
              <w:spacing w:line="420" w:lineRule="exact"/>
              <w:jc w:val="center"/>
              <w:rPr>
                <w:rFonts w:eastAsia="黑体"/>
                <w:sz w:val="28"/>
                <w:szCs w:val="32"/>
              </w:rPr>
            </w:pPr>
            <w:r>
              <w:rPr>
                <w:rFonts w:eastAsia="黑体"/>
                <w:sz w:val="28"/>
                <w:szCs w:val="32"/>
              </w:rPr>
              <w:t>项目负责人</w:t>
            </w:r>
          </w:p>
        </w:tc>
        <w:tc>
          <w:tcPr>
            <w:tcW w:w="6435" w:type="dxa"/>
            <w:tcBorders>
              <w:top w:val="nil"/>
              <w:left w:val="nil"/>
              <w:bottom w:val="single" w:color="auto" w:sz="4" w:space="0"/>
              <w:right w:val="single" w:color="auto" w:sz="4" w:space="0"/>
            </w:tcBorders>
            <w:shd w:val="clear" w:color="auto" w:fill="auto"/>
            <w:vAlign w:val="center"/>
          </w:tcPr>
          <w:p>
            <w:pPr>
              <w:widowControl/>
              <w:rPr>
                <w:rFonts w:eastAsia="楷体"/>
                <w:sz w:val="32"/>
                <w:szCs w:val="32"/>
              </w:rPr>
            </w:pPr>
            <w:r>
              <w:rPr>
                <w:rFonts w:eastAsia="楷体"/>
                <w:sz w:val="32"/>
                <w:szCs w:val="32"/>
              </w:rPr>
              <w:t>姓名：职务：</w:t>
            </w:r>
          </w:p>
        </w:tc>
      </w:tr>
      <w:tr>
        <w:tblPrEx>
          <w:tblCellMar>
            <w:top w:w="0" w:type="dxa"/>
            <w:left w:w="108" w:type="dxa"/>
            <w:bottom w:w="0" w:type="dxa"/>
            <w:right w:w="108" w:type="dxa"/>
          </w:tblCellMar>
        </w:tblPrEx>
        <w:trPr>
          <w:trHeight w:val="596" w:hRule="exact"/>
          <w:jc w:val="center"/>
        </w:trPr>
        <w:tc>
          <w:tcPr>
            <w:tcW w:w="2949" w:type="dxa"/>
            <w:vMerge w:val="continue"/>
            <w:tcBorders>
              <w:left w:val="single" w:color="auto" w:sz="4" w:space="0"/>
              <w:right w:val="single" w:color="auto" w:sz="4" w:space="0"/>
            </w:tcBorders>
            <w:shd w:val="clear" w:color="auto" w:fill="auto"/>
            <w:vAlign w:val="center"/>
          </w:tcPr>
          <w:p>
            <w:pPr>
              <w:widowControl/>
              <w:jc w:val="center"/>
              <w:rPr>
                <w:rFonts w:eastAsia="黑体"/>
                <w:sz w:val="28"/>
                <w:szCs w:val="32"/>
              </w:rPr>
            </w:pPr>
          </w:p>
        </w:tc>
        <w:tc>
          <w:tcPr>
            <w:tcW w:w="6435" w:type="dxa"/>
            <w:tcBorders>
              <w:top w:val="single" w:color="auto" w:sz="4" w:space="0"/>
              <w:left w:val="nil"/>
              <w:right w:val="single" w:color="auto" w:sz="4" w:space="0"/>
            </w:tcBorders>
            <w:shd w:val="clear" w:color="auto" w:fill="auto"/>
            <w:vAlign w:val="center"/>
          </w:tcPr>
          <w:p>
            <w:pPr>
              <w:rPr>
                <w:rFonts w:eastAsia="楷体"/>
                <w:sz w:val="32"/>
                <w:szCs w:val="32"/>
              </w:rPr>
            </w:pPr>
            <w:r>
              <w:rPr>
                <w:rFonts w:eastAsia="楷体"/>
                <w:bCs/>
                <w:sz w:val="32"/>
                <w:szCs w:val="32"/>
              </w:rPr>
              <w:t>电话：传真：</w:t>
            </w:r>
          </w:p>
        </w:tc>
      </w:tr>
      <w:tr>
        <w:tblPrEx>
          <w:tblCellMar>
            <w:top w:w="0" w:type="dxa"/>
            <w:left w:w="108" w:type="dxa"/>
            <w:bottom w:w="0" w:type="dxa"/>
            <w:right w:w="108" w:type="dxa"/>
          </w:tblCellMar>
        </w:tblPrEx>
        <w:trPr>
          <w:trHeight w:val="479" w:hRule="exact"/>
          <w:jc w:val="center"/>
        </w:trPr>
        <w:tc>
          <w:tcPr>
            <w:tcW w:w="2949" w:type="dxa"/>
            <w:vMerge w:val="continue"/>
            <w:tcBorders>
              <w:left w:val="single" w:color="auto" w:sz="4" w:space="0"/>
              <w:right w:val="single" w:color="auto" w:sz="4" w:space="0"/>
            </w:tcBorders>
            <w:shd w:val="clear" w:color="auto" w:fill="auto"/>
            <w:vAlign w:val="center"/>
          </w:tcPr>
          <w:p>
            <w:pPr>
              <w:widowControl/>
              <w:rPr>
                <w:rFonts w:eastAsia="黑体"/>
                <w:sz w:val="28"/>
                <w:szCs w:val="32"/>
              </w:rPr>
            </w:pPr>
          </w:p>
        </w:tc>
        <w:tc>
          <w:tcPr>
            <w:tcW w:w="6435" w:type="dxa"/>
            <w:tcBorders>
              <w:top w:val="single" w:color="auto" w:sz="4" w:space="0"/>
              <w:left w:val="nil"/>
              <w:right w:val="single" w:color="auto" w:sz="4" w:space="0"/>
            </w:tcBorders>
            <w:shd w:val="clear" w:color="auto" w:fill="auto"/>
            <w:vAlign w:val="center"/>
          </w:tcPr>
          <w:p>
            <w:pPr>
              <w:rPr>
                <w:rFonts w:eastAsia="楷体"/>
                <w:bCs/>
                <w:sz w:val="32"/>
                <w:szCs w:val="32"/>
              </w:rPr>
            </w:pPr>
            <w:r>
              <w:rPr>
                <w:rFonts w:eastAsia="楷体"/>
                <w:sz w:val="32"/>
                <w:szCs w:val="32"/>
              </w:rPr>
              <w:t>身份证号：</w:t>
            </w:r>
          </w:p>
        </w:tc>
      </w:tr>
      <w:tr>
        <w:tblPrEx>
          <w:tblCellMar>
            <w:top w:w="0" w:type="dxa"/>
            <w:left w:w="108" w:type="dxa"/>
            <w:bottom w:w="0" w:type="dxa"/>
            <w:right w:w="108" w:type="dxa"/>
          </w:tblCellMar>
        </w:tblPrEx>
        <w:trPr>
          <w:trHeight w:val="680" w:hRule="exact"/>
          <w:jc w:val="center"/>
        </w:trPr>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sz w:val="28"/>
                <w:szCs w:val="32"/>
              </w:rPr>
            </w:pPr>
            <w:r>
              <w:rPr>
                <w:rFonts w:eastAsia="黑体"/>
                <w:sz w:val="28"/>
                <w:szCs w:val="32"/>
              </w:rPr>
              <w:t>开户名称</w:t>
            </w:r>
          </w:p>
        </w:tc>
        <w:tc>
          <w:tcPr>
            <w:tcW w:w="6435" w:type="dxa"/>
            <w:tcBorders>
              <w:top w:val="single" w:color="auto" w:sz="4" w:space="0"/>
              <w:left w:val="nil"/>
              <w:bottom w:val="single" w:color="auto" w:sz="4" w:space="0"/>
              <w:right w:val="single" w:color="auto" w:sz="4" w:space="0"/>
            </w:tcBorders>
            <w:shd w:val="clear" w:color="auto" w:fill="auto"/>
            <w:vAlign w:val="center"/>
          </w:tcPr>
          <w:p>
            <w:pPr>
              <w:widowControl/>
              <w:rPr>
                <w:rFonts w:eastAsia="楷体"/>
                <w:sz w:val="32"/>
                <w:szCs w:val="32"/>
              </w:rPr>
            </w:pPr>
          </w:p>
        </w:tc>
      </w:tr>
      <w:tr>
        <w:tblPrEx>
          <w:tblCellMar>
            <w:top w:w="0" w:type="dxa"/>
            <w:left w:w="108" w:type="dxa"/>
            <w:bottom w:w="0" w:type="dxa"/>
            <w:right w:w="108" w:type="dxa"/>
          </w:tblCellMar>
        </w:tblPrEx>
        <w:trPr>
          <w:trHeight w:val="680" w:hRule="exact"/>
          <w:jc w:val="center"/>
        </w:trPr>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sz w:val="28"/>
                <w:szCs w:val="32"/>
              </w:rPr>
            </w:pPr>
            <w:r>
              <w:rPr>
                <w:rFonts w:eastAsia="黑体"/>
                <w:sz w:val="28"/>
                <w:szCs w:val="32"/>
              </w:rPr>
              <w:t>开户银行</w:t>
            </w:r>
          </w:p>
        </w:tc>
        <w:tc>
          <w:tcPr>
            <w:tcW w:w="6435" w:type="dxa"/>
            <w:tcBorders>
              <w:top w:val="single" w:color="auto" w:sz="4" w:space="0"/>
              <w:left w:val="nil"/>
              <w:bottom w:val="single" w:color="auto" w:sz="4" w:space="0"/>
              <w:right w:val="single" w:color="auto" w:sz="4" w:space="0"/>
            </w:tcBorders>
            <w:shd w:val="clear" w:color="auto" w:fill="auto"/>
            <w:vAlign w:val="center"/>
          </w:tcPr>
          <w:p>
            <w:pPr>
              <w:widowControl/>
              <w:rPr>
                <w:rFonts w:eastAsia="楷体"/>
                <w:sz w:val="32"/>
                <w:szCs w:val="32"/>
              </w:rPr>
            </w:pPr>
          </w:p>
        </w:tc>
      </w:tr>
      <w:tr>
        <w:tblPrEx>
          <w:tblCellMar>
            <w:top w:w="0" w:type="dxa"/>
            <w:left w:w="108" w:type="dxa"/>
            <w:bottom w:w="0" w:type="dxa"/>
            <w:right w:w="108" w:type="dxa"/>
          </w:tblCellMar>
        </w:tblPrEx>
        <w:trPr>
          <w:trHeight w:val="680" w:hRule="exact"/>
          <w:jc w:val="center"/>
        </w:trPr>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sz w:val="28"/>
                <w:szCs w:val="32"/>
              </w:rPr>
            </w:pPr>
            <w:r>
              <w:rPr>
                <w:rFonts w:eastAsia="黑体"/>
                <w:sz w:val="28"/>
                <w:szCs w:val="32"/>
              </w:rPr>
              <w:t>银行账号</w:t>
            </w:r>
          </w:p>
        </w:tc>
        <w:tc>
          <w:tcPr>
            <w:tcW w:w="6435" w:type="dxa"/>
            <w:tcBorders>
              <w:top w:val="single" w:color="auto" w:sz="4" w:space="0"/>
              <w:left w:val="nil"/>
              <w:bottom w:val="single" w:color="auto" w:sz="4" w:space="0"/>
              <w:right w:val="single" w:color="auto" w:sz="4" w:space="0"/>
            </w:tcBorders>
            <w:shd w:val="clear" w:color="auto" w:fill="auto"/>
            <w:vAlign w:val="center"/>
          </w:tcPr>
          <w:p>
            <w:pPr>
              <w:widowControl/>
              <w:rPr>
                <w:rFonts w:eastAsia="楷体"/>
                <w:sz w:val="32"/>
                <w:szCs w:val="32"/>
              </w:rPr>
            </w:pPr>
          </w:p>
        </w:tc>
      </w:tr>
      <w:tr>
        <w:tblPrEx>
          <w:tblCellMar>
            <w:top w:w="0" w:type="dxa"/>
            <w:left w:w="108" w:type="dxa"/>
            <w:bottom w:w="0" w:type="dxa"/>
            <w:right w:w="108" w:type="dxa"/>
          </w:tblCellMar>
        </w:tblPrEx>
        <w:trPr>
          <w:trHeight w:val="936" w:hRule="exact"/>
          <w:jc w:val="center"/>
        </w:trPr>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eastAsia="黑体"/>
                <w:sz w:val="28"/>
                <w:szCs w:val="32"/>
              </w:rPr>
            </w:pPr>
            <w:r>
              <w:rPr>
                <w:rFonts w:eastAsia="黑体"/>
                <w:sz w:val="28"/>
                <w:szCs w:val="32"/>
              </w:rPr>
              <w:t>开户行所在</w:t>
            </w:r>
          </w:p>
          <w:p>
            <w:pPr>
              <w:widowControl/>
              <w:spacing w:line="420" w:lineRule="exact"/>
              <w:jc w:val="center"/>
              <w:rPr>
                <w:rFonts w:eastAsia="黑体"/>
                <w:sz w:val="28"/>
                <w:szCs w:val="32"/>
              </w:rPr>
            </w:pPr>
            <w:r>
              <w:rPr>
                <w:rFonts w:eastAsia="黑体"/>
                <w:sz w:val="28"/>
                <w:szCs w:val="32"/>
              </w:rPr>
              <w:t>省市区县</w:t>
            </w:r>
          </w:p>
        </w:tc>
        <w:tc>
          <w:tcPr>
            <w:tcW w:w="6435" w:type="dxa"/>
            <w:tcBorders>
              <w:top w:val="single" w:color="auto" w:sz="4" w:space="0"/>
              <w:left w:val="nil"/>
              <w:bottom w:val="single" w:color="auto" w:sz="4" w:space="0"/>
              <w:right w:val="single" w:color="auto" w:sz="4" w:space="0"/>
            </w:tcBorders>
            <w:shd w:val="clear" w:color="auto" w:fill="auto"/>
            <w:vAlign w:val="center"/>
          </w:tcPr>
          <w:p>
            <w:pPr>
              <w:widowControl/>
              <w:rPr>
                <w:rFonts w:eastAsia="楷体"/>
                <w:sz w:val="32"/>
                <w:szCs w:val="32"/>
              </w:rPr>
            </w:pPr>
          </w:p>
        </w:tc>
      </w:tr>
      <w:tr>
        <w:tblPrEx>
          <w:tblCellMar>
            <w:top w:w="0" w:type="dxa"/>
            <w:left w:w="108" w:type="dxa"/>
            <w:bottom w:w="0" w:type="dxa"/>
            <w:right w:w="108" w:type="dxa"/>
          </w:tblCellMar>
        </w:tblPrEx>
        <w:trPr>
          <w:trHeight w:val="893" w:hRule="exact"/>
          <w:jc w:val="center"/>
        </w:trPr>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eastAsia="黑体"/>
                <w:sz w:val="28"/>
                <w:szCs w:val="32"/>
              </w:rPr>
            </w:pPr>
            <w:r>
              <w:rPr>
                <w:rFonts w:hint="eastAsia" w:eastAsia="黑体"/>
                <w:sz w:val="28"/>
                <w:szCs w:val="32"/>
              </w:rPr>
              <w:t>企业地址</w:t>
            </w:r>
          </w:p>
          <w:p>
            <w:pPr>
              <w:widowControl/>
              <w:spacing w:line="420" w:lineRule="exact"/>
              <w:jc w:val="center"/>
              <w:rPr>
                <w:rFonts w:eastAsia="黑体"/>
                <w:sz w:val="28"/>
                <w:szCs w:val="32"/>
              </w:rPr>
            </w:pPr>
            <w:r>
              <w:rPr>
                <w:rFonts w:hint="eastAsia" w:eastAsia="黑体"/>
                <w:sz w:val="28"/>
                <w:szCs w:val="32"/>
              </w:rPr>
              <w:t>（明确到区县）</w:t>
            </w:r>
          </w:p>
        </w:tc>
        <w:tc>
          <w:tcPr>
            <w:tcW w:w="6435" w:type="dxa"/>
            <w:tcBorders>
              <w:top w:val="single" w:color="auto" w:sz="4" w:space="0"/>
              <w:left w:val="nil"/>
              <w:bottom w:val="single" w:color="auto" w:sz="4" w:space="0"/>
              <w:right w:val="single" w:color="auto" w:sz="4" w:space="0"/>
            </w:tcBorders>
            <w:shd w:val="clear" w:color="auto" w:fill="auto"/>
            <w:vAlign w:val="center"/>
          </w:tcPr>
          <w:p>
            <w:pPr>
              <w:widowControl/>
              <w:rPr>
                <w:rFonts w:eastAsia="楷体"/>
                <w:sz w:val="32"/>
                <w:szCs w:val="32"/>
              </w:rPr>
            </w:pPr>
          </w:p>
        </w:tc>
      </w:tr>
      <w:tr>
        <w:tblPrEx>
          <w:tblCellMar>
            <w:top w:w="0" w:type="dxa"/>
            <w:left w:w="108" w:type="dxa"/>
            <w:bottom w:w="0" w:type="dxa"/>
            <w:right w:w="108" w:type="dxa"/>
          </w:tblCellMar>
        </w:tblPrEx>
        <w:trPr>
          <w:trHeight w:val="680" w:hRule="exact"/>
          <w:jc w:val="center"/>
        </w:trPr>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黑体"/>
                <w:sz w:val="28"/>
                <w:szCs w:val="32"/>
              </w:rPr>
            </w:pPr>
            <w:r>
              <w:rPr>
                <w:rFonts w:eastAsia="黑体"/>
                <w:sz w:val="28"/>
                <w:szCs w:val="32"/>
              </w:rPr>
              <w:t>邮政编码</w:t>
            </w:r>
          </w:p>
        </w:tc>
        <w:tc>
          <w:tcPr>
            <w:tcW w:w="643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楷体"/>
                <w:sz w:val="32"/>
                <w:szCs w:val="32"/>
              </w:rPr>
            </w:pPr>
          </w:p>
        </w:tc>
      </w:tr>
      <w:tr>
        <w:tblPrEx>
          <w:tblCellMar>
            <w:top w:w="0" w:type="dxa"/>
            <w:left w:w="108" w:type="dxa"/>
            <w:bottom w:w="0" w:type="dxa"/>
            <w:right w:w="108" w:type="dxa"/>
          </w:tblCellMar>
        </w:tblPrEx>
        <w:trPr>
          <w:trHeight w:val="680" w:hRule="exact"/>
          <w:jc w:val="center"/>
        </w:trPr>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黑体"/>
                <w:sz w:val="28"/>
                <w:szCs w:val="32"/>
              </w:rPr>
            </w:pPr>
            <w:r>
              <w:rPr>
                <w:rFonts w:eastAsia="黑体"/>
                <w:sz w:val="28"/>
                <w:szCs w:val="32"/>
              </w:rPr>
              <w:t>电子邮箱</w:t>
            </w:r>
            <w:r>
              <w:rPr>
                <w:rFonts w:hint="eastAsia" w:eastAsia="黑体"/>
                <w:sz w:val="28"/>
                <w:szCs w:val="32"/>
              </w:rPr>
              <w:t>/传真</w:t>
            </w:r>
          </w:p>
        </w:tc>
        <w:tc>
          <w:tcPr>
            <w:tcW w:w="643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楷体"/>
                <w:sz w:val="32"/>
                <w:szCs w:val="32"/>
              </w:rPr>
            </w:pPr>
            <w:r>
              <w:rPr>
                <w:rFonts w:eastAsia="黑体"/>
                <w:sz w:val="28"/>
                <w:szCs w:val="32"/>
              </w:rPr>
              <w:t>邮箱</w:t>
            </w:r>
            <w:r>
              <w:rPr>
                <w:rFonts w:hint="eastAsia" w:eastAsia="黑体"/>
                <w:sz w:val="28"/>
                <w:szCs w:val="32"/>
              </w:rPr>
              <w:t>(必填)</w:t>
            </w:r>
            <w:r>
              <w:rPr>
                <w:rFonts w:eastAsia="楷体"/>
                <w:sz w:val="32"/>
                <w:szCs w:val="32"/>
              </w:rPr>
              <w:t>：</w:t>
            </w:r>
            <w:r>
              <w:rPr>
                <w:rFonts w:hint="eastAsia" w:eastAsia="黑体"/>
                <w:sz w:val="28"/>
                <w:szCs w:val="32"/>
              </w:rPr>
              <w:t>传真：</w:t>
            </w:r>
          </w:p>
        </w:tc>
      </w:tr>
      <w:tr>
        <w:tblPrEx>
          <w:tblCellMar>
            <w:top w:w="0" w:type="dxa"/>
            <w:left w:w="108" w:type="dxa"/>
            <w:bottom w:w="0" w:type="dxa"/>
            <w:right w:w="108" w:type="dxa"/>
          </w:tblCellMar>
        </w:tblPrEx>
        <w:trPr>
          <w:trHeight w:val="2287" w:hRule="exact"/>
          <w:jc w:val="center"/>
        </w:trPr>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黑体"/>
                <w:sz w:val="32"/>
                <w:szCs w:val="32"/>
              </w:rPr>
            </w:pPr>
            <w:r>
              <w:rPr>
                <w:rFonts w:eastAsia="黑体"/>
                <w:sz w:val="32"/>
                <w:szCs w:val="32"/>
              </w:rPr>
              <w:t>备注</w:t>
            </w:r>
          </w:p>
        </w:tc>
        <w:tc>
          <w:tcPr>
            <w:tcW w:w="643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ind w:firstLine="560" w:firstLineChars="200"/>
              <w:rPr>
                <w:rFonts w:eastAsia="楷体"/>
                <w:sz w:val="28"/>
                <w:szCs w:val="28"/>
              </w:rPr>
            </w:pPr>
            <w:r>
              <w:rPr>
                <w:rFonts w:eastAsia="楷体"/>
                <w:sz w:val="28"/>
                <w:szCs w:val="28"/>
              </w:rPr>
              <w:t>1.“投标人项目负责人”</w:t>
            </w:r>
            <w:r>
              <w:rPr>
                <w:rFonts w:hint="eastAsia" w:eastAsia="楷体"/>
                <w:sz w:val="28"/>
                <w:szCs w:val="28"/>
              </w:rPr>
              <w:t>尽量填写</w:t>
            </w:r>
            <w:r>
              <w:rPr>
                <w:rFonts w:eastAsia="楷体"/>
                <w:sz w:val="28"/>
                <w:szCs w:val="28"/>
              </w:rPr>
              <w:t>参加</w:t>
            </w:r>
            <w:r>
              <w:rPr>
                <w:rFonts w:hint="eastAsia" w:eastAsia="楷体"/>
                <w:sz w:val="28"/>
                <w:szCs w:val="28"/>
              </w:rPr>
              <w:t>拟</w:t>
            </w:r>
            <w:r>
              <w:rPr>
                <w:rFonts w:eastAsia="楷体"/>
                <w:sz w:val="28"/>
                <w:szCs w:val="28"/>
              </w:rPr>
              <w:t>现场投标的“法定代表人”或“法定代表人授权代表”。</w:t>
            </w:r>
          </w:p>
          <w:p>
            <w:pPr>
              <w:widowControl/>
              <w:spacing w:line="440" w:lineRule="exact"/>
              <w:ind w:firstLine="560" w:firstLineChars="200"/>
              <w:rPr>
                <w:rFonts w:eastAsia="楷体"/>
                <w:sz w:val="28"/>
                <w:szCs w:val="28"/>
              </w:rPr>
            </w:pPr>
            <w:r>
              <w:rPr>
                <w:rFonts w:eastAsia="楷体"/>
                <w:sz w:val="28"/>
                <w:szCs w:val="28"/>
              </w:rPr>
              <w:t>2.填写并打印本表后，请加盖投标人公章。</w:t>
            </w:r>
          </w:p>
          <w:p>
            <w:pPr>
              <w:widowControl/>
              <w:spacing w:line="440" w:lineRule="exact"/>
              <w:ind w:firstLine="560" w:firstLineChars="200"/>
              <w:rPr>
                <w:rFonts w:eastAsia="楷体"/>
                <w:sz w:val="28"/>
                <w:szCs w:val="28"/>
              </w:rPr>
            </w:pPr>
            <w:r>
              <w:rPr>
                <w:rFonts w:eastAsia="楷体"/>
                <w:sz w:val="28"/>
                <w:szCs w:val="28"/>
              </w:rPr>
              <w:t>3.所提供的银行相关信息要与投标保证金汇款时的银行信息一致，且为投标人银行基本账户信息。</w:t>
            </w:r>
          </w:p>
        </w:tc>
      </w:tr>
      <w:bookmarkEnd w:id="0"/>
    </w:tbl>
    <w:p>
      <w:pPr>
        <w:spacing w:line="560" w:lineRule="exact"/>
        <w:jc w:val="center"/>
        <w:outlineLvl w:val="1"/>
        <w:rPr>
          <w:rFonts w:eastAsia="方正小标宋简体"/>
          <w:bCs/>
          <w:sz w:val="44"/>
        </w:rPr>
      </w:pPr>
      <w:bookmarkStart w:id="1" w:name="_Toc423009245"/>
    </w:p>
    <w:p>
      <w:pPr>
        <w:pStyle w:val="2"/>
        <w:ind w:firstLine="700" w:firstLineChars="175"/>
        <w:rPr>
          <w:sz w:val="40"/>
        </w:rPr>
      </w:pPr>
      <w:r>
        <w:rPr>
          <w:rFonts w:hint="eastAsia"/>
          <w:sz w:val="40"/>
        </w:rPr>
        <w:t>营业执照</w:t>
      </w:r>
    </w:p>
    <w:p>
      <w:pPr>
        <w:pStyle w:val="2"/>
        <w:ind w:firstLine="800"/>
        <w:rPr>
          <w:sz w:val="40"/>
        </w:rPr>
      </w:pPr>
      <w:r>
        <w:rPr>
          <w:sz w:val="40"/>
        </w:rPr>
        <w:br w:type="page"/>
      </w:r>
    </w:p>
    <w:p>
      <w:pPr>
        <w:pStyle w:val="2"/>
        <w:ind w:firstLineChars="175"/>
      </w:pPr>
    </w:p>
    <w:p>
      <w:pPr>
        <w:spacing w:line="560" w:lineRule="exact"/>
        <w:jc w:val="center"/>
        <w:outlineLvl w:val="1"/>
        <w:rPr>
          <w:rFonts w:eastAsia="方正小标宋简体"/>
          <w:bCs/>
          <w:sz w:val="44"/>
        </w:rPr>
      </w:pPr>
      <w:r>
        <w:rPr>
          <w:rFonts w:eastAsia="方正小标宋简体"/>
          <w:bCs/>
          <w:sz w:val="44"/>
        </w:rPr>
        <w:t>法定代表人资格证明书</w:t>
      </w:r>
      <w:bookmarkEnd w:id="1"/>
    </w:p>
    <w:p>
      <w:pPr>
        <w:spacing w:line="560" w:lineRule="exact"/>
        <w:rPr>
          <w:rFonts w:eastAsia="楷体_GB2312"/>
        </w:rPr>
      </w:pPr>
    </w:p>
    <w:p>
      <w:pPr>
        <w:spacing w:line="560" w:lineRule="exact"/>
        <w:ind w:firstLine="560" w:firstLineChars="20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报价</w:t>
      </w:r>
      <w:r>
        <w:rPr>
          <w:sz w:val="28"/>
          <w:szCs w:val="28"/>
          <w:u w:val="single"/>
        </w:rPr>
        <w:t>人全称）</w:t>
      </w:r>
      <w:r>
        <w:rPr>
          <w:sz w:val="28"/>
          <w:szCs w:val="28"/>
        </w:rPr>
        <w:t>的法定代表人。</w:t>
      </w:r>
    </w:p>
    <w:p>
      <w:pPr>
        <w:spacing w:line="560" w:lineRule="exact"/>
        <w:ind w:firstLine="560" w:firstLineChars="200"/>
        <w:rPr>
          <w:sz w:val="28"/>
          <w:szCs w:val="28"/>
        </w:rPr>
      </w:pPr>
    </w:p>
    <w:p>
      <w:pPr>
        <w:spacing w:line="560" w:lineRule="exact"/>
        <w:ind w:firstLine="560" w:firstLineChars="200"/>
        <w:rPr>
          <w:sz w:val="28"/>
          <w:szCs w:val="28"/>
        </w:rPr>
      </w:pPr>
      <w:r>
        <w:rPr>
          <w:sz w:val="28"/>
          <w:szCs w:val="28"/>
        </w:rPr>
        <w:t>特此证明</w:t>
      </w:r>
    </w:p>
    <w:p>
      <w:pPr>
        <w:spacing w:line="560" w:lineRule="exact"/>
        <w:rPr>
          <w:sz w:val="28"/>
          <w:szCs w:val="28"/>
        </w:rPr>
      </w:pPr>
      <w: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131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Kicm8VQIAALA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USvSKE91RFojkyOnYdgMU5s20NwgwQ7GMcclx0sH7hMlPY54Tf3H&#10;HXOCEvXSYJPO8vk87kQS5uWzAgV3rNkca5jhCFVTHhwlo7AM4ybtrJPbDmONg2HgElvbykR6THbM&#10;axoIHOTUi2np4qYcy8nq149m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yonJvFUCAACw&#10;BAAADgAAAAAAAAABACAAAAAj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sz w:val="28"/>
          <w:szCs w:val="28"/>
        </w:rPr>
        <mc:AlternateContent>
          <mc:Choice Requires="wps">
            <w:drawing>
              <wp:anchor distT="0" distB="0" distL="114300" distR="114300" simplePos="0" relativeHeight="25166233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233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E957I1gAAAAoB&#10;AAAPAAAAAAAAAAEAIAAAACIAAABkcnMvZG93bnJldi54bWxQSwECFAAUAAAACACHTuJAqr8WHFYC&#10;AACwBAAADgAAAAAAAAABACAAAAAlAQAAZHJzL2Uyb0RvYy54bWxQSwUGAAAAAAYABgBZAQAA7QUA&#10;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rPr>
          <w:sz w:val="28"/>
          <w:szCs w:val="28"/>
        </w:rPr>
      </w:pPr>
    </w:p>
    <w:p>
      <w:pPr>
        <w:spacing w:line="560" w:lineRule="exact"/>
        <w:rPr>
          <w:sz w:val="28"/>
          <w:szCs w:val="28"/>
        </w:rPr>
      </w:pPr>
    </w:p>
    <w:p>
      <w:pPr>
        <w:spacing w:line="560" w:lineRule="exac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ind w:firstLine="4905" w:firstLineChars="1752"/>
        <w:rPr>
          <w:sz w:val="28"/>
          <w:szCs w:val="28"/>
        </w:rPr>
      </w:pPr>
      <w:r>
        <w:rPr>
          <w:rFonts w:hint="eastAsia"/>
          <w:sz w:val="28"/>
          <w:szCs w:val="28"/>
        </w:rPr>
        <w:t>报价</w:t>
      </w:r>
      <w:r>
        <w:rPr>
          <w:sz w:val="28"/>
          <w:szCs w:val="28"/>
        </w:rPr>
        <w:t>人全称：（盖章）</w:t>
      </w:r>
    </w:p>
    <w:p>
      <w:pPr>
        <w:jc w:val="left"/>
        <w:rPr>
          <w:sz w:val="28"/>
          <w:szCs w:val="28"/>
        </w:rPr>
      </w:pPr>
    </w:p>
    <w:p>
      <w:pPr>
        <w:ind w:firstLine="4975" w:firstLineChars="1777"/>
        <w:rPr>
          <w:sz w:val="28"/>
          <w:szCs w:val="28"/>
        </w:rPr>
      </w:pPr>
      <w:r>
        <w:rPr>
          <w:sz w:val="28"/>
          <w:szCs w:val="28"/>
        </w:rPr>
        <w:t>2022年</w:t>
      </w:r>
      <w:r>
        <w:rPr>
          <w:rFonts w:ascii="宋体" w:hAnsi="宋体"/>
          <w:sz w:val="28"/>
          <w:szCs w:val="28"/>
        </w:rPr>
        <w:t>×月××日</w:t>
      </w:r>
    </w:p>
    <w:p>
      <w:pPr>
        <w:jc w:val="left"/>
        <w:rPr>
          <w:sz w:val="28"/>
          <w:szCs w:val="28"/>
        </w:rPr>
      </w:pPr>
    </w:p>
    <w:p>
      <w:pPr>
        <w:rPr>
          <w:sz w:val="28"/>
          <w:szCs w:val="28"/>
        </w:rPr>
      </w:pPr>
      <w:bookmarkStart w:id="2" w:name="_Toc423009246"/>
      <w:bookmarkEnd w:id="2"/>
    </w:p>
    <w:p>
      <w:pPr>
        <w:jc w:val="center"/>
        <w:outlineLvl w:val="1"/>
        <w:rPr>
          <w:rFonts w:eastAsia="方正小标宋简体"/>
          <w:bCs/>
          <w:sz w:val="44"/>
          <w:szCs w:val="44"/>
        </w:rPr>
      </w:pPr>
      <w:r>
        <w:rPr>
          <w:rFonts w:hint="eastAsia" w:eastAsia="方正小标宋简体"/>
          <w:bCs/>
          <w:sz w:val="44"/>
          <w:szCs w:val="44"/>
        </w:rPr>
        <w:t>法定代表人</w:t>
      </w:r>
      <w:r>
        <w:rPr>
          <w:rFonts w:eastAsia="方正小标宋简体"/>
          <w:bCs/>
          <w:sz w:val="44"/>
          <w:szCs w:val="44"/>
        </w:rPr>
        <w:t>授权</w:t>
      </w:r>
      <w:r>
        <w:rPr>
          <w:rFonts w:hint="eastAsia" w:eastAsia="方正小标宋简体"/>
          <w:bCs/>
          <w:sz w:val="44"/>
          <w:szCs w:val="44"/>
        </w:rPr>
        <w:t>委托</w:t>
      </w:r>
      <w:r>
        <w:rPr>
          <w:rFonts w:eastAsia="方正小标宋简体"/>
          <w:bCs/>
          <w:sz w:val="44"/>
          <w:szCs w:val="44"/>
        </w:rPr>
        <w:t>书</w:t>
      </w:r>
    </w:p>
    <w:p>
      <w:pPr>
        <w:spacing w:line="560" w:lineRule="exact"/>
        <w:rPr>
          <w:sz w:val="28"/>
          <w:szCs w:val="28"/>
        </w:rPr>
      </w:pPr>
    </w:p>
    <w:p>
      <w:pPr>
        <w:spacing w:line="600" w:lineRule="exact"/>
        <w:rPr>
          <w:rFonts w:eastAsia="楷体_GB2312"/>
          <w:sz w:val="28"/>
          <w:szCs w:val="28"/>
        </w:rPr>
      </w:pPr>
    </w:p>
    <w:p>
      <w:pPr>
        <w:spacing w:line="600" w:lineRule="exact"/>
        <w:ind w:firstLine="596" w:firstLineChars="213"/>
        <w:rPr>
          <w:sz w:val="28"/>
          <w:szCs w:val="28"/>
        </w:rPr>
      </w:pPr>
      <w:r>
        <w:rPr>
          <w:sz w:val="28"/>
          <w:szCs w:val="28"/>
          <w:u w:val="single"/>
        </w:rPr>
        <w:t>（</w:t>
      </w:r>
      <w:r>
        <w:rPr>
          <w:rFonts w:hint="eastAsia"/>
          <w:sz w:val="28"/>
          <w:szCs w:val="28"/>
          <w:u w:val="single"/>
        </w:rPr>
        <w:t>报价</w:t>
      </w:r>
      <w:r>
        <w:rPr>
          <w:sz w:val="28"/>
          <w:szCs w:val="28"/>
          <w:u w:val="single"/>
        </w:rPr>
        <w:t>人全称）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rFonts w:hint="eastAsia"/>
          <w:sz w:val="28"/>
          <w:szCs w:val="28"/>
          <w:u w:val="single"/>
          <w:lang w:bidi="en-US"/>
        </w:rPr>
        <w:t>（项目</w:t>
      </w:r>
      <w:r>
        <w:rPr>
          <w:sz w:val="28"/>
          <w:szCs w:val="28"/>
          <w:u w:val="single"/>
          <w:lang w:bidi="en-US"/>
        </w:rPr>
        <w:t>编号</w:t>
      </w:r>
      <w:r>
        <w:rPr>
          <w:rFonts w:hint="eastAsia"/>
          <w:sz w:val="28"/>
          <w:szCs w:val="28"/>
          <w:u w:val="single"/>
          <w:lang w:bidi="en-US"/>
        </w:rPr>
        <w:t>）</w:t>
      </w:r>
      <w:r>
        <w:rPr>
          <w:sz w:val="28"/>
          <w:szCs w:val="28"/>
        </w:rPr>
        <w:t>的</w:t>
      </w:r>
      <w:r>
        <w:rPr>
          <w:rFonts w:hint="eastAsia"/>
          <w:sz w:val="28"/>
          <w:szCs w:val="28"/>
          <w:u w:val="single"/>
          <w:lang w:bidi="en-US"/>
        </w:rPr>
        <w:t>（项目</w:t>
      </w:r>
      <w:r>
        <w:rPr>
          <w:sz w:val="28"/>
          <w:szCs w:val="28"/>
          <w:u w:val="single"/>
          <w:lang w:bidi="en-US"/>
        </w:rPr>
        <w:t>名称</w:t>
      </w:r>
      <w:r>
        <w:rPr>
          <w:rFonts w:hint="eastAsia"/>
          <w:sz w:val="28"/>
          <w:szCs w:val="28"/>
          <w:u w:val="single"/>
          <w:lang w:bidi="en-US"/>
        </w:rPr>
        <w:t>）采购</w:t>
      </w:r>
      <w:r>
        <w:rPr>
          <w:sz w:val="28"/>
          <w:szCs w:val="28"/>
        </w:rPr>
        <w:t>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rPr>
        <w:t>报价</w:t>
      </w:r>
      <w:r>
        <w:rPr>
          <w:sz w:val="28"/>
          <w:szCs w:val="28"/>
        </w:rPr>
        <w:t>人全称：（盖章）</w:t>
      </w:r>
    </w:p>
    <w:p>
      <w:pPr>
        <w:spacing w:line="560" w:lineRule="exact"/>
        <w:ind w:left="6784" w:leftChars="1413" w:hanging="3393"/>
        <w:rPr>
          <w:sz w:val="28"/>
          <w:szCs w:val="28"/>
        </w:rPr>
      </w:pPr>
    </w:p>
    <w:p>
      <w:pPr>
        <w:spacing w:line="560" w:lineRule="exact"/>
        <w:ind w:left="6780" w:leftChars="1471" w:hanging="3250" w:hangingChars="1161"/>
        <w:rPr>
          <w:sz w:val="28"/>
          <w:szCs w:val="28"/>
        </w:rPr>
      </w:pPr>
      <w:r>
        <w:rPr>
          <w:sz w:val="28"/>
          <w:szCs w:val="28"/>
        </w:rPr>
        <w:t>法定代表人：（签字或盖章）</w:t>
      </w:r>
    </w:p>
    <w:p>
      <w:pPr>
        <w:spacing w:line="560" w:lineRule="exact"/>
        <w:ind w:left="6784" w:leftChars="1413" w:hanging="3393"/>
        <w:rPr>
          <w:sz w:val="28"/>
          <w:szCs w:val="28"/>
        </w:rPr>
      </w:pP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w:t>
      </w:r>
    </w:p>
    <w:p>
      <w:pPr>
        <w:spacing w:line="560" w:lineRule="exact"/>
        <w:rPr>
          <w:sz w:val="28"/>
          <w:szCs w:val="28"/>
        </w:rPr>
      </w:pPr>
      <w:r>
        <w:rPr>
          <w:sz w:val="28"/>
          <w:szCs w:val="28"/>
        </w:rPr>
        <w:t>附：</w:t>
      </w:r>
    </w:p>
    <w:p>
      <w:pPr>
        <w:spacing w:line="560" w:lineRule="exact"/>
        <w:ind w:firstLine="573"/>
        <w:rPr>
          <w:sz w:val="28"/>
          <w:szCs w:val="28"/>
        </w:rPr>
      </w:pPr>
      <w:r>
        <w:rPr>
          <w:sz w:val="28"/>
          <w:szCs w:val="28"/>
        </w:rPr>
        <w:t>授权代表姓名：</w:t>
      </w:r>
    </w:p>
    <w:p>
      <w:pPr>
        <w:spacing w:line="560" w:lineRule="exact"/>
        <w:ind w:firstLine="573"/>
        <w:rPr>
          <w:sz w:val="28"/>
          <w:szCs w:val="28"/>
        </w:rPr>
      </w:pPr>
      <w:r>
        <w:rPr>
          <w:sz w:val="28"/>
          <w:szCs w:val="28"/>
        </w:rPr>
        <w:t>职务：电话：</w:t>
      </w:r>
    </w:p>
    <w:p>
      <w:pPr>
        <w:spacing w:line="560" w:lineRule="exact"/>
        <w:ind w:firstLine="573"/>
        <w:rPr>
          <w:sz w:val="28"/>
          <w:szCs w:val="28"/>
        </w:rPr>
      </w:pPr>
      <w:r>
        <w:rPr>
          <w:sz w:val="28"/>
          <w:szCs w:val="28"/>
        </w:rPr>
        <w:t>传真：邮编：</w:t>
      </w:r>
    </w:p>
    <w:p>
      <w:pPr>
        <w:spacing w:line="560" w:lineRule="exact"/>
        <w:ind w:firstLine="573"/>
        <w:rPr>
          <w:sz w:val="28"/>
          <w:szCs w:val="28"/>
        </w:rPr>
      </w:pPr>
      <w:r>
        <w:rPr>
          <w:sz w:val="28"/>
          <w:szCs w:val="28"/>
        </w:rPr>
        <w:t>通讯地址：</w:t>
      </w:r>
    </w:p>
    <w:p>
      <w:pPr>
        <w:spacing w:line="560" w:lineRule="exact"/>
        <w:jc w:val="center"/>
        <w:rPr>
          <w:rFonts w:eastAsia="方正小标宋简体"/>
          <w:bCs/>
          <w:sz w:val="44"/>
          <w:szCs w:val="44"/>
        </w:rPr>
      </w:pPr>
      <w:r>
        <w:rPr>
          <w:rFonts w:eastAsia="方正小标宋简体"/>
          <w:bCs/>
          <w:sz w:val="44"/>
          <w:szCs w:val="44"/>
        </w:rPr>
        <mc:AlternateContent>
          <mc:Choice Requires="wps">
            <w:drawing>
              <wp:anchor distT="0" distB="0" distL="114300" distR="114300" simplePos="0" relativeHeight="251660288" behindDoc="0" locked="0" layoutInCell="1" allowOverlap="1">
                <wp:simplePos x="0" y="0"/>
                <wp:positionH relativeFrom="column">
                  <wp:posOffset>2875915</wp:posOffset>
                </wp:positionH>
                <wp:positionV relativeFrom="paragraph">
                  <wp:posOffset>247015</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19.45pt;height:88.65pt;width:176.45pt;z-index:251660288;v-text-anchor:middle;mso-width-relative:page;mso-height-relative:page;" fillcolor="#FFFFFF" filled="t" stroked="t" coordsize="21600,21600" o:gfxdata="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7rkmP1wAAAAoB&#10;AAAPAAAAAAAAAAEAIAAAACIAAABkcnMvZG93bnJldi54bWxQSwECFAAUAAAACACHTuJAJ7Zi6F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rFonts w:eastAsia="方正小标宋简体"/>
          <w:bCs/>
          <w:sz w:val="44"/>
          <w:szCs w:val="44"/>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245110</wp:posOffset>
                </wp:positionV>
                <wp:extent cx="2240915" cy="1125855"/>
                <wp:effectExtent l="4445" t="4445" r="2159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19.3pt;height:88.65pt;width:176.45pt;z-index:251659264;v-text-anchor:middle;mso-width-relative:page;mso-height-relative:page;" fillcolor="#FFFFFF" filled="t" stroked="t" coordsize="21600,21600" o:gfxdata="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qhnRrWAAAACQEA&#10;AA8AAAAAAAAAAQAgAAAAIgAAAGRycy9kb3ducmV2LnhtbFBLAQIUABQAAAAIAIdO4kDxqo8vVQIA&#10;ALAEAAAOAAAAAAAAAAEAIAAAACUBAABkcnMvZTJvRG9jLnhtbFBLBQYAAAAABgAGAFkBAADsBQAA&#10;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jc w:val="center"/>
        <w:rPr>
          <w:rFonts w:eastAsia="方正小标宋简体"/>
          <w:bCs/>
          <w:sz w:val="44"/>
          <w:szCs w:val="44"/>
        </w:rPr>
      </w:pPr>
    </w:p>
    <w:p>
      <w:pPr>
        <w:spacing w:line="560" w:lineRule="exact"/>
        <w:jc w:val="center"/>
        <w:rPr>
          <w:rFonts w:eastAsia="方正小标宋简体"/>
          <w:bCs/>
          <w:sz w:val="44"/>
          <w:szCs w:val="44"/>
        </w:rPr>
      </w:pPr>
    </w:p>
    <w:p>
      <w:pPr>
        <w:spacing w:line="560" w:lineRule="exact"/>
        <w:jc w:val="center"/>
        <w:rPr>
          <w:rFonts w:eastAsia="方正小标宋简体"/>
          <w:bCs/>
          <w:sz w:val="44"/>
          <w:szCs w:val="44"/>
        </w:rPr>
      </w:pPr>
    </w:p>
    <w:p>
      <w:pPr>
        <w:rPr>
          <w:sz w:val="28"/>
          <w:szCs w:val="28"/>
        </w:rPr>
      </w:pPr>
    </w:p>
    <w:p>
      <w:pPr>
        <w:widowControl/>
        <w:jc w:val="left"/>
        <w:rPr>
          <w:rFonts w:eastAsia="黑体"/>
          <w:bCs/>
          <w:sz w:val="44"/>
          <w:szCs w:val="44"/>
        </w:rPr>
      </w:pPr>
      <w:r>
        <w:rPr>
          <w:rFonts w:eastAsia="黑体"/>
          <w:bCs/>
          <w:sz w:val="44"/>
          <w:szCs w:val="44"/>
        </w:rPr>
        <w:br w:type="page"/>
      </w:r>
    </w:p>
    <w:p>
      <w:pPr>
        <w:jc w:val="center"/>
        <w:outlineLvl w:val="1"/>
        <w:rPr>
          <w:rFonts w:eastAsia="方正小标宋简体"/>
          <w:bCs/>
          <w:sz w:val="44"/>
          <w:szCs w:val="44"/>
        </w:rPr>
      </w:pPr>
      <w:r>
        <w:rPr>
          <w:rFonts w:hint="eastAsia" w:eastAsia="方正小标宋简体"/>
          <w:bCs/>
          <w:sz w:val="44"/>
          <w:szCs w:val="44"/>
        </w:rPr>
        <w:t>报价人</w:t>
      </w:r>
      <w:r>
        <w:rPr>
          <w:rFonts w:eastAsia="方正小标宋简体"/>
          <w:bCs/>
          <w:sz w:val="44"/>
          <w:szCs w:val="44"/>
        </w:rPr>
        <w:t>主要股东或出资人信息</w:t>
      </w:r>
    </w:p>
    <w:tbl>
      <w:tblPr>
        <w:tblStyle w:val="8"/>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vAlign w:val="center"/>
          </w:tcPr>
          <w:p>
            <w:pPr>
              <w:jc w:val="center"/>
            </w:pPr>
            <w:r>
              <w:t>序号</w:t>
            </w:r>
          </w:p>
        </w:tc>
        <w:tc>
          <w:tcPr>
            <w:tcW w:w="1287" w:type="dxa"/>
            <w:vAlign w:val="center"/>
          </w:tcPr>
          <w:p>
            <w:pPr>
              <w:jc w:val="center"/>
            </w:pPr>
            <w:r>
              <w:t>名称</w:t>
            </w:r>
          </w:p>
          <w:p>
            <w:pPr>
              <w:jc w:val="center"/>
            </w:pPr>
            <w:r>
              <w:t>（姓名）</w:t>
            </w:r>
          </w:p>
        </w:tc>
        <w:tc>
          <w:tcPr>
            <w:tcW w:w="2340" w:type="dxa"/>
            <w:vAlign w:val="center"/>
          </w:tcPr>
          <w:p>
            <w:pPr>
              <w:jc w:val="center"/>
            </w:pPr>
            <w:r>
              <w:t>统一社会信用代码</w:t>
            </w:r>
          </w:p>
          <w:p>
            <w:pPr>
              <w:jc w:val="center"/>
            </w:pPr>
            <w:r>
              <w:t>（身份证号）</w:t>
            </w:r>
          </w:p>
        </w:tc>
        <w:tc>
          <w:tcPr>
            <w:tcW w:w="1404" w:type="dxa"/>
            <w:shd w:val="clear" w:color="auto" w:fill="auto"/>
            <w:vAlign w:val="center"/>
          </w:tcPr>
          <w:p>
            <w:pPr>
              <w:jc w:val="center"/>
            </w:pPr>
            <w:r>
              <w:t>出资方式</w:t>
            </w:r>
          </w:p>
        </w:tc>
        <w:tc>
          <w:tcPr>
            <w:tcW w:w="1493" w:type="dxa"/>
            <w:shd w:val="clear" w:color="auto" w:fill="auto"/>
            <w:vAlign w:val="center"/>
          </w:tcPr>
          <w:p>
            <w:pPr>
              <w:jc w:val="center"/>
            </w:pPr>
            <w:r>
              <w:t>出资金额</w:t>
            </w:r>
          </w:p>
          <w:p>
            <w:pPr>
              <w:jc w:val="center"/>
            </w:pPr>
            <w:r>
              <w:t>（万元）</w:t>
            </w:r>
          </w:p>
        </w:tc>
        <w:tc>
          <w:tcPr>
            <w:tcW w:w="1315" w:type="dxa"/>
            <w:shd w:val="clear" w:color="auto" w:fill="auto"/>
            <w:vAlign w:val="center"/>
          </w:tcPr>
          <w:p>
            <w:pPr>
              <w:jc w:val="center"/>
            </w:pPr>
            <w:r>
              <w:t>占全部股份比例</w:t>
            </w:r>
          </w:p>
        </w:tc>
        <w:tc>
          <w:tcPr>
            <w:tcW w:w="957" w:type="dxa"/>
            <w:shd w:val="clear" w:color="auto" w:fill="auto"/>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shd w:val="clear" w:color="auto" w:fill="auto"/>
            <w:vAlign w:val="center"/>
          </w:tcPr>
          <w:p>
            <w:pPr>
              <w:jc w:val="center"/>
            </w:pPr>
          </w:p>
        </w:tc>
        <w:tc>
          <w:tcPr>
            <w:tcW w:w="1493" w:type="dxa"/>
            <w:shd w:val="clear" w:color="auto" w:fill="auto"/>
            <w:vAlign w:val="center"/>
          </w:tcPr>
          <w:p>
            <w:pPr>
              <w:jc w:val="center"/>
            </w:pPr>
          </w:p>
        </w:tc>
        <w:tc>
          <w:tcPr>
            <w:tcW w:w="1315" w:type="dxa"/>
            <w:shd w:val="clear" w:color="auto" w:fill="auto"/>
            <w:vAlign w:val="center"/>
          </w:tcPr>
          <w:p>
            <w:pPr>
              <w:jc w:val="center"/>
            </w:pPr>
          </w:p>
        </w:tc>
        <w:tc>
          <w:tcPr>
            <w:tcW w:w="957" w:type="dxa"/>
            <w:shd w:val="clear" w:color="auto" w:fill="auto"/>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shd w:val="clear" w:color="auto" w:fill="auto"/>
            <w:vAlign w:val="center"/>
          </w:tcPr>
          <w:p>
            <w:pPr>
              <w:jc w:val="center"/>
            </w:pPr>
          </w:p>
        </w:tc>
        <w:tc>
          <w:tcPr>
            <w:tcW w:w="1493" w:type="dxa"/>
            <w:shd w:val="clear" w:color="auto" w:fill="auto"/>
            <w:vAlign w:val="center"/>
          </w:tcPr>
          <w:p>
            <w:pPr>
              <w:jc w:val="center"/>
            </w:pPr>
          </w:p>
        </w:tc>
        <w:tc>
          <w:tcPr>
            <w:tcW w:w="1315" w:type="dxa"/>
            <w:shd w:val="clear" w:color="auto" w:fill="auto"/>
            <w:vAlign w:val="center"/>
          </w:tcPr>
          <w:p>
            <w:pPr>
              <w:jc w:val="center"/>
            </w:pPr>
          </w:p>
        </w:tc>
        <w:tc>
          <w:tcPr>
            <w:tcW w:w="957" w:type="dxa"/>
            <w:shd w:val="clear" w:color="auto" w:fill="auto"/>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shd w:val="clear" w:color="auto" w:fill="auto"/>
            <w:vAlign w:val="center"/>
          </w:tcPr>
          <w:p>
            <w:pPr>
              <w:jc w:val="center"/>
            </w:pPr>
          </w:p>
        </w:tc>
        <w:tc>
          <w:tcPr>
            <w:tcW w:w="1493" w:type="dxa"/>
            <w:shd w:val="clear" w:color="auto" w:fill="auto"/>
            <w:vAlign w:val="center"/>
          </w:tcPr>
          <w:p>
            <w:pPr>
              <w:jc w:val="center"/>
            </w:pPr>
          </w:p>
        </w:tc>
        <w:tc>
          <w:tcPr>
            <w:tcW w:w="1315" w:type="dxa"/>
            <w:shd w:val="clear" w:color="auto" w:fill="auto"/>
            <w:vAlign w:val="center"/>
          </w:tcPr>
          <w:p>
            <w:pPr>
              <w:jc w:val="center"/>
            </w:pPr>
          </w:p>
        </w:tc>
        <w:tc>
          <w:tcPr>
            <w:tcW w:w="957" w:type="dxa"/>
            <w:shd w:val="clear" w:color="auto" w:fill="auto"/>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shd w:val="clear" w:color="auto" w:fill="auto"/>
            <w:vAlign w:val="center"/>
          </w:tcPr>
          <w:p>
            <w:pPr>
              <w:jc w:val="center"/>
            </w:pPr>
          </w:p>
        </w:tc>
        <w:tc>
          <w:tcPr>
            <w:tcW w:w="1493" w:type="dxa"/>
            <w:shd w:val="clear" w:color="auto" w:fill="auto"/>
            <w:vAlign w:val="center"/>
          </w:tcPr>
          <w:p>
            <w:pPr>
              <w:jc w:val="center"/>
            </w:pPr>
          </w:p>
        </w:tc>
        <w:tc>
          <w:tcPr>
            <w:tcW w:w="1315" w:type="dxa"/>
            <w:shd w:val="clear" w:color="auto" w:fill="auto"/>
            <w:vAlign w:val="center"/>
          </w:tcPr>
          <w:p>
            <w:pPr>
              <w:jc w:val="center"/>
            </w:pPr>
          </w:p>
        </w:tc>
        <w:tc>
          <w:tcPr>
            <w:tcW w:w="957" w:type="dxa"/>
            <w:shd w:val="clear" w:color="auto" w:fill="auto"/>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shd w:val="clear" w:color="auto" w:fill="auto"/>
            <w:vAlign w:val="center"/>
          </w:tcPr>
          <w:p>
            <w:pPr>
              <w:jc w:val="center"/>
            </w:pPr>
          </w:p>
        </w:tc>
        <w:tc>
          <w:tcPr>
            <w:tcW w:w="1493" w:type="dxa"/>
            <w:shd w:val="clear" w:color="auto" w:fill="auto"/>
            <w:vAlign w:val="center"/>
          </w:tcPr>
          <w:p>
            <w:pPr>
              <w:jc w:val="center"/>
            </w:pPr>
          </w:p>
        </w:tc>
        <w:tc>
          <w:tcPr>
            <w:tcW w:w="1315" w:type="dxa"/>
            <w:shd w:val="clear" w:color="auto" w:fill="auto"/>
            <w:vAlign w:val="center"/>
          </w:tcPr>
          <w:p>
            <w:pPr>
              <w:jc w:val="center"/>
            </w:pPr>
          </w:p>
        </w:tc>
        <w:tc>
          <w:tcPr>
            <w:tcW w:w="957" w:type="dxa"/>
            <w:shd w:val="clear" w:color="auto" w:fill="auto"/>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w:t>
      </w:r>
      <w:r>
        <w:rPr>
          <w:rFonts w:hint="eastAsia" w:ascii="宋体" w:hAnsi="宋体"/>
          <w:sz w:val="28"/>
          <w:szCs w:val="28"/>
        </w:rPr>
        <w:t>；</w:t>
      </w:r>
      <w:r>
        <w:rPr>
          <w:rFonts w:hint="eastAsia"/>
          <w:sz w:val="28"/>
          <w:szCs w:val="28"/>
        </w:rPr>
        <w:t>如填报的股东出资额、出资比例等与实际不符，视为提供虚假资料。</w:t>
      </w:r>
    </w:p>
    <w:p>
      <w:pPr>
        <w:snapToGrid w:val="0"/>
        <w:ind w:firstLine="480" w:firstLineChars="200"/>
        <w:rPr>
          <w:rFonts w:ascii="宋体" w:hAnsi="宋体"/>
        </w:rPr>
      </w:pPr>
    </w:p>
    <w:p>
      <w:pPr>
        <w:snapToGrid w:val="0"/>
        <w:ind w:firstLine="480" w:firstLineChars="200"/>
        <w:rPr>
          <w:rFonts w:ascii="宋体" w:hAnsi="宋体"/>
        </w:rPr>
      </w:pPr>
      <w:r>
        <w:rPr>
          <w:rFonts w:hint="eastAsia" w:ascii="宋体" w:hAnsi="宋体"/>
        </w:rPr>
        <w:t>注：</w:t>
      </w:r>
    </w:p>
    <w:p>
      <w:pPr>
        <w:numPr>
          <w:ilvl w:val="3"/>
          <w:numId w:val="1"/>
        </w:numPr>
        <w:snapToGrid w:val="0"/>
        <w:ind w:left="1008" w:leftChars="300" w:hanging="288" w:hangingChars="120"/>
      </w:pPr>
      <w:r>
        <w:t>主要股东或出资人为法人的，填写法人全称及统一社会信用代码（尚未办理</w:t>
      </w:r>
      <w:r>
        <w:rPr>
          <w:rFonts w:hint="eastAsia"/>
        </w:rPr>
        <w:t>“</w:t>
      </w:r>
      <w:r>
        <w:t>三证合一</w:t>
      </w:r>
      <w:r>
        <w:rPr>
          <w:rFonts w:hint="eastAsia"/>
        </w:rPr>
        <w:t>”</w:t>
      </w:r>
      <w:r>
        <w:t>的填写组织机构代码）</w:t>
      </w:r>
      <w:r>
        <w:rPr>
          <w:rFonts w:ascii="宋体" w:hAnsi="宋体"/>
        </w:rPr>
        <w:t>；</w:t>
      </w:r>
      <w:r>
        <w:t>为自然人的，填写自然人姓名和身份证号。</w:t>
      </w:r>
    </w:p>
    <w:p>
      <w:pPr>
        <w:numPr>
          <w:ilvl w:val="3"/>
          <w:numId w:val="1"/>
        </w:numPr>
        <w:snapToGrid w:val="0"/>
        <w:ind w:left="1008" w:leftChars="300" w:hanging="288" w:hangingChars="120"/>
      </w:pPr>
      <w:r>
        <w:t>出资方式填写货币、实物、工艺产权和非专利技术、土地使用权等。</w:t>
      </w:r>
    </w:p>
    <w:p>
      <w:pPr>
        <w:numPr>
          <w:ilvl w:val="3"/>
          <w:numId w:val="1"/>
        </w:numPr>
        <w:snapToGrid w:val="0"/>
        <w:ind w:left="1008" w:leftChars="300" w:hanging="288" w:hangingChars="120"/>
      </w:pPr>
      <w:r>
        <w:t>投标人应按照占全部股份比例从大到小依次逐个股东填写，股东数量多于10个的，填写前10名，不足10个的全部填写。</w:t>
      </w:r>
    </w:p>
    <w:p>
      <w:pPr>
        <w:rPr>
          <w:b/>
          <w:sz w:val="28"/>
          <w:szCs w:val="28"/>
        </w:rPr>
      </w:pPr>
    </w:p>
    <w:p>
      <w:pPr>
        <w:ind w:firstLine="3920" w:firstLineChars="1400"/>
        <w:rPr>
          <w:sz w:val="28"/>
          <w:szCs w:val="28"/>
          <w:lang w:val="zh-CN"/>
        </w:rPr>
      </w:pPr>
      <w:r>
        <w:rPr>
          <w:rFonts w:hint="eastAsia"/>
          <w:sz w:val="28"/>
          <w:szCs w:val="28"/>
        </w:rPr>
        <w:t>报价人全称：</w:t>
      </w:r>
      <w:r>
        <w:rPr>
          <w:sz w:val="28"/>
          <w:szCs w:val="28"/>
        </w:rPr>
        <w:t>（盖章）</w:t>
      </w:r>
    </w:p>
    <w:p>
      <w:pPr>
        <w:rPr>
          <w:sz w:val="28"/>
          <w:szCs w:val="28"/>
          <w:lang w:val="zh-CN"/>
        </w:rPr>
      </w:pPr>
    </w:p>
    <w:p>
      <w:pPr>
        <w:ind w:left="280" w:firstLine="2660" w:firstLineChars="950"/>
        <w:rPr>
          <w:sz w:val="28"/>
          <w:szCs w:val="28"/>
        </w:rPr>
      </w:pPr>
      <w:r>
        <w:rPr>
          <w:sz w:val="28"/>
          <w:szCs w:val="28"/>
        </w:rPr>
        <w:t>法定代表人（或授权代表）：（签字或</w:t>
      </w:r>
      <w:r>
        <w:rPr>
          <w:rFonts w:hint="eastAsia"/>
          <w:sz w:val="28"/>
          <w:szCs w:val="28"/>
        </w:rPr>
        <w:t>盖</w:t>
      </w:r>
      <w:r>
        <w:rPr>
          <w:sz w:val="28"/>
          <w:szCs w:val="28"/>
        </w:rPr>
        <w:t>章）</w:t>
      </w:r>
    </w:p>
    <w:p>
      <w:pPr>
        <w:rPr>
          <w:sz w:val="28"/>
          <w:szCs w:val="28"/>
        </w:rPr>
      </w:pPr>
    </w:p>
    <w:p>
      <w:pPr>
        <w:ind w:firstLine="4580" w:firstLineChars="1636"/>
        <w:rPr>
          <w:sz w:val="28"/>
          <w:szCs w:val="28"/>
        </w:rPr>
      </w:pPr>
      <w:r>
        <w:rPr>
          <w:sz w:val="28"/>
          <w:szCs w:val="28"/>
        </w:rPr>
        <w:t>20</w:t>
      </w:r>
      <w:r>
        <w:rPr>
          <w:rFonts w:hint="eastAsia"/>
          <w:sz w:val="28"/>
          <w:szCs w:val="28"/>
        </w:rPr>
        <w:t>2</w:t>
      </w:r>
      <w:r>
        <w:rPr>
          <w:sz w:val="28"/>
          <w:szCs w:val="28"/>
        </w:rPr>
        <w:t>2年</w:t>
      </w:r>
      <w:r>
        <w:rPr>
          <w:rFonts w:ascii="宋体" w:hAnsi="宋体"/>
          <w:color w:val="FF0000"/>
          <w:sz w:val="28"/>
          <w:szCs w:val="28"/>
        </w:rPr>
        <w:t>×</w:t>
      </w:r>
      <w:r>
        <w:rPr>
          <w:rFonts w:ascii="宋体" w:hAnsi="宋体"/>
          <w:sz w:val="28"/>
          <w:szCs w:val="28"/>
        </w:rPr>
        <w:t>月</w:t>
      </w:r>
      <w:r>
        <w:rPr>
          <w:rFonts w:ascii="宋体" w:hAnsi="宋体"/>
          <w:color w:val="FF0000"/>
          <w:sz w:val="28"/>
          <w:szCs w:val="28"/>
        </w:rPr>
        <w:t>××</w:t>
      </w:r>
      <w:r>
        <w:rPr>
          <w:rFonts w:ascii="宋体" w:hAnsi="宋体"/>
          <w:sz w:val="28"/>
          <w:szCs w:val="28"/>
        </w:rPr>
        <w:t>日</w:t>
      </w:r>
    </w:p>
    <w:p>
      <w:pPr>
        <w:widowControl/>
        <w:jc w:val="left"/>
        <w:rPr>
          <w:sz w:val="28"/>
          <w:szCs w:val="28"/>
        </w:rPr>
      </w:pPr>
      <w:r>
        <w:rPr>
          <w:sz w:val="28"/>
          <w:szCs w:val="28"/>
        </w:rPr>
        <w:br w:type="page"/>
      </w:r>
    </w:p>
    <w:p>
      <w:pPr>
        <w:jc w:val="center"/>
        <w:outlineLvl w:val="1"/>
        <w:rPr>
          <w:rFonts w:eastAsia="方正小标宋简体"/>
          <w:bCs/>
          <w:sz w:val="44"/>
        </w:rPr>
      </w:pPr>
      <w:bookmarkStart w:id="3" w:name="_Toc423009242"/>
      <w:bookmarkEnd w:id="3"/>
      <w:r>
        <w:rPr>
          <w:rFonts w:hint="eastAsia" w:eastAsia="方正小标宋简体"/>
          <w:bCs/>
          <w:sz w:val="44"/>
          <w:szCs w:val="44"/>
        </w:rPr>
        <w:t>“</w:t>
      </w:r>
      <w:r>
        <w:rPr>
          <w:rFonts w:eastAsia="方正小标宋简体"/>
          <w:bCs/>
          <w:sz w:val="44"/>
          <w:szCs w:val="44"/>
        </w:rPr>
        <w:t>非外资企业或外资控股企业</w:t>
      </w:r>
      <w:r>
        <w:rPr>
          <w:rFonts w:hint="eastAsia" w:eastAsia="方正小标宋简体"/>
          <w:bCs/>
          <w:sz w:val="44"/>
          <w:szCs w:val="44"/>
        </w:rPr>
        <w:t>”的书</w:t>
      </w:r>
      <w:r>
        <w:rPr>
          <w:rFonts w:hint="eastAsia" w:eastAsia="方正小标宋简体"/>
          <w:bCs/>
          <w:sz w:val="44"/>
        </w:rPr>
        <w:t>面声明</w:t>
      </w:r>
    </w:p>
    <w:p>
      <w:pPr>
        <w:spacing w:line="480" w:lineRule="exact"/>
        <w:jc w:val="left"/>
        <w:rPr>
          <w:sz w:val="28"/>
          <w:szCs w:val="28"/>
        </w:rPr>
      </w:pPr>
    </w:p>
    <w:p>
      <w:pPr>
        <w:spacing w:line="480" w:lineRule="exact"/>
        <w:ind w:firstLine="560" w:firstLineChars="200"/>
        <w:jc w:val="left"/>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w:t>
      </w:r>
      <w:r>
        <w:rPr>
          <w:rFonts w:hAnsi="宋体"/>
          <w:sz w:val="28"/>
          <w:szCs w:val="28"/>
          <w:lang w:val="zh-CN"/>
        </w:rPr>
        <w:t>为</w:t>
      </w:r>
      <w:r>
        <w:rPr>
          <w:rFonts w:hint="eastAsia"/>
          <w:sz w:val="28"/>
          <w:szCs w:val="28"/>
          <w:lang w:bidi="en-US"/>
        </w:rPr>
        <w:t>（</w:t>
      </w:r>
      <w:r>
        <w:rPr>
          <w:rFonts w:hint="eastAsia"/>
          <w:sz w:val="28"/>
          <w:szCs w:val="28"/>
        </w:rPr>
        <w:t>项目</w:t>
      </w:r>
      <w:r>
        <w:rPr>
          <w:rFonts w:hint="eastAsia" w:ascii="宋体" w:hAnsi="宋体" w:cs="宋体"/>
          <w:sz w:val="28"/>
          <w:szCs w:val="28"/>
          <w:lang w:val="zh-CN"/>
        </w:rPr>
        <w:t>编号</w:t>
      </w:r>
      <w:r>
        <w:rPr>
          <w:sz w:val="28"/>
          <w:szCs w:val="28"/>
          <w:lang w:bidi="en-US"/>
        </w:rPr>
        <w:t>）</w:t>
      </w:r>
      <w:r>
        <w:rPr>
          <w:rFonts w:hAnsi="宋体"/>
          <w:sz w:val="28"/>
          <w:szCs w:val="28"/>
          <w:lang w:val="zh-CN"/>
        </w:rPr>
        <w:t>的</w:t>
      </w:r>
      <w:r>
        <w:rPr>
          <w:sz w:val="28"/>
          <w:szCs w:val="28"/>
          <w:lang w:val="zh-CN"/>
        </w:rPr>
        <w:t>“</w:t>
      </w:r>
      <w:r>
        <w:rPr>
          <w:rFonts w:hint="eastAsia"/>
          <w:sz w:val="28"/>
          <w:szCs w:val="28"/>
          <w:u w:val="single"/>
          <w:lang w:bidi="en-US"/>
        </w:rPr>
        <w:t>（项目</w:t>
      </w:r>
      <w:r>
        <w:rPr>
          <w:sz w:val="28"/>
          <w:szCs w:val="28"/>
          <w:u w:val="single"/>
          <w:lang w:bidi="en-US"/>
        </w:rPr>
        <w:t>名称</w:t>
      </w:r>
      <w:r>
        <w:rPr>
          <w:rFonts w:hint="eastAsia"/>
          <w:sz w:val="28"/>
          <w:szCs w:val="28"/>
          <w:u w:val="single"/>
          <w:lang w:bidi="en-US"/>
        </w:rPr>
        <w:t>）</w:t>
      </w:r>
      <w:r>
        <w:rPr>
          <w:rFonts w:ascii="宋体" w:hAnsi="宋体" w:cs="宋体"/>
          <w:sz w:val="28"/>
          <w:szCs w:val="28"/>
          <w:lang w:val="zh-CN"/>
        </w:rPr>
        <w:t>”</w:t>
      </w:r>
      <w:r>
        <w:rPr>
          <w:rFonts w:hint="eastAsia" w:ascii="宋体" w:hAnsi="宋体" w:cs="宋体"/>
          <w:sz w:val="28"/>
          <w:szCs w:val="28"/>
          <w:lang w:val="zh-CN"/>
        </w:rPr>
        <w:t>投标，特作出如下声明：</w:t>
      </w:r>
    </w:p>
    <w:p>
      <w:pPr>
        <w:spacing w:line="480" w:lineRule="exact"/>
        <w:ind w:firstLine="560" w:firstLineChars="200"/>
        <w:jc w:val="left"/>
        <w:rPr>
          <w:sz w:val="28"/>
          <w:szCs w:val="28"/>
        </w:rPr>
      </w:pPr>
      <w:r>
        <w:rPr>
          <w:rFonts w:hint="eastAsia"/>
          <w:sz w:val="28"/>
          <w:szCs w:val="28"/>
        </w:rPr>
        <w:t>我方</w:t>
      </w:r>
      <w:r>
        <w:rPr>
          <w:sz w:val="28"/>
          <w:szCs w:val="28"/>
        </w:rPr>
        <w:t>非外资企业或外资控股企业</w:t>
      </w:r>
      <w:r>
        <w:rPr>
          <w:rFonts w:hint="eastAsia"/>
          <w:sz w:val="28"/>
          <w:szCs w:val="28"/>
        </w:rPr>
        <w:t>。</w:t>
      </w:r>
    </w:p>
    <w:p>
      <w:pPr>
        <w:spacing w:line="480" w:lineRule="exact"/>
        <w:ind w:firstLine="560" w:firstLineChars="200"/>
        <w:jc w:val="left"/>
        <w:rPr>
          <w:rFonts w:ascii="宋体" w:hAnsi="宋体" w:cs="宋体"/>
          <w:sz w:val="28"/>
          <w:szCs w:val="28"/>
          <w:lang w:val="zh-CN"/>
        </w:rPr>
      </w:pPr>
      <w:r>
        <w:rPr>
          <w:rFonts w:hint="eastAsia"/>
          <w:sz w:val="28"/>
          <w:szCs w:val="28"/>
        </w:rPr>
        <w:t>此</w:t>
      </w:r>
      <w:r>
        <w:rPr>
          <w:rFonts w:hint="eastAsia" w:ascii="宋体" w:hAnsi="宋体" w:cs="宋体"/>
          <w:sz w:val="28"/>
          <w:szCs w:val="28"/>
          <w:lang w:val="zh-CN"/>
        </w:rPr>
        <w:t>声明如有虚假，愿承担一切责任。</w:t>
      </w:r>
    </w:p>
    <w:p>
      <w:pPr>
        <w:spacing w:line="480" w:lineRule="exact"/>
        <w:ind w:firstLine="560" w:firstLineChars="200"/>
        <w:jc w:val="left"/>
        <w:rPr>
          <w:rFonts w:ascii="宋体" w:hAnsi="宋体" w:cs="宋体"/>
          <w:sz w:val="28"/>
          <w:szCs w:val="28"/>
          <w:lang w:val="zh-CN"/>
        </w:rPr>
      </w:pPr>
    </w:p>
    <w:p>
      <w:pPr>
        <w:spacing w:line="480" w:lineRule="exact"/>
        <w:ind w:firstLine="560" w:firstLineChars="200"/>
        <w:jc w:val="left"/>
        <w:rPr>
          <w:sz w:val="28"/>
          <w:szCs w:val="28"/>
        </w:rPr>
      </w:pPr>
    </w:p>
    <w:p>
      <w:pPr>
        <w:spacing w:line="480" w:lineRule="exact"/>
        <w:ind w:firstLine="3920" w:firstLineChars="1400"/>
        <w:rPr>
          <w:sz w:val="28"/>
          <w:szCs w:val="28"/>
          <w:lang w:val="zh-CN"/>
        </w:rPr>
      </w:pPr>
      <w:r>
        <w:rPr>
          <w:rFonts w:hint="eastAsia"/>
          <w:sz w:val="28"/>
          <w:szCs w:val="28"/>
        </w:rPr>
        <w:t>报价人全称：</w:t>
      </w:r>
      <w:r>
        <w:rPr>
          <w:sz w:val="28"/>
          <w:szCs w:val="28"/>
        </w:rPr>
        <w:t>（盖章）</w:t>
      </w:r>
    </w:p>
    <w:p>
      <w:pPr>
        <w:spacing w:line="480" w:lineRule="exact"/>
        <w:rPr>
          <w:sz w:val="28"/>
          <w:szCs w:val="28"/>
          <w:lang w:val="zh-CN"/>
        </w:rPr>
      </w:pPr>
    </w:p>
    <w:p>
      <w:pPr>
        <w:spacing w:line="480" w:lineRule="exact"/>
        <w:ind w:firstLine="2660" w:firstLineChars="950"/>
        <w:rPr>
          <w:sz w:val="28"/>
          <w:szCs w:val="28"/>
        </w:rPr>
      </w:pPr>
      <w:r>
        <w:rPr>
          <w:sz w:val="28"/>
          <w:szCs w:val="28"/>
        </w:rPr>
        <w:t>法定代表人（或授权代表）：（签字或</w:t>
      </w:r>
      <w:r>
        <w:rPr>
          <w:rFonts w:hint="eastAsia"/>
          <w:sz w:val="28"/>
          <w:szCs w:val="28"/>
        </w:rPr>
        <w:t>盖</w:t>
      </w:r>
      <w:r>
        <w:rPr>
          <w:sz w:val="28"/>
          <w:szCs w:val="28"/>
        </w:rPr>
        <w:t>章）</w:t>
      </w:r>
    </w:p>
    <w:p>
      <w:pPr>
        <w:spacing w:line="480" w:lineRule="exact"/>
        <w:ind w:firstLine="2660" w:firstLineChars="950"/>
        <w:rPr>
          <w:sz w:val="28"/>
          <w:szCs w:val="28"/>
        </w:rPr>
      </w:pPr>
    </w:p>
    <w:p>
      <w:pPr>
        <w:spacing w:line="480" w:lineRule="exact"/>
        <w:ind w:firstLine="4580" w:firstLineChars="1636"/>
        <w:rPr>
          <w:sz w:val="28"/>
          <w:szCs w:val="28"/>
        </w:rPr>
      </w:pPr>
      <w:r>
        <w:rPr>
          <w:sz w:val="28"/>
          <w:szCs w:val="28"/>
        </w:rPr>
        <w:t>20</w:t>
      </w:r>
      <w:r>
        <w:rPr>
          <w:rFonts w:hint="eastAsia"/>
          <w:sz w:val="28"/>
          <w:szCs w:val="28"/>
        </w:rPr>
        <w:t>2</w:t>
      </w:r>
      <w:r>
        <w:rPr>
          <w:sz w:val="28"/>
          <w:szCs w:val="28"/>
        </w:rPr>
        <w:t>2年</w:t>
      </w:r>
      <w:r>
        <w:rPr>
          <w:rFonts w:ascii="宋体" w:hAnsi="宋体"/>
          <w:color w:val="FF0000"/>
          <w:sz w:val="28"/>
          <w:szCs w:val="28"/>
        </w:rPr>
        <w:t>×</w:t>
      </w:r>
      <w:r>
        <w:rPr>
          <w:rFonts w:ascii="宋体" w:hAnsi="宋体"/>
          <w:sz w:val="28"/>
          <w:szCs w:val="28"/>
        </w:rPr>
        <w:t>月</w:t>
      </w:r>
      <w:r>
        <w:rPr>
          <w:rFonts w:ascii="宋体" w:hAnsi="宋体"/>
          <w:color w:val="FF0000"/>
          <w:sz w:val="28"/>
          <w:szCs w:val="28"/>
        </w:rPr>
        <w:t>××</w:t>
      </w:r>
      <w:r>
        <w:rPr>
          <w:rFonts w:ascii="宋体" w:hAnsi="宋体"/>
          <w:sz w:val="28"/>
          <w:szCs w:val="28"/>
        </w:rPr>
        <w:t>日</w:t>
      </w:r>
    </w:p>
    <w:p>
      <w:pPr>
        <w:spacing w:line="480" w:lineRule="exact"/>
        <w:rPr>
          <w:rFonts w:ascii="宋体" w:hAnsi="宋体"/>
          <w:sz w:val="28"/>
          <w:szCs w:val="28"/>
        </w:rPr>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pStyle w:val="2"/>
        <w:ind w:firstLine="480"/>
      </w:pPr>
    </w:p>
    <w:p>
      <w:pPr>
        <w:pStyle w:val="2"/>
        <w:ind w:firstLine="480"/>
      </w:pPr>
    </w:p>
    <w:p>
      <w:pPr>
        <w:pStyle w:val="2"/>
        <w:ind w:firstLine="480"/>
      </w:pPr>
    </w:p>
    <w:p>
      <w:pPr>
        <w:pStyle w:val="2"/>
        <w:ind w:firstLine="480"/>
      </w:pPr>
    </w:p>
    <w:p>
      <w:pPr>
        <w:widowControl/>
        <w:jc w:val="left"/>
        <w:rPr>
          <w:rFonts w:ascii="方正小标宋简体" w:hAnsi="宋体" w:eastAsia="方正小标宋简体"/>
          <w:sz w:val="44"/>
          <w:szCs w:val="44"/>
        </w:rPr>
      </w:pPr>
      <w:r>
        <w:rPr>
          <w:rFonts w:ascii="方正小标宋简体" w:hAnsi="宋体" w:eastAsia="方正小标宋简体"/>
          <w:sz w:val="44"/>
          <w:szCs w:val="44"/>
        </w:rPr>
        <w:br w:type="page"/>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参加贵部组织的编号为</w:t>
      </w:r>
      <w:r>
        <w:rPr>
          <w:rFonts w:hint="eastAsia"/>
          <w:sz w:val="28"/>
          <w:szCs w:val="28"/>
          <w:u w:val="single"/>
          <w:lang w:val="zh-CN"/>
        </w:rPr>
        <w:t xml:space="preserve">     、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480" w:lineRule="exact"/>
        <w:ind w:firstLine="3920" w:firstLineChars="1400"/>
        <w:rPr>
          <w:sz w:val="28"/>
          <w:szCs w:val="28"/>
          <w:lang w:val="zh-CN"/>
        </w:rPr>
      </w:pPr>
      <w:r>
        <w:rPr>
          <w:rFonts w:hint="eastAsia"/>
          <w:sz w:val="28"/>
          <w:szCs w:val="28"/>
        </w:rPr>
        <w:t>报价人全称：</w:t>
      </w:r>
      <w:r>
        <w:rPr>
          <w:sz w:val="28"/>
          <w:szCs w:val="28"/>
        </w:rPr>
        <w:t>（盖章）</w:t>
      </w:r>
    </w:p>
    <w:p>
      <w:pPr>
        <w:spacing w:line="480" w:lineRule="exact"/>
        <w:rPr>
          <w:sz w:val="28"/>
          <w:szCs w:val="28"/>
          <w:lang w:val="zh-CN"/>
        </w:rPr>
      </w:pPr>
    </w:p>
    <w:p>
      <w:pPr>
        <w:spacing w:line="480" w:lineRule="exact"/>
        <w:ind w:firstLine="2660" w:firstLineChars="950"/>
        <w:rPr>
          <w:sz w:val="28"/>
          <w:szCs w:val="28"/>
        </w:rPr>
      </w:pPr>
      <w:r>
        <w:rPr>
          <w:sz w:val="28"/>
          <w:szCs w:val="28"/>
        </w:rPr>
        <w:t>法定代表人（或授权代表）：（签字或</w:t>
      </w:r>
      <w:r>
        <w:rPr>
          <w:rFonts w:hint="eastAsia"/>
          <w:sz w:val="28"/>
          <w:szCs w:val="28"/>
        </w:rPr>
        <w:t>盖</w:t>
      </w:r>
      <w:r>
        <w:rPr>
          <w:sz w:val="28"/>
          <w:szCs w:val="28"/>
        </w:rPr>
        <w:t>章）</w:t>
      </w:r>
    </w:p>
    <w:p>
      <w:pPr>
        <w:spacing w:line="480" w:lineRule="exact"/>
        <w:ind w:firstLine="2660" w:firstLineChars="950"/>
        <w:rPr>
          <w:sz w:val="28"/>
          <w:szCs w:val="28"/>
        </w:rPr>
      </w:pPr>
    </w:p>
    <w:p>
      <w:pPr>
        <w:spacing w:line="480" w:lineRule="exact"/>
        <w:ind w:firstLine="4580" w:firstLineChars="1636"/>
        <w:rPr>
          <w:sz w:val="28"/>
          <w:szCs w:val="28"/>
        </w:rPr>
      </w:pPr>
      <w:r>
        <w:rPr>
          <w:sz w:val="28"/>
          <w:szCs w:val="28"/>
        </w:rPr>
        <w:t>20</w:t>
      </w:r>
      <w:r>
        <w:rPr>
          <w:rFonts w:hint="eastAsia"/>
          <w:sz w:val="28"/>
          <w:szCs w:val="28"/>
        </w:rPr>
        <w:t>2</w:t>
      </w:r>
      <w:r>
        <w:rPr>
          <w:sz w:val="28"/>
          <w:szCs w:val="28"/>
        </w:rPr>
        <w:t>2年</w:t>
      </w:r>
      <w:r>
        <w:rPr>
          <w:rFonts w:ascii="宋体" w:hAnsi="宋体"/>
          <w:color w:val="FF0000"/>
          <w:sz w:val="28"/>
          <w:szCs w:val="28"/>
        </w:rPr>
        <w:t>×</w:t>
      </w:r>
      <w:r>
        <w:rPr>
          <w:rFonts w:ascii="宋体" w:hAnsi="宋体"/>
          <w:sz w:val="28"/>
          <w:szCs w:val="28"/>
        </w:rPr>
        <w:t>月</w:t>
      </w:r>
      <w:r>
        <w:rPr>
          <w:rFonts w:ascii="宋体" w:hAnsi="宋体"/>
          <w:color w:val="FF0000"/>
          <w:sz w:val="28"/>
          <w:szCs w:val="28"/>
        </w:rPr>
        <w:t>××</w:t>
      </w:r>
      <w:r>
        <w:rPr>
          <w:rFonts w:ascii="宋体" w:hAnsi="宋体"/>
          <w:sz w:val="28"/>
          <w:szCs w:val="28"/>
        </w:rPr>
        <w:t>日</w:t>
      </w:r>
    </w:p>
    <w:p>
      <w:pPr>
        <w:pStyle w:val="2"/>
        <w:ind w:firstLine="3500" w:firstLineChars="1250"/>
        <w:rPr>
          <w:sz w:val="28"/>
          <w:szCs w:val="28"/>
          <w:lang w:val="zh-CN"/>
        </w:rPr>
      </w:pPr>
    </w:p>
    <w:p>
      <w:pPr>
        <w:pStyle w:val="2"/>
        <w:ind w:firstLine="3500" w:firstLineChars="1250"/>
        <w:rPr>
          <w:sz w:val="28"/>
          <w:szCs w:val="28"/>
          <w:lang w:val="zh-CN"/>
        </w:rPr>
      </w:pPr>
    </w:p>
    <w:p>
      <w:pPr>
        <w:pStyle w:val="2"/>
        <w:ind w:firstLine="3500" w:firstLineChars="1250"/>
        <w:rPr>
          <w:sz w:val="28"/>
          <w:szCs w:val="28"/>
          <w:lang w:val="zh-CN"/>
        </w:rPr>
      </w:pPr>
    </w:p>
    <w:p>
      <w:pPr>
        <w:pStyle w:val="2"/>
        <w:ind w:firstLine="3500" w:firstLineChars="1250"/>
        <w:rPr>
          <w:sz w:val="28"/>
          <w:szCs w:val="28"/>
          <w:lang w:val="zh-CN"/>
        </w:rPr>
      </w:pPr>
    </w:p>
    <w:p>
      <w:pPr>
        <w:pStyle w:val="2"/>
        <w:ind w:firstLine="3500" w:firstLineChars="1250"/>
        <w:rPr>
          <w:sz w:val="28"/>
          <w:szCs w:val="28"/>
          <w:lang w:val="zh-CN"/>
        </w:rPr>
      </w:pPr>
    </w:p>
    <w:p>
      <w:pPr>
        <w:pStyle w:val="2"/>
        <w:ind w:firstLine="3500" w:firstLineChars="1250"/>
        <w:rPr>
          <w:sz w:val="28"/>
          <w:szCs w:val="28"/>
          <w:lang w:val="zh-CN"/>
        </w:rPr>
      </w:pPr>
    </w:p>
    <w:p>
      <w:pPr>
        <w:pStyle w:val="2"/>
        <w:ind w:firstLine="3500" w:firstLineChars="1250"/>
        <w:rPr>
          <w:sz w:val="28"/>
          <w:szCs w:val="28"/>
          <w:lang w:val="zh-CN"/>
        </w:rPr>
      </w:pPr>
    </w:p>
    <w:p>
      <w:pPr>
        <w:pStyle w:val="2"/>
        <w:ind w:firstLine="3500" w:firstLineChars="1250"/>
        <w:rPr>
          <w:sz w:val="28"/>
          <w:szCs w:val="28"/>
          <w:lang w:val="zh-CN"/>
        </w:rPr>
      </w:pPr>
    </w:p>
    <w:p>
      <w:pPr>
        <w:pStyle w:val="2"/>
        <w:ind w:firstLine="3500" w:firstLineChars="1250"/>
        <w:rPr>
          <w:sz w:val="28"/>
          <w:szCs w:val="28"/>
          <w:lang w:val="zh-CN"/>
        </w:rPr>
      </w:pPr>
    </w:p>
    <w:p>
      <w:pPr>
        <w:pStyle w:val="2"/>
        <w:ind w:firstLine="3500" w:firstLineChars="1250"/>
        <w:rPr>
          <w:sz w:val="28"/>
          <w:szCs w:val="28"/>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0905"/>
    <w:multiLevelType w:val="multilevel"/>
    <w:tmpl w:val="062C0905"/>
    <w:lvl w:ilvl="0" w:tentative="0">
      <w:start w:val="1"/>
      <w:numFmt w:val="decimal"/>
      <w:suff w:val="nothing"/>
      <w:lvlText w:val="%1. "/>
      <w:lvlJc w:val="left"/>
      <w:pPr>
        <w:ind w:left="456" w:firstLine="0"/>
      </w:pPr>
      <w:rPr>
        <w:rFonts w:hint="default" w:ascii="Times New Roman" w:hAnsi="Times New Roman" w:cs="Times New Roman"/>
        <w:b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suff w:val="nothing"/>
      <w:lvlText w:val="%4. "/>
      <w:lvlJc w:val="left"/>
      <w:pPr>
        <w:ind w:left="2195"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C4"/>
    <w:rsid w:val="00084D64"/>
    <w:rsid w:val="00086EB9"/>
    <w:rsid w:val="00087ADC"/>
    <w:rsid w:val="00122596"/>
    <w:rsid w:val="0013514B"/>
    <w:rsid w:val="00184390"/>
    <w:rsid w:val="001B3DF2"/>
    <w:rsid w:val="001B4934"/>
    <w:rsid w:val="001E0163"/>
    <w:rsid w:val="001F75B3"/>
    <w:rsid w:val="00200EBF"/>
    <w:rsid w:val="002558A7"/>
    <w:rsid w:val="002640A0"/>
    <w:rsid w:val="002C30DA"/>
    <w:rsid w:val="002C3943"/>
    <w:rsid w:val="002C760D"/>
    <w:rsid w:val="002F48F0"/>
    <w:rsid w:val="003306D3"/>
    <w:rsid w:val="0033480E"/>
    <w:rsid w:val="003376ED"/>
    <w:rsid w:val="00342462"/>
    <w:rsid w:val="00347759"/>
    <w:rsid w:val="00353DCC"/>
    <w:rsid w:val="00354934"/>
    <w:rsid w:val="0036005B"/>
    <w:rsid w:val="00366951"/>
    <w:rsid w:val="00370CB9"/>
    <w:rsid w:val="00393D2D"/>
    <w:rsid w:val="003A472B"/>
    <w:rsid w:val="003D21CC"/>
    <w:rsid w:val="003D7FDE"/>
    <w:rsid w:val="003E457E"/>
    <w:rsid w:val="00401786"/>
    <w:rsid w:val="0041149F"/>
    <w:rsid w:val="004223CA"/>
    <w:rsid w:val="00427102"/>
    <w:rsid w:val="0043048D"/>
    <w:rsid w:val="004409A7"/>
    <w:rsid w:val="00446F72"/>
    <w:rsid w:val="00463FFD"/>
    <w:rsid w:val="00471ADB"/>
    <w:rsid w:val="004745F7"/>
    <w:rsid w:val="004A5AC8"/>
    <w:rsid w:val="004E7A53"/>
    <w:rsid w:val="00506275"/>
    <w:rsid w:val="005136FD"/>
    <w:rsid w:val="005148F5"/>
    <w:rsid w:val="00562EBE"/>
    <w:rsid w:val="00587C3D"/>
    <w:rsid w:val="005C6652"/>
    <w:rsid w:val="005E5A22"/>
    <w:rsid w:val="0061233B"/>
    <w:rsid w:val="00667DB0"/>
    <w:rsid w:val="006C0036"/>
    <w:rsid w:val="006D2E8C"/>
    <w:rsid w:val="00704700"/>
    <w:rsid w:val="007147B0"/>
    <w:rsid w:val="007649B1"/>
    <w:rsid w:val="007770EA"/>
    <w:rsid w:val="00793772"/>
    <w:rsid w:val="007C160C"/>
    <w:rsid w:val="007E531D"/>
    <w:rsid w:val="00802A90"/>
    <w:rsid w:val="00841FA9"/>
    <w:rsid w:val="00843502"/>
    <w:rsid w:val="008531ED"/>
    <w:rsid w:val="008674F8"/>
    <w:rsid w:val="009031E2"/>
    <w:rsid w:val="00914D2B"/>
    <w:rsid w:val="0093021B"/>
    <w:rsid w:val="00931D19"/>
    <w:rsid w:val="00957A46"/>
    <w:rsid w:val="0099154E"/>
    <w:rsid w:val="009A12C9"/>
    <w:rsid w:val="009C247E"/>
    <w:rsid w:val="009D1EF8"/>
    <w:rsid w:val="009D7EFB"/>
    <w:rsid w:val="00A25E58"/>
    <w:rsid w:val="00AC5623"/>
    <w:rsid w:val="00AD74A2"/>
    <w:rsid w:val="00AE72F6"/>
    <w:rsid w:val="00B036CF"/>
    <w:rsid w:val="00B33515"/>
    <w:rsid w:val="00B37A6D"/>
    <w:rsid w:val="00B4129A"/>
    <w:rsid w:val="00B66A71"/>
    <w:rsid w:val="00B83601"/>
    <w:rsid w:val="00B96946"/>
    <w:rsid w:val="00BF31AD"/>
    <w:rsid w:val="00C11C49"/>
    <w:rsid w:val="00C13AF9"/>
    <w:rsid w:val="00C41B0B"/>
    <w:rsid w:val="00C503F2"/>
    <w:rsid w:val="00C67CFF"/>
    <w:rsid w:val="00C8103F"/>
    <w:rsid w:val="00CC6CBB"/>
    <w:rsid w:val="00CE6113"/>
    <w:rsid w:val="00CF689E"/>
    <w:rsid w:val="00D0242B"/>
    <w:rsid w:val="00D13A92"/>
    <w:rsid w:val="00D26D4B"/>
    <w:rsid w:val="00D30F3C"/>
    <w:rsid w:val="00D41DE8"/>
    <w:rsid w:val="00D45E80"/>
    <w:rsid w:val="00D66DC1"/>
    <w:rsid w:val="00D86619"/>
    <w:rsid w:val="00DE5652"/>
    <w:rsid w:val="00E071BD"/>
    <w:rsid w:val="00E423C4"/>
    <w:rsid w:val="00E67E74"/>
    <w:rsid w:val="00EE4FDE"/>
    <w:rsid w:val="00EE5C14"/>
    <w:rsid w:val="00EF24AA"/>
    <w:rsid w:val="00F44AFF"/>
    <w:rsid w:val="00F55AFF"/>
    <w:rsid w:val="00F61E34"/>
    <w:rsid w:val="00F87989"/>
    <w:rsid w:val="00FF6E79"/>
    <w:rsid w:val="28F0668F"/>
    <w:rsid w:val="4029597F"/>
    <w:rsid w:val="40345D95"/>
    <w:rsid w:val="4A2C1EF5"/>
    <w:rsid w:val="5693572F"/>
    <w:rsid w:val="61212127"/>
    <w:rsid w:val="6B3730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4">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0"/>
        <w:tab w:val="left" w:pos="993"/>
        <w:tab w:val="left" w:pos="1134"/>
      </w:tabs>
      <w:ind w:firstLine="420" w:firstLineChars="200"/>
    </w:pPr>
  </w:style>
  <w:style w:type="paragraph" w:styleId="3">
    <w:name w:val="Body Text Indent"/>
    <w:basedOn w:val="1"/>
    <w:unhideWhenUsed/>
    <w:qFormat/>
    <w:uiPriority w:val="99"/>
    <w:pPr>
      <w:widowControl/>
      <w:ind w:firstLine="555"/>
      <w:jc w:val="left"/>
    </w:pPr>
  </w:style>
  <w:style w:type="paragraph" w:styleId="5">
    <w:name w:val="Balloon Text"/>
    <w:basedOn w:val="1"/>
    <w:link w:val="12"/>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批注框文本 字符"/>
    <w:basedOn w:val="9"/>
    <w:link w:val="5"/>
    <w:semiHidden/>
    <w:qFormat/>
    <w:uiPriority w:val="99"/>
    <w:rPr>
      <w:rFonts w:ascii="Times New Roman" w:hAnsi="Times New Roman" w:eastAsia="宋体" w:cs="Times New Roman"/>
      <w:kern w:val="0"/>
      <w:sz w:val="18"/>
      <w:szCs w:val="18"/>
    </w:rPr>
  </w:style>
  <w:style w:type="character" w:customStyle="1" w:styleId="13">
    <w:name w:val="标题 1 字符"/>
    <w:basedOn w:val="9"/>
    <w:link w:val="4"/>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200</Words>
  <Characters>1145</Characters>
  <Lines>9</Lines>
  <Paragraphs>2</Paragraphs>
  <TotalTime>3</TotalTime>
  <ScaleCrop>false</ScaleCrop>
  <LinksUpToDate>false</LinksUpToDate>
  <CharactersWithSpaces>1343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2021-12-31T07:21:00Z</dcterms:created>
  <dc:creator>Administrator</dc:creator>
  <cp:lastModifiedBy>Administrator</cp:lastModifiedBy>
  <dcterms:modified xsi:type="dcterms:W3CDTF">2022-04-28T09:07:08Z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