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E9F1" w14:textId="49DE7F2B" w:rsidR="00050CFD" w:rsidRPr="00050CFD" w:rsidRDefault="00050CFD" w:rsidP="00050CFD">
      <w:pPr>
        <w:jc w:val="center"/>
        <w:rPr>
          <w:rFonts w:eastAsia="仿宋"/>
          <w:b/>
          <w:bCs/>
          <w:sz w:val="36"/>
          <w:szCs w:val="36"/>
        </w:rPr>
      </w:pPr>
      <w:r w:rsidRPr="00050CFD">
        <w:rPr>
          <w:rFonts w:eastAsia="仿宋" w:hint="eastAsia"/>
          <w:b/>
          <w:bCs/>
          <w:sz w:val="36"/>
          <w:szCs w:val="36"/>
        </w:rPr>
        <w:t>招标公告</w:t>
      </w:r>
    </w:p>
    <w:p w14:paraId="7734E07A" w14:textId="6D838D12" w:rsidR="00A74410" w:rsidRPr="00DB1E1F" w:rsidRDefault="00A74410" w:rsidP="00A74410">
      <w:pPr>
        <w:rPr>
          <w:rFonts w:eastAsia="仿宋"/>
          <w:sz w:val="28"/>
          <w:szCs w:val="28"/>
        </w:rPr>
      </w:pPr>
      <w:r w:rsidRPr="00DB1E1F">
        <w:rPr>
          <w:rFonts w:eastAsia="仿宋"/>
          <w:sz w:val="28"/>
          <w:szCs w:val="28"/>
        </w:rPr>
        <w:t>项目概况：</w:t>
      </w:r>
    </w:p>
    <w:p w14:paraId="4294AFCA" w14:textId="77777777" w:rsidR="00A74410" w:rsidRPr="00DB1E1F" w:rsidRDefault="00A74410" w:rsidP="00A74410">
      <w:pPr>
        <w:ind w:firstLineChars="200" w:firstLine="560"/>
      </w:pPr>
      <w:r>
        <w:rPr>
          <w:rFonts w:eastAsia="仿宋" w:hint="eastAsia"/>
          <w:sz w:val="28"/>
          <w:szCs w:val="28"/>
        </w:rPr>
        <w:t>江西菲达项目管理咨询有限公司</w:t>
      </w:r>
      <w:r w:rsidRPr="00DB1E1F">
        <w:rPr>
          <w:rFonts w:eastAsia="仿宋" w:hint="eastAsia"/>
          <w:sz w:val="28"/>
          <w:szCs w:val="28"/>
        </w:rPr>
        <w:t>受</w:t>
      </w:r>
      <w:r>
        <w:rPr>
          <w:rFonts w:eastAsia="仿宋" w:hint="eastAsia"/>
          <w:sz w:val="28"/>
          <w:szCs w:val="28"/>
        </w:rPr>
        <w:t>吉安市青原粮食收储公司</w:t>
      </w:r>
      <w:r w:rsidRPr="00DB1E1F">
        <w:rPr>
          <w:rFonts w:eastAsia="仿宋" w:hint="eastAsia"/>
          <w:sz w:val="28"/>
          <w:szCs w:val="28"/>
        </w:rPr>
        <w:t>的委托，对</w:t>
      </w:r>
      <w:r>
        <w:rPr>
          <w:rFonts w:eastAsia="仿宋" w:hint="eastAsia"/>
          <w:sz w:val="28"/>
          <w:szCs w:val="28"/>
        </w:rPr>
        <w:t>青原区粮食物流仓储中心库粮食质量内部检验检测能力建设项目</w:t>
      </w:r>
      <w:r w:rsidRPr="00DB1E1F">
        <w:rPr>
          <w:rFonts w:eastAsia="仿宋" w:hint="eastAsia"/>
          <w:sz w:val="28"/>
          <w:szCs w:val="28"/>
        </w:rPr>
        <w:t>进行竞争性磋商，现欢迎国内符合资格条件的响应供应商前来响应。</w:t>
      </w:r>
    </w:p>
    <w:p w14:paraId="5D28C1CE" w14:textId="77777777" w:rsidR="00A74410" w:rsidRPr="00DB1E1F" w:rsidRDefault="00A74410" w:rsidP="00A74410">
      <w:pPr>
        <w:pStyle w:val="2"/>
        <w:spacing w:line="360" w:lineRule="auto"/>
        <w:rPr>
          <w:rFonts w:ascii="Times New Roman" w:hAnsi="Times New Roman"/>
          <w:b w:val="0"/>
          <w:sz w:val="28"/>
          <w:szCs w:val="28"/>
        </w:rPr>
      </w:pPr>
      <w:bookmarkStart w:id="0" w:name="_Toc35393798"/>
      <w:bookmarkStart w:id="1" w:name="_Toc35393629"/>
      <w:bookmarkStart w:id="2" w:name="_Toc28359089"/>
      <w:bookmarkStart w:id="3" w:name="_Toc28359012"/>
      <w:bookmarkStart w:id="4" w:name="_Toc50128360"/>
      <w:bookmarkStart w:id="5" w:name="_Toc106207756"/>
      <w:r w:rsidRPr="00DB1E1F">
        <w:rPr>
          <w:rFonts w:ascii="Times New Roman" w:hAnsi="Times New Roman"/>
          <w:b w:val="0"/>
          <w:sz w:val="28"/>
          <w:szCs w:val="28"/>
        </w:rPr>
        <w:t>一、项目基本情况</w:t>
      </w:r>
      <w:bookmarkEnd w:id="0"/>
      <w:bookmarkEnd w:id="1"/>
      <w:bookmarkEnd w:id="2"/>
      <w:bookmarkEnd w:id="3"/>
      <w:bookmarkEnd w:id="4"/>
      <w:bookmarkEnd w:id="5"/>
    </w:p>
    <w:p w14:paraId="7F9FEB7A" w14:textId="77777777" w:rsidR="00A74410" w:rsidRPr="00FE149D" w:rsidRDefault="00A74410" w:rsidP="00A74410">
      <w:pPr>
        <w:ind w:firstLineChars="200" w:firstLine="560"/>
        <w:rPr>
          <w:rFonts w:eastAsia="仿宋"/>
          <w:sz w:val="28"/>
          <w:szCs w:val="28"/>
        </w:rPr>
      </w:pPr>
      <w:r w:rsidRPr="00DB1E1F">
        <w:rPr>
          <w:rFonts w:eastAsia="仿宋"/>
          <w:sz w:val="28"/>
          <w:szCs w:val="28"/>
        </w:rPr>
        <w:t>项目编号：</w:t>
      </w:r>
      <w:r w:rsidRPr="00FE149D">
        <w:rPr>
          <w:rFonts w:eastAsia="仿宋" w:hint="eastAsia"/>
          <w:sz w:val="28"/>
          <w:szCs w:val="28"/>
        </w:rPr>
        <w:t>JXFD</w:t>
      </w:r>
      <w:r w:rsidRPr="00FE149D">
        <w:rPr>
          <w:rFonts w:eastAsia="仿宋"/>
          <w:sz w:val="28"/>
          <w:szCs w:val="28"/>
        </w:rPr>
        <w:t xml:space="preserve"> -ZFCG-[</w:t>
      </w:r>
      <w:r w:rsidRPr="00FE149D">
        <w:rPr>
          <w:rFonts w:eastAsia="仿宋" w:hint="eastAsia"/>
          <w:sz w:val="28"/>
          <w:szCs w:val="28"/>
        </w:rPr>
        <w:t>2022</w:t>
      </w:r>
      <w:r w:rsidRPr="00FE149D">
        <w:rPr>
          <w:rFonts w:eastAsia="仿宋"/>
          <w:sz w:val="28"/>
          <w:szCs w:val="28"/>
        </w:rPr>
        <w:t>]</w:t>
      </w:r>
      <w:r w:rsidRPr="00FE149D">
        <w:rPr>
          <w:rFonts w:eastAsia="仿宋"/>
          <w:sz w:val="28"/>
          <w:szCs w:val="28"/>
        </w:rPr>
        <w:t>第</w:t>
      </w:r>
      <w:r w:rsidRPr="00FE149D">
        <w:rPr>
          <w:rFonts w:eastAsia="仿宋"/>
          <w:sz w:val="28"/>
          <w:szCs w:val="28"/>
        </w:rPr>
        <w:t>0</w:t>
      </w:r>
      <w:r>
        <w:rPr>
          <w:rFonts w:eastAsia="仿宋"/>
          <w:sz w:val="28"/>
          <w:szCs w:val="28"/>
        </w:rPr>
        <w:t>25</w:t>
      </w:r>
      <w:r w:rsidRPr="00FE149D">
        <w:rPr>
          <w:rFonts w:eastAsia="仿宋"/>
          <w:sz w:val="28"/>
          <w:szCs w:val="28"/>
        </w:rPr>
        <w:t>号</w:t>
      </w:r>
    </w:p>
    <w:p w14:paraId="351999E3" w14:textId="77777777" w:rsidR="00A74410" w:rsidRPr="00DB1E1F" w:rsidRDefault="00A74410" w:rsidP="00A74410">
      <w:pPr>
        <w:ind w:firstLineChars="200" w:firstLine="560"/>
        <w:rPr>
          <w:rFonts w:eastAsia="仿宋"/>
          <w:sz w:val="28"/>
          <w:szCs w:val="28"/>
          <w:u w:val="single"/>
        </w:rPr>
      </w:pPr>
      <w:r w:rsidRPr="00DB1E1F">
        <w:rPr>
          <w:rFonts w:eastAsia="仿宋"/>
          <w:sz w:val="28"/>
          <w:szCs w:val="28"/>
        </w:rPr>
        <w:t>项目名称：</w:t>
      </w:r>
      <w:r>
        <w:rPr>
          <w:rFonts w:eastAsia="仿宋" w:hint="eastAsia"/>
          <w:sz w:val="28"/>
          <w:szCs w:val="28"/>
        </w:rPr>
        <w:t>青原区粮食物流仓储中心库粮食质量内部检验检测能力建设项目</w:t>
      </w:r>
    </w:p>
    <w:p w14:paraId="323168F7" w14:textId="77777777" w:rsidR="00A74410" w:rsidRPr="00DB1E1F" w:rsidRDefault="00A74410" w:rsidP="00A74410">
      <w:pPr>
        <w:ind w:firstLineChars="200" w:firstLine="560"/>
        <w:rPr>
          <w:rFonts w:eastAsia="仿宋"/>
          <w:sz w:val="28"/>
          <w:szCs w:val="28"/>
        </w:rPr>
      </w:pPr>
      <w:r w:rsidRPr="00DB1E1F">
        <w:rPr>
          <w:rFonts w:eastAsia="仿宋"/>
          <w:sz w:val="28"/>
          <w:szCs w:val="28"/>
        </w:rPr>
        <w:t>采购方式：竞争性磋商</w:t>
      </w:r>
    </w:p>
    <w:p w14:paraId="2C949ADB" w14:textId="77777777" w:rsidR="00A74410" w:rsidRPr="00DB1E1F" w:rsidRDefault="00A74410" w:rsidP="00A74410">
      <w:pPr>
        <w:ind w:firstLineChars="200" w:firstLine="560"/>
        <w:rPr>
          <w:rFonts w:eastAsia="仿宋"/>
          <w:sz w:val="28"/>
          <w:szCs w:val="28"/>
        </w:rPr>
      </w:pPr>
      <w:r w:rsidRPr="00DB1E1F">
        <w:rPr>
          <w:rFonts w:eastAsia="仿宋"/>
          <w:sz w:val="28"/>
          <w:szCs w:val="28"/>
        </w:rPr>
        <w:t>预算金额：</w:t>
      </w:r>
      <w:r>
        <w:rPr>
          <w:rFonts w:eastAsia="仿宋"/>
          <w:sz w:val="28"/>
          <w:szCs w:val="28"/>
        </w:rPr>
        <w:t>450000</w:t>
      </w:r>
      <w:r w:rsidRPr="00DB1E1F">
        <w:rPr>
          <w:rFonts w:eastAsia="仿宋"/>
          <w:sz w:val="28"/>
          <w:szCs w:val="28"/>
        </w:rPr>
        <w:t>元</w:t>
      </w:r>
    </w:p>
    <w:p w14:paraId="5C059634" w14:textId="77777777" w:rsidR="00A74410" w:rsidRPr="00DB1E1F" w:rsidRDefault="00A74410" w:rsidP="00A74410">
      <w:pPr>
        <w:ind w:firstLineChars="200" w:firstLine="560"/>
        <w:rPr>
          <w:rFonts w:eastAsia="仿宋"/>
          <w:sz w:val="28"/>
          <w:szCs w:val="28"/>
        </w:rPr>
      </w:pPr>
      <w:r w:rsidRPr="00DB1E1F">
        <w:rPr>
          <w:rFonts w:eastAsia="仿宋"/>
          <w:sz w:val="28"/>
          <w:szCs w:val="28"/>
        </w:rPr>
        <w:t>最高限价：</w:t>
      </w:r>
      <w:r>
        <w:rPr>
          <w:rFonts w:eastAsia="仿宋"/>
          <w:sz w:val="28"/>
          <w:szCs w:val="28"/>
        </w:rPr>
        <w:t>450000</w:t>
      </w:r>
      <w:r w:rsidRPr="00DB1E1F">
        <w:rPr>
          <w:rFonts w:eastAsia="仿宋"/>
          <w:sz w:val="28"/>
          <w:szCs w:val="28"/>
        </w:rPr>
        <w:t>元</w:t>
      </w:r>
    </w:p>
    <w:p w14:paraId="5D603024" w14:textId="77777777" w:rsidR="00A74410" w:rsidRPr="00DB1E1F" w:rsidRDefault="00A74410" w:rsidP="00A74410">
      <w:pPr>
        <w:ind w:firstLineChars="200" w:firstLine="560"/>
        <w:rPr>
          <w:rFonts w:eastAsia="仿宋"/>
          <w:sz w:val="28"/>
          <w:szCs w:val="28"/>
        </w:rPr>
      </w:pPr>
      <w:r w:rsidRPr="00DB1E1F">
        <w:rPr>
          <w:rFonts w:eastAsia="仿宋"/>
          <w:sz w:val="28"/>
          <w:szCs w:val="28"/>
        </w:rPr>
        <w:t>采购需求：</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2126"/>
        <w:gridCol w:w="1984"/>
        <w:gridCol w:w="851"/>
        <w:gridCol w:w="992"/>
        <w:gridCol w:w="1636"/>
      </w:tblGrid>
      <w:tr w:rsidR="00A74410" w:rsidRPr="00DB1E1F" w14:paraId="0C5EB240" w14:textId="77777777" w:rsidTr="002216F0">
        <w:trPr>
          <w:trHeight w:val="593"/>
          <w:jc w:val="center"/>
        </w:trPr>
        <w:tc>
          <w:tcPr>
            <w:tcW w:w="2257" w:type="dxa"/>
            <w:vAlign w:val="center"/>
          </w:tcPr>
          <w:p w14:paraId="4E23BA75" w14:textId="77777777" w:rsidR="00A74410" w:rsidRPr="00DB1E1F" w:rsidRDefault="00A74410" w:rsidP="002216F0">
            <w:pPr>
              <w:spacing w:line="400" w:lineRule="exact"/>
              <w:jc w:val="center"/>
              <w:rPr>
                <w:rFonts w:eastAsia="仿宋"/>
                <w:bCs/>
                <w:sz w:val="28"/>
                <w:szCs w:val="28"/>
              </w:rPr>
            </w:pPr>
            <w:r w:rsidRPr="00DB1E1F">
              <w:rPr>
                <w:rFonts w:eastAsia="仿宋"/>
                <w:bCs/>
                <w:sz w:val="28"/>
                <w:szCs w:val="28"/>
              </w:rPr>
              <w:t>编号</w:t>
            </w:r>
          </w:p>
        </w:tc>
        <w:tc>
          <w:tcPr>
            <w:tcW w:w="2126" w:type="dxa"/>
            <w:vAlign w:val="center"/>
          </w:tcPr>
          <w:p w14:paraId="4BB4EB20" w14:textId="77777777" w:rsidR="00A74410" w:rsidRPr="00DB1E1F" w:rsidRDefault="00A74410" w:rsidP="002216F0">
            <w:pPr>
              <w:spacing w:line="400" w:lineRule="exact"/>
              <w:jc w:val="center"/>
              <w:rPr>
                <w:rFonts w:eastAsia="仿宋"/>
                <w:bCs/>
                <w:sz w:val="28"/>
                <w:szCs w:val="28"/>
              </w:rPr>
            </w:pPr>
            <w:r w:rsidRPr="00DB1E1F">
              <w:rPr>
                <w:rFonts w:eastAsia="仿宋"/>
                <w:bCs/>
                <w:sz w:val="28"/>
                <w:szCs w:val="28"/>
              </w:rPr>
              <w:t>货物</w:t>
            </w:r>
            <w:r w:rsidRPr="00DB1E1F">
              <w:rPr>
                <w:rFonts w:eastAsia="仿宋"/>
                <w:bCs/>
                <w:sz w:val="28"/>
                <w:szCs w:val="28"/>
              </w:rPr>
              <w:t>/</w:t>
            </w:r>
            <w:r w:rsidRPr="00DB1E1F">
              <w:rPr>
                <w:rFonts w:eastAsia="仿宋"/>
                <w:bCs/>
                <w:sz w:val="28"/>
                <w:szCs w:val="28"/>
              </w:rPr>
              <w:t>服务名称</w:t>
            </w:r>
          </w:p>
        </w:tc>
        <w:tc>
          <w:tcPr>
            <w:tcW w:w="1984" w:type="dxa"/>
            <w:vAlign w:val="center"/>
          </w:tcPr>
          <w:p w14:paraId="76AD158B" w14:textId="77777777" w:rsidR="00A74410" w:rsidRPr="00DB1E1F" w:rsidRDefault="00A74410" w:rsidP="002216F0">
            <w:pPr>
              <w:spacing w:line="400" w:lineRule="exact"/>
              <w:jc w:val="center"/>
              <w:rPr>
                <w:rFonts w:eastAsia="仿宋"/>
                <w:bCs/>
                <w:sz w:val="28"/>
                <w:szCs w:val="28"/>
              </w:rPr>
            </w:pPr>
            <w:r w:rsidRPr="00DB1E1F">
              <w:rPr>
                <w:rFonts w:eastAsia="仿宋"/>
                <w:sz w:val="28"/>
                <w:szCs w:val="28"/>
              </w:rPr>
              <w:t>货物</w:t>
            </w:r>
            <w:r w:rsidRPr="00DB1E1F">
              <w:rPr>
                <w:rFonts w:eastAsia="仿宋"/>
                <w:sz w:val="28"/>
                <w:szCs w:val="28"/>
              </w:rPr>
              <w:t>/</w:t>
            </w:r>
            <w:r w:rsidRPr="00DB1E1F">
              <w:rPr>
                <w:rFonts w:eastAsia="仿宋"/>
                <w:sz w:val="28"/>
                <w:szCs w:val="28"/>
              </w:rPr>
              <w:t>服务简要说明</w:t>
            </w:r>
          </w:p>
        </w:tc>
        <w:tc>
          <w:tcPr>
            <w:tcW w:w="851" w:type="dxa"/>
            <w:vAlign w:val="center"/>
          </w:tcPr>
          <w:p w14:paraId="69207D6A" w14:textId="77777777" w:rsidR="00A74410" w:rsidRPr="00DB1E1F" w:rsidRDefault="00A74410" w:rsidP="002216F0">
            <w:pPr>
              <w:spacing w:line="400" w:lineRule="exact"/>
              <w:jc w:val="center"/>
              <w:rPr>
                <w:rFonts w:eastAsia="仿宋"/>
                <w:bCs/>
                <w:sz w:val="28"/>
                <w:szCs w:val="28"/>
              </w:rPr>
            </w:pPr>
            <w:r w:rsidRPr="00DB1E1F">
              <w:rPr>
                <w:rFonts w:eastAsia="仿宋"/>
                <w:bCs/>
                <w:sz w:val="28"/>
                <w:szCs w:val="28"/>
              </w:rPr>
              <w:t>数量</w:t>
            </w:r>
          </w:p>
        </w:tc>
        <w:tc>
          <w:tcPr>
            <w:tcW w:w="992" w:type="dxa"/>
            <w:vAlign w:val="center"/>
          </w:tcPr>
          <w:p w14:paraId="1E783888" w14:textId="77777777" w:rsidR="00A74410" w:rsidRPr="00DB1E1F" w:rsidRDefault="00A74410" w:rsidP="002216F0">
            <w:pPr>
              <w:spacing w:line="400" w:lineRule="exact"/>
              <w:jc w:val="center"/>
              <w:rPr>
                <w:rFonts w:eastAsia="仿宋"/>
                <w:bCs/>
                <w:sz w:val="28"/>
                <w:szCs w:val="28"/>
              </w:rPr>
            </w:pPr>
            <w:r w:rsidRPr="00DB1E1F">
              <w:rPr>
                <w:rFonts w:eastAsia="仿宋"/>
                <w:bCs/>
                <w:sz w:val="28"/>
                <w:szCs w:val="28"/>
              </w:rPr>
              <w:t>单位</w:t>
            </w:r>
          </w:p>
        </w:tc>
        <w:tc>
          <w:tcPr>
            <w:tcW w:w="1636" w:type="dxa"/>
            <w:vAlign w:val="center"/>
          </w:tcPr>
          <w:p w14:paraId="051D77E6" w14:textId="77777777" w:rsidR="00A74410" w:rsidRPr="00DB1E1F" w:rsidRDefault="00A74410" w:rsidP="002216F0">
            <w:pPr>
              <w:spacing w:line="400" w:lineRule="exact"/>
              <w:jc w:val="center"/>
              <w:rPr>
                <w:rFonts w:eastAsia="仿宋"/>
                <w:bCs/>
                <w:sz w:val="28"/>
                <w:szCs w:val="28"/>
              </w:rPr>
            </w:pPr>
            <w:r w:rsidRPr="00DB1E1F">
              <w:rPr>
                <w:rFonts w:eastAsia="仿宋"/>
                <w:bCs/>
                <w:sz w:val="28"/>
                <w:szCs w:val="28"/>
              </w:rPr>
              <w:t>评标</w:t>
            </w:r>
          </w:p>
          <w:p w14:paraId="568D78C3" w14:textId="77777777" w:rsidR="00A74410" w:rsidRPr="00DB1E1F" w:rsidRDefault="00A74410" w:rsidP="002216F0">
            <w:pPr>
              <w:spacing w:line="400" w:lineRule="exact"/>
              <w:jc w:val="center"/>
              <w:rPr>
                <w:rFonts w:eastAsia="仿宋"/>
                <w:bCs/>
                <w:sz w:val="28"/>
                <w:szCs w:val="28"/>
              </w:rPr>
            </w:pPr>
            <w:r w:rsidRPr="00DB1E1F">
              <w:rPr>
                <w:rFonts w:eastAsia="仿宋"/>
                <w:bCs/>
                <w:sz w:val="28"/>
                <w:szCs w:val="28"/>
              </w:rPr>
              <w:t>办法</w:t>
            </w:r>
          </w:p>
        </w:tc>
      </w:tr>
      <w:tr w:rsidR="00A74410" w:rsidRPr="00DB1E1F" w14:paraId="668F18E9" w14:textId="77777777" w:rsidTr="002216F0">
        <w:trPr>
          <w:trHeight w:val="359"/>
          <w:jc w:val="center"/>
        </w:trPr>
        <w:tc>
          <w:tcPr>
            <w:tcW w:w="2257" w:type="dxa"/>
            <w:vAlign w:val="center"/>
          </w:tcPr>
          <w:p w14:paraId="27E8F9D3" w14:textId="77777777" w:rsidR="00A74410" w:rsidRPr="00FE149D" w:rsidRDefault="00A74410" w:rsidP="002216F0">
            <w:pPr>
              <w:spacing w:line="360" w:lineRule="auto"/>
              <w:jc w:val="center"/>
              <w:rPr>
                <w:rFonts w:eastAsia="仿宋"/>
                <w:sz w:val="28"/>
                <w:szCs w:val="28"/>
              </w:rPr>
            </w:pPr>
            <w:r w:rsidRPr="00FE149D">
              <w:rPr>
                <w:rFonts w:eastAsia="仿宋"/>
                <w:sz w:val="28"/>
                <w:szCs w:val="28"/>
              </w:rPr>
              <w:t>JXFD -ZFCG-[2022]</w:t>
            </w:r>
            <w:r w:rsidRPr="00FE149D">
              <w:rPr>
                <w:rFonts w:eastAsia="仿宋"/>
                <w:sz w:val="28"/>
                <w:szCs w:val="28"/>
              </w:rPr>
              <w:t>第</w:t>
            </w:r>
            <w:r w:rsidRPr="00FE149D">
              <w:rPr>
                <w:rFonts w:eastAsia="仿宋"/>
                <w:sz w:val="28"/>
                <w:szCs w:val="28"/>
              </w:rPr>
              <w:t>025</w:t>
            </w:r>
            <w:r w:rsidRPr="00FE149D">
              <w:rPr>
                <w:rFonts w:eastAsia="仿宋"/>
                <w:sz w:val="28"/>
                <w:szCs w:val="28"/>
              </w:rPr>
              <w:t>号</w:t>
            </w:r>
          </w:p>
        </w:tc>
        <w:tc>
          <w:tcPr>
            <w:tcW w:w="2126" w:type="dxa"/>
            <w:vAlign w:val="center"/>
          </w:tcPr>
          <w:p w14:paraId="2FC4CC73" w14:textId="77777777" w:rsidR="00A74410" w:rsidRPr="00DB1E1F" w:rsidRDefault="00A74410" w:rsidP="002216F0">
            <w:pPr>
              <w:spacing w:line="360" w:lineRule="auto"/>
              <w:rPr>
                <w:rFonts w:eastAsia="仿宋"/>
                <w:sz w:val="28"/>
                <w:szCs w:val="28"/>
              </w:rPr>
            </w:pPr>
            <w:r>
              <w:rPr>
                <w:rFonts w:eastAsia="仿宋" w:hint="eastAsia"/>
                <w:sz w:val="28"/>
                <w:szCs w:val="28"/>
              </w:rPr>
              <w:t>青原区粮食物流仓储中心库粮食质量内部检验检测能力建设项目</w:t>
            </w:r>
          </w:p>
        </w:tc>
        <w:tc>
          <w:tcPr>
            <w:tcW w:w="1984" w:type="dxa"/>
            <w:vAlign w:val="center"/>
          </w:tcPr>
          <w:p w14:paraId="2BE4257B" w14:textId="77777777" w:rsidR="00A74410" w:rsidRPr="00DB1E1F" w:rsidRDefault="00A74410" w:rsidP="002216F0">
            <w:pPr>
              <w:spacing w:line="360" w:lineRule="auto"/>
              <w:jc w:val="center"/>
              <w:rPr>
                <w:rFonts w:eastAsia="仿宋"/>
                <w:sz w:val="28"/>
                <w:szCs w:val="28"/>
              </w:rPr>
            </w:pPr>
            <w:r w:rsidRPr="00DB1E1F">
              <w:rPr>
                <w:rFonts w:eastAsia="仿宋"/>
                <w:sz w:val="28"/>
                <w:szCs w:val="28"/>
              </w:rPr>
              <w:t>详见磋商文件</w:t>
            </w:r>
          </w:p>
        </w:tc>
        <w:tc>
          <w:tcPr>
            <w:tcW w:w="851" w:type="dxa"/>
            <w:vAlign w:val="center"/>
          </w:tcPr>
          <w:p w14:paraId="6A7EA105" w14:textId="77777777" w:rsidR="00A74410" w:rsidRPr="00DB1E1F" w:rsidRDefault="00A74410" w:rsidP="002216F0">
            <w:pPr>
              <w:spacing w:line="360" w:lineRule="auto"/>
              <w:jc w:val="center"/>
              <w:rPr>
                <w:rFonts w:eastAsia="仿宋"/>
                <w:sz w:val="28"/>
                <w:szCs w:val="28"/>
              </w:rPr>
            </w:pPr>
            <w:r w:rsidRPr="00DB1E1F">
              <w:rPr>
                <w:rFonts w:eastAsia="仿宋"/>
                <w:sz w:val="28"/>
                <w:szCs w:val="28"/>
              </w:rPr>
              <w:t>1</w:t>
            </w:r>
          </w:p>
        </w:tc>
        <w:tc>
          <w:tcPr>
            <w:tcW w:w="992" w:type="dxa"/>
            <w:vAlign w:val="center"/>
          </w:tcPr>
          <w:p w14:paraId="16F425A5" w14:textId="77777777" w:rsidR="00A74410" w:rsidRPr="00DB1E1F" w:rsidRDefault="00A74410" w:rsidP="002216F0">
            <w:pPr>
              <w:spacing w:line="360" w:lineRule="auto"/>
              <w:jc w:val="center"/>
              <w:rPr>
                <w:rFonts w:eastAsia="仿宋"/>
                <w:bCs/>
                <w:sz w:val="28"/>
                <w:szCs w:val="28"/>
              </w:rPr>
            </w:pPr>
            <w:r>
              <w:rPr>
                <w:rFonts w:eastAsia="仿宋"/>
                <w:bCs/>
                <w:sz w:val="28"/>
                <w:szCs w:val="28"/>
              </w:rPr>
              <w:t>批</w:t>
            </w:r>
          </w:p>
        </w:tc>
        <w:tc>
          <w:tcPr>
            <w:tcW w:w="1636" w:type="dxa"/>
            <w:vAlign w:val="center"/>
          </w:tcPr>
          <w:p w14:paraId="2F54E2D7" w14:textId="77777777" w:rsidR="00A74410" w:rsidRPr="00DB1E1F" w:rsidRDefault="00A74410" w:rsidP="002216F0">
            <w:pPr>
              <w:spacing w:line="360" w:lineRule="auto"/>
              <w:jc w:val="center"/>
              <w:rPr>
                <w:rFonts w:eastAsia="仿宋"/>
                <w:bCs/>
                <w:sz w:val="28"/>
                <w:szCs w:val="28"/>
              </w:rPr>
            </w:pPr>
            <w:r w:rsidRPr="00DB1E1F">
              <w:rPr>
                <w:rFonts w:eastAsia="仿宋"/>
                <w:bCs/>
                <w:sz w:val="28"/>
                <w:szCs w:val="28"/>
              </w:rPr>
              <w:t>综合评分法</w:t>
            </w:r>
          </w:p>
        </w:tc>
      </w:tr>
    </w:tbl>
    <w:p w14:paraId="1ABB9570" w14:textId="77777777" w:rsidR="00A74410" w:rsidRPr="00DB1E1F" w:rsidRDefault="00A74410" w:rsidP="00A74410">
      <w:pPr>
        <w:pStyle w:val="a7"/>
      </w:pPr>
    </w:p>
    <w:p w14:paraId="2960A7A8" w14:textId="594F4E0C" w:rsidR="00A74410" w:rsidRPr="00DB1E1F" w:rsidRDefault="00A74410" w:rsidP="00A74410">
      <w:pPr>
        <w:ind w:firstLineChars="200" w:firstLine="560"/>
        <w:rPr>
          <w:rFonts w:eastAsia="仿宋"/>
          <w:sz w:val="28"/>
          <w:szCs w:val="28"/>
          <w:u w:val="single"/>
        </w:rPr>
      </w:pPr>
      <w:r w:rsidRPr="00DB1E1F">
        <w:rPr>
          <w:rFonts w:eastAsia="仿宋"/>
          <w:sz w:val="28"/>
          <w:szCs w:val="28"/>
        </w:rPr>
        <w:lastRenderedPageBreak/>
        <w:t>合同履行期限：</w:t>
      </w:r>
      <w:r w:rsidRPr="00DB1E1F">
        <w:rPr>
          <w:rFonts w:eastAsia="仿宋" w:hint="eastAsia"/>
          <w:sz w:val="28"/>
          <w:szCs w:val="28"/>
        </w:rPr>
        <w:t>合同签订生效后</w:t>
      </w:r>
      <w:r w:rsidR="006D2C01">
        <w:rPr>
          <w:rFonts w:eastAsia="仿宋"/>
          <w:sz w:val="28"/>
          <w:szCs w:val="28"/>
        </w:rPr>
        <w:t>2</w:t>
      </w:r>
      <w:r>
        <w:rPr>
          <w:rFonts w:eastAsia="仿宋"/>
          <w:sz w:val="28"/>
          <w:szCs w:val="28"/>
        </w:rPr>
        <w:t>0</w:t>
      </w:r>
      <w:r w:rsidRPr="00DB1E1F">
        <w:rPr>
          <w:rFonts w:eastAsia="仿宋" w:hint="eastAsia"/>
          <w:sz w:val="28"/>
          <w:szCs w:val="28"/>
        </w:rPr>
        <w:t>个日历天内完工</w:t>
      </w:r>
      <w:r w:rsidRPr="00DB1E1F">
        <w:rPr>
          <w:rFonts w:eastAsia="仿宋"/>
          <w:sz w:val="28"/>
          <w:szCs w:val="28"/>
        </w:rPr>
        <w:t>。</w:t>
      </w:r>
    </w:p>
    <w:p w14:paraId="7C0C93D2" w14:textId="77777777" w:rsidR="00A74410" w:rsidRPr="00DB1E1F" w:rsidRDefault="00A74410" w:rsidP="00A74410">
      <w:pPr>
        <w:spacing w:line="360" w:lineRule="auto"/>
        <w:ind w:firstLineChars="200" w:firstLine="560"/>
        <w:rPr>
          <w:rFonts w:eastAsia="仿宋"/>
          <w:sz w:val="28"/>
          <w:szCs w:val="28"/>
        </w:rPr>
      </w:pPr>
      <w:r w:rsidRPr="00DB1E1F">
        <w:rPr>
          <w:rFonts w:eastAsia="仿宋"/>
          <w:sz w:val="28"/>
          <w:szCs w:val="28"/>
        </w:rPr>
        <w:t>本项目不接受联合体投标。</w:t>
      </w:r>
    </w:p>
    <w:p w14:paraId="098FDD8C" w14:textId="77777777" w:rsidR="00A74410" w:rsidRPr="00DB1E1F" w:rsidRDefault="00A74410" w:rsidP="00A74410">
      <w:pPr>
        <w:pStyle w:val="2"/>
        <w:rPr>
          <w:rFonts w:ascii="Times New Roman" w:hAnsi="Times New Roman"/>
          <w:b w:val="0"/>
          <w:sz w:val="28"/>
          <w:szCs w:val="28"/>
        </w:rPr>
      </w:pPr>
      <w:bookmarkStart w:id="6" w:name="_Toc28359013"/>
      <w:bookmarkStart w:id="7" w:name="_Toc28359090"/>
      <w:bookmarkStart w:id="8" w:name="_Toc35393630"/>
      <w:bookmarkStart w:id="9" w:name="_Toc35393799"/>
      <w:bookmarkStart w:id="10" w:name="_Toc50128361"/>
      <w:bookmarkStart w:id="11" w:name="_Toc106207757"/>
      <w:r w:rsidRPr="00DB1E1F">
        <w:rPr>
          <w:rFonts w:ascii="Times New Roman" w:hAnsi="Times New Roman"/>
          <w:b w:val="0"/>
          <w:sz w:val="28"/>
          <w:szCs w:val="28"/>
        </w:rPr>
        <w:t>二、申请人的资格要求</w:t>
      </w:r>
      <w:bookmarkEnd w:id="6"/>
      <w:bookmarkEnd w:id="7"/>
      <w:bookmarkEnd w:id="8"/>
      <w:bookmarkEnd w:id="9"/>
      <w:bookmarkEnd w:id="10"/>
      <w:bookmarkEnd w:id="11"/>
    </w:p>
    <w:p w14:paraId="6F32F9E1" w14:textId="77777777" w:rsidR="00A74410" w:rsidRPr="00DB1E1F" w:rsidRDefault="00A74410" w:rsidP="00A74410">
      <w:pPr>
        <w:rPr>
          <w:rFonts w:eastAsia="仿宋"/>
          <w:sz w:val="28"/>
          <w:szCs w:val="28"/>
        </w:rPr>
      </w:pPr>
      <w:r w:rsidRPr="00DB1E1F">
        <w:rPr>
          <w:rFonts w:eastAsia="仿宋"/>
          <w:sz w:val="28"/>
          <w:szCs w:val="28"/>
        </w:rPr>
        <w:t>2.1</w:t>
      </w:r>
      <w:r w:rsidRPr="00DB1E1F">
        <w:rPr>
          <w:rFonts w:eastAsia="仿宋"/>
          <w:sz w:val="28"/>
          <w:szCs w:val="28"/>
        </w:rPr>
        <w:t>、满足《中华人民共和国政府采购法》第二十二条规定；</w:t>
      </w:r>
    </w:p>
    <w:p w14:paraId="11A92B85" w14:textId="77777777" w:rsidR="00A74410" w:rsidRPr="00DB1E1F" w:rsidRDefault="00A74410" w:rsidP="00A74410">
      <w:pPr>
        <w:pStyle w:val="a7"/>
        <w:ind w:firstLineChars="150" w:firstLine="420"/>
        <w:rPr>
          <w:rFonts w:eastAsia="仿宋"/>
          <w:sz w:val="28"/>
          <w:szCs w:val="28"/>
        </w:rPr>
      </w:pPr>
      <w:r w:rsidRPr="00DB1E1F">
        <w:rPr>
          <w:rFonts w:eastAsia="仿宋"/>
          <w:sz w:val="28"/>
          <w:szCs w:val="28"/>
        </w:rPr>
        <w:t>（一）具有独立承担民事责任的能力</w:t>
      </w:r>
      <w:r w:rsidRPr="000B65CF">
        <w:rPr>
          <w:rFonts w:eastAsia="仿宋"/>
          <w:b/>
          <w:bCs/>
          <w:sz w:val="28"/>
          <w:szCs w:val="28"/>
        </w:rPr>
        <w:t>（提供有效的事业单位法人证书原件或复印件加盖公章；或营业执照、税务登记证及组织机构代码证原件或复印件加盖公章，若更换为三证合一，则提供三证合一原件或复印件加盖公章；或是非企业专业服务机构的应提供执业许可证等证明文件原件或复印件加盖公章；或提供有效的</w:t>
      </w:r>
      <w:r w:rsidRPr="000B65CF">
        <w:rPr>
          <w:rFonts w:eastAsia="仿宋"/>
          <w:b/>
          <w:bCs/>
          <w:sz w:val="28"/>
          <w:szCs w:val="28"/>
        </w:rPr>
        <w:t>“</w:t>
      </w:r>
      <w:r w:rsidRPr="000B65CF">
        <w:rPr>
          <w:rFonts w:eastAsia="仿宋"/>
          <w:b/>
          <w:bCs/>
          <w:sz w:val="28"/>
          <w:szCs w:val="28"/>
        </w:rPr>
        <w:t>个体工商户营业执照</w:t>
      </w:r>
      <w:r w:rsidRPr="000B65CF">
        <w:rPr>
          <w:rFonts w:eastAsia="仿宋"/>
          <w:b/>
          <w:bCs/>
          <w:sz w:val="28"/>
          <w:szCs w:val="28"/>
        </w:rPr>
        <w:t>”</w:t>
      </w:r>
      <w:r w:rsidRPr="000B65CF">
        <w:rPr>
          <w:rFonts w:eastAsia="仿宋"/>
          <w:b/>
          <w:bCs/>
          <w:sz w:val="28"/>
          <w:szCs w:val="28"/>
        </w:rPr>
        <w:t>原件或复印件加盖公章；或是自然人的，应提供有效的自然人的身份证明（中国公民）</w:t>
      </w:r>
      <w:r w:rsidRPr="00DB1E1F">
        <w:rPr>
          <w:rFonts w:eastAsia="仿宋"/>
          <w:sz w:val="28"/>
          <w:szCs w:val="28"/>
        </w:rPr>
        <w:t>；</w:t>
      </w:r>
    </w:p>
    <w:p w14:paraId="21F74DAF" w14:textId="77777777" w:rsidR="00A74410" w:rsidRPr="00DB1E1F" w:rsidRDefault="00A74410" w:rsidP="00A74410">
      <w:pPr>
        <w:pStyle w:val="a7"/>
        <w:ind w:firstLineChars="150" w:firstLine="420"/>
        <w:rPr>
          <w:rFonts w:ascii="宋体" w:hAnsi="宋体"/>
          <w:b/>
          <w:sz w:val="28"/>
          <w:szCs w:val="28"/>
        </w:rPr>
      </w:pPr>
      <w:r w:rsidRPr="00DB1E1F">
        <w:rPr>
          <w:rFonts w:eastAsia="仿宋"/>
          <w:sz w:val="28"/>
          <w:szCs w:val="28"/>
        </w:rPr>
        <w:t>（二）具有良好的商业信誉和健全的财务会计制度</w:t>
      </w:r>
      <w:r w:rsidRPr="00DB1E1F">
        <w:rPr>
          <w:rFonts w:ascii="宋体" w:hAnsi="宋体"/>
          <w:b/>
          <w:sz w:val="28"/>
          <w:szCs w:val="28"/>
        </w:rPr>
        <w:t>（</w:t>
      </w:r>
      <w:r w:rsidRPr="00EC53C8">
        <w:rPr>
          <w:rFonts w:ascii="宋体" w:hAnsi="宋体" w:hint="eastAsia"/>
          <w:b/>
          <w:sz w:val="28"/>
          <w:szCs w:val="28"/>
        </w:rPr>
        <w:t>提供磋商前二年内任意一年经审计的财务报告或磋商前六个月内任意一</w:t>
      </w:r>
      <w:r>
        <w:rPr>
          <w:rFonts w:ascii="宋体" w:hAnsi="宋体" w:hint="eastAsia"/>
          <w:b/>
          <w:sz w:val="28"/>
          <w:szCs w:val="28"/>
        </w:rPr>
        <w:t>个</w:t>
      </w:r>
      <w:r w:rsidRPr="00EC53C8">
        <w:rPr>
          <w:rFonts w:ascii="宋体" w:hAnsi="宋体" w:hint="eastAsia"/>
          <w:b/>
          <w:sz w:val="28"/>
          <w:szCs w:val="28"/>
        </w:rPr>
        <w:t>月的财务报表或磋商前三个月内银行出具的资（征）信证明的原件或复印件加盖响应人公章（或自然人手印）</w:t>
      </w:r>
      <w:r w:rsidRPr="00DB1E1F">
        <w:rPr>
          <w:rFonts w:ascii="宋体" w:hAnsi="宋体"/>
          <w:b/>
          <w:sz w:val="28"/>
          <w:szCs w:val="28"/>
        </w:rPr>
        <w:t>；</w:t>
      </w:r>
    </w:p>
    <w:p w14:paraId="276BE72D" w14:textId="77777777" w:rsidR="00A74410" w:rsidRPr="00DB1E1F" w:rsidRDefault="00A74410" w:rsidP="00A74410">
      <w:pPr>
        <w:pStyle w:val="a7"/>
        <w:ind w:firstLineChars="150" w:firstLine="420"/>
        <w:rPr>
          <w:rFonts w:eastAsia="仿宋"/>
          <w:sz w:val="28"/>
          <w:szCs w:val="28"/>
        </w:rPr>
      </w:pPr>
      <w:r w:rsidRPr="00DB1E1F">
        <w:rPr>
          <w:rFonts w:eastAsia="仿宋"/>
          <w:sz w:val="28"/>
          <w:szCs w:val="28"/>
        </w:rPr>
        <w:t>（三）具有履行合同所必须的设备和专业技术能力（提供承诺函加</w:t>
      </w:r>
      <w:r w:rsidRPr="00DB1E1F">
        <w:rPr>
          <w:rFonts w:eastAsia="仿宋" w:hint="eastAsia"/>
          <w:sz w:val="28"/>
          <w:szCs w:val="28"/>
        </w:rPr>
        <w:t>盖</w:t>
      </w:r>
      <w:r w:rsidRPr="00DB1E1F">
        <w:rPr>
          <w:rFonts w:ascii="宋体" w:hAnsi="宋体" w:hint="eastAsia"/>
          <w:b/>
          <w:sz w:val="28"/>
          <w:szCs w:val="28"/>
        </w:rPr>
        <w:t>本单位</w:t>
      </w:r>
      <w:r w:rsidRPr="00DB1E1F">
        <w:rPr>
          <w:rFonts w:eastAsia="仿宋"/>
          <w:sz w:val="28"/>
          <w:szCs w:val="28"/>
        </w:rPr>
        <w:t>公章）；</w:t>
      </w:r>
    </w:p>
    <w:p w14:paraId="71907074" w14:textId="77777777" w:rsidR="00A74410" w:rsidRPr="00DB1E1F" w:rsidRDefault="00A74410" w:rsidP="00A74410">
      <w:pPr>
        <w:pStyle w:val="a7"/>
        <w:ind w:firstLineChars="150" w:firstLine="420"/>
        <w:rPr>
          <w:rFonts w:ascii="宋体" w:hAnsi="宋体"/>
          <w:b/>
          <w:sz w:val="28"/>
          <w:szCs w:val="28"/>
        </w:rPr>
      </w:pPr>
      <w:r w:rsidRPr="00DB1E1F">
        <w:rPr>
          <w:rFonts w:eastAsia="仿宋"/>
          <w:sz w:val="28"/>
          <w:szCs w:val="28"/>
        </w:rPr>
        <w:t>（四）有依法缴纳税收和社会保障资金的良好记录</w:t>
      </w:r>
      <w:r>
        <w:rPr>
          <w:rFonts w:eastAsia="仿宋" w:hint="eastAsia"/>
          <w:sz w:val="28"/>
          <w:szCs w:val="28"/>
        </w:rPr>
        <w:t>（</w:t>
      </w:r>
      <w:r w:rsidRPr="00EC53C8">
        <w:rPr>
          <w:rFonts w:ascii="宋体" w:hAnsi="宋体" w:hint="eastAsia"/>
          <w:b/>
          <w:sz w:val="28"/>
          <w:szCs w:val="28"/>
        </w:rPr>
        <w:t>提供磋商前六个月内任意一</w:t>
      </w:r>
      <w:r>
        <w:rPr>
          <w:rFonts w:ascii="宋体" w:hAnsi="宋体" w:hint="eastAsia"/>
          <w:b/>
          <w:sz w:val="28"/>
          <w:szCs w:val="28"/>
        </w:rPr>
        <w:t>个</w:t>
      </w:r>
      <w:r w:rsidRPr="00EC53C8">
        <w:rPr>
          <w:rFonts w:ascii="宋体" w:hAnsi="宋体" w:hint="eastAsia"/>
          <w:b/>
          <w:sz w:val="28"/>
          <w:szCs w:val="28"/>
        </w:rPr>
        <w:t>月缴纳税收及缴纳社保资金凭证的原件或复印件加盖响应人公章，依法免税或不需要缴纳社会保障资金的响应人，应当提供相关文件的原件或复印件加盖响应人公章）</w:t>
      </w:r>
      <w:r w:rsidRPr="00DB1E1F">
        <w:rPr>
          <w:rFonts w:ascii="宋体" w:hAnsi="宋体"/>
          <w:b/>
          <w:sz w:val="28"/>
          <w:szCs w:val="28"/>
        </w:rPr>
        <w:t>；</w:t>
      </w:r>
    </w:p>
    <w:p w14:paraId="4D36FA71" w14:textId="77777777" w:rsidR="00A74410" w:rsidRPr="00DB1E1F" w:rsidRDefault="00A74410" w:rsidP="00A74410">
      <w:pPr>
        <w:pStyle w:val="a7"/>
        <w:ind w:firstLineChars="150" w:firstLine="420"/>
        <w:rPr>
          <w:rFonts w:eastAsia="仿宋"/>
          <w:sz w:val="28"/>
          <w:szCs w:val="28"/>
        </w:rPr>
      </w:pPr>
      <w:r w:rsidRPr="00DB1E1F">
        <w:rPr>
          <w:rFonts w:eastAsia="仿宋"/>
          <w:sz w:val="28"/>
          <w:szCs w:val="28"/>
        </w:rPr>
        <w:lastRenderedPageBreak/>
        <w:t>（五）参加政府采购活动前三年内，在经营活动中没有重大违法记录（提供声明函加盖</w:t>
      </w:r>
      <w:r w:rsidRPr="00DB1E1F">
        <w:rPr>
          <w:rFonts w:ascii="宋体" w:hAnsi="宋体" w:hint="eastAsia"/>
          <w:b/>
          <w:sz w:val="28"/>
          <w:szCs w:val="28"/>
        </w:rPr>
        <w:t>本单位</w:t>
      </w:r>
      <w:r w:rsidRPr="00DB1E1F">
        <w:rPr>
          <w:rFonts w:eastAsia="仿宋"/>
          <w:sz w:val="28"/>
          <w:szCs w:val="28"/>
        </w:rPr>
        <w:t>公章）；</w:t>
      </w:r>
    </w:p>
    <w:p w14:paraId="513294E5" w14:textId="77777777" w:rsidR="00A74410" w:rsidRPr="00DB1E1F" w:rsidRDefault="00A74410" w:rsidP="00A74410">
      <w:pPr>
        <w:pStyle w:val="a7"/>
        <w:ind w:firstLineChars="150" w:firstLine="420"/>
        <w:rPr>
          <w:rFonts w:eastAsia="仿宋"/>
          <w:sz w:val="28"/>
          <w:szCs w:val="28"/>
        </w:rPr>
      </w:pPr>
      <w:r w:rsidRPr="00DB1E1F">
        <w:rPr>
          <w:rFonts w:eastAsia="仿宋"/>
          <w:sz w:val="28"/>
          <w:szCs w:val="28"/>
        </w:rPr>
        <w:t>（六）法律、行政法规规定的其他条件及项目特殊要求</w:t>
      </w:r>
    </w:p>
    <w:p w14:paraId="1C86F8D9" w14:textId="77777777" w:rsidR="00A74410" w:rsidRPr="00DB1E1F" w:rsidRDefault="00A74410" w:rsidP="00A74410">
      <w:pPr>
        <w:pStyle w:val="a7"/>
        <w:ind w:firstLineChars="150" w:firstLine="420"/>
        <w:rPr>
          <w:rFonts w:eastAsia="仿宋" w:hint="eastAsia"/>
          <w:sz w:val="28"/>
          <w:szCs w:val="28"/>
        </w:rPr>
      </w:pPr>
      <w:r w:rsidRPr="00DB1E1F">
        <w:rPr>
          <w:rFonts w:eastAsia="仿宋"/>
          <w:sz w:val="28"/>
          <w:szCs w:val="28"/>
        </w:rPr>
        <w:t>1</w:t>
      </w:r>
      <w:r w:rsidRPr="00DB1E1F">
        <w:rPr>
          <w:rFonts w:eastAsia="仿宋"/>
          <w:sz w:val="28"/>
          <w:szCs w:val="28"/>
        </w:rPr>
        <w:t>、单位负责人为同一人或者存在直接控股、管理关系的不同供应商，不得参加同一合同项下的采购活动。</w:t>
      </w:r>
      <w:r w:rsidRPr="00DB1E1F">
        <w:rPr>
          <w:rFonts w:ascii="宋体" w:hAnsi="宋体" w:hint="eastAsia"/>
          <w:b/>
          <w:sz w:val="28"/>
          <w:szCs w:val="28"/>
        </w:rPr>
        <w:t>（本项为告知项、无需提供证明材料）</w:t>
      </w:r>
    </w:p>
    <w:p w14:paraId="010566A4" w14:textId="77777777" w:rsidR="00A74410" w:rsidRPr="00DB1E1F" w:rsidRDefault="00A74410" w:rsidP="00A74410">
      <w:pPr>
        <w:pStyle w:val="a7"/>
        <w:ind w:firstLineChars="150" w:firstLine="420"/>
        <w:rPr>
          <w:rFonts w:eastAsia="仿宋"/>
          <w:sz w:val="28"/>
          <w:szCs w:val="28"/>
        </w:rPr>
      </w:pPr>
      <w:r w:rsidRPr="00DB1E1F">
        <w:rPr>
          <w:rFonts w:eastAsia="仿宋"/>
          <w:sz w:val="28"/>
          <w:szCs w:val="28"/>
        </w:rPr>
        <w:t>2</w:t>
      </w:r>
      <w:r w:rsidRPr="00DB1E1F">
        <w:rPr>
          <w:rFonts w:eastAsia="仿宋"/>
          <w:sz w:val="28"/>
          <w:szCs w:val="28"/>
        </w:rPr>
        <w:t>、为采购项目提供整体规范编制或者项目管理、检测等服务的供应商不得参加该采购项目的采购活动。</w:t>
      </w:r>
      <w:r w:rsidRPr="00DB1E1F">
        <w:rPr>
          <w:rFonts w:ascii="宋体" w:hAnsi="宋体" w:hint="eastAsia"/>
          <w:b/>
          <w:sz w:val="28"/>
          <w:szCs w:val="28"/>
        </w:rPr>
        <w:t>（本项为告知项、无需提供证明材料）</w:t>
      </w:r>
    </w:p>
    <w:p w14:paraId="473F51D5" w14:textId="77777777" w:rsidR="00A74410" w:rsidRPr="00DB1E1F" w:rsidRDefault="00A74410" w:rsidP="00A74410">
      <w:pPr>
        <w:pStyle w:val="a7"/>
        <w:ind w:firstLineChars="150" w:firstLine="420"/>
        <w:rPr>
          <w:rFonts w:eastAsia="仿宋"/>
          <w:sz w:val="28"/>
          <w:szCs w:val="28"/>
        </w:rPr>
      </w:pPr>
      <w:r w:rsidRPr="00DB1E1F">
        <w:rPr>
          <w:rFonts w:eastAsia="仿宋"/>
          <w:sz w:val="28"/>
          <w:szCs w:val="28"/>
        </w:rPr>
        <w:t>3</w:t>
      </w:r>
      <w:r w:rsidRPr="00DB1E1F">
        <w:rPr>
          <w:rFonts w:eastAsia="仿宋"/>
          <w:sz w:val="28"/>
          <w:szCs w:val="28"/>
        </w:rPr>
        <w:t>、供应商被</w:t>
      </w:r>
      <w:r w:rsidRPr="00DB1E1F">
        <w:rPr>
          <w:rFonts w:eastAsia="仿宋"/>
          <w:sz w:val="28"/>
          <w:szCs w:val="28"/>
        </w:rPr>
        <w:t>“</w:t>
      </w:r>
      <w:r w:rsidRPr="00DB1E1F">
        <w:rPr>
          <w:rFonts w:eastAsia="仿宋"/>
          <w:sz w:val="28"/>
          <w:szCs w:val="28"/>
        </w:rPr>
        <w:t>信用中国</w:t>
      </w:r>
      <w:r w:rsidRPr="00DB1E1F">
        <w:rPr>
          <w:rFonts w:eastAsia="仿宋"/>
          <w:sz w:val="28"/>
          <w:szCs w:val="28"/>
        </w:rPr>
        <w:t>”</w:t>
      </w:r>
      <w:r w:rsidRPr="00DB1E1F">
        <w:rPr>
          <w:rFonts w:eastAsia="仿宋"/>
          <w:sz w:val="28"/>
          <w:szCs w:val="28"/>
        </w:rPr>
        <w:t>网站列入失信被执行人和重大税收违法案件当事人名单的、被</w:t>
      </w:r>
      <w:r w:rsidRPr="00DB1E1F">
        <w:rPr>
          <w:rFonts w:eastAsia="仿宋"/>
          <w:sz w:val="28"/>
          <w:szCs w:val="28"/>
        </w:rPr>
        <w:t>“</w:t>
      </w:r>
      <w:r w:rsidRPr="00DB1E1F">
        <w:rPr>
          <w:rFonts w:eastAsia="仿宋"/>
          <w:sz w:val="28"/>
          <w:szCs w:val="28"/>
        </w:rPr>
        <w:t>中国政府采购网</w:t>
      </w:r>
      <w:r w:rsidRPr="00DB1E1F">
        <w:rPr>
          <w:rFonts w:eastAsia="仿宋"/>
          <w:sz w:val="28"/>
          <w:szCs w:val="28"/>
        </w:rPr>
        <w:t>”</w:t>
      </w:r>
      <w:r w:rsidRPr="00DB1E1F">
        <w:rPr>
          <w:rFonts w:eastAsia="仿宋"/>
          <w:sz w:val="28"/>
          <w:szCs w:val="28"/>
        </w:rPr>
        <w:t>网站列入政府采购严重违法失信行为记录名单（处罚期限尚未届满的），不得参与本项目的政府采购活动（由招标代理查询）（事业单位除外）。</w:t>
      </w:r>
    </w:p>
    <w:p w14:paraId="63333151" w14:textId="77777777" w:rsidR="00A74410" w:rsidRDefault="00A74410" w:rsidP="00A74410">
      <w:pPr>
        <w:pStyle w:val="a7"/>
        <w:ind w:firstLineChars="150" w:firstLine="420"/>
        <w:rPr>
          <w:rFonts w:eastAsia="仿宋"/>
          <w:sz w:val="28"/>
          <w:szCs w:val="28"/>
        </w:rPr>
      </w:pPr>
      <w:r w:rsidRPr="00DB1E1F">
        <w:rPr>
          <w:rFonts w:eastAsia="仿宋"/>
          <w:sz w:val="28"/>
          <w:szCs w:val="28"/>
        </w:rPr>
        <w:t>4</w:t>
      </w:r>
      <w:r w:rsidRPr="00DB1E1F">
        <w:rPr>
          <w:rFonts w:eastAsia="仿宋"/>
          <w:sz w:val="28"/>
          <w:szCs w:val="28"/>
        </w:rPr>
        <w:t>、投标产品属于政府强制采购节能产品的，必须为磋商公告发布之日前财政部、国家发展改革委公布节能产品政府采购清单最新一期的产品。</w:t>
      </w:r>
    </w:p>
    <w:p w14:paraId="3DF7ED08" w14:textId="77777777" w:rsidR="00A74410" w:rsidRPr="000B65CF" w:rsidRDefault="00A74410" w:rsidP="00A74410">
      <w:pPr>
        <w:pStyle w:val="a7"/>
        <w:ind w:firstLineChars="150" w:firstLine="420"/>
        <w:rPr>
          <w:rFonts w:eastAsia="仿宋"/>
          <w:sz w:val="28"/>
          <w:szCs w:val="28"/>
        </w:rPr>
      </w:pPr>
      <w:r w:rsidRPr="000B65CF">
        <w:rPr>
          <w:rFonts w:eastAsia="仿宋" w:hint="eastAsia"/>
          <w:sz w:val="28"/>
          <w:szCs w:val="28"/>
        </w:rPr>
        <w:t>5</w:t>
      </w:r>
      <w:r w:rsidRPr="000B65CF">
        <w:rPr>
          <w:rFonts w:eastAsia="仿宋" w:hint="eastAsia"/>
          <w:sz w:val="28"/>
          <w:szCs w:val="28"/>
        </w:rPr>
        <w:t>、</w:t>
      </w:r>
      <w:r w:rsidRPr="000B65CF">
        <w:rPr>
          <w:rFonts w:eastAsia="仿宋"/>
          <w:sz w:val="28"/>
          <w:szCs w:val="28"/>
        </w:rPr>
        <w:t>落实政府采购政策需满足的资格要求：本项目采购落实小微企业、监狱企业、残疾人福利性单位、节能、环保产品等政府采购政策，具体规定详见竞争性磋商文件。</w:t>
      </w:r>
    </w:p>
    <w:p w14:paraId="6B4D285E" w14:textId="77777777" w:rsidR="00A74410" w:rsidRPr="00DB1E1F" w:rsidRDefault="00A74410" w:rsidP="00A74410">
      <w:pPr>
        <w:pStyle w:val="a7"/>
        <w:ind w:firstLineChars="150" w:firstLine="420"/>
        <w:rPr>
          <w:rFonts w:eastAsia="仿宋" w:hint="eastAsia"/>
          <w:sz w:val="28"/>
          <w:szCs w:val="28"/>
        </w:rPr>
      </w:pPr>
      <w:r>
        <w:rPr>
          <w:rFonts w:eastAsia="仿宋"/>
          <w:sz w:val="28"/>
          <w:szCs w:val="28"/>
        </w:rPr>
        <w:t>6</w:t>
      </w:r>
      <w:r w:rsidRPr="00DB1E1F">
        <w:rPr>
          <w:rFonts w:eastAsia="仿宋"/>
          <w:sz w:val="28"/>
          <w:szCs w:val="28"/>
        </w:rPr>
        <w:t>、本项目不接受联合体参加磋商。</w:t>
      </w:r>
    </w:p>
    <w:p w14:paraId="0266AD17" w14:textId="45ADF666" w:rsidR="00A74410" w:rsidRPr="00DB1E1F" w:rsidRDefault="00A74410" w:rsidP="00B47A6C">
      <w:pPr>
        <w:pStyle w:val="a7"/>
        <w:ind w:firstLineChars="150" w:firstLine="420"/>
        <w:rPr>
          <w:rFonts w:ascii="宋体" w:hAnsi="宋体" w:hint="eastAsia"/>
          <w:b/>
          <w:sz w:val="28"/>
          <w:szCs w:val="28"/>
        </w:rPr>
      </w:pPr>
      <w:r w:rsidRPr="00DB1E1F">
        <w:rPr>
          <w:rFonts w:ascii="宋体" w:hAnsi="宋体"/>
          <w:b/>
          <w:sz w:val="28"/>
          <w:szCs w:val="28"/>
        </w:rPr>
        <w:lastRenderedPageBreak/>
        <w:t>注：开标现场需提供营业执照原件或复印件加盖公章，法人证明或法定代表人授权委托书及被授权人身份证原件。</w:t>
      </w:r>
    </w:p>
    <w:p w14:paraId="380B074D" w14:textId="77777777" w:rsidR="00A74410" w:rsidRPr="00DB1E1F" w:rsidRDefault="00A74410" w:rsidP="00A74410">
      <w:pPr>
        <w:spacing w:line="600" w:lineRule="exact"/>
        <w:ind w:firstLineChars="200" w:firstLine="562"/>
        <w:rPr>
          <w:rFonts w:ascii="宋体" w:hAnsi="宋体" w:cs="宋体"/>
          <w:sz w:val="28"/>
          <w:szCs w:val="28"/>
        </w:rPr>
      </w:pPr>
      <w:r w:rsidRPr="00DB1E1F">
        <w:rPr>
          <w:rFonts w:ascii="宋体" w:hAnsi="宋体" w:cs="宋体" w:hint="eastAsia"/>
          <w:b/>
          <w:bCs/>
          <w:sz w:val="28"/>
          <w:szCs w:val="28"/>
          <w:lang w:val="x-none"/>
        </w:rPr>
        <w:t>三</w:t>
      </w:r>
      <w:r w:rsidRPr="00DB1E1F">
        <w:rPr>
          <w:rFonts w:ascii="宋体" w:hAnsi="宋体" w:cs="宋体" w:hint="eastAsia"/>
          <w:b/>
          <w:bCs/>
          <w:sz w:val="28"/>
          <w:szCs w:val="28"/>
        </w:rPr>
        <w:t>、 磋商文件的获取时间：</w:t>
      </w:r>
      <w:r w:rsidRPr="00DB1E1F">
        <w:rPr>
          <w:rFonts w:ascii="宋体" w:hAnsi="宋体" w:cs="宋体" w:hint="eastAsia"/>
          <w:bCs/>
          <w:kern w:val="0"/>
          <w:sz w:val="28"/>
          <w:szCs w:val="28"/>
        </w:rPr>
        <w:t>有意向供应商可在202</w:t>
      </w:r>
      <w:r>
        <w:rPr>
          <w:rFonts w:ascii="宋体" w:hAnsi="宋体" w:cs="宋体"/>
          <w:bCs/>
          <w:kern w:val="0"/>
          <w:sz w:val="28"/>
          <w:szCs w:val="28"/>
        </w:rPr>
        <w:t>2</w:t>
      </w:r>
      <w:r w:rsidRPr="00DB1E1F">
        <w:rPr>
          <w:rFonts w:ascii="宋体" w:hAnsi="宋体" w:cs="宋体" w:hint="eastAsia"/>
          <w:bCs/>
          <w:kern w:val="0"/>
          <w:sz w:val="28"/>
          <w:szCs w:val="28"/>
        </w:rPr>
        <w:t>年</w:t>
      </w:r>
      <w:r>
        <w:rPr>
          <w:rFonts w:ascii="宋体" w:hAnsi="宋体" w:cs="宋体" w:hint="eastAsia"/>
          <w:bCs/>
          <w:kern w:val="0"/>
          <w:sz w:val="28"/>
          <w:szCs w:val="28"/>
        </w:rPr>
        <w:t>6</w:t>
      </w:r>
      <w:r w:rsidRPr="00DB1E1F">
        <w:rPr>
          <w:rFonts w:ascii="宋体" w:hAnsi="宋体" w:cs="宋体" w:hint="eastAsia"/>
          <w:bCs/>
          <w:kern w:val="0"/>
          <w:sz w:val="28"/>
          <w:szCs w:val="28"/>
        </w:rPr>
        <w:t>月</w:t>
      </w:r>
      <w:r>
        <w:rPr>
          <w:rFonts w:ascii="宋体" w:hAnsi="宋体" w:cs="宋体" w:hint="eastAsia"/>
          <w:bCs/>
          <w:kern w:val="0"/>
          <w:sz w:val="28"/>
          <w:szCs w:val="28"/>
        </w:rPr>
        <w:t xml:space="preserve"> </w:t>
      </w:r>
      <w:r>
        <w:rPr>
          <w:rFonts w:ascii="宋体" w:hAnsi="宋体" w:cs="宋体"/>
          <w:bCs/>
          <w:kern w:val="0"/>
          <w:sz w:val="28"/>
          <w:szCs w:val="28"/>
        </w:rPr>
        <w:t>21</w:t>
      </w:r>
      <w:r w:rsidRPr="00DB1E1F">
        <w:rPr>
          <w:rFonts w:ascii="宋体" w:hAnsi="宋体" w:cs="宋体" w:hint="eastAsia"/>
          <w:bCs/>
          <w:kern w:val="0"/>
          <w:sz w:val="28"/>
          <w:szCs w:val="28"/>
        </w:rPr>
        <w:t>日至202</w:t>
      </w:r>
      <w:r>
        <w:rPr>
          <w:rFonts w:ascii="宋体" w:hAnsi="宋体" w:cs="宋体"/>
          <w:bCs/>
          <w:kern w:val="0"/>
          <w:sz w:val="28"/>
          <w:szCs w:val="28"/>
        </w:rPr>
        <w:t>2</w:t>
      </w:r>
      <w:r w:rsidRPr="00DB1E1F">
        <w:rPr>
          <w:rFonts w:ascii="宋体" w:hAnsi="宋体" w:cs="宋体" w:hint="eastAsia"/>
          <w:bCs/>
          <w:kern w:val="0"/>
          <w:sz w:val="28"/>
          <w:szCs w:val="28"/>
        </w:rPr>
        <w:t>年</w:t>
      </w:r>
      <w:r>
        <w:rPr>
          <w:rFonts w:ascii="宋体" w:hAnsi="宋体" w:cs="宋体"/>
          <w:bCs/>
          <w:kern w:val="0"/>
          <w:sz w:val="28"/>
          <w:szCs w:val="28"/>
        </w:rPr>
        <w:t>6</w:t>
      </w:r>
      <w:r w:rsidRPr="00DB1E1F">
        <w:rPr>
          <w:rFonts w:ascii="宋体" w:hAnsi="宋体" w:cs="宋体" w:hint="eastAsia"/>
          <w:bCs/>
          <w:kern w:val="0"/>
          <w:sz w:val="28"/>
          <w:szCs w:val="28"/>
        </w:rPr>
        <w:t>月</w:t>
      </w:r>
      <w:r>
        <w:rPr>
          <w:rFonts w:ascii="宋体" w:hAnsi="宋体" w:cs="宋体" w:hint="eastAsia"/>
          <w:bCs/>
          <w:kern w:val="0"/>
          <w:sz w:val="28"/>
          <w:szCs w:val="28"/>
        </w:rPr>
        <w:t>2</w:t>
      </w:r>
      <w:r>
        <w:rPr>
          <w:rFonts w:ascii="宋体" w:hAnsi="宋体" w:cs="宋体"/>
          <w:bCs/>
          <w:kern w:val="0"/>
          <w:sz w:val="28"/>
          <w:szCs w:val="28"/>
        </w:rPr>
        <w:t>7</w:t>
      </w:r>
      <w:r>
        <w:rPr>
          <w:rFonts w:ascii="宋体" w:hAnsi="宋体" w:cs="宋体" w:hint="eastAsia"/>
          <w:bCs/>
          <w:kern w:val="0"/>
          <w:sz w:val="28"/>
          <w:szCs w:val="28"/>
        </w:rPr>
        <w:t xml:space="preserve"> </w:t>
      </w:r>
      <w:r w:rsidRPr="00DB1E1F">
        <w:rPr>
          <w:rFonts w:ascii="宋体" w:hAnsi="宋体" w:cs="宋体" w:hint="eastAsia"/>
          <w:bCs/>
          <w:kern w:val="0"/>
          <w:sz w:val="28"/>
          <w:szCs w:val="28"/>
        </w:rPr>
        <w:t>日（工作日内）上午08∶30——12∶00，下午14∶30——17∶30（北京时间），在江西省吉安市</w:t>
      </w:r>
      <w:r>
        <w:rPr>
          <w:rFonts w:ascii="宋体" w:hAnsi="宋体" w:cs="宋体" w:hint="eastAsia"/>
          <w:bCs/>
          <w:kern w:val="0"/>
          <w:sz w:val="28"/>
          <w:szCs w:val="28"/>
        </w:rPr>
        <w:t>青原区</w:t>
      </w:r>
      <w:r w:rsidRPr="001A4BA1">
        <w:rPr>
          <w:rFonts w:ascii="宋体" w:hAnsi="宋体" w:cs="宋体" w:hint="eastAsia"/>
          <w:bCs/>
          <w:kern w:val="0"/>
          <w:sz w:val="28"/>
          <w:szCs w:val="28"/>
        </w:rPr>
        <w:t>天府花园30栋1单元202室</w:t>
      </w:r>
      <w:r w:rsidRPr="00DB1E1F">
        <w:rPr>
          <w:rFonts w:ascii="宋体" w:hAnsi="宋体" w:cs="宋体" w:hint="eastAsia"/>
          <w:bCs/>
          <w:kern w:val="0"/>
          <w:sz w:val="28"/>
          <w:szCs w:val="28"/>
        </w:rPr>
        <w:t>购买磋商文件，购买磋商文件需要提交</w:t>
      </w:r>
      <w:r w:rsidRPr="00DB1E1F">
        <w:rPr>
          <w:rFonts w:ascii="宋体" w:hAnsi="宋体"/>
          <w:b/>
          <w:sz w:val="28"/>
          <w:szCs w:val="28"/>
        </w:rPr>
        <w:t>营业执照原件或复印件加盖公章，法人证明或法定代表人授权委托书</w:t>
      </w:r>
      <w:r w:rsidRPr="00DB1E1F">
        <w:rPr>
          <w:rFonts w:ascii="宋体" w:hAnsi="宋体" w:hint="eastAsia"/>
          <w:b/>
          <w:sz w:val="28"/>
          <w:szCs w:val="28"/>
        </w:rPr>
        <w:t>及授权人身份证复印件</w:t>
      </w:r>
      <w:r w:rsidRPr="00DB1E1F">
        <w:rPr>
          <w:rFonts w:ascii="宋体" w:hAnsi="宋体" w:cs="宋体" w:hint="eastAsia"/>
          <w:bCs/>
          <w:kern w:val="0"/>
          <w:sz w:val="28"/>
          <w:szCs w:val="28"/>
        </w:rPr>
        <w:t>；300元/份、售后不退。</w:t>
      </w:r>
    </w:p>
    <w:p w14:paraId="1A23D471" w14:textId="77777777" w:rsidR="00A74410" w:rsidRPr="00DB1E1F" w:rsidRDefault="00A74410" w:rsidP="00A74410">
      <w:pPr>
        <w:spacing w:line="600" w:lineRule="exact"/>
        <w:ind w:firstLineChars="200" w:firstLine="562"/>
        <w:rPr>
          <w:rFonts w:ascii="宋体" w:hAnsi="宋体" w:cs="宋体"/>
          <w:kern w:val="0"/>
          <w:sz w:val="27"/>
          <w:szCs w:val="27"/>
        </w:rPr>
      </w:pPr>
      <w:r w:rsidRPr="00DB1E1F">
        <w:rPr>
          <w:rFonts w:ascii="宋体" w:hAnsi="宋体" w:cs="宋体" w:hint="eastAsia"/>
          <w:b/>
          <w:kern w:val="0"/>
          <w:sz w:val="28"/>
          <w:szCs w:val="28"/>
        </w:rPr>
        <w:t>四、响应保证金及履约保证金：</w:t>
      </w:r>
      <w:r w:rsidRPr="00DB1E1F">
        <w:rPr>
          <w:rFonts w:ascii="宋体" w:hAnsi="宋体" w:cs="宋体" w:hint="eastAsia"/>
          <w:kern w:val="0"/>
          <w:sz w:val="27"/>
          <w:szCs w:val="27"/>
        </w:rPr>
        <w:t>响应供应商的响应保证金人民币</w:t>
      </w:r>
      <w:r>
        <w:rPr>
          <w:rFonts w:ascii="宋体" w:hAnsi="宋体" w:cs="宋体" w:hint="eastAsia"/>
          <w:kern w:val="0"/>
          <w:sz w:val="27"/>
          <w:szCs w:val="27"/>
        </w:rPr>
        <w:t>玖仟</w:t>
      </w:r>
      <w:r w:rsidRPr="00DB1E1F">
        <w:rPr>
          <w:rFonts w:ascii="宋体" w:hAnsi="宋体" w:cs="宋体" w:hint="eastAsia"/>
          <w:kern w:val="0"/>
          <w:sz w:val="27"/>
          <w:szCs w:val="27"/>
        </w:rPr>
        <w:t>元整（</w:t>
      </w:r>
      <w:r>
        <w:rPr>
          <w:rFonts w:ascii="仿宋" w:eastAsia="仿宋" w:hAnsi="仿宋" w:cs="仿宋" w:hint="eastAsia"/>
          <w:sz w:val="24"/>
        </w:rPr>
        <w:t>￥</w:t>
      </w:r>
      <w:r>
        <w:rPr>
          <w:rFonts w:ascii="宋体" w:hAnsi="宋体" w:cs="宋体" w:hint="eastAsia"/>
          <w:kern w:val="0"/>
          <w:sz w:val="27"/>
          <w:szCs w:val="27"/>
        </w:rPr>
        <w:t>9</w:t>
      </w:r>
      <w:r>
        <w:rPr>
          <w:rFonts w:ascii="宋体" w:hAnsi="宋体" w:cs="宋体"/>
          <w:kern w:val="0"/>
          <w:sz w:val="27"/>
          <w:szCs w:val="27"/>
        </w:rPr>
        <w:t>000</w:t>
      </w:r>
      <w:r>
        <w:rPr>
          <w:rFonts w:ascii="宋体" w:hAnsi="宋体" w:cs="宋体" w:hint="eastAsia"/>
          <w:kern w:val="0"/>
          <w:sz w:val="27"/>
          <w:szCs w:val="27"/>
        </w:rPr>
        <w:t>元</w:t>
      </w:r>
      <w:r w:rsidRPr="00DB1E1F">
        <w:rPr>
          <w:rFonts w:ascii="宋体" w:hAnsi="宋体" w:cs="宋体" w:hint="eastAsia"/>
          <w:kern w:val="0"/>
          <w:sz w:val="27"/>
          <w:szCs w:val="27"/>
        </w:rPr>
        <w:t>）须在磋商截止时间前到账，从响应供应商的基本账户注明项目名称（自然人参加的，从自然人的储蓄账户）转入指定帐户(户名：</w:t>
      </w:r>
      <w:r>
        <w:rPr>
          <w:rFonts w:ascii="宋体" w:hAnsi="宋体" w:cs="宋体" w:hint="eastAsia"/>
          <w:kern w:val="0"/>
          <w:sz w:val="27"/>
          <w:szCs w:val="27"/>
        </w:rPr>
        <w:t>江西菲达项目管理咨询有限公司</w:t>
      </w:r>
      <w:r w:rsidRPr="00DB1E1F">
        <w:rPr>
          <w:rFonts w:ascii="宋体" w:hAnsi="宋体" w:cs="宋体" w:hint="eastAsia"/>
          <w:kern w:val="0"/>
          <w:sz w:val="27"/>
          <w:szCs w:val="27"/>
        </w:rPr>
        <w:t>，开户行：</w:t>
      </w:r>
      <w:r w:rsidRPr="00D23515">
        <w:rPr>
          <w:rFonts w:ascii="宋体" w:hAnsi="宋体" w:cs="宋体" w:hint="eastAsia"/>
          <w:kern w:val="0"/>
          <w:sz w:val="27"/>
          <w:szCs w:val="27"/>
        </w:rPr>
        <w:t>赣州银行股份有限公司金元支行</w:t>
      </w:r>
      <w:r w:rsidRPr="00DB1E1F">
        <w:rPr>
          <w:rFonts w:ascii="宋体" w:hAnsi="宋体" w:cs="宋体" w:hint="eastAsia"/>
          <w:kern w:val="0"/>
          <w:sz w:val="27"/>
          <w:szCs w:val="27"/>
        </w:rPr>
        <w:t>，账号：</w:t>
      </w:r>
      <w:r w:rsidRPr="00D23515">
        <w:rPr>
          <w:rFonts w:ascii="宋体" w:hAnsi="宋体" w:cs="宋体"/>
          <w:kern w:val="0"/>
          <w:sz w:val="27"/>
          <w:szCs w:val="27"/>
        </w:rPr>
        <w:t>2810000103010002613</w:t>
      </w:r>
      <w:r w:rsidRPr="00DB1E1F">
        <w:rPr>
          <w:rFonts w:ascii="宋体" w:hAnsi="宋体" w:cs="宋体" w:hint="eastAsia"/>
          <w:kern w:val="0"/>
          <w:sz w:val="27"/>
          <w:szCs w:val="27"/>
        </w:rPr>
        <w:t>)，否则投标无效。响应供应商的投标保证金,在《成交通知书》发出之日起五个工作日内无息退还；质疑或投诉时，在质疑或投诉处理完毕后五个工作日内无息退还。成交供应商的响应保证金在采购合同签订且缴交了履约保证金后五个工作日内无息退还。成交供应商须缴纳5%的履约保证金，履约保证金由采购单位收取，验收合格后五个工作日内无息退还。</w:t>
      </w:r>
    </w:p>
    <w:p w14:paraId="6B99B7C2" w14:textId="77777777" w:rsidR="00A74410" w:rsidRPr="00DB1E1F" w:rsidRDefault="00A74410" w:rsidP="00A74410">
      <w:pPr>
        <w:widowControl/>
        <w:spacing w:line="360" w:lineRule="auto"/>
        <w:ind w:firstLineChars="300" w:firstLine="843"/>
        <w:jc w:val="left"/>
        <w:rPr>
          <w:rFonts w:ascii="宋体" w:cs="宋体"/>
          <w:bCs/>
          <w:kern w:val="0"/>
          <w:sz w:val="27"/>
          <w:szCs w:val="27"/>
        </w:rPr>
      </w:pPr>
      <w:r w:rsidRPr="00DB1E1F">
        <w:rPr>
          <w:rFonts w:ascii="宋体" w:hAnsi="宋体" w:cs="宋体" w:hint="eastAsia"/>
          <w:b/>
          <w:kern w:val="0"/>
          <w:sz w:val="28"/>
          <w:szCs w:val="28"/>
        </w:rPr>
        <w:t>五、 响应截止时间及磋商时间、地点：</w:t>
      </w:r>
      <w:r w:rsidRPr="00DB1E1F">
        <w:rPr>
          <w:rFonts w:ascii="宋体" w:hAnsi="宋体" w:cs="宋体" w:hint="eastAsia"/>
          <w:bCs/>
          <w:kern w:val="0"/>
          <w:sz w:val="28"/>
          <w:szCs w:val="28"/>
        </w:rPr>
        <w:t>202</w:t>
      </w:r>
      <w:r>
        <w:rPr>
          <w:rFonts w:ascii="宋体" w:hAnsi="宋体" w:cs="宋体"/>
          <w:bCs/>
          <w:kern w:val="0"/>
          <w:sz w:val="28"/>
          <w:szCs w:val="28"/>
        </w:rPr>
        <w:t>2</w:t>
      </w:r>
      <w:r w:rsidRPr="00DB1E1F">
        <w:rPr>
          <w:rFonts w:ascii="宋体" w:hAnsi="宋体" w:cs="宋体" w:hint="eastAsia"/>
          <w:bCs/>
          <w:kern w:val="0"/>
          <w:sz w:val="28"/>
          <w:szCs w:val="28"/>
        </w:rPr>
        <w:t>年</w:t>
      </w:r>
      <w:r>
        <w:rPr>
          <w:rFonts w:ascii="宋体" w:hAnsi="宋体" w:cs="宋体" w:hint="eastAsia"/>
          <w:bCs/>
          <w:kern w:val="0"/>
          <w:sz w:val="28"/>
          <w:szCs w:val="28"/>
        </w:rPr>
        <w:t>6</w:t>
      </w:r>
      <w:r w:rsidRPr="00DB1E1F">
        <w:rPr>
          <w:rFonts w:ascii="宋体" w:hAnsi="宋体" w:cs="宋体" w:hint="eastAsia"/>
          <w:bCs/>
          <w:kern w:val="0"/>
          <w:sz w:val="28"/>
          <w:szCs w:val="28"/>
        </w:rPr>
        <w:t>月</w:t>
      </w:r>
      <w:r>
        <w:rPr>
          <w:rFonts w:ascii="宋体" w:hAnsi="宋体" w:cs="宋体"/>
          <w:bCs/>
          <w:kern w:val="0"/>
          <w:sz w:val="28"/>
          <w:szCs w:val="28"/>
        </w:rPr>
        <w:t xml:space="preserve"> 30</w:t>
      </w:r>
      <w:r w:rsidRPr="00DB1E1F">
        <w:rPr>
          <w:rFonts w:ascii="宋体" w:hAnsi="宋体" w:cs="宋体" w:hint="eastAsia"/>
          <w:bCs/>
          <w:kern w:val="0"/>
          <w:sz w:val="28"/>
          <w:szCs w:val="28"/>
        </w:rPr>
        <w:t>日09∶30（北京时间），（开标地址：</w:t>
      </w:r>
      <w:r w:rsidRPr="003E2798">
        <w:rPr>
          <w:rFonts w:ascii="宋体" w:hAnsi="宋体" w:cs="宋体" w:hint="eastAsia"/>
          <w:sz w:val="28"/>
          <w:szCs w:val="28"/>
          <w:u w:val="single"/>
        </w:rPr>
        <w:t>吉安市青原粮食收储公司</w:t>
      </w:r>
      <w:r w:rsidRPr="00DB1E1F">
        <w:rPr>
          <w:rFonts w:ascii="宋体" w:hAnsi="宋体" w:cs="宋体" w:hint="eastAsia"/>
          <w:sz w:val="28"/>
          <w:szCs w:val="28"/>
          <w:u w:val="single"/>
        </w:rPr>
        <w:t>会议室</w:t>
      </w:r>
      <w:r w:rsidRPr="00DB1E1F">
        <w:rPr>
          <w:rFonts w:ascii="宋体" w:hAnsi="宋体" w:cs="宋体" w:hint="eastAsia"/>
          <w:bCs/>
          <w:kern w:val="0"/>
          <w:sz w:val="28"/>
          <w:szCs w:val="28"/>
        </w:rPr>
        <w:t>），届时请响应供应商的法定代表人(经营者)或经正式授权的代表出席开标会。逾期或不符合规定的响应文件恕不接受。</w:t>
      </w:r>
    </w:p>
    <w:p w14:paraId="4A565366" w14:textId="57DE2AA4" w:rsidR="00A756F0" w:rsidRPr="00DB1E1F" w:rsidRDefault="00A756F0" w:rsidP="00A756F0">
      <w:pPr>
        <w:spacing w:line="560" w:lineRule="exact"/>
        <w:rPr>
          <w:rFonts w:ascii="宋体" w:hAnsi="宋体" w:cs="宋体"/>
          <w:b/>
          <w:bCs/>
          <w:sz w:val="28"/>
          <w:szCs w:val="28"/>
        </w:rPr>
      </w:pPr>
      <w:r>
        <w:rPr>
          <w:rFonts w:ascii="宋体" w:hAnsi="宋体" w:cs="宋体" w:hint="eastAsia"/>
          <w:b/>
          <w:bCs/>
          <w:sz w:val="28"/>
          <w:szCs w:val="28"/>
        </w:rPr>
        <w:lastRenderedPageBreak/>
        <w:t>六</w:t>
      </w:r>
      <w:r w:rsidRPr="00DB1E1F">
        <w:rPr>
          <w:rFonts w:ascii="宋体" w:hAnsi="宋体" w:cs="宋体" w:hint="eastAsia"/>
          <w:b/>
          <w:bCs/>
          <w:sz w:val="28"/>
          <w:szCs w:val="28"/>
        </w:rPr>
        <w:t>、联系方法：</w:t>
      </w:r>
    </w:p>
    <w:p w14:paraId="6CCA48FE" w14:textId="77777777" w:rsidR="00A756F0" w:rsidRPr="00DB1E1F" w:rsidRDefault="00A756F0" w:rsidP="00A756F0">
      <w:pPr>
        <w:widowControl/>
        <w:spacing w:line="560" w:lineRule="exact"/>
        <w:jc w:val="left"/>
        <w:rPr>
          <w:rFonts w:ascii="宋体" w:hAnsi="宋体" w:cs="宋体"/>
          <w:kern w:val="0"/>
          <w:sz w:val="28"/>
          <w:szCs w:val="28"/>
        </w:rPr>
      </w:pPr>
      <w:r w:rsidRPr="00DB1E1F">
        <w:rPr>
          <w:rFonts w:ascii="宋体" w:hAnsi="宋体" w:cs="宋体" w:hint="eastAsia"/>
          <w:kern w:val="0"/>
          <w:sz w:val="28"/>
          <w:szCs w:val="28"/>
        </w:rPr>
        <w:t>采购单位：</w:t>
      </w:r>
      <w:r w:rsidRPr="00DB1E1F">
        <w:rPr>
          <w:rFonts w:ascii="宋体" w:hAnsi="宋体" w:cs="宋体"/>
          <w:kern w:val="0"/>
          <w:sz w:val="28"/>
          <w:szCs w:val="28"/>
        </w:rPr>
        <w:t xml:space="preserve"> </w:t>
      </w:r>
      <w:r w:rsidRPr="003E2798">
        <w:rPr>
          <w:rFonts w:ascii="宋体" w:hAnsi="宋体" w:cs="宋体" w:hint="eastAsia"/>
          <w:kern w:val="0"/>
          <w:sz w:val="28"/>
          <w:szCs w:val="28"/>
        </w:rPr>
        <w:t>吉安市青原粮食收储公司</w:t>
      </w:r>
    </w:p>
    <w:p w14:paraId="275F296B" w14:textId="77777777" w:rsidR="00A756F0" w:rsidRPr="00DB1E1F" w:rsidRDefault="00A756F0" w:rsidP="00A756F0">
      <w:pPr>
        <w:widowControl/>
        <w:spacing w:line="560" w:lineRule="exact"/>
        <w:jc w:val="left"/>
        <w:rPr>
          <w:rFonts w:ascii="宋体" w:hAnsi="宋体" w:cs="宋体"/>
          <w:kern w:val="0"/>
          <w:sz w:val="28"/>
          <w:szCs w:val="28"/>
        </w:rPr>
      </w:pPr>
      <w:r w:rsidRPr="00DB1E1F">
        <w:rPr>
          <w:rFonts w:ascii="宋体" w:hAnsi="宋体" w:cs="宋体" w:hint="eastAsia"/>
          <w:kern w:val="0"/>
          <w:sz w:val="28"/>
          <w:szCs w:val="28"/>
        </w:rPr>
        <w:t>联系人及电话：</w:t>
      </w:r>
      <w:r>
        <w:rPr>
          <w:rFonts w:ascii="宋体" w:hAnsi="宋体" w:cs="宋体" w:hint="eastAsia"/>
          <w:kern w:val="0"/>
          <w:sz w:val="28"/>
          <w:szCs w:val="28"/>
        </w:rPr>
        <w:t xml:space="preserve"> 文先生 </w:t>
      </w:r>
      <w:r>
        <w:rPr>
          <w:rFonts w:ascii="宋体" w:hAnsi="宋体" w:cs="宋体"/>
          <w:kern w:val="0"/>
          <w:sz w:val="28"/>
          <w:szCs w:val="28"/>
        </w:rPr>
        <w:t xml:space="preserve"> 13970602119</w:t>
      </w:r>
    </w:p>
    <w:p w14:paraId="08C4AC24" w14:textId="77777777" w:rsidR="00A756F0" w:rsidRPr="00DB1E1F" w:rsidRDefault="00A756F0" w:rsidP="00A756F0">
      <w:pPr>
        <w:widowControl/>
        <w:spacing w:line="560" w:lineRule="exact"/>
        <w:jc w:val="left"/>
        <w:rPr>
          <w:rFonts w:ascii="宋体" w:hAnsi="宋体" w:cs="宋体"/>
          <w:kern w:val="0"/>
          <w:sz w:val="28"/>
          <w:szCs w:val="28"/>
        </w:rPr>
      </w:pPr>
      <w:r w:rsidRPr="00DB1E1F">
        <w:rPr>
          <w:rFonts w:ascii="宋体" w:hAnsi="宋体" w:cs="宋体" w:hint="eastAsia"/>
          <w:kern w:val="0"/>
          <w:sz w:val="28"/>
          <w:szCs w:val="28"/>
        </w:rPr>
        <w:t>代理机构：</w:t>
      </w:r>
      <w:r>
        <w:rPr>
          <w:rFonts w:ascii="宋体" w:hAnsi="宋体" w:cs="宋体" w:hint="eastAsia"/>
          <w:kern w:val="0"/>
          <w:sz w:val="28"/>
          <w:szCs w:val="28"/>
        </w:rPr>
        <w:t>江西菲达项目管理咨询有限公司</w:t>
      </w:r>
    </w:p>
    <w:p w14:paraId="7C0C9261" w14:textId="77777777" w:rsidR="00A756F0" w:rsidRPr="00DB1E1F" w:rsidRDefault="00A756F0" w:rsidP="00A756F0">
      <w:pPr>
        <w:widowControl/>
        <w:spacing w:line="560" w:lineRule="exact"/>
        <w:jc w:val="left"/>
        <w:rPr>
          <w:rFonts w:ascii="宋体" w:hAnsi="宋体" w:cs="宋体"/>
          <w:kern w:val="0"/>
          <w:sz w:val="28"/>
          <w:szCs w:val="28"/>
        </w:rPr>
      </w:pPr>
      <w:r w:rsidRPr="00DB1E1F">
        <w:rPr>
          <w:rFonts w:ascii="宋体" w:hAnsi="宋体" w:cs="宋体" w:hint="eastAsia"/>
          <w:kern w:val="0"/>
          <w:sz w:val="28"/>
          <w:szCs w:val="28"/>
        </w:rPr>
        <w:t>地址：</w:t>
      </w:r>
      <w:r w:rsidRPr="001D1F1B">
        <w:rPr>
          <w:rFonts w:ascii="宋体" w:hAnsi="宋体" w:cs="宋体" w:hint="eastAsia"/>
          <w:kern w:val="0"/>
          <w:sz w:val="28"/>
          <w:szCs w:val="28"/>
        </w:rPr>
        <w:t>江西省吉安市青原区天府花园30栋1单元202室</w:t>
      </w:r>
      <w:r w:rsidRPr="00DB1E1F">
        <w:rPr>
          <w:rFonts w:ascii="宋体" w:hAnsi="宋体" w:cs="宋体" w:hint="eastAsia"/>
          <w:kern w:val="0"/>
          <w:sz w:val="28"/>
          <w:szCs w:val="28"/>
        </w:rPr>
        <w:t xml:space="preserve"> </w:t>
      </w:r>
    </w:p>
    <w:p w14:paraId="09588103" w14:textId="77777777" w:rsidR="00A756F0" w:rsidRPr="00DB1E1F" w:rsidRDefault="00A756F0" w:rsidP="00A756F0">
      <w:pPr>
        <w:widowControl/>
        <w:spacing w:line="560" w:lineRule="exact"/>
        <w:jc w:val="left"/>
        <w:rPr>
          <w:rFonts w:ascii="宋体" w:hAnsi="宋体" w:cs="宋体"/>
          <w:kern w:val="0"/>
          <w:sz w:val="28"/>
          <w:szCs w:val="28"/>
        </w:rPr>
      </w:pPr>
      <w:r w:rsidRPr="00DB1E1F">
        <w:rPr>
          <w:rFonts w:ascii="宋体" w:hAnsi="宋体" w:cs="宋体" w:hint="eastAsia"/>
          <w:kern w:val="0"/>
          <w:sz w:val="28"/>
          <w:szCs w:val="28"/>
        </w:rPr>
        <w:t xml:space="preserve">电话：18279613789 </w:t>
      </w:r>
    </w:p>
    <w:p w14:paraId="235A079D" w14:textId="77777777" w:rsidR="00A756F0" w:rsidRPr="00DB1E1F" w:rsidRDefault="00A756F0" w:rsidP="00A756F0">
      <w:pPr>
        <w:widowControl/>
        <w:spacing w:line="560" w:lineRule="exact"/>
        <w:jc w:val="left"/>
        <w:rPr>
          <w:rFonts w:ascii="宋体" w:hAnsi="宋体" w:cs="宋体"/>
          <w:kern w:val="0"/>
          <w:sz w:val="28"/>
          <w:szCs w:val="28"/>
        </w:rPr>
      </w:pPr>
      <w:r w:rsidRPr="00DB1E1F">
        <w:rPr>
          <w:rFonts w:ascii="宋体" w:hAnsi="宋体" w:cs="宋体" w:hint="eastAsia"/>
          <w:kern w:val="0"/>
          <w:sz w:val="28"/>
          <w:szCs w:val="28"/>
        </w:rPr>
        <w:t>联系人：邬女士</w:t>
      </w:r>
    </w:p>
    <w:p w14:paraId="4B3F5C0A" w14:textId="77777777" w:rsidR="006A1794" w:rsidRPr="00A74410" w:rsidRDefault="006A1794"/>
    <w:sectPr w:rsidR="006A1794" w:rsidRPr="00A744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3645" w14:textId="77777777" w:rsidR="00A50219" w:rsidRDefault="00A50219" w:rsidP="00A74410">
      <w:r>
        <w:separator/>
      </w:r>
    </w:p>
  </w:endnote>
  <w:endnote w:type="continuationSeparator" w:id="0">
    <w:p w14:paraId="6174EC78" w14:textId="77777777" w:rsidR="00A50219" w:rsidRDefault="00A50219"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B51A" w14:textId="77777777" w:rsidR="00A50219" w:rsidRDefault="00A50219" w:rsidP="00A74410">
      <w:r>
        <w:separator/>
      </w:r>
    </w:p>
  </w:footnote>
  <w:footnote w:type="continuationSeparator" w:id="0">
    <w:p w14:paraId="03C29D7B" w14:textId="77777777" w:rsidR="00A50219" w:rsidRDefault="00A50219" w:rsidP="00A74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8C"/>
    <w:rsid w:val="00050CFD"/>
    <w:rsid w:val="006A1794"/>
    <w:rsid w:val="006D2C01"/>
    <w:rsid w:val="00A50219"/>
    <w:rsid w:val="00A74410"/>
    <w:rsid w:val="00A756F0"/>
    <w:rsid w:val="00B47A6C"/>
    <w:rsid w:val="00B81EC5"/>
    <w:rsid w:val="00BA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7BA4D"/>
  <w15:chartTrackingRefBased/>
  <w15:docId w15:val="{6DAD596E-2B36-4F7C-AC03-B097A6A1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74410"/>
    <w:pPr>
      <w:widowControl w:val="0"/>
      <w:jc w:val="both"/>
    </w:pPr>
    <w:rPr>
      <w:rFonts w:ascii="Times New Roman" w:eastAsia="宋体" w:hAnsi="Times New Roman" w:cs="Times New Roman"/>
      <w:szCs w:val="20"/>
    </w:rPr>
  </w:style>
  <w:style w:type="paragraph" w:styleId="2">
    <w:name w:val="heading 2"/>
    <w:basedOn w:val="a"/>
    <w:next w:val="a"/>
    <w:link w:val="2Char"/>
    <w:qFormat/>
    <w:rsid w:val="00A74410"/>
    <w:pPr>
      <w:keepNext/>
      <w:keepLines/>
      <w:spacing w:before="260" w:after="260" w:line="416"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4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4410"/>
    <w:rPr>
      <w:sz w:val="18"/>
      <w:szCs w:val="18"/>
    </w:rPr>
  </w:style>
  <w:style w:type="paragraph" w:styleId="a5">
    <w:name w:val="footer"/>
    <w:basedOn w:val="a"/>
    <w:link w:val="a6"/>
    <w:uiPriority w:val="99"/>
    <w:unhideWhenUsed/>
    <w:rsid w:val="00A744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4410"/>
    <w:rPr>
      <w:sz w:val="18"/>
      <w:szCs w:val="18"/>
    </w:rPr>
  </w:style>
  <w:style w:type="character" w:customStyle="1" w:styleId="20">
    <w:name w:val="标题 2 字符"/>
    <w:basedOn w:val="a0"/>
    <w:uiPriority w:val="9"/>
    <w:semiHidden/>
    <w:rsid w:val="00A74410"/>
    <w:rPr>
      <w:rFonts w:asciiTheme="majorHAnsi" w:eastAsiaTheme="majorEastAsia" w:hAnsiTheme="majorHAnsi" w:cstheme="majorBidi"/>
      <w:b/>
      <w:bCs/>
      <w:sz w:val="32"/>
      <w:szCs w:val="32"/>
    </w:rPr>
  </w:style>
  <w:style w:type="character" w:customStyle="1" w:styleId="2Char">
    <w:name w:val="标题 2 Char"/>
    <w:link w:val="2"/>
    <w:qFormat/>
    <w:locked/>
    <w:rsid w:val="00A74410"/>
    <w:rPr>
      <w:rFonts w:ascii="Arial" w:eastAsia="黑体" w:hAnsi="Arial" w:cs="Times New Roman"/>
      <w:b/>
      <w:bCs/>
      <w:sz w:val="32"/>
      <w:szCs w:val="32"/>
      <w:lang w:val="x-none" w:eastAsia="x-none"/>
    </w:rPr>
  </w:style>
  <w:style w:type="character" w:customStyle="1" w:styleId="Char">
    <w:name w:val="正文文本 Char"/>
    <w:link w:val="a7"/>
    <w:uiPriority w:val="99"/>
    <w:qFormat/>
    <w:rsid w:val="00A74410"/>
    <w:rPr>
      <w:szCs w:val="20"/>
    </w:rPr>
  </w:style>
  <w:style w:type="paragraph" w:styleId="a7">
    <w:name w:val="Body Text"/>
    <w:basedOn w:val="a"/>
    <w:link w:val="Char"/>
    <w:uiPriority w:val="99"/>
    <w:qFormat/>
    <w:rsid w:val="00A74410"/>
    <w:pPr>
      <w:widowControl/>
      <w:spacing w:after="120"/>
      <w:jc w:val="left"/>
    </w:pPr>
    <w:rPr>
      <w:rFonts w:asciiTheme="minorHAnsi" w:eastAsiaTheme="minorEastAsia" w:hAnsiTheme="minorHAnsi" w:cstheme="minorBidi"/>
    </w:rPr>
  </w:style>
  <w:style w:type="character" w:customStyle="1" w:styleId="a8">
    <w:name w:val="正文文本 字符"/>
    <w:basedOn w:val="a0"/>
    <w:uiPriority w:val="99"/>
    <w:semiHidden/>
    <w:rsid w:val="00A7441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 发</dc:creator>
  <cp:keywords/>
  <dc:description/>
  <cp:lastModifiedBy>阿 发</cp:lastModifiedBy>
  <cp:revision>41</cp:revision>
  <dcterms:created xsi:type="dcterms:W3CDTF">2022-06-20T07:02:00Z</dcterms:created>
  <dcterms:modified xsi:type="dcterms:W3CDTF">2022-06-20T07:50:00Z</dcterms:modified>
</cp:coreProperties>
</file>