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67" w:rsidRDefault="000124DE">
      <w:pPr>
        <w:spacing w:line="720" w:lineRule="auto"/>
        <w:ind w:right="1440"/>
        <w:jc w:val="center"/>
        <w:rPr>
          <w:rFonts w:eastAsia="黑体"/>
          <w:b/>
          <w:bCs/>
          <w:color w:val="000000"/>
          <w:sz w:val="48"/>
          <w:szCs w:val="48"/>
        </w:rPr>
      </w:pPr>
      <w:r>
        <w:rPr>
          <w:rFonts w:eastAsia="黑体" w:hint="eastAsia"/>
          <w:b/>
          <w:bCs/>
          <w:color w:val="000000"/>
          <w:sz w:val="48"/>
          <w:szCs w:val="48"/>
        </w:rPr>
        <w:t>采购文件</w:t>
      </w:r>
    </w:p>
    <w:p w:rsidR="00944B67" w:rsidRDefault="00944B67">
      <w:pPr>
        <w:rPr>
          <w:rFonts w:eastAsia="黑体"/>
          <w:b/>
          <w:color w:val="000000"/>
          <w:sz w:val="36"/>
        </w:rPr>
      </w:pPr>
    </w:p>
    <w:p w:rsidR="00944B67" w:rsidRDefault="00944B67">
      <w:pPr>
        <w:rPr>
          <w:rFonts w:eastAsia="黑体"/>
          <w:b/>
          <w:color w:val="000000"/>
          <w:sz w:val="36"/>
        </w:rPr>
      </w:pPr>
    </w:p>
    <w:p w:rsidR="00944B67" w:rsidRDefault="00944B67">
      <w:pPr>
        <w:rPr>
          <w:rFonts w:eastAsia="黑体"/>
          <w:b/>
          <w:color w:val="000000"/>
          <w:sz w:val="36"/>
        </w:rPr>
      </w:pPr>
    </w:p>
    <w:p w:rsidR="00944B67" w:rsidRDefault="00944B67">
      <w:pPr>
        <w:rPr>
          <w:rFonts w:eastAsia="黑体"/>
          <w:b/>
          <w:color w:val="000000"/>
          <w:sz w:val="36"/>
        </w:rPr>
      </w:pPr>
    </w:p>
    <w:p w:rsidR="00944B67" w:rsidRDefault="00461F79" w:rsidP="00461F79">
      <w:pPr>
        <w:spacing w:line="720" w:lineRule="auto"/>
        <w:jc w:val="center"/>
        <w:rPr>
          <w:rFonts w:ascii="宋体" w:hAnsi="宋体"/>
          <w:b/>
          <w:bCs/>
          <w:color w:val="000000"/>
          <w:sz w:val="44"/>
          <w:szCs w:val="44"/>
        </w:rPr>
      </w:pPr>
      <w:r>
        <w:rPr>
          <w:rFonts w:ascii="宋体" w:hAnsi="宋体" w:hint="eastAsia"/>
          <w:b/>
          <w:bCs/>
          <w:color w:val="000000"/>
          <w:sz w:val="44"/>
          <w:szCs w:val="44"/>
        </w:rPr>
        <w:t xml:space="preserve"> </w:t>
      </w:r>
      <w:r>
        <w:rPr>
          <w:rFonts w:ascii="宋体" w:hAnsi="宋体"/>
          <w:b/>
          <w:bCs/>
          <w:color w:val="000000"/>
          <w:sz w:val="44"/>
          <w:szCs w:val="44"/>
        </w:rPr>
        <w:t xml:space="preserve"> </w:t>
      </w:r>
      <w:r w:rsidR="000124DE">
        <w:rPr>
          <w:rFonts w:ascii="宋体" w:hAnsi="宋体" w:hint="eastAsia"/>
          <w:b/>
          <w:bCs/>
          <w:color w:val="000000"/>
          <w:sz w:val="44"/>
          <w:szCs w:val="44"/>
        </w:rPr>
        <w:t>项目名称：国家体育总局武术</w:t>
      </w:r>
      <w:r>
        <w:rPr>
          <w:rFonts w:ascii="宋体" w:hAnsi="宋体" w:hint="eastAsia"/>
          <w:b/>
          <w:bCs/>
          <w:color w:val="000000"/>
          <w:sz w:val="44"/>
          <w:szCs w:val="44"/>
        </w:rPr>
        <w:t>运动管理</w:t>
      </w:r>
      <w:r w:rsidR="000124DE">
        <w:rPr>
          <w:rFonts w:ascii="宋体" w:hAnsi="宋体" w:hint="eastAsia"/>
          <w:b/>
          <w:bCs/>
          <w:color w:val="000000"/>
          <w:sz w:val="44"/>
          <w:szCs w:val="44"/>
        </w:rPr>
        <w:t>中心援外器材竞争性谈判采购</w:t>
      </w:r>
    </w:p>
    <w:p w:rsidR="00944B67" w:rsidRDefault="000124DE" w:rsidP="00813A02">
      <w:pPr>
        <w:spacing w:line="720" w:lineRule="auto"/>
        <w:ind w:firstLineChars="100" w:firstLine="442"/>
        <w:rPr>
          <w:rFonts w:ascii="宋体" w:hAnsi="宋体"/>
          <w:b/>
          <w:bCs/>
          <w:color w:val="000000"/>
          <w:sz w:val="44"/>
          <w:szCs w:val="44"/>
        </w:rPr>
      </w:pPr>
      <w:r>
        <w:rPr>
          <w:rFonts w:ascii="宋体" w:hAnsi="宋体" w:hint="eastAsia"/>
          <w:b/>
          <w:bCs/>
          <w:color w:val="000000"/>
          <w:sz w:val="44"/>
          <w:szCs w:val="44"/>
        </w:rPr>
        <w:t>项目编号：TPWH22/10</w:t>
      </w:r>
    </w:p>
    <w:p w:rsidR="00944B67" w:rsidRDefault="00944B67">
      <w:pPr>
        <w:jc w:val="center"/>
        <w:outlineLvl w:val="0"/>
        <w:rPr>
          <w:rFonts w:eastAsia="黑体"/>
          <w:bCs/>
          <w:color w:val="000000"/>
          <w:sz w:val="44"/>
          <w:szCs w:val="36"/>
        </w:rPr>
      </w:pPr>
    </w:p>
    <w:p w:rsidR="00944B67" w:rsidRDefault="00944B67">
      <w:pPr>
        <w:outlineLvl w:val="0"/>
        <w:rPr>
          <w:rFonts w:eastAsia="黑体"/>
          <w:b/>
          <w:bCs/>
          <w:color w:val="000000"/>
          <w:sz w:val="72"/>
          <w:szCs w:val="72"/>
        </w:rPr>
      </w:pPr>
    </w:p>
    <w:p w:rsidR="00944B67" w:rsidRDefault="00944B67">
      <w:pPr>
        <w:spacing w:line="440" w:lineRule="exact"/>
        <w:ind w:firstLineChars="900" w:firstLine="2880"/>
        <w:rPr>
          <w:color w:val="000000"/>
          <w:sz w:val="32"/>
        </w:rPr>
      </w:pPr>
    </w:p>
    <w:p w:rsidR="00944B67" w:rsidRDefault="00944B67">
      <w:pPr>
        <w:spacing w:line="440" w:lineRule="exact"/>
        <w:ind w:firstLineChars="900" w:firstLine="2880"/>
        <w:rPr>
          <w:color w:val="000000"/>
          <w:sz w:val="32"/>
        </w:rPr>
      </w:pPr>
    </w:p>
    <w:p w:rsidR="00944B67" w:rsidRDefault="00944B67">
      <w:pPr>
        <w:spacing w:line="440" w:lineRule="exact"/>
        <w:ind w:firstLineChars="900" w:firstLine="2880"/>
        <w:rPr>
          <w:color w:val="000000"/>
          <w:sz w:val="32"/>
        </w:rPr>
      </w:pPr>
    </w:p>
    <w:p w:rsidR="00944B67" w:rsidRDefault="00944B67">
      <w:pPr>
        <w:spacing w:line="440" w:lineRule="exact"/>
        <w:ind w:firstLineChars="900" w:firstLine="2880"/>
        <w:rPr>
          <w:color w:val="000000"/>
          <w:sz w:val="32"/>
        </w:rPr>
      </w:pPr>
    </w:p>
    <w:p w:rsidR="00944B67" w:rsidRDefault="00944B67">
      <w:pPr>
        <w:spacing w:line="440" w:lineRule="exact"/>
        <w:ind w:firstLineChars="900" w:firstLine="2880"/>
        <w:rPr>
          <w:color w:val="000000"/>
          <w:sz w:val="32"/>
        </w:rPr>
      </w:pPr>
    </w:p>
    <w:p w:rsidR="00944B67" w:rsidRDefault="00944B67">
      <w:pPr>
        <w:spacing w:line="440" w:lineRule="exact"/>
        <w:ind w:firstLineChars="900" w:firstLine="2880"/>
        <w:rPr>
          <w:color w:val="000000"/>
          <w:sz w:val="32"/>
        </w:rPr>
      </w:pPr>
    </w:p>
    <w:p w:rsidR="00944B67" w:rsidRDefault="00944B67">
      <w:pPr>
        <w:spacing w:line="440" w:lineRule="exact"/>
        <w:ind w:firstLineChars="900" w:firstLine="2880"/>
        <w:rPr>
          <w:color w:val="000000"/>
          <w:sz w:val="32"/>
        </w:rPr>
      </w:pPr>
    </w:p>
    <w:p w:rsidR="00944B67" w:rsidRDefault="00944B67">
      <w:pPr>
        <w:spacing w:line="360" w:lineRule="auto"/>
        <w:rPr>
          <w:rFonts w:eastAsia="黑体"/>
          <w:bCs/>
          <w:color w:val="000000"/>
          <w:kern w:val="0"/>
          <w:sz w:val="32"/>
          <w:szCs w:val="32"/>
        </w:rPr>
      </w:pPr>
    </w:p>
    <w:p w:rsidR="00944B67" w:rsidRDefault="00944B67">
      <w:pPr>
        <w:pStyle w:val="a5"/>
        <w:spacing w:line="440" w:lineRule="exact"/>
        <w:ind w:firstLine="0"/>
        <w:jc w:val="both"/>
        <w:rPr>
          <w:b/>
          <w:bCs/>
          <w:color w:val="000000"/>
        </w:rPr>
      </w:pPr>
    </w:p>
    <w:p w:rsidR="00944B67" w:rsidRDefault="00944B67">
      <w:pPr>
        <w:pStyle w:val="a5"/>
        <w:spacing w:line="440" w:lineRule="exact"/>
        <w:ind w:firstLine="0"/>
        <w:jc w:val="both"/>
        <w:rPr>
          <w:b/>
          <w:bCs/>
          <w:color w:val="000000"/>
        </w:rPr>
      </w:pPr>
    </w:p>
    <w:p w:rsidR="00944B67" w:rsidRDefault="00944B67">
      <w:pPr>
        <w:pStyle w:val="a5"/>
        <w:spacing w:line="440" w:lineRule="exact"/>
        <w:ind w:firstLine="0"/>
        <w:jc w:val="both"/>
        <w:rPr>
          <w:b/>
          <w:bCs/>
          <w:color w:val="000000"/>
        </w:rPr>
      </w:pPr>
    </w:p>
    <w:p w:rsidR="00944B67" w:rsidRDefault="000124DE">
      <w:pPr>
        <w:pStyle w:val="a5"/>
        <w:spacing w:line="440" w:lineRule="exact"/>
        <w:ind w:firstLineChars="700" w:firstLine="2100"/>
        <w:rPr>
          <w:bCs/>
          <w:color w:val="000000"/>
          <w:sz w:val="30"/>
        </w:rPr>
      </w:pPr>
      <w:r>
        <w:rPr>
          <w:rFonts w:hint="eastAsia"/>
          <w:bCs/>
          <w:color w:val="000000"/>
          <w:sz w:val="30"/>
        </w:rPr>
        <w:t>采购单位：国家体育总局体育器材装备中心</w:t>
      </w:r>
    </w:p>
    <w:p w:rsidR="00944B67" w:rsidRDefault="000124DE">
      <w:pPr>
        <w:pStyle w:val="a5"/>
        <w:spacing w:line="440" w:lineRule="exact"/>
        <w:ind w:firstLineChars="719" w:firstLine="2157"/>
        <w:rPr>
          <w:bCs/>
          <w:color w:val="000000"/>
          <w:sz w:val="30"/>
        </w:rPr>
      </w:pPr>
      <w:r>
        <w:rPr>
          <w:rFonts w:hint="eastAsia"/>
          <w:bCs/>
          <w:color w:val="000000"/>
          <w:sz w:val="30"/>
        </w:rPr>
        <w:t>采购人：国家体育总局武术运动管理中心</w:t>
      </w:r>
    </w:p>
    <w:p w:rsidR="00944B67" w:rsidRDefault="000124DE">
      <w:pPr>
        <w:pStyle w:val="a5"/>
        <w:spacing w:line="440" w:lineRule="exact"/>
        <w:ind w:firstLineChars="719" w:firstLine="2157"/>
        <w:rPr>
          <w:bCs/>
          <w:color w:val="000000"/>
          <w:sz w:val="30"/>
        </w:rPr>
      </w:pPr>
      <w:r>
        <w:rPr>
          <w:rFonts w:hint="eastAsia"/>
          <w:bCs/>
          <w:color w:val="000000"/>
          <w:sz w:val="30"/>
        </w:rPr>
        <w:t>日期：</w:t>
      </w:r>
      <w:r>
        <w:rPr>
          <w:rFonts w:hint="eastAsia"/>
          <w:bCs/>
          <w:color w:val="000000"/>
          <w:sz w:val="30"/>
        </w:rPr>
        <w:t>2022</w:t>
      </w:r>
      <w:r>
        <w:rPr>
          <w:rFonts w:hint="eastAsia"/>
          <w:bCs/>
          <w:color w:val="000000"/>
          <w:sz w:val="30"/>
        </w:rPr>
        <w:t>年</w:t>
      </w:r>
      <w:r>
        <w:rPr>
          <w:rFonts w:hint="eastAsia"/>
          <w:bCs/>
          <w:color w:val="000000"/>
          <w:sz w:val="30"/>
        </w:rPr>
        <w:t>6</w:t>
      </w:r>
      <w:r>
        <w:rPr>
          <w:rFonts w:hint="eastAsia"/>
          <w:bCs/>
          <w:color w:val="000000"/>
          <w:sz w:val="30"/>
        </w:rPr>
        <w:t>月</w:t>
      </w:r>
    </w:p>
    <w:p w:rsidR="00944B67" w:rsidRDefault="000124DE">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944B67" w:rsidRDefault="000124DE">
      <w:pPr>
        <w:pStyle w:val="10"/>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32265" w:history="1">
        <w:r>
          <w:rPr>
            <w:rFonts w:hint="eastAsia"/>
          </w:rPr>
          <w:t>第一部分采购公告</w:t>
        </w:r>
        <w:r>
          <w:tab/>
        </w:r>
        <w:r>
          <w:fldChar w:fldCharType="begin"/>
        </w:r>
        <w:r>
          <w:instrText xml:space="preserve"> PAGEREF _Toc32265 \h </w:instrText>
        </w:r>
        <w:r>
          <w:fldChar w:fldCharType="separate"/>
        </w:r>
        <w:r w:rsidR="00461F79">
          <w:rPr>
            <w:noProof/>
          </w:rPr>
          <w:t>2</w:t>
        </w:r>
        <w:r>
          <w:fldChar w:fldCharType="end"/>
        </w:r>
      </w:hyperlink>
    </w:p>
    <w:p w:rsidR="00944B67" w:rsidRDefault="000124DE">
      <w:pPr>
        <w:pStyle w:val="60"/>
        <w:tabs>
          <w:tab w:val="right" w:leader="dot" w:pos="9540"/>
        </w:tabs>
      </w:pPr>
      <w:hyperlink w:anchor="_Toc10357" w:history="1">
        <w:r>
          <w:rPr>
            <w:rFonts w:hint="eastAsia"/>
          </w:rPr>
          <w:t>一、项目名称及项目编号</w:t>
        </w:r>
        <w:r>
          <w:tab/>
        </w:r>
        <w:r>
          <w:fldChar w:fldCharType="begin"/>
        </w:r>
        <w:r>
          <w:instrText xml:space="preserve"> PAGEREF _Toc10357 \h </w:instrText>
        </w:r>
        <w:r>
          <w:fldChar w:fldCharType="separate"/>
        </w:r>
        <w:r w:rsidR="00461F79">
          <w:rPr>
            <w:noProof/>
          </w:rPr>
          <w:t>2</w:t>
        </w:r>
        <w:r>
          <w:fldChar w:fldCharType="end"/>
        </w:r>
      </w:hyperlink>
    </w:p>
    <w:p w:rsidR="00944B67" w:rsidRDefault="000124DE">
      <w:pPr>
        <w:pStyle w:val="60"/>
        <w:tabs>
          <w:tab w:val="right" w:leader="dot" w:pos="9540"/>
        </w:tabs>
      </w:pPr>
      <w:hyperlink w:anchor="_Toc20790" w:history="1">
        <w:r>
          <w:rPr>
            <w:rFonts w:hint="eastAsia"/>
          </w:rPr>
          <w:t>二、采购内容</w:t>
        </w:r>
        <w:r>
          <w:tab/>
        </w:r>
        <w:r>
          <w:fldChar w:fldCharType="begin"/>
        </w:r>
        <w:r>
          <w:instrText xml:space="preserve"> PAGEREF _Toc20790 \h </w:instrText>
        </w:r>
        <w:r>
          <w:fldChar w:fldCharType="separate"/>
        </w:r>
        <w:r w:rsidR="00461F79">
          <w:rPr>
            <w:noProof/>
          </w:rPr>
          <w:t>2</w:t>
        </w:r>
        <w:r>
          <w:fldChar w:fldCharType="end"/>
        </w:r>
      </w:hyperlink>
    </w:p>
    <w:p w:rsidR="00944B67" w:rsidRDefault="000124DE">
      <w:pPr>
        <w:pStyle w:val="60"/>
        <w:tabs>
          <w:tab w:val="right" w:leader="dot" w:pos="9540"/>
        </w:tabs>
      </w:pPr>
      <w:hyperlink w:anchor="_Toc31763" w:history="1">
        <w:r>
          <w:rPr>
            <w:rFonts w:hint="eastAsia"/>
          </w:rPr>
          <w:t>三、合格的报价人</w:t>
        </w:r>
        <w:r>
          <w:tab/>
        </w:r>
        <w:r>
          <w:fldChar w:fldCharType="begin"/>
        </w:r>
        <w:r>
          <w:instrText xml:space="preserve"> PAGEREF _Toc31763 \h </w:instrText>
        </w:r>
        <w:r>
          <w:fldChar w:fldCharType="separate"/>
        </w:r>
        <w:r w:rsidR="00461F79">
          <w:rPr>
            <w:noProof/>
          </w:rPr>
          <w:t>2</w:t>
        </w:r>
        <w:r>
          <w:fldChar w:fldCharType="end"/>
        </w:r>
      </w:hyperlink>
    </w:p>
    <w:p w:rsidR="00944B67" w:rsidRDefault="000124DE">
      <w:pPr>
        <w:pStyle w:val="60"/>
        <w:tabs>
          <w:tab w:val="right" w:leader="dot" w:pos="9540"/>
        </w:tabs>
      </w:pPr>
      <w:hyperlink w:anchor="_Toc29837" w:history="1">
        <w:r>
          <w:rPr>
            <w:rFonts w:hint="eastAsia"/>
          </w:rPr>
          <w:t>四、报名</w:t>
        </w:r>
        <w:r>
          <w:tab/>
        </w:r>
        <w:r>
          <w:fldChar w:fldCharType="begin"/>
        </w:r>
        <w:r>
          <w:instrText xml:space="preserve"> PAGEREF _Toc29837 \h </w:instrText>
        </w:r>
        <w:r>
          <w:fldChar w:fldCharType="separate"/>
        </w:r>
        <w:r w:rsidR="00461F79">
          <w:rPr>
            <w:noProof/>
          </w:rPr>
          <w:t>2</w:t>
        </w:r>
        <w:r>
          <w:fldChar w:fldCharType="end"/>
        </w:r>
      </w:hyperlink>
    </w:p>
    <w:p w:rsidR="00944B67" w:rsidRDefault="000124DE">
      <w:pPr>
        <w:pStyle w:val="60"/>
        <w:tabs>
          <w:tab w:val="right" w:leader="dot" w:pos="9540"/>
        </w:tabs>
      </w:pPr>
      <w:hyperlink w:anchor="_Toc9882" w:history="1">
        <w:r>
          <w:rPr>
            <w:rFonts w:hint="eastAsia"/>
          </w:rPr>
          <w:t>五、报价文件的递交</w:t>
        </w:r>
        <w:r>
          <w:tab/>
        </w:r>
        <w:r>
          <w:fldChar w:fldCharType="begin"/>
        </w:r>
        <w:r>
          <w:instrText xml:space="preserve"> PAGEREF _Toc9882 \h </w:instrText>
        </w:r>
        <w:r>
          <w:fldChar w:fldCharType="separate"/>
        </w:r>
        <w:r w:rsidR="00461F79">
          <w:rPr>
            <w:noProof/>
          </w:rPr>
          <w:t>3</w:t>
        </w:r>
        <w:r>
          <w:fldChar w:fldCharType="end"/>
        </w:r>
      </w:hyperlink>
    </w:p>
    <w:p w:rsidR="00944B67" w:rsidRDefault="000124DE">
      <w:pPr>
        <w:pStyle w:val="10"/>
        <w:tabs>
          <w:tab w:val="right" w:leader="dot" w:pos="9540"/>
        </w:tabs>
      </w:pPr>
      <w:hyperlink w:anchor="_Toc27124" w:history="1">
        <w:r>
          <w:rPr>
            <w:rFonts w:hint="eastAsia"/>
          </w:rPr>
          <w:t>第二部分报价须知</w:t>
        </w:r>
        <w:r>
          <w:tab/>
        </w:r>
        <w:r>
          <w:fldChar w:fldCharType="begin"/>
        </w:r>
        <w:r>
          <w:instrText xml:space="preserve"> PAGEREF _Toc27124 \h </w:instrText>
        </w:r>
        <w:r>
          <w:fldChar w:fldCharType="separate"/>
        </w:r>
        <w:r w:rsidR="00461F79">
          <w:rPr>
            <w:noProof/>
          </w:rPr>
          <w:t>4</w:t>
        </w:r>
        <w:r>
          <w:fldChar w:fldCharType="end"/>
        </w:r>
      </w:hyperlink>
    </w:p>
    <w:p w:rsidR="00944B67" w:rsidRDefault="000124DE">
      <w:pPr>
        <w:pStyle w:val="60"/>
        <w:tabs>
          <w:tab w:val="right" w:leader="dot" w:pos="9540"/>
        </w:tabs>
      </w:pPr>
      <w:hyperlink w:anchor="_Toc20369" w:history="1">
        <w:r>
          <w:rPr>
            <w:rFonts w:hint="eastAsia"/>
          </w:rPr>
          <w:t>一、总则</w:t>
        </w:r>
        <w:r>
          <w:tab/>
        </w:r>
        <w:r>
          <w:fldChar w:fldCharType="begin"/>
        </w:r>
        <w:r>
          <w:instrText xml:space="preserve"> PAGEREF _Toc20369 \h </w:instrText>
        </w:r>
        <w:r>
          <w:fldChar w:fldCharType="separate"/>
        </w:r>
        <w:r w:rsidR="00461F79">
          <w:rPr>
            <w:noProof/>
          </w:rPr>
          <w:t>4</w:t>
        </w:r>
        <w:r>
          <w:fldChar w:fldCharType="end"/>
        </w:r>
      </w:hyperlink>
    </w:p>
    <w:p w:rsidR="00944B67" w:rsidRDefault="000124DE">
      <w:pPr>
        <w:pStyle w:val="60"/>
        <w:tabs>
          <w:tab w:val="right" w:leader="dot" w:pos="9540"/>
        </w:tabs>
      </w:pPr>
      <w:hyperlink w:anchor="_Toc6950" w:history="1">
        <w:r>
          <w:rPr>
            <w:rFonts w:hint="eastAsia"/>
          </w:rPr>
          <w:t>二、采购信息说明</w:t>
        </w:r>
        <w:r>
          <w:tab/>
        </w:r>
        <w:r>
          <w:fldChar w:fldCharType="begin"/>
        </w:r>
        <w:r>
          <w:instrText xml:space="preserve"> PAGEREF _Toc6950 \h </w:instrText>
        </w:r>
        <w:r>
          <w:fldChar w:fldCharType="separate"/>
        </w:r>
        <w:r w:rsidR="00461F79">
          <w:rPr>
            <w:noProof/>
          </w:rPr>
          <w:t>5</w:t>
        </w:r>
        <w:r>
          <w:fldChar w:fldCharType="end"/>
        </w:r>
      </w:hyperlink>
    </w:p>
    <w:p w:rsidR="00944B67" w:rsidRDefault="000124DE">
      <w:pPr>
        <w:pStyle w:val="60"/>
        <w:tabs>
          <w:tab w:val="right" w:leader="dot" w:pos="9540"/>
        </w:tabs>
      </w:pPr>
      <w:hyperlink w:anchor="_Toc24789" w:history="1">
        <w:r>
          <w:rPr>
            <w:rFonts w:hint="eastAsia"/>
          </w:rPr>
          <w:t>三、报价文件的编写</w:t>
        </w:r>
        <w:r>
          <w:tab/>
        </w:r>
        <w:r>
          <w:fldChar w:fldCharType="begin"/>
        </w:r>
        <w:r>
          <w:instrText xml:space="preserve"> PAGEREF _Toc24789 \h </w:instrText>
        </w:r>
        <w:r>
          <w:fldChar w:fldCharType="separate"/>
        </w:r>
        <w:r w:rsidR="00461F79">
          <w:rPr>
            <w:noProof/>
          </w:rPr>
          <w:t>5</w:t>
        </w:r>
        <w:r>
          <w:fldChar w:fldCharType="end"/>
        </w:r>
      </w:hyperlink>
    </w:p>
    <w:p w:rsidR="00944B67" w:rsidRDefault="000124DE">
      <w:pPr>
        <w:pStyle w:val="60"/>
        <w:tabs>
          <w:tab w:val="right" w:leader="dot" w:pos="9540"/>
        </w:tabs>
      </w:pPr>
      <w:hyperlink w:anchor="_Toc32115" w:history="1">
        <w:r>
          <w:rPr>
            <w:rFonts w:hint="eastAsia"/>
          </w:rPr>
          <w:t>四、合同的授予</w:t>
        </w:r>
        <w:r>
          <w:tab/>
        </w:r>
        <w:r>
          <w:fldChar w:fldCharType="begin"/>
        </w:r>
        <w:r>
          <w:instrText xml:space="preserve"> PAGEREF _Toc32115 \h </w:instrText>
        </w:r>
        <w:r>
          <w:fldChar w:fldCharType="separate"/>
        </w:r>
        <w:r w:rsidR="00461F79">
          <w:rPr>
            <w:noProof/>
          </w:rPr>
          <w:t>7</w:t>
        </w:r>
        <w:r>
          <w:fldChar w:fldCharType="end"/>
        </w:r>
      </w:hyperlink>
    </w:p>
    <w:p w:rsidR="00944B67" w:rsidRDefault="000124DE">
      <w:pPr>
        <w:pStyle w:val="60"/>
        <w:tabs>
          <w:tab w:val="right" w:leader="dot" w:pos="9540"/>
        </w:tabs>
      </w:pPr>
      <w:hyperlink w:anchor="_Toc27086" w:history="1">
        <w:r>
          <w:rPr>
            <w:rFonts w:hint="eastAsia"/>
          </w:rPr>
          <w:t>五、质疑和投诉</w:t>
        </w:r>
        <w:r>
          <w:tab/>
        </w:r>
        <w:r>
          <w:fldChar w:fldCharType="begin"/>
        </w:r>
        <w:r>
          <w:instrText xml:space="preserve"> PAGEREF _Toc27086 \h </w:instrText>
        </w:r>
        <w:r>
          <w:fldChar w:fldCharType="separate"/>
        </w:r>
        <w:r w:rsidR="00461F79">
          <w:rPr>
            <w:noProof/>
          </w:rPr>
          <w:t>8</w:t>
        </w:r>
        <w:r>
          <w:fldChar w:fldCharType="end"/>
        </w:r>
      </w:hyperlink>
    </w:p>
    <w:p w:rsidR="00944B67" w:rsidRDefault="000124DE">
      <w:pPr>
        <w:pStyle w:val="60"/>
        <w:tabs>
          <w:tab w:val="right" w:leader="dot" w:pos="9540"/>
        </w:tabs>
      </w:pPr>
      <w:hyperlink w:anchor="_Toc31886" w:history="1">
        <w:r>
          <w:rPr>
            <w:rFonts w:hint="eastAsia"/>
          </w:rPr>
          <w:t>六、其它须知</w:t>
        </w:r>
        <w:r>
          <w:tab/>
        </w:r>
        <w:r>
          <w:fldChar w:fldCharType="begin"/>
        </w:r>
        <w:r>
          <w:instrText xml:space="preserve"> PAGEREF _Toc31886 \h </w:instrText>
        </w:r>
        <w:r>
          <w:fldChar w:fldCharType="separate"/>
        </w:r>
        <w:r w:rsidR="00461F79">
          <w:rPr>
            <w:noProof/>
          </w:rPr>
          <w:t>8</w:t>
        </w:r>
        <w:r>
          <w:fldChar w:fldCharType="end"/>
        </w:r>
      </w:hyperlink>
    </w:p>
    <w:p w:rsidR="00944B67" w:rsidRDefault="000124DE">
      <w:pPr>
        <w:pStyle w:val="10"/>
        <w:tabs>
          <w:tab w:val="right" w:leader="dot" w:pos="9540"/>
        </w:tabs>
      </w:pPr>
      <w:hyperlink w:anchor="_Toc8585" w:history="1">
        <w:r>
          <w:rPr>
            <w:rFonts w:hint="eastAsia"/>
          </w:rPr>
          <w:t>第三部分</w:t>
        </w:r>
        <w:r>
          <w:rPr>
            <w:rFonts w:hint="eastAsia"/>
          </w:rPr>
          <w:t xml:space="preserve"> </w:t>
        </w:r>
        <w:r>
          <w:rPr>
            <w:rFonts w:hint="eastAsia"/>
          </w:rPr>
          <w:t>采购清单</w:t>
        </w:r>
        <w:r>
          <w:tab/>
        </w:r>
        <w:r>
          <w:fldChar w:fldCharType="begin"/>
        </w:r>
        <w:r>
          <w:instrText xml:space="preserve"> PAGEREF _Toc8585 \h </w:instrText>
        </w:r>
        <w:r>
          <w:fldChar w:fldCharType="separate"/>
        </w:r>
        <w:r w:rsidR="00461F79">
          <w:rPr>
            <w:noProof/>
          </w:rPr>
          <w:t>11</w:t>
        </w:r>
        <w:r>
          <w:fldChar w:fldCharType="end"/>
        </w:r>
      </w:hyperlink>
    </w:p>
    <w:p w:rsidR="00944B67" w:rsidRDefault="000124DE">
      <w:pPr>
        <w:pStyle w:val="10"/>
        <w:tabs>
          <w:tab w:val="right" w:leader="dot" w:pos="9540"/>
        </w:tabs>
      </w:pPr>
      <w:hyperlink w:anchor="_Toc11477" w:history="1">
        <w:r>
          <w:rPr>
            <w:rFonts w:hint="eastAsia"/>
          </w:rPr>
          <w:t>第四部分评定标准</w:t>
        </w:r>
        <w:r>
          <w:tab/>
        </w:r>
        <w:r>
          <w:fldChar w:fldCharType="begin"/>
        </w:r>
        <w:r>
          <w:instrText xml:space="preserve"> PAGEREF _Toc11477 \h </w:instrText>
        </w:r>
        <w:r>
          <w:fldChar w:fldCharType="separate"/>
        </w:r>
        <w:r w:rsidR="00461F79">
          <w:rPr>
            <w:noProof/>
          </w:rPr>
          <w:t>12</w:t>
        </w:r>
        <w:r>
          <w:fldChar w:fldCharType="end"/>
        </w:r>
      </w:hyperlink>
    </w:p>
    <w:p w:rsidR="00944B67" w:rsidRDefault="000124DE">
      <w:pPr>
        <w:pStyle w:val="60"/>
        <w:tabs>
          <w:tab w:val="right" w:leader="dot" w:pos="9540"/>
        </w:tabs>
      </w:pPr>
      <w:hyperlink w:anchor="_Toc9835" w:history="1">
        <w:r>
          <w:rPr>
            <w:rFonts w:hint="eastAsia"/>
          </w:rPr>
          <w:t>一、总则</w:t>
        </w:r>
        <w:r>
          <w:tab/>
        </w:r>
        <w:r>
          <w:fldChar w:fldCharType="begin"/>
        </w:r>
        <w:r>
          <w:instrText xml:space="preserve"> PAGEREF _Toc9835 \h </w:instrText>
        </w:r>
        <w:r>
          <w:fldChar w:fldCharType="separate"/>
        </w:r>
        <w:r w:rsidR="00461F79">
          <w:rPr>
            <w:noProof/>
          </w:rPr>
          <w:t>12</w:t>
        </w:r>
        <w:r>
          <w:fldChar w:fldCharType="end"/>
        </w:r>
      </w:hyperlink>
    </w:p>
    <w:p w:rsidR="00944B67" w:rsidRDefault="000124DE">
      <w:pPr>
        <w:pStyle w:val="60"/>
        <w:tabs>
          <w:tab w:val="right" w:leader="dot" w:pos="9540"/>
        </w:tabs>
      </w:pPr>
      <w:hyperlink w:anchor="_Toc2221" w:history="1">
        <w:r>
          <w:rPr>
            <w:rFonts w:hint="eastAsia"/>
          </w:rPr>
          <w:t>二、谈判程序及说明</w:t>
        </w:r>
        <w:r>
          <w:tab/>
        </w:r>
        <w:r>
          <w:fldChar w:fldCharType="begin"/>
        </w:r>
        <w:r>
          <w:instrText xml:space="preserve"> PAGEREF _Toc2221 \h </w:instrText>
        </w:r>
        <w:r>
          <w:fldChar w:fldCharType="separate"/>
        </w:r>
        <w:r w:rsidR="00461F79">
          <w:rPr>
            <w:noProof/>
          </w:rPr>
          <w:t>13</w:t>
        </w:r>
        <w:r>
          <w:fldChar w:fldCharType="end"/>
        </w:r>
      </w:hyperlink>
    </w:p>
    <w:p w:rsidR="00944B67" w:rsidRDefault="000124DE">
      <w:pPr>
        <w:pStyle w:val="60"/>
        <w:tabs>
          <w:tab w:val="right" w:leader="dot" w:pos="9540"/>
        </w:tabs>
      </w:pPr>
      <w:hyperlink w:anchor="_Toc20621" w:history="1">
        <w:r>
          <w:rPr>
            <w:rFonts w:hint="eastAsia"/>
          </w:rPr>
          <w:t>三、评定标准</w:t>
        </w:r>
        <w:r>
          <w:tab/>
        </w:r>
        <w:r>
          <w:fldChar w:fldCharType="begin"/>
        </w:r>
        <w:r>
          <w:instrText xml:space="preserve"> PAGEREF _Toc20621 \h </w:instrText>
        </w:r>
        <w:r>
          <w:fldChar w:fldCharType="separate"/>
        </w:r>
        <w:r w:rsidR="00461F79">
          <w:rPr>
            <w:noProof/>
          </w:rPr>
          <w:t>13</w:t>
        </w:r>
        <w:r>
          <w:fldChar w:fldCharType="end"/>
        </w:r>
      </w:hyperlink>
    </w:p>
    <w:p w:rsidR="00944B67" w:rsidRDefault="000124DE">
      <w:pPr>
        <w:pStyle w:val="10"/>
        <w:tabs>
          <w:tab w:val="right" w:leader="dot" w:pos="9540"/>
        </w:tabs>
      </w:pPr>
      <w:hyperlink w:anchor="_Toc23017" w:history="1">
        <w:r>
          <w:rPr>
            <w:rFonts w:hint="eastAsia"/>
          </w:rPr>
          <w:t>第五部分报价文件格式</w:t>
        </w:r>
        <w:r>
          <w:tab/>
        </w:r>
        <w:r>
          <w:fldChar w:fldCharType="begin"/>
        </w:r>
        <w:r>
          <w:instrText xml:space="preserve"> PAGEREF _Toc23017 \h </w:instrText>
        </w:r>
        <w:r>
          <w:fldChar w:fldCharType="separate"/>
        </w:r>
        <w:r w:rsidR="00461F79">
          <w:rPr>
            <w:noProof/>
          </w:rPr>
          <w:t>13</w:t>
        </w:r>
        <w:r>
          <w:fldChar w:fldCharType="end"/>
        </w:r>
      </w:hyperlink>
    </w:p>
    <w:p w:rsidR="00944B67" w:rsidRDefault="000124DE">
      <w:pPr>
        <w:pStyle w:val="60"/>
        <w:tabs>
          <w:tab w:val="right" w:leader="dot" w:pos="9540"/>
        </w:tabs>
      </w:pPr>
      <w:hyperlink w:anchor="_Toc21519" w:history="1">
        <w:r>
          <w:rPr>
            <w:rFonts w:hint="eastAsia"/>
          </w:rPr>
          <w:t>报价人提交文件须知</w:t>
        </w:r>
        <w:r>
          <w:tab/>
        </w:r>
        <w:r>
          <w:fldChar w:fldCharType="begin"/>
        </w:r>
        <w:r>
          <w:instrText xml:space="preserve"> PAGEREF _Toc21519 \h </w:instrText>
        </w:r>
        <w:r>
          <w:fldChar w:fldCharType="separate"/>
        </w:r>
        <w:r w:rsidR="00461F79">
          <w:rPr>
            <w:noProof/>
          </w:rPr>
          <w:t>13</w:t>
        </w:r>
        <w:r>
          <w:fldChar w:fldCharType="end"/>
        </w:r>
      </w:hyperlink>
    </w:p>
    <w:p w:rsidR="00944B67" w:rsidRDefault="000124DE">
      <w:pPr>
        <w:pStyle w:val="60"/>
        <w:tabs>
          <w:tab w:val="right" w:leader="dot" w:pos="9540"/>
        </w:tabs>
      </w:pPr>
      <w:hyperlink w:anchor="_Toc14174" w:history="1">
        <w:r>
          <w:rPr>
            <w:rFonts w:hint="eastAsia"/>
            <w:szCs w:val="28"/>
          </w:rPr>
          <w:t>附件一（封面）</w:t>
        </w:r>
        <w:r>
          <w:tab/>
        </w:r>
        <w:r>
          <w:fldChar w:fldCharType="begin"/>
        </w:r>
        <w:r>
          <w:instrText xml:space="preserve"> PAGEREF _Toc14174 \h </w:instrText>
        </w:r>
        <w:r>
          <w:fldChar w:fldCharType="separate"/>
        </w:r>
        <w:r w:rsidR="00461F79">
          <w:rPr>
            <w:noProof/>
          </w:rPr>
          <w:t>15</w:t>
        </w:r>
        <w:r>
          <w:fldChar w:fldCharType="end"/>
        </w:r>
      </w:hyperlink>
    </w:p>
    <w:p w:rsidR="00944B67" w:rsidRDefault="000124DE">
      <w:pPr>
        <w:pStyle w:val="60"/>
        <w:tabs>
          <w:tab w:val="right" w:leader="dot" w:pos="9540"/>
        </w:tabs>
      </w:pPr>
      <w:hyperlink w:anchor="_Toc10" w:history="1">
        <w:r>
          <w:rPr>
            <w:rFonts w:hint="eastAsia"/>
            <w:szCs w:val="28"/>
          </w:rPr>
          <w:t>附件二法定代表人证明书</w:t>
        </w:r>
        <w:r>
          <w:tab/>
        </w:r>
        <w:r>
          <w:fldChar w:fldCharType="begin"/>
        </w:r>
        <w:r>
          <w:instrText xml:space="preserve"> PAGEREF _Toc10 \h </w:instrText>
        </w:r>
        <w:r>
          <w:fldChar w:fldCharType="separate"/>
        </w:r>
        <w:r w:rsidR="00461F79">
          <w:rPr>
            <w:noProof/>
          </w:rPr>
          <w:t>16</w:t>
        </w:r>
        <w:r>
          <w:fldChar w:fldCharType="end"/>
        </w:r>
      </w:hyperlink>
    </w:p>
    <w:p w:rsidR="00944B67" w:rsidRDefault="000124DE">
      <w:pPr>
        <w:pStyle w:val="60"/>
        <w:tabs>
          <w:tab w:val="right" w:leader="dot" w:pos="9540"/>
        </w:tabs>
      </w:pPr>
      <w:hyperlink w:anchor="_Toc14777" w:history="1">
        <w:r>
          <w:rPr>
            <w:rFonts w:hint="eastAsia"/>
            <w:szCs w:val="28"/>
          </w:rPr>
          <w:t>附件三法定代表人的授权委托书</w:t>
        </w:r>
        <w:r>
          <w:tab/>
        </w:r>
        <w:r>
          <w:fldChar w:fldCharType="begin"/>
        </w:r>
        <w:r>
          <w:instrText xml:space="preserve"> PAGEREF _Toc14777 \h </w:instrText>
        </w:r>
        <w:r>
          <w:fldChar w:fldCharType="separate"/>
        </w:r>
        <w:r w:rsidR="00461F79">
          <w:rPr>
            <w:noProof/>
          </w:rPr>
          <w:t>16</w:t>
        </w:r>
        <w:r>
          <w:fldChar w:fldCharType="end"/>
        </w:r>
      </w:hyperlink>
    </w:p>
    <w:p w:rsidR="00944B67" w:rsidRDefault="000124DE">
      <w:pPr>
        <w:pStyle w:val="60"/>
        <w:tabs>
          <w:tab w:val="right" w:leader="dot" w:pos="9540"/>
        </w:tabs>
      </w:pPr>
      <w:hyperlink w:anchor="_Toc18550" w:history="1">
        <w:r>
          <w:rPr>
            <w:rFonts w:ascii="宋体" w:hAnsi="宋体" w:hint="eastAsia"/>
            <w:szCs w:val="28"/>
          </w:rPr>
          <w:t>（如非法定代表人亲自参与谈判时提供，加盖单位公章）</w:t>
        </w:r>
        <w:r>
          <w:tab/>
        </w:r>
        <w:r>
          <w:fldChar w:fldCharType="begin"/>
        </w:r>
        <w:r>
          <w:instrText xml:space="preserve"> PAGEREF _Toc18550 \h </w:instrText>
        </w:r>
        <w:r>
          <w:fldChar w:fldCharType="separate"/>
        </w:r>
        <w:r w:rsidR="00461F79">
          <w:rPr>
            <w:noProof/>
          </w:rPr>
          <w:t>16</w:t>
        </w:r>
        <w:r>
          <w:fldChar w:fldCharType="end"/>
        </w:r>
      </w:hyperlink>
    </w:p>
    <w:p w:rsidR="00944B67" w:rsidRDefault="000124DE">
      <w:pPr>
        <w:pStyle w:val="60"/>
        <w:tabs>
          <w:tab w:val="right" w:leader="dot" w:pos="9540"/>
        </w:tabs>
      </w:pPr>
      <w:hyperlink w:anchor="_Toc17039" w:history="1">
        <w:r>
          <w:rPr>
            <w:rFonts w:hint="eastAsia"/>
            <w:szCs w:val="28"/>
          </w:rPr>
          <w:t>附件四产品报价明细表</w:t>
        </w:r>
        <w:r>
          <w:tab/>
        </w:r>
        <w:r>
          <w:fldChar w:fldCharType="begin"/>
        </w:r>
        <w:r>
          <w:instrText xml:space="preserve"> PAGEREF _Toc17039 \h </w:instrText>
        </w:r>
        <w:r>
          <w:fldChar w:fldCharType="separate"/>
        </w:r>
        <w:r w:rsidR="00461F79">
          <w:rPr>
            <w:noProof/>
          </w:rPr>
          <w:t>17</w:t>
        </w:r>
        <w:r>
          <w:fldChar w:fldCharType="end"/>
        </w:r>
      </w:hyperlink>
    </w:p>
    <w:p w:rsidR="00944B67" w:rsidRDefault="000124DE">
      <w:pPr>
        <w:pStyle w:val="60"/>
        <w:tabs>
          <w:tab w:val="right" w:leader="dot" w:pos="9540"/>
        </w:tabs>
      </w:pPr>
      <w:hyperlink w:anchor="_Toc5188" w:history="1">
        <w:r>
          <w:rPr>
            <w:rFonts w:ascii="宋体" w:hAnsi="宋体" w:hint="eastAsia"/>
            <w:szCs w:val="28"/>
          </w:rPr>
          <w:t>附件五 产品技术偏离表</w:t>
        </w:r>
        <w:r>
          <w:tab/>
        </w:r>
        <w:r>
          <w:fldChar w:fldCharType="begin"/>
        </w:r>
        <w:r>
          <w:instrText xml:space="preserve"> PAGEREF _Toc5188 \h </w:instrText>
        </w:r>
        <w:r>
          <w:fldChar w:fldCharType="separate"/>
        </w:r>
        <w:r w:rsidR="00461F79">
          <w:rPr>
            <w:noProof/>
          </w:rPr>
          <w:t>17</w:t>
        </w:r>
        <w:r>
          <w:fldChar w:fldCharType="end"/>
        </w:r>
      </w:hyperlink>
    </w:p>
    <w:p w:rsidR="00944B67" w:rsidRDefault="000124DE">
      <w:pPr>
        <w:pStyle w:val="60"/>
        <w:tabs>
          <w:tab w:val="right" w:leader="dot" w:pos="9540"/>
        </w:tabs>
      </w:pPr>
      <w:hyperlink w:anchor="_Toc1621" w:history="1">
        <w:r>
          <w:rPr>
            <w:rFonts w:ascii="宋体" w:hAnsi="宋体" w:hint="eastAsia"/>
            <w:szCs w:val="28"/>
          </w:rPr>
          <w:t>附件六  中小企业声明函</w:t>
        </w:r>
        <w:r>
          <w:tab/>
        </w:r>
        <w:r>
          <w:fldChar w:fldCharType="begin"/>
        </w:r>
        <w:r>
          <w:instrText xml:space="preserve"> PAGEREF _Toc1621 \h </w:instrText>
        </w:r>
        <w:r>
          <w:fldChar w:fldCharType="separate"/>
        </w:r>
        <w:r w:rsidR="00461F79">
          <w:rPr>
            <w:noProof/>
          </w:rPr>
          <w:t>18</w:t>
        </w:r>
        <w:r>
          <w:fldChar w:fldCharType="end"/>
        </w:r>
      </w:hyperlink>
    </w:p>
    <w:p w:rsidR="00944B67" w:rsidRDefault="000124DE">
      <w:pPr>
        <w:pStyle w:val="10"/>
        <w:tabs>
          <w:tab w:val="right" w:leader="dot" w:pos="9540"/>
        </w:tabs>
      </w:pPr>
      <w:hyperlink w:anchor="_Toc17667" w:history="1">
        <w:r>
          <w:rPr>
            <w:rFonts w:hint="eastAsia"/>
          </w:rPr>
          <w:t>第六部分</w:t>
        </w:r>
        <w:r>
          <w:rPr>
            <w:rFonts w:hint="eastAsia"/>
          </w:rPr>
          <w:t xml:space="preserve"> </w:t>
        </w:r>
        <w:r>
          <w:rPr>
            <w:rFonts w:hint="eastAsia"/>
          </w:rPr>
          <w:t>采购合同（草稿）</w:t>
        </w:r>
        <w:r>
          <w:tab/>
        </w:r>
        <w:r>
          <w:fldChar w:fldCharType="begin"/>
        </w:r>
        <w:r>
          <w:instrText xml:space="preserve"> PAGEREF _Toc17667 \h </w:instrText>
        </w:r>
        <w:r>
          <w:fldChar w:fldCharType="separate"/>
        </w:r>
        <w:r w:rsidR="00461F79">
          <w:rPr>
            <w:noProof/>
          </w:rPr>
          <w:t>20</w:t>
        </w:r>
        <w:r>
          <w:fldChar w:fldCharType="end"/>
        </w:r>
      </w:hyperlink>
    </w:p>
    <w:p w:rsidR="00944B67" w:rsidRDefault="000124DE">
      <w:pPr>
        <w:tabs>
          <w:tab w:val="left" w:pos="1365"/>
        </w:tabs>
        <w:spacing w:line="500" w:lineRule="exact"/>
        <w:rPr>
          <w:rFonts w:ascii="宋体" w:hAnsi="宋体"/>
          <w:color w:val="000000"/>
          <w:sz w:val="24"/>
        </w:rPr>
      </w:pPr>
      <w:r>
        <w:rPr>
          <w:rFonts w:ascii="宋体" w:hAnsi="宋体"/>
          <w:color w:val="000000"/>
        </w:rPr>
        <w:fldChar w:fldCharType="end"/>
      </w:r>
    </w:p>
    <w:p w:rsidR="00944B67" w:rsidRDefault="000124DE">
      <w:pPr>
        <w:pStyle w:val="aa"/>
      </w:pPr>
      <w:r>
        <w:rPr>
          <w:rFonts w:ascii="宋体" w:hAnsi="宋体"/>
          <w:sz w:val="24"/>
          <w:szCs w:val="21"/>
        </w:rPr>
        <w:br w:type="page"/>
      </w:r>
      <w:bookmarkStart w:id="0" w:name="_Toc32265"/>
      <w:bookmarkStart w:id="1" w:name="_Toc115756014"/>
      <w:r>
        <w:rPr>
          <w:rFonts w:hint="eastAsia"/>
        </w:rPr>
        <w:lastRenderedPageBreak/>
        <w:t>第一部分</w:t>
      </w:r>
      <w:r>
        <w:rPr>
          <w:rFonts w:hint="eastAsia"/>
        </w:rPr>
        <w:t xml:space="preserve"> </w:t>
      </w:r>
      <w:r>
        <w:rPr>
          <w:rFonts w:hint="eastAsia"/>
        </w:rPr>
        <w:t>采购公告</w:t>
      </w:r>
      <w:bookmarkEnd w:id="0"/>
      <w:bookmarkEnd w:id="1"/>
    </w:p>
    <w:p w:rsidR="00944B67" w:rsidRDefault="000124DE">
      <w:pPr>
        <w:pStyle w:val="21"/>
      </w:pPr>
      <w:bookmarkStart w:id="2" w:name="_Toc10357"/>
      <w:bookmarkStart w:id="3" w:name="_Toc115756015"/>
      <w:r>
        <w:rPr>
          <w:rFonts w:hint="eastAsia"/>
        </w:rPr>
        <w:t>一、项目名称及项目编号</w:t>
      </w:r>
      <w:bookmarkEnd w:id="2"/>
      <w:bookmarkEnd w:id="3"/>
    </w:p>
    <w:p w:rsidR="00944B67" w:rsidRDefault="000124DE">
      <w:pPr>
        <w:spacing w:line="500" w:lineRule="exact"/>
        <w:ind w:firstLineChars="200" w:firstLine="480"/>
        <w:rPr>
          <w:rFonts w:ascii="宋体" w:hAnsi="宋体"/>
          <w:bCs/>
          <w:color w:val="000000"/>
          <w:sz w:val="24"/>
        </w:rPr>
      </w:pPr>
      <w:r>
        <w:rPr>
          <w:rFonts w:ascii="宋体" w:hAnsi="宋体" w:hint="eastAsia"/>
          <w:bCs/>
          <w:color w:val="000000"/>
          <w:sz w:val="24"/>
        </w:rPr>
        <w:t>项目名称：国家体育总局</w:t>
      </w:r>
      <w:r w:rsidR="00813A02">
        <w:rPr>
          <w:rFonts w:ascii="宋体" w:hAnsi="宋体" w:hint="eastAsia"/>
          <w:bCs/>
          <w:color w:val="000000"/>
          <w:sz w:val="24"/>
        </w:rPr>
        <w:t>武术</w:t>
      </w:r>
      <w:r w:rsidR="00461F79">
        <w:rPr>
          <w:rFonts w:ascii="宋体" w:hAnsi="宋体" w:hint="eastAsia"/>
          <w:bCs/>
          <w:color w:val="000000"/>
          <w:sz w:val="24"/>
        </w:rPr>
        <w:t>运动管理</w:t>
      </w:r>
      <w:r>
        <w:rPr>
          <w:rFonts w:ascii="宋体" w:hAnsi="宋体" w:hint="eastAsia"/>
          <w:bCs/>
          <w:color w:val="000000"/>
          <w:sz w:val="24"/>
        </w:rPr>
        <w:t xml:space="preserve">中心援外器材竞争性谈判采购   </w:t>
      </w:r>
    </w:p>
    <w:p w:rsidR="00944B67" w:rsidRDefault="000124DE">
      <w:pPr>
        <w:spacing w:line="500" w:lineRule="exact"/>
        <w:ind w:firstLineChars="200" w:firstLine="480"/>
        <w:rPr>
          <w:rFonts w:ascii="宋体" w:hAnsi="宋体"/>
          <w:bCs/>
          <w:color w:val="000000"/>
          <w:sz w:val="24"/>
        </w:rPr>
      </w:pPr>
      <w:r>
        <w:rPr>
          <w:rFonts w:ascii="宋体" w:hAnsi="宋体" w:hint="eastAsia"/>
          <w:bCs/>
          <w:color w:val="000000"/>
          <w:sz w:val="24"/>
        </w:rPr>
        <w:t>项目编号：</w:t>
      </w:r>
      <w:bookmarkStart w:id="4" w:name="_Toc115756016"/>
      <w:r>
        <w:rPr>
          <w:rFonts w:ascii="宋体" w:hAnsi="宋体" w:hint="eastAsia"/>
          <w:bCs/>
          <w:color w:val="000000"/>
          <w:sz w:val="24"/>
        </w:rPr>
        <w:t>TPWH22/10</w:t>
      </w:r>
    </w:p>
    <w:p w:rsidR="00944B67" w:rsidRDefault="000124DE">
      <w:pPr>
        <w:pStyle w:val="21"/>
      </w:pPr>
      <w:bookmarkStart w:id="5" w:name="_Toc20790"/>
      <w:r>
        <w:rPr>
          <w:rFonts w:hint="eastAsia"/>
        </w:rPr>
        <w:t>二、采购内容</w:t>
      </w:r>
      <w:bookmarkEnd w:id="4"/>
      <w:bookmarkEnd w:id="5"/>
    </w:p>
    <w:p w:rsidR="00944B67" w:rsidRDefault="000124DE">
      <w:pPr>
        <w:spacing w:line="500" w:lineRule="exact"/>
        <w:ind w:firstLineChars="200" w:firstLine="480"/>
        <w:rPr>
          <w:rFonts w:ascii="宋体"/>
          <w:bCs/>
          <w:sz w:val="24"/>
        </w:rPr>
      </w:pPr>
      <w:r>
        <w:rPr>
          <w:rFonts w:ascii="宋体" w:hint="eastAsia"/>
          <w:bCs/>
          <w:sz w:val="24"/>
        </w:rPr>
        <w:t>本项目分一包，为武术援外器材，预算为20</w:t>
      </w:r>
      <w:r>
        <w:rPr>
          <w:rFonts w:ascii="宋体"/>
          <w:bCs/>
          <w:sz w:val="24"/>
        </w:rPr>
        <w:tab/>
      </w:r>
      <w:r>
        <w:rPr>
          <w:rFonts w:ascii="宋体" w:hint="eastAsia"/>
          <w:bCs/>
          <w:sz w:val="24"/>
        </w:rPr>
        <w:t>,0000元；本次采购未获进口采购审批，仅面向中小企业；具体产品需求详见第三部分采购清单。</w:t>
      </w:r>
    </w:p>
    <w:p w:rsidR="00944B67" w:rsidRDefault="000124DE">
      <w:pPr>
        <w:pStyle w:val="21"/>
      </w:pPr>
      <w:bookmarkStart w:id="6" w:name="_Toc115756017"/>
      <w:bookmarkStart w:id="7" w:name="_Toc31763"/>
      <w:r>
        <w:rPr>
          <w:rFonts w:hint="eastAsia"/>
        </w:rPr>
        <w:t>三、合格的报价人</w:t>
      </w:r>
      <w:bookmarkEnd w:id="6"/>
      <w:bookmarkEnd w:id="7"/>
    </w:p>
    <w:p w:rsidR="000124DE" w:rsidRDefault="000124DE" w:rsidP="000124DE">
      <w:pPr>
        <w:pStyle w:val="a4"/>
        <w:numPr>
          <w:ilvl w:val="0"/>
          <w:numId w:val="2"/>
        </w:numPr>
        <w:tabs>
          <w:tab w:val="clear" w:pos="1155"/>
        </w:tabs>
        <w:ind w:firstLine="0"/>
      </w:pPr>
      <w:bookmarkStart w:id="8" w:name="_Toc148289432"/>
      <w:bookmarkStart w:id="9" w:name="_Toc29837"/>
      <w:r>
        <w:rPr>
          <w:rFonts w:hint="eastAsia"/>
        </w:rPr>
        <w:t>具有独立承担民事责任的能力；</w:t>
      </w:r>
    </w:p>
    <w:p w:rsidR="000124DE" w:rsidRDefault="000124DE" w:rsidP="000124DE">
      <w:pPr>
        <w:pStyle w:val="a4"/>
        <w:numPr>
          <w:ilvl w:val="0"/>
          <w:numId w:val="2"/>
        </w:numPr>
        <w:tabs>
          <w:tab w:val="clear" w:pos="1155"/>
        </w:tabs>
        <w:ind w:firstLine="0"/>
      </w:pPr>
      <w:r>
        <w:rPr>
          <w:rFonts w:hint="eastAsia"/>
        </w:rPr>
        <w:t>具有良好的商业信誉和健全的财务会计制度；</w:t>
      </w:r>
    </w:p>
    <w:p w:rsidR="000124DE" w:rsidRDefault="000124DE" w:rsidP="000124DE">
      <w:pPr>
        <w:pStyle w:val="a4"/>
        <w:numPr>
          <w:ilvl w:val="0"/>
          <w:numId w:val="2"/>
        </w:numPr>
        <w:tabs>
          <w:tab w:val="clear" w:pos="1155"/>
        </w:tabs>
        <w:ind w:firstLine="0"/>
      </w:pPr>
      <w:r>
        <w:rPr>
          <w:rFonts w:hint="eastAsia"/>
        </w:rPr>
        <w:t>具有履行合同所必需的设备和专业技术能力；</w:t>
      </w:r>
    </w:p>
    <w:p w:rsidR="000124DE" w:rsidRDefault="000124DE" w:rsidP="000124DE">
      <w:pPr>
        <w:pStyle w:val="a4"/>
        <w:numPr>
          <w:ilvl w:val="0"/>
          <w:numId w:val="2"/>
        </w:numPr>
        <w:tabs>
          <w:tab w:val="clear" w:pos="1155"/>
        </w:tabs>
        <w:ind w:firstLine="0"/>
      </w:pPr>
      <w:r>
        <w:rPr>
          <w:rFonts w:hint="eastAsia"/>
        </w:rPr>
        <w:t>具有依法缴纳税收和社会保障资金的良好记录；</w:t>
      </w:r>
    </w:p>
    <w:p w:rsidR="000124DE" w:rsidRDefault="000124DE" w:rsidP="000124DE">
      <w:pPr>
        <w:pStyle w:val="a4"/>
        <w:numPr>
          <w:ilvl w:val="0"/>
          <w:numId w:val="2"/>
        </w:numPr>
        <w:tabs>
          <w:tab w:val="clear" w:pos="1155"/>
        </w:tabs>
        <w:ind w:firstLine="0"/>
      </w:pPr>
      <w:r>
        <w:rPr>
          <w:rFonts w:hint="eastAsia"/>
        </w:rPr>
        <w:t>参加此项采购活动前三年内，在经营活动中没有重大违法记录；</w:t>
      </w:r>
    </w:p>
    <w:p w:rsidR="000124DE" w:rsidRDefault="000124DE" w:rsidP="000124DE">
      <w:pPr>
        <w:pStyle w:val="a4"/>
        <w:numPr>
          <w:ilvl w:val="0"/>
          <w:numId w:val="2"/>
        </w:numPr>
        <w:tabs>
          <w:tab w:val="clear" w:pos="1155"/>
        </w:tabs>
        <w:ind w:firstLine="0"/>
        <w:rPr>
          <w:u w:val="single"/>
        </w:rPr>
      </w:pPr>
      <w:r>
        <w:rPr>
          <w:rFonts w:hint="eastAsia"/>
        </w:rPr>
        <w:t>本次采购不接受联合体报价；</w:t>
      </w:r>
    </w:p>
    <w:p w:rsidR="000124DE" w:rsidRDefault="000124DE" w:rsidP="000124DE">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0124DE" w:rsidRDefault="000124DE" w:rsidP="000124DE">
      <w:pPr>
        <w:pStyle w:val="a4"/>
        <w:numPr>
          <w:ilvl w:val="0"/>
          <w:numId w:val="2"/>
        </w:numPr>
        <w:tabs>
          <w:tab w:val="clear" w:pos="1155"/>
        </w:tabs>
        <w:ind w:firstLine="0"/>
      </w:pPr>
      <w:r>
        <w:rPr>
          <w:rFonts w:hint="eastAsia"/>
          <w:bCs/>
        </w:rPr>
        <w:t>报价人须为中小微企业；</w:t>
      </w:r>
    </w:p>
    <w:p w:rsidR="000124DE" w:rsidRDefault="000124DE" w:rsidP="000124DE">
      <w:pPr>
        <w:pStyle w:val="a4"/>
        <w:numPr>
          <w:ilvl w:val="0"/>
          <w:numId w:val="2"/>
        </w:numPr>
        <w:tabs>
          <w:tab w:val="clear" w:pos="1155"/>
        </w:tabs>
        <w:ind w:firstLine="0"/>
      </w:pPr>
      <w:r>
        <w:rPr>
          <w:rFonts w:hint="eastAsia"/>
          <w:bCs/>
        </w:rPr>
        <w:t>报价产品中有医疗器械的，报价人须</w:t>
      </w:r>
      <w:r>
        <w:rPr>
          <w:rFonts w:hAnsi="宋体" w:hint="eastAsia"/>
        </w:rPr>
        <w:t>具备医疗器械生产许可证或医疗器械经营许可证（或医疗器械经营备案凭证），生产、经营范围应涵盖报价所含医疗器械，并提供相应产品的医疗器械注册证（或医疗器械备案凭证）。</w:t>
      </w:r>
    </w:p>
    <w:p w:rsidR="000124DE" w:rsidRDefault="000124DE" w:rsidP="000124DE">
      <w:pPr>
        <w:pStyle w:val="a4"/>
        <w:numPr>
          <w:ilvl w:val="0"/>
          <w:numId w:val="2"/>
        </w:numPr>
        <w:tabs>
          <w:tab w:val="clear" w:pos="1155"/>
        </w:tabs>
        <w:ind w:firstLine="0"/>
      </w:pPr>
      <w:r>
        <w:rPr>
          <w:rFonts w:hint="eastAsia"/>
          <w:bCs/>
        </w:rPr>
        <w:t>单位负责人为同一人或者存在直接控股、管理关系的不同供应商，不得参加同一包的政府采购活动。</w:t>
      </w:r>
    </w:p>
    <w:p w:rsidR="00944B67" w:rsidRDefault="000124DE">
      <w:pPr>
        <w:pStyle w:val="21"/>
        <w:rPr>
          <w:rFonts w:ascii="宋体" w:hAnsi="宋体"/>
        </w:rPr>
      </w:pPr>
      <w:r>
        <w:rPr>
          <w:rFonts w:hint="eastAsia"/>
        </w:rPr>
        <w:t>四、报名</w:t>
      </w:r>
      <w:bookmarkEnd w:id="8"/>
      <w:bookmarkEnd w:id="9"/>
    </w:p>
    <w:p w:rsidR="00944B67" w:rsidRDefault="000124DE">
      <w:pPr>
        <w:pStyle w:val="a4"/>
        <w:ind w:firstLineChars="200" w:firstLine="480"/>
      </w:pPr>
      <w:r>
        <w:rPr>
          <w:rFonts w:hint="eastAsia"/>
        </w:rPr>
        <w:t>1.要求：</w:t>
      </w:r>
    </w:p>
    <w:p w:rsidR="00944B67" w:rsidRDefault="000124DE">
      <w:pPr>
        <w:spacing w:line="360" w:lineRule="auto"/>
        <w:ind w:firstLineChars="200" w:firstLine="480"/>
        <w:rPr>
          <w:color w:val="000000"/>
          <w:sz w:val="24"/>
        </w:rPr>
      </w:pPr>
      <w:r>
        <w:rPr>
          <w:rFonts w:hint="eastAsia"/>
          <w:color w:val="000000"/>
          <w:sz w:val="24"/>
        </w:rPr>
        <w:t>为做好新型冠状病毒感染肺炎疫情防控工作，本项目采用电子邮件报名，报名时请发送以下两文件的</w:t>
      </w:r>
      <w:proofErr w:type="gramStart"/>
      <w:r>
        <w:rPr>
          <w:rFonts w:hint="eastAsia"/>
          <w:color w:val="000000"/>
          <w:sz w:val="24"/>
        </w:rPr>
        <w:t>扫描件至</w:t>
      </w:r>
      <w:proofErr w:type="gramEnd"/>
      <w:r>
        <w:rPr>
          <w:color w:val="000000"/>
          <w:sz w:val="24"/>
        </w:rPr>
        <w:t>bh8151@sina.com</w:t>
      </w:r>
      <w:r>
        <w:rPr>
          <w:rFonts w:hint="eastAsia"/>
          <w:color w:val="000000"/>
          <w:sz w:val="24"/>
        </w:rPr>
        <w:t>：</w:t>
      </w:r>
    </w:p>
    <w:p w:rsidR="00944B67" w:rsidRDefault="000124DE">
      <w:pPr>
        <w:spacing w:line="360" w:lineRule="auto"/>
        <w:ind w:firstLineChars="200" w:firstLine="480"/>
        <w:rPr>
          <w:color w:val="000000"/>
          <w:sz w:val="24"/>
        </w:rPr>
      </w:pPr>
      <w:r>
        <w:rPr>
          <w:rFonts w:hint="eastAsia"/>
          <w:color w:val="000000"/>
          <w:sz w:val="24"/>
        </w:rPr>
        <w:t>(1)</w:t>
      </w:r>
      <w:r>
        <w:rPr>
          <w:rFonts w:hint="eastAsia"/>
          <w:color w:val="000000"/>
          <w:sz w:val="24"/>
        </w:rPr>
        <w:t>法定代表人授权委托书扫描件（法定代表人手写签字或盖章，并加盖单位公章）；</w:t>
      </w:r>
    </w:p>
    <w:p w:rsidR="00944B67" w:rsidRDefault="00944B67">
      <w:pPr>
        <w:spacing w:line="360" w:lineRule="auto"/>
        <w:ind w:firstLineChars="200" w:firstLine="480"/>
        <w:rPr>
          <w:color w:val="000000"/>
          <w:sz w:val="24"/>
        </w:rPr>
      </w:pPr>
    </w:p>
    <w:p w:rsidR="00944B67" w:rsidRDefault="000124DE">
      <w:pPr>
        <w:spacing w:line="360" w:lineRule="auto"/>
        <w:ind w:firstLineChars="200" w:firstLine="480"/>
        <w:rPr>
          <w:color w:val="000000"/>
          <w:sz w:val="24"/>
        </w:rPr>
      </w:pPr>
      <w:r>
        <w:rPr>
          <w:rFonts w:hint="eastAsia"/>
          <w:color w:val="000000"/>
          <w:sz w:val="24"/>
        </w:rPr>
        <w:t>(2)</w:t>
      </w:r>
      <w:r>
        <w:rPr>
          <w:rFonts w:hint="eastAsia"/>
          <w:color w:val="000000"/>
          <w:sz w:val="24"/>
        </w:rPr>
        <w:t>授权代表身份证扫描件；</w:t>
      </w:r>
      <w:r>
        <w:rPr>
          <w:rFonts w:hint="eastAsia"/>
          <w:color w:val="000000"/>
          <w:sz w:val="24"/>
        </w:rPr>
        <w:t xml:space="preserve">     </w:t>
      </w:r>
    </w:p>
    <w:p w:rsidR="00944B67" w:rsidRDefault="000124DE">
      <w:pPr>
        <w:spacing w:line="360" w:lineRule="auto"/>
        <w:ind w:firstLineChars="200" w:firstLine="480"/>
        <w:jc w:val="left"/>
        <w:rPr>
          <w:color w:val="000000"/>
          <w:sz w:val="24"/>
        </w:rPr>
      </w:pPr>
      <w:r>
        <w:rPr>
          <w:rFonts w:hint="eastAsia"/>
          <w:color w:val="000000"/>
          <w:sz w:val="24"/>
        </w:rPr>
        <w:t>未提交以上文件的将无法报名登记参加报价，未经报名登记而复制采购文件</w:t>
      </w:r>
      <w:r>
        <w:rPr>
          <w:rFonts w:hint="eastAsia"/>
          <w:color w:val="000000"/>
          <w:sz w:val="24"/>
        </w:rPr>
        <w:t>,</w:t>
      </w:r>
      <w:r>
        <w:rPr>
          <w:rFonts w:hint="eastAsia"/>
          <w:color w:val="000000"/>
          <w:sz w:val="24"/>
        </w:rPr>
        <w:t>其报价将被拒绝。</w:t>
      </w:r>
    </w:p>
    <w:p w:rsidR="00944B67" w:rsidRDefault="000124DE">
      <w:pPr>
        <w:spacing w:line="360" w:lineRule="auto"/>
        <w:ind w:firstLineChars="200" w:firstLine="602"/>
        <w:jc w:val="center"/>
        <w:rPr>
          <w:b/>
          <w:bCs/>
          <w:color w:val="000000"/>
          <w:sz w:val="30"/>
          <w:szCs w:val="30"/>
        </w:rPr>
      </w:pPr>
      <w:r>
        <w:rPr>
          <w:rFonts w:hint="eastAsia"/>
          <w:b/>
          <w:bCs/>
          <w:color w:val="000000"/>
          <w:sz w:val="30"/>
          <w:szCs w:val="30"/>
        </w:rPr>
        <w:t>法定代表人的授权委托书（参考格式）</w:t>
      </w:r>
    </w:p>
    <w:p w:rsidR="00944B67" w:rsidRDefault="000124DE">
      <w:pPr>
        <w:spacing w:line="360" w:lineRule="auto"/>
        <w:ind w:firstLineChars="200" w:firstLine="480"/>
        <w:rPr>
          <w:color w:val="000000"/>
          <w:sz w:val="24"/>
        </w:rPr>
      </w:pPr>
      <w:r>
        <w:rPr>
          <w:rFonts w:hint="eastAsia"/>
          <w:color w:val="000000"/>
          <w:sz w:val="24"/>
        </w:rPr>
        <w:t>国家体育总局体育器材装备中心：</w:t>
      </w:r>
    </w:p>
    <w:p w:rsidR="00944B67" w:rsidRDefault="000124DE">
      <w:pPr>
        <w:spacing w:line="360" w:lineRule="auto"/>
        <w:ind w:firstLineChars="200" w:firstLine="480"/>
        <w:rPr>
          <w:color w:val="000000"/>
          <w:sz w:val="24"/>
        </w:rPr>
      </w:pPr>
      <w:r>
        <w:rPr>
          <w:rFonts w:hint="eastAsia"/>
          <w:color w:val="000000"/>
          <w:sz w:val="24"/>
        </w:rPr>
        <w:t>本授权委托书声明：注册于</w:t>
      </w:r>
      <w:r>
        <w:rPr>
          <w:rFonts w:hint="eastAsia"/>
          <w:color w:val="000000"/>
          <w:sz w:val="24"/>
        </w:rPr>
        <w:t xml:space="preserve">            </w:t>
      </w:r>
      <w:r>
        <w:rPr>
          <w:rFonts w:hint="eastAsia"/>
          <w:color w:val="000000"/>
          <w:sz w:val="24"/>
        </w:rPr>
        <w:t>（公司住址）的</w:t>
      </w:r>
      <w:r>
        <w:rPr>
          <w:rFonts w:hint="eastAsia"/>
          <w:color w:val="000000"/>
          <w:sz w:val="24"/>
        </w:rPr>
        <w:t xml:space="preserve">            </w:t>
      </w:r>
      <w:r>
        <w:rPr>
          <w:rFonts w:hint="eastAsia"/>
          <w:color w:val="000000"/>
          <w:sz w:val="24"/>
        </w:rPr>
        <w:t>（公司名称）法定代表人</w:t>
      </w:r>
      <w:r>
        <w:rPr>
          <w:rFonts w:hint="eastAsia"/>
          <w:color w:val="000000"/>
          <w:sz w:val="24"/>
        </w:rPr>
        <w:t xml:space="preserve">           </w:t>
      </w:r>
      <w:r>
        <w:rPr>
          <w:rFonts w:hint="eastAsia"/>
          <w:color w:val="000000"/>
          <w:sz w:val="24"/>
        </w:rPr>
        <w:t>（法定代表人姓名、职务）代表本公司授权在下面签字的</w:t>
      </w:r>
      <w:r>
        <w:rPr>
          <w:rFonts w:hint="eastAsia"/>
          <w:color w:val="000000"/>
          <w:sz w:val="24"/>
        </w:rPr>
        <w:t xml:space="preserve">         </w:t>
      </w:r>
      <w:r>
        <w:rPr>
          <w:rFonts w:hint="eastAsia"/>
          <w:color w:val="000000"/>
          <w:sz w:val="24"/>
        </w:rPr>
        <w:t>（法定代表人授权代表职务、姓名）为本公司的合法代理人，就贵方组织的</w:t>
      </w:r>
      <w:r>
        <w:rPr>
          <w:rFonts w:hint="eastAsia"/>
          <w:color w:val="000000"/>
          <w:sz w:val="24"/>
        </w:rPr>
        <w:t xml:space="preserve">                    </w:t>
      </w:r>
      <w:r>
        <w:rPr>
          <w:rFonts w:hint="eastAsia"/>
          <w:color w:val="000000"/>
          <w:sz w:val="24"/>
        </w:rPr>
        <w:t>（项目名称）项目，采购编号：</w:t>
      </w:r>
      <w:r>
        <w:rPr>
          <w:rFonts w:hint="eastAsia"/>
          <w:color w:val="000000"/>
          <w:sz w:val="24"/>
        </w:rPr>
        <w:t xml:space="preserve">          </w:t>
      </w:r>
      <w:r>
        <w:rPr>
          <w:rFonts w:hint="eastAsia"/>
          <w:color w:val="000000"/>
          <w:sz w:val="24"/>
        </w:rPr>
        <w:t>，以本公司名义办理报名登记。</w:t>
      </w:r>
    </w:p>
    <w:p w:rsidR="00944B67" w:rsidRDefault="000124DE">
      <w:pPr>
        <w:spacing w:line="360" w:lineRule="auto"/>
        <w:ind w:firstLineChars="200" w:firstLine="480"/>
        <w:rPr>
          <w:color w:val="000000"/>
          <w:sz w:val="24"/>
        </w:rPr>
      </w:pPr>
      <w:r>
        <w:rPr>
          <w:rFonts w:hint="eastAsia"/>
          <w:color w:val="000000"/>
          <w:sz w:val="24"/>
        </w:rPr>
        <w:t>本授权书于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日签字生效，特此声明。</w:t>
      </w:r>
    </w:p>
    <w:p w:rsidR="00944B67" w:rsidRDefault="00944B67">
      <w:pPr>
        <w:spacing w:line="360" w:lineRule="auto"/>
        <w:ind w:firstLineChars="200" w:firstLine="480"/>
        <w:rPr>
          <w:color w:val="000000"/>
          <w:sz w:val="24"/>
        </w:rPr>
      </w:pPr>
    </w:p>
    <w:p w:rsidR="00944B67" w:rsidRDefault="000124DE">
      <w:pPr>
        <w:spacing w:line="360" w:lineRule="auto"/>
        <w:ind w:firstLineChars="200" w:firstLine="480"/>
        <w:rPr>
          <w:color w:val="000000"/>
          <w:sz w:val="24"/>
        </w:rPr>
      </w:pPr>
      <w:r>
        <w:rPr>
          <w:rFonts w:hint="eastAsia"/>
          <w:color w:val="000000"/>
          <w:sz w:val="24"/>
        </w:rPr>
        <w:t>法定代表人印刷体姓名：</w:t>
      </w:r>
      <w:r>
        <w:rPr>
          <w:rFonts w:hint="eastAsia"/>
          <w:color w:val="000000"/>
          <w:sz w:val="24"/>
        </w:rPr>
        <w:t xml:space="preserve">           </w:t>
      </w:r>
      <w:r>
        <w:rPr>
          <w:rFonts w:hint="eastAsia"/>
          <w:color w:val="000000"/>
          <w:sz w:val="24"/>
        </w:rPr>
        <w:t>签字：</w:t>
      </w:r>
      <w:r>
        <w:rPr>
          <w:rFonts w:hint="eastAsia"/>
          <w:color w:val="000000"/>
          <w:sz w:val="24"/>
        </w:rPr>
        <w:t xml:space="preserve">           </w:t>
      </w:r>
      <w:r>
        <w:rPr>
          <w:rFonts w:hint="eastAsia"/>
          <w:color w:val="000000"/>
          <w:sz w:val="24"/>
        </w:rPr>
        <w:t>电话：</w:t>
      </w:r>
    </w:p>
    <w:p w:rsidR="00944B67" w:rsidRDefault="000124DE">
      <w:pPr>
        <w:spacing w:line="360" w:lineRule="auto"/>
        <w:ind w:firstLineChars="200" w:firstLine="480"/>
        <w:rPr>
          <w:color w:val="000000"/>
          <w:sz w:val="24"/>
        </w:rPr>
      </w:pPr>
      <w:r>
        <w:rPr>
          <w:rFonts w:hint="eastAsia"/>
          <w:color w:val="000000"/>
          <w:sz w:val="24"/>
        </w:rPr>
        <w:t>授权代表印刷体姓名：</w:t>
      </w:r>
      <w:r>
        <w:rPr>
          <w:rFonts w:hint="eastAsia"/>
          <w:color w:val="000000"/>
          <w:sz w:val="24"/>
        </w:rPr>
        <w:t xml:space="preserve">           </w:t>
      </w:r>
      <w:r>
        <w:rPr>
          <w:rFonts w:hint="eastAsia"/>
          <w:color w:val="000000"/>
          <w:sz w:val="24"/>
        </w:rPr>
        <w:t>签字：</w:t>
      </w:r>
      <w:r>
        <w:rPr>
          <w:rFonts w:hint="eastAsia"/>
          <w:color w:val="000000"/>
          <w:sz w:val="24"/>
        </w:rPr>
        <w:t xml:space="preserve">              </w:t>
      </w:r>
      <w:r>
        <w:rPr>
          <w:rFonts w:hint="eastAsia"/>
          <w:color w:val="000000"/>
          <w:sz w:val="24"/>
        </w:rPr>
        <w:t>职务：</w:t>
      </w:r>
      <w:r>
        <w:rPr>
          <w:rFonts w:hint="eastAsia"/>
          <w:color w:val="000000"/>
          <w:sz w:val="24"/>
        </w:rPr>
        <w:t xml:space="preserve">         </w:t>
      </w:r>
      <w:r>
        <w:rPr>
          <w:rFonts w:hint="eastAsia"/>
          <w:color w:val="000000"/>
          <w:sz w:val="24"/>
        </w:rPr>
        <w:t>电话：</w:t>
      </w:r>
    </w:p>
    <w:p w:rsidR="00944B67" w:rsidRDefault="000124DE">
      <w:pPr>
        <w:spacing w:line="360" w:lineRule="auto"/>
        <w:ind w:firstLineChars="200" w:firstLine="480"/>
        <w:rPr>
          <w:color w:val="000000"/>
          <w:sz w:val="24"/>
        </w:rPr>
      </w:pPr>
      <w:r>
        <w:rPr>
          <w:rFonts w:hint="eastAsia"/>
          <w:color w:val="000000"/>
          <w:sz w:val="24"/>
        </w:rPr>
        <w:t>授权代表身份证号：</w:t>
      </w:r>
      <w:r>
        <w:rPr>
          <w:rFonts w:hint="eastAsia"/>
          <w:color w:val="000000"/>
          <w:sz w:val="24"/>
        </w:rPr>
        <w:t xml:space="preserve">             </w:t>
      </w:r>
      <w:r>
        <w:rPr>
          <w:rFonts w:hint="eastAsia"/>
          <w:color w:val="000000"/>
          <w:sz w:val="24"/>
        </w:rPr>
        <w:t>（身份证扫描件附后）</w:t>
      </w:r>
    </w:p>
    <w:p w:rsidR="00944B67" w:rsidRDefault="000124DE">
      <w:pPr>
        <w:spacing w:line="360" w:lineRule="auto"/>
        <w:ind w:firstLineChars="200" w:firstLine="480"/>
        <w:rPr>
          <w:color w:val="000000"/>
          <w:sz w:val="24"/>
        </w:rPr>
      </w:pPr>
      <w:r>
        <w:rPr>
          <w:rFonts w:hint="eastAsia"/>
          <w:color w:val="000000"/>
          <w:sz w:val="24"/>
        </w:rPr>
        <w:t>公司全称（公章）：</w:t>
      </w:r>
      <w:r>
        <w:rPr>
          <w:rFonts w:hint="eastAsia"/>
          <w:color w:val="000000"/>
          <w:sz w:val="24"/>
        </w:rPr>
        <w:t xml:space="preserve">                                       </w:t>
      </w:r>
    </w:p>
    <w:p w:rsidR="00944B67" w:rsidRDefault="00944B67">
      <w:pPr>
        <w:spacing w:line="360" w:lineRule="auto"/>
        <w:ind w:firstLineChars="200" w:firstLine="480"/>
        <w:rPr>
          <w:color w:val="000000"/>
          <w:sz w:val="24"/>
        </w:rPr>
      </w:pPr>
    </w:p>
    <w:p w:rsidR="00944B67" w:rsidRDefault="000124DE">
      <w:pPr>
        <w:pStyle w:val="a4"/>
        <w:ind w:firstLineChars="200" w:firstLine="480"/>
        <w:rPr>
          <w:color w:val="000000"/>
        </w:rPr>
      </w:pPr>
      <w:r>
        <w:rPr>
          <w:rFonts w:hint="eastAsia"/>
        </w:rPr>
        <w:t>2.采购文件获取：</w:t>
      </w:r>
      <w:r>
        <w:rPr>
          <w:rFonts w:hint="eastAsia"/>
          <w:color w:val="000000"/>
        </w:rPr>
        <w:t>采购文件电子文档可在中国政府采购网（www.ccgp.gov.cn）免费下载。</w:t>
      </w:r>
    </w:p>
    <w:p w:rsidR="00944B67" w:rsidRDefault="000124DE">
      <w:pPr>
        <w:pStyle w:val="a4"/>
        <w:ind w:firstLineChars="200" w:firstLine="480"/>
      </w:pPr>
      <w:r>
        <w:rPr>
          <w:rFonts w:hint="eastAsia"/>
        </w:rPr>
        <w:t>3.报名时间（北京时间）：</w:t>
      </w:r>
    </w:p>
    <w:p w:rsidR="00944B67" w:rsidRDefault="000124DE">
      <w:pPr>
        <w:spacing w:line="360" w:lineRule="auto"/>
        <w:ind w:firstLineChars="200" w:firstLine="480"/>
        <w:rPr>
          <w:color w:val="000000"/>
          <w:sz w:val="24"/>
        </w:rPr>
      </w:pPr>
      <w:r>
        <w:rPr>
          <w:rFonts w:hint="eastAsia"/>
          <w:color w:val="000000"/>
          <w:sz w:val="24"/>
        </w:rPr>
        <w:t>2022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17</w:t>
      </w:r>
      <w:r>
        <w:rPr>
          <w:rFonts w:hint="eastAsia"/>
          <w:color w:val="000000"/>
          <w:sz w:val="24"/>
        </w:rPr>
        <w:t>日</w:t>
      </w:r>
      <w:r>
        <w:rPr>
          <w:rFonts w:hint="eastAsia"/>
          <w:color w:val="000000"/>
          <w:sz w:val="24"/>
        </w:rPr>
        <w:t>9</w:t>
      </w:r>
      <w:r>
        <w:rPr>
          <w:rFonts w:hint="eastAsia"/>
          <w:color w:val="000000"/>
          <w:sz w:val="24"/>
        </w:rPr>
        <w:t>时</w:t>
      </w:r>
      <w:r>
        <w:rPr>
          <w:rFonts w:hint="eastAsia"/>
          <w:color w:val="000000"/>
          <w:sz w:val="24"/>
        </w:rPr>
        <w:t>-2022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21</w:t>
      </w:r>
      <w:r>
        <w:rPr>
          <w:rFonts w:hint="eastAsia"/>
          <w:color w:val="000000"/>
          <w:sz w:val="24"/>
        </w:rPr>
        <w:t>日</w:t>
      </w:r>
      <w:r>
        <w:rPr>
          <w:rFonts w:hint="eastAsia"/>
          <w:color w:val="000000"/>
          <w:sz w:val="24"/>
        </w:rPr>
        <w:t>16</w:t>
      </w:r>
      <w:r>
        <w:rPr>
          <w:rFonts w:hint="eastAsia"/>
          <w:color w:val="000000"/>
          <w:sz w:val="24"/>
        </w:rPr>
        <w:t>时。</w:t>
      </w:r>
    </w:p>
    <w:p w:rsidR="00944B67" w:rsidRDefault="000124DE">
      <w:pPr>
        <w:spacing w:line="360" w:lineRule="auto"/>
        <w:ind w:firstLineChars="200" w:firstLine="480"/>
        <w:rPr>
          <w:rFonts w:ascii="宋体"/>
          <w:sz w:val="24"/>
        </w:rPr>
      </w:pPr>
      <w:r>
        <w:rPr>
          <w:rFonts w:ascii="宋体" w:hint="eastAsia"/>
          <w:sz w:val="24"/>
        </w:rPr>
        <w:t>4.联系方式：</w:t>
      </w:r>
    </w:p>
    <w:p w:rsidR="00944B67" w:rsidRDefault="000124DE">
      <w:pPr>
        <w:spacing w:line="360" w:lineRule="auto"/>
        <w:ind w:firstLineChars="200" w:firstLine="480"/>
        <w:rPr>
          <w:color w:val="000000"/>
          <w:sz w:val="24"/>
        </w:rPr>
      </w:pPr>
      <w:r>
        <w:rPr>
          <w:rFonts w:hint="eastAsia"/>
          <w:color w:val="000000"/>
          <w:sz w:val="24"/>
        </w:rPr>
        <w:t>电子邮箱：</w:t>
      </w:r>
      <w:r>
        <w:rPr>
          <w:rFonts w:hint="eastAsia"/>
          <w:color w:val="000000"/>
          <w:sz w:val="24"/>
        </w:rPr>
        <w:t>bh8151@sina.com</w:t>
      </w:r>
    </w:p>
    <w:p w:rsidR="00944B67" w:rsidRDefault="000124DE">
      <w:pPr>
        <w:spacing w:line="360" w:lineRule="auto"/>
        <w:ind w:firstLineChars="200" w:firstLine="480"/>
        <w:rPr>
          <w:color w:val="000000"/>
          <w:sz w:val="24"/>
        </w:rPr>
      </w:pPr>
      <w:r>
        <w:rPr>
          <w:rFonts w:hint="eastAsia"/>
          <w:color w:val="000000"/>
          <w:sz w:val="24"/>
        </w:rPr>
        <w:t>联系人：王宏博</w:t>
      </w:r>
      <w:r>
        <w:rPr>
          <w:rFonts w:hint="eastAsia"/>
          <w:color w:val="000000"/>
          <w:sz w:val="24"/>
        </w:rPr>
        <w:t xml:space="preserve"> </w:t>
      </w:r>
    </w:p>
    <w:p w:rsidR="00944B67" w:rsidRDefault="000124DE">
      <w:pPr>
        <w:spacing w:line="360" w:lineRule="auto"/>
        <w:ind w:firstLineChars="200" w:firstLine="480"/>
      </w:pPr>
      <w:r>
        <w:rPr>
          <w:rFonts w:hint="eastAsia"/>
          <w:color w:val="000000"/>
          <w:sz w:val="24"/>
        </w:rPr>
        <w:t>电话：</w:t>
      </w:r>
      <w:r>
        <w:rPr>
          <w:rFonts w:hint="eastAsia"/>
          <w:color w:val="000000"/>
          <w:sz w:val="24"/>
        </w:rPr>
        <w:t xml:space="preserve"> 010-87182635</w:t>
      </w:r>
    </w:p>
    <w:p w:rsidR="00944B67" w:rsidRDefault="000124DE">
      <w:pPr>
        <w:pStyle w:val="21"/>
      </w:pPr>
      <w:bookmarkStart w:id="10" w:name="_Toc9882"/>
      <w:r>
        <w:rPr>
          <w:rFonts w:hint="eastAsia"/>
        </w:rPr>
        <w:t>五、报价文件的递交</w:t>
      </w:r>
      <w:bookmarkEnd w:id="10"/>
    </w:p>
    <w:p w:rsidR="00944B67" w:rsidRDefault="000124DE">
      <w:pPr>
        <w:spacing w:line="360" w:lineRule="auto"/>
        <w:ind w:firstLineChars="200" w:firstLine="480"/>
        <w:rPr>
          <w:color w:val="000000"/>
          <w:sz w:val="24"/>
        </w:rPr>
      </w:pPr>
      <w:r>
        <w:rPr>
          <w:rFonts w:hint="eastAsia"/>
          <w:color w:val="000000"/>
          <w:sz w:val="24"/>
        </w:rPr>
        <w:t>报价人于</w:t>
      </w:r>
      <w:r>
        <w:rPr>
          <w:rFonts w:hint="eastAsia"/>
          <w:color w:val="000000"/>
          <w:sz w:val="24"/>
        </w:rPr>
        <w:t>2022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22</w:t>
      </w:r>
      <w:r>
        <w:rPr>
          <w:rFonts w:hint="eastAsia"/>
          <w:color w:val="000000"/>
          <w:sz w:val="24"/>
        </w:rPr>
        <w:t>日</w:t>
      </w:r>
      <w:r>
        <w:rPr>
          <w:rFonts w:hint="eastAsia"/>
          <w:color w:val="000000"/>
          <w:sz w:val="24"/>
        </w:rPr>
        <w:t>14:30</w:t>
      </w:r>
      <w:r>
        <w:rPr>
          <w:rFonts w:hint="eastAsia"/>
          <w:color w:val="000000"/>
          <w:sz w:val="24"/>
        </w:rPr>
        <w:t>前将报价文件电子版（</w:t>
      </w:r>
      <w:r>
        <w:rPr>
          <w:rFonts w:hint="eastAsia"/>
          <w:color w:val="000000"/>
          <w:sz w:val="24"/>
        </w:rPr>
        <w:t>PDF</w:t>
      </w:r>
      <w:r>
        <w:rPr>
          <w:rFonts w:hint="eastAsia"/>
          <w:color w:val="000000"/>
          <w:sz w:val="24"/>
        </w:rPr>
        <w:t>格式，自行设置密码并妥善保管）发至电子邮件：</w:t>
      </w:r>
      <w:r>
        <w:rPr>
          <w:rFonts w:hint="eastAsia"/>
          <w:color w:val="000000"/>
          <w:sz w:val="24"/>
        </w:rPr>
        <w:t xml:space="preserve">bh8151@sina.com </w:t>
      </w:r>
      <w:r>
        <w:rPr>
          <w:rFonts w:hint="eastAsia"/>
          <w:color w:val="000000"/>
          <w:sz w:val="24"/>
        </w:rPr>
        <w:t>，并在</w:t>
      </w:r>
      <w:r>
        <w:rPr>
          <w:rFonts w:hint="eastAsia"/>
          <w:color w:val="000000"/>
          <w:sz w:val="24"/>
        </w:rPr>
        <w:t>2022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22</w:t>
      </w:r>
      <w:r>
        <w:rPr>
          <w:rFonts w:hint="eastAsia"/>
          <w:color w:val="000000"/>
          <w:sz w:val="24"/>
        </w:rPr>
        <w:t>日</w:t>
      </w:r>
      <w:r>
        <w:rPr>
          <w:rFonts w:hint="eastAsia"/>
          <w:color w:val="000000"/>
          <w:sz w:val="24"/>
        </w:rPr>
        <w:t>14:25-14:30</w:t>
      </w:r>
      <w:r>
        <w:rPr>
          <w:rFonts w:hint="eastAsia"/>
          <w:color w:val="000000"/>
          <w:sz w:val="24"/>
        </w:rPr>
        <w:t>期间向谈判小组提供密码。逾期递交或报价文件不符合采购规定的，则被拒绝。</w:t>
      </w:r>
    </w:p>
    <w:p w:rsidR="00944B67" w:rsidRDefault="000124DE">
      <w:pPr>
        <w:spacing w:line="360" w:lineRule="auto"/>
        <w:ind w:firstLineChars="200" w:firstLine="480"/>
        <w:rPr>
          <w:color w:val="000000"/>
          <w:sz w:val="24"/>
          <w:u w:val="single"/>
        </w:rPr>
      </w:pPr>
      <w:r>
        <w:rPr>
          <w:rFonts w:hint="eastAsia"/>
          <w:color w:val="000000"/>
          <w:sz w:val="24"/>
          <w:u w:val="single"/>
        </w:rPr>
        <w:t>请供应商授权代表在递交报价文件中的电子邮件中注明其有效联系方式。</w:t>
      </w:r>
    </w:p>
    <w:p w:rsidR="00944B67" w:rsidRDefault="000124DE">
      <w:pPr>
        <w:pStyle w:val="21"/>
      </w:pPr>
      <w:r>
        <w:rPr>
          <w:rFonts w:hint="eastAsia"/>
        </w:rPr>
        <w:lastRenderedPageBreak/>
        <w:t>六、谈判时间、地点</w:t>
      </w:r>
    </w:p>
    <w:p w:rsidR="00944B67" w:rsidRDefault="000124DE">
      <w:pPr>
        <w:tabs>
          <w:tab w:val="left" w:pos="1155"/>
        </w:tabs>
        <w:spacing w:line="360" w:lineRule="auto"/>
        <w:ind w:firstLineChars="200" w:firstLine="480"/>
        <w:jc w:val="left"/>
        <w:rPr>
          <w:rFonts w:ascii="宋体"/>
          <w:sz w:val="24"/>
        </w:rPr>
      </w:pPr>
      <w:bookmarkStart w:id="11" w:name="_Toc115756021"/>
      <w:bookmarkStart w:id="12" w:name="_Toc27124"/>
      <w:r>
        <w:rPr>
          <w:rFonts w:ascii="宋体" w:hint="eastAsia"/>
          <w:sz w:val="24"/>
        </w:rPr>
        <w:t>谈判开始时间：2022年6 月22日14</w:t>
      </w:r>
      <w:r>
        <w:rPr>
          <w:rFonts w:hint="eastAsia"/>
          <w:color w:val="000000"/>
          <w:sz w:val="24"/>
        </w:rPr>
        <w:t>:</w:t>
      </w:r>
      <w:r>
        <w:rPr>
          <w:rFonts w:ascii="宋体" w:hint="eastAsia"/>
          <w:sz w:val="24"/>
        </w:rPr>
        <w:t>30。</w:t>
      </w:r>
    </w:p>
    <w:p w:rsidR="00944B67" w:rsidRDefault="000124DE">
      <w:pPr>
        <w:tabs>
          <w:tab w:val="left" w:pos="1155"/>
        </w:tabs>
        <w:spacing w:line="360" w:lineRule="auto"/>
        <w:ind w:firstLineChars="200" w:firstLine="480"/>
        <w:jc w:val="left"/>
        <w:rPr>
          <w:rFonts w:ascii="宋体"/>
          <w:sz w:val="24"/>
        </w:rPr>
      </w:pPr>
      <w:r>
        <w:rPr>
          <w:rFonts w:ascii="宋体" w:hint="eastAsia"/>
          <w:sz w:val="24"/>
        </w:rPr>
        <w:t>谈判地点及方式：为做好疫情防控工作，谈判小组与报价人采用</w:t>
      </w:r>
      <w:r>
        <w:rPr>
          <w:rFonts w:ascii="宋体" w:hint="eastAsia"/>
          <w:sz w:val="24"/>
          <w:u w:val="single"/>
        </w:rPr>
        <w:t>线上视频谈判方式（</w:t>
      </w:r>
      <w:proofErr w:type="gramStart"/>
      <w:r>
        <w:rPr>
          <w:rFonts w:ascii="宋体" w:hint="eastAsia"/>
          <w:sz w:val="24"/>
          <w:u w:val="single"/>
        </w:rPr>
        <w:t>腾讯会议</w:t>
      </w:r>
      <w:proofErr w:type="gramEnd"/>
      <w:r>
        <w:rPr>
          <w:rFonts w:ascii="宋体" w:hint="eastAsia"/>
          <w:sz w:val="24"/>
          <w:u w:val="single"/>
        </w:rPr>
        <w:t>）</w:t>
      </w:r>
      <w:r>
        <w:rPr>
          <w:rFonts w:ascii="宋体" w:hint="eastAsia"/>
          <w:sz w:val="24"/>
        </w:rPr>
        <w:t>。采购项目经办人在报价人报名成功之后，会将会议号发到报价人提交报名文件的电子邮箱。请递交报价文件的报价人授权代表提前安装</w:t>
      </w:r>
      <w:proofErr w:type="gramStart"/>
      <w:r>
        <w:rPr>
          <w:rFonts w:ascii="宋体" w:hint="eastAsia"/>
          <w:sz w:val="24"/>
        </w:rPr>
        <w:t>好腾讯</w:t>
      </w:r>
      <w:proofErr w:type="gramEnd"/>
      <w:r>
        <w:rPr>
          <w:rFonts w:ascii="宋体" w:hint="eastAsia"/>
          <w:sz w:val="24"/>
        </w:rPr>
        <w:t>会议、准备好</w:t>
      </w:r>
      <w:r>
        <w:rPr>
          <w:rFonts w:ascii="宋体" w:hint="eastAsia"/>
          <w:b/>
          <w:sz w:val="24"/>
          <w:u w:val="single"/>
        </w:rPr>
        <w:t>身份证原件</w:t>
      </w:r>
      <w:r>
        <w:rPr>
          <w:rFonts w:ascii="宋体" w:hint="eastAsia"/>
          <w:sz w:val="24"/>
        </w:rPr>
        <w:t>以便身份验证,并且准备好二次报价所需的电脑、打印机等基本办公设备，请报价人授权代表在相对独立空间内参加谈判并做好相关保密工作。</w:t>
      </w:r>
    </w:p>
    <w:p w:rsidR="00944B67" w:rsidRDefault="000124DE">
      <w:pPr>
        <w:tabs>
          <w:tab w:val="left" w:pos="1155"/>
        </w:tabs>
        <w:spacing w:line="360" w:lineRule="auto"/>
        <w:ind w:firstLineChars="200" w:firstLine="480"/>
        <w:jc w:val="left"/>
        <w:rPr>
          <w:rFonts w:ascii="宋体"/>
          <w:sz w:val="24"/>
        </w:rPr>
      </w:pPr>
      <w:r>
        <w:rPr>
          <w:rFonts w:ascii="宋体" w:hint="eastAsia"/>
          <w:sz w:val="24"/>
        </w:rPr>
        <w:t>请在谈判时间准时加入会议，把个人昵称改为公司名称+本人姓名，并在等候室等候，待工作人员邀请进入谈判。</w:t>
      </w:r>
    </w:p>
    <w:p w:rsidR="00944B67" w:rsidRDefault="000124DE">
      <w:pPr>
        <w:pStyle w:val="aa"/>
        <w:rPr>
          <w:rFonts w:ascii="宋体" w:hAnsi="宋体"/>
          <w:b w:val="0"/>
          <w:sz w:val="28"/>
        </w:rPr>
      </w:pPr>
      <w:r>
        <w:rPr>
          <w:rFonts w:hint="eastAsia"/>
        </w:rPr>
        <w:t>第二部分报价须知</w:t>
      </w:r>
      <w:bookmarkEnd w:id="11"/>
      <w:bookmarkEnd w:id="12"/>
    </w:p>
    <w:p w:rsidR="00944B67" w:rsidRDefault="000124DE">
      <w:pPr>
        <w:pStyle w:val="61"/>
      </w:pPr>
      <w:bookmarkStart w:id="13" w:name="_Toc115756022"/>
      <w:bookmarkStart w:id="14" w:name="_Toc20369"/>
      <w:r>
        <w:rPr>
          <w:rFonts w:hint="eastAsia"/>
        </w:rPr>
        <w:t>一、总则</w:t>
      </w:r>
      <w:bookmarkEnd w:id="13"/>
      <w:bookmarkEnd w:id="14"/>
    </w:p>
    <w:p w:rsidR="00944B67" w:rsidRDefault="000124DE">
      <w:pPr>
        <w:pStyle w:val="40"/>
      </w:pPr>
      <w:r>
        <w:rPr>
          <w:rFonts w:hint="eastAsia"/>
        </w:rPr>
        <w:t>1.适用范围</w:t>
      </w:r>
    </w:p>
    <w:p w:rsidR="00944B67" w:rsidRDefault="000124DE">
      <w:pPr>
        <w:pStyle w:val="62"/>
        <w:ind w:firstLine="480"/>
      </w:pPr>
      <w:r>
        <w:rPr>
          <w:rFonts w:hint="eastAsia"/>
        </w:rPr>
        <w:t>本文件适用于本次所有产品的采购。</w:t>
      </w:r>
    </w:p>
    <w:p w:rsidR="00944B67" w:rsidRDefault="000124DE">
      <w:pPr>
        <w:pStyle w:val="40"/>
      </w:pPr>
      <w:r>
        <w:rPr>
          <w:rFonts w:hint="eastAsia"/>
        </w:rPr>
        <w:t>2.定义</w:t>
      </w:r>
    </w:p>
    <w:p w:rsidR="00944B67" w:rsidRDefault="000124DE">
      <w:pPr>
        <w:pStyle w:val="50"/>
        <w:ind w:firstLine="480"/>
      </w:pPr>
      <w:r>
        <w:rPr>
          <w:rFonts w:hint="eastAsia"/>
        </w:rPr>
        <w:t>2.1</w:t>
      </w:r>
      <w:r>
        <w:rPr>
          <w:rFonts w:hint="eastAsia"/>
        </w:rPr>
        <w:t>“采购单位”指组织本次采购的国家体育总局体育器材装备中心。</w:t>
      </w:r>
    </w:p>
    <w:p w:rsidR="00944B67" w:rsidRDefault="000124DE">
      <w:pPr>
        <w:pStyle w:val="50"/>
        <w:ind w:firstLine="480"/>
      </w:pPr>
      <w:r>
        <w:rPr>
          <w:rFonts w:hint="eastAsia"/>
        </w:rPr>
        <w:t>2.2</w:t>
      </w:r>
      <w:r>
        <w:rPr>
          <w:rFonts w:hint="eastAsia"/>
        </w:rPr>
        <w:t>“采购人”指</w:t>
      </w:r>
      <w:r>
        <w:rPr>
          <w:rFonts w:ascii="宋体" w:hAnsi="宋体" w:hint="eastAsia"/>
          <w:bCs/>
          <w:color w:val="000000"/>
          <w:u w:val="single"/>
        </w:rPr>
        <w:t>国家体育总局武术运动管理中心</w:t>
      </w:r>
      <w:r>
        <w:rPr>
          <w:rFonts w:hint="eastAsia"/>
        </w:rPr>
        <w:t>。</w:t>
      </w:r>
    </w:p>
    <w:p w:rsidR="00944B67" w:rsidRDefault="000124DE">
      <w:pPr>
        <w:pStyle w:val="50"/>
        <w:ind w:firstLine="480"/>
      </w:pPr>
      <w:r>
        <w:rPr>
          <w:rFonts w:hint="eastAsia"/>
        </w:rPr>
        <w:t>2.3</w:t>
      </w:r>
      <w:r>
        <w:rPr>
          <w:rFonts w:hint="eastAsia"/>
        </w:rPr>
        <w:t>“采购货物”指本采购文件第三部分所述所有货物。</w:t>
      </w:r>
    </w:p>
    <w:p w:rsidR="00944B67" w:rsidRDefault="000124DE">
      <w:pPr>
        <w:pStyle w:val="50"/>
        <w:ind w:firstLine="480"/>
      </w:pPr>
      <w:r>
        <w:rPr>
          <w:rFonts w:hint="eastAsia"/>
        </w:rPr>
        <w:t>2.4</w:t>
      </w:r>
      <w:r>
        <w:rPr>
          <w:rFonts w:hint="eastAsia"/>
        </w:rPr>
        <w:t>“服务”指本采购文件第三部分所有货物相关的运输、安装、培训及售后服务和其它类似的义务。</w:t>
      </w:r>
    </w:p>
    <w:p w:rsidR="00944B67" w:rsidRDefault="000124DE">
      <w:pPr>
        <w:pStyle w:val="50"/>
        <w:ind w:firstLine="480"/>
      </w:pPr>
      <w:r>
        <w:rPr>
          <w:rFonts w:hint="eastAsia"/>
        </w:rPr>
        <w:t>2.5</w:t>
      </w:r>
      <w:r>
        <w:rPr>
          <w:rFonts w:hint="eastAsia"/>
        </w:rPr>
        <w:t>“潜在报价人”指已报名登记的供应商。</w:t>
      </w:r>
    </w:p>
    <w:p w:rsidR="00944B67" w:rsidRDefault="000124DE">
      <w:pPr>
        <w:pStyle w:val="50"/>
        <w:ind w:firstLine="480"/>
      </w:pPr>
      <w:r>
        <w:rPr>
          <w:rFonts w:hint="eastAsia"/>
        </w:rPr>
        <w:t>2.6</w:t>
      </w:r>
      <w:r>
        <w:rPr>
          <w:rFonts w:hint="eastAsia"/>
        </w:rPr>
        <w:t>“报价人”指已报名登记并参加报价的供应商。</w:t>
      </w:r>
    </w:p>
    <w:p w:rsidR="00944B67" w:rsidRDefault="000124DE">
      <w:pPr>
        <w:pStyle w:val="40"/>
      </w:pPr>
      <w:r>
        <w:rPr>
          <w:rFonts w:hint="eastAsia"/>
          <w:sz w:val="28"/>
          <w:szCs w:val="28"/>
        </w:rPr>
        <w:t>3.</w:t>
      </w:r>
      <w:r>
        <w:rPr>
          <w:rFonts w:hint="eastAsia"/>
        </w:rPr>
        <w:t>采购方式</w:t>
      </w:r>
    </w:p>
    <w:p w:rsidR="00944B67" w:rsidRDefault="000124DE">
      <w:pPr>
        <w:pStyle w:val="62"/>
        <w:ind w:firstLine="480"/>
      </w:pPr>
      <w:r>
        <w:rPr>
          <w:rFonts w:hint="eastAsia"/>
        </w:rPr>
        <w:t>本次采购按照公开、公正、公平的竞争原则，采用竞争性谈判方式进行国内采购。</w:t>
      </w:r>
    </w:p>
    <w:p w:rsidR="00944B67" w:rsidRDefault="000124DE">
      <w:pPr>
        <w:pStyle w:val="40"/>
      </w:pPr>
      <w:r>
        <w:rPr>
          <w:rFonts w:hint="eastAsia"/>
          <w:sz w:val="28"/>
          <w:szCs w:val="28"/>
        </w:rPr>
        <w:t>4.</w:t>
      </w:r>
      <w:r>
        <w:rPr>
          <w:rFonts w:hint="eastAsia"/>
        </w:rPr>
        <w:t>语言</w:t>
      </w:r>
    </w:p>
    <w:p w:rsidR="00944B67" w:rsidRDefault="000124DE">
      <w:pPr>
        <w:pStyle w:val="62"/>
        <w:ind w:firstLine="480"/>
      </w:pPr>
      <w:r>
        <w:rPr>
          <w:rFonts w:hint="eastAsia"/>
        </w:rPr>
        <w:t>报价文件及报价人与采购单位之间的与报价文件有关的往来函电和文件均须使用中文。</w:t>
      </w:r>
    </w:p>
    <w:p w:rsidR="00944B67" w:rsidRDefault="000124DE">
      <w:pPr>
        <w:pStyle w:val="40"/>
      </w:pPr>
      <w:r>
        <w:rPr>
          <w:rFonts w:hint="eastAsia"/>
          <w:sz w:val="28"/>
          <w:szCs w:val="28"/>
        </w:rPr>
        <w:t>5.</w:t>
      </w:r>
      <w:r>
        <w:rPr>
          <w:rFonts w:hint="eastAsia"/>
        </w:rPr>
        <w:t>供货时间和地点要求</w:t>
      </w:r>
    </w:p>
    <w:p w:rsidR="00944B67" w:rsidRDefault="000124DE">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rsidR="00944B67" w:rsidRDefault="000124DE">
      <w:pPr>
        <w:pStyle w:val="50"/>
        <w:ind w:firstLine="480"/>
      </w:pPr>
      <w:r>
        <w:rPr>
          <w:rFonts w:hint="eastAsia"/>
        </w:rPr>
        <w:t>5.2</w:t>
      </w:r>
      <w:r>
        <w:rPr>
          <w:rFonts w:hint="eastAsia"/>
        </w:rPr>
        <w:t>报价人可在坚持其报价的前提下，在其报价文件中对前款规定的计划供货时间予以</w:t>
      </w:r>
      <w:r>
        <w:rPr>
          <w:rFonts w:hint="eastAsia"/>
        </w:rPr>
        <w:lastRenderedPageBreak/>
        <w:t>提前。</w:t>
      </w:r>
    </w:p>
    <w:p w:rsidR="00944B67" w:rsidRDefault="000124DE">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944B67" w:rsidRDefault="000124DE">
      <w:pPr>
        <w:pStyle w:val="61"/>
      </w:pPr>
      <w:bookmarkStart w:id="15" w:name="_Toc6950"/>
      <w:bookmarkStart w:id="16" w:name="_Toc115756023"/>
      <w:r>
        <w:rPr>
          <w:rFonts w:hint="eastAsia"/>
        </w:rPr>
        <w:t>二、采购信息说明</w:t>
      </w:r>
      <w:bookmarkEnd w:id="15"/>
      <w:bookmarkEnd w:id="16"/>
    </w:p>
    <w:p w:rsidR="00944B67" w:rsidRDefault="000124DE">
      <w:pPr>
        <w:pStyle w:val="40"/>
      </w:pPr>
      <w:r>
        <w:rPr>
          <w:rFonts w:hint="eastAsia"/>
        </w:rPr>
        <w:t xml:space="preserve"> 6.采购信息的内容</w:t>
      </w:r>
    </w:p>
    <w:p w:rsidR="00944B67" w:rsidRDefault="000124DE">
      <w:pPr>
        <w:pStyle w:val="50"/>
        <w:ind w:firstLine="480"/>
      </w:pPr>
      <w:r>
        <w:rPr>
          <w:rFonts w:hint="eastAsia"/>
        </w:rPr>
        <w:t>6.1</w:t>
      </w:r>
      <w:r>
        <w:rPr>
          <w:rFonts w:hint="eastAsia"/>
        </w:rPr>
        <w:t>本项目的竞争性谈判文件包括下列文件：</w:t>
      </w:r>
    </w:p>
    <w:p w:rsidR="00944B67" w:rsidRDefault="000124DE">
      <w:pPr>
        <w:pStyle w:val="62"/>
        <w:ind w:firstLine="480"/>
      </w:pPr>
      <w:r>
        <w:rPr>
          <w:rFonts w:hint="eastAsia"/>
        </w:rPr>
        <w:t>第一部分采购公告</w:t>
      </w:r>
    </w:p>
    <w:p w:rsidR="00944B67" w:rsidRDefault="000124DE">
      <w:pPr>
        <w:pStyle w:val="62"/>
        <w:ind w:firstLine="480"/>
      </w:pPr>
      <w:r>
        <w:rPr>
          <w:rFonts w:hint="eastAsia"/>
        </w:rPr>
        <w:t>第二部分报价须知</w:t>
      </w:r>
    </w:p>
    <w:p w:rsidR="00944B67" w:rsidRDefault="000124DE">
      <w:pPr>
        <w:pStyle w:val="62"/>
        <w:ind w:firstLine="480"/>
      </w:pPr>
      <w:r>
        <w:rPr>
          <w:rFonts w:hint="eastAsia"/>
        </w:rPr>
        <w:t>第三部分采购清单</w:t>
      </w:r>
    </w:p>
    <w:p w:rsidR="00944B67" w:rsidRDefault="000124DE">
      <w:pPr>
        <w:pStyle w:val="62"/>
        <w:ind w:firstLine="480"/>
      </w:pPr>
      <w:r>
        <w:rPr>
          <w:rFonts w:hint="eastAsia"/>
        </w:rPr>
        <w:t>第四部分评审标准</w:t>
      </w:r>
    </w:p>
    <w:p w:rsidR="00944B67" w:rsidRDefault="000124DE">
      <w:pPr>
        <w:pStyle w:val="62"/>
        <w:ind w:firstLine="480"/>
      </w:pPr>
      <w:r>
        <w:rPr>
          <w:rFonts w:hint="eastAsia"/>
        </w:rPr>
        <w:t>第五部分报价文件格式</w:t>
      </w:r>
    </w:p>
    <w:p w:rsidR="00944B67" w:rsidRDefault="000124DE">
      <w:pPr>
        <w:pStyle w:val="50"/>
        <w:ind w:firstLine="480"/>
      </w:pPr>
      <w:r>
        <w:rPr>
          <w:rFonts w:hint="eastAsia"/>
        </w:rPr>
        <w:t xml:space="preserve">6.2 </w:t>
      </w:r>
      <w:r>
        <w:rPr>
          <w:rFonts w:hint="eastAsia"/>
        </w:rPr>
        <w:t>报价人应认真审阅竞争性谈判文件中所有的须知、条件、格式、项目、技术要求等。</w:t>
      </w:r>
    </w:p>
    <w:p w:rsidR="00944B67" w:rsidRDefault="000124DE">
      <w:pPr>
        <w:pStyle w:val="50"/>
        <w:ind w:firstLine="480"/>
      </w:pPr>
      <w:r>
        <w:rPr>
          <w:rFonts w:hint="eastAsia"/>
        </w:rPr>
        <w:t xml:space="preserve">6.3 </w:t>
      </w:r>
      <w:bookmarkStart w:id="17" w:name="_Toc115756024"/>
      <w:r>
        <w:rPr>
          <w:rFonts w:hint="eastAsia"/>
        </w:rPr>
        <w:t>报价人应认真检查竞争性谈判文件是否完整，若发现缺页或附件不全时，应及时向采购单位提出，以便补齐。</w:t>
      </w:r>
    </w:p>
    <w:p w:rsidR="00944B67" w:rsidRDefault="000124DE">
      <w:pPr>
        <w:pStyle w:val="40"/>
      </w:pPr>
      <w:r>
        <w:rPr>
          <w:rFonts w:hint="eastAsia"/>
        </w:rPr>
        <w:t>7.竞争性谈判文件的澄清、修改</w:t>
      </w:r>
    </w:p>
    <w:p w:rsidR="00944B67" w:rsidRDefault="000124DE">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944B67" w:rsidRDefault="000124DE">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9" w:history="1">
        <w:r>
          <w:rPr>
            <w:rFonts w:hint="eastAsia"/>
          </w:rPr>
          <w:t>中国政府采购网</w:t>
        </w:r>
      </w:hyperlink>
      <w:r>
        <w:rPr>
          <w:rFonts w:hint="eastAsia"/>
        </w:rPr>
        <w:t>公告等书面方式送达要求澄清的报价人或全体潜在报价人。</w:t>
      </w:r>
    </w:p>
    <w:p w:rsidR="00944B67" w:rsidRDefault="000124DE">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944B67" w:rsidRDefault="000124DE">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944B67" w:rsidRDefault="000124DE">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944B67" w:rsidRDefault="000124DE">
      <w:pPr>
        <w:pStyle w:val="61"/>
      </w:pPr>
      <w:bookmarkStart w:id="18" w:name="_Toc24789"/>
      <w:r>
        <w:rPr>
          <w:rFonts w:hint="eastAsia"/>
        </w:rPr>
        <w:t>三、报价文件的编写</w:t>
      </w:r>
      <w:bookmarkEnd w:id="17"/>
      <w:bookmarkEnd w:id="18"/>
    </w:p>
    <w:p w:rsidR="00944B67" w:rsidRDefault="000124DE">
      <w:pPr>
        <w:pStyle w:val="40"/>
      </w:pPr>
      <w:r>
        <w:rPr>
          <w:rFonts w:hint="eastAsia"/>
        </w:rPr>
        <w:t>8.要求</w:t>
      </w:r>
    </w:p>
    <w:p w:rsidR="00944B67" w:rsidRDefault="000124DE">
      <w:pPr>
        <w:pStyle w:val="62"/>
        <w:ind w:firstLine="480"/>
      </w:pPr>
      <w:r>
        <w:rPr>
          <w:rFonts w:hint="eastAsia"/>
        </w:rPr>
        <w:t>报价人应仔细阅读竞争性谈判文件的所有内容，按竞争性谈判文件的要求编制报价文件，</w:t>
      </w:r>
      <w:r>
        <w:rPr>
          <w:rFonts w:hint="eastAsia"/>
        </w:rPr>
        <w:lastRenderedPageBreak/>
        <w:t>并保证所提供的全部资料的真实性、完整性及有效性，以使其报价对竞争性谈判文件做出实质性响应。</w:t>
      </w:r>
    </w:p>
    <w:p w:rsidR="00944B67" w:rsidRDefault="000124DE">
      <w:pPr>
        <w:pStyle w:val="40"/>
      </w:pPr>
      <w:r>
        <w:rPr>
          <w:rFonts w:hint="eastAsia"/>
        </w:rPr>
        <w:t>9.报价文件的组成</w:t>
      </w:r>
    </w:p>
    <w:p w:rsidR="00944B67" w:rsidRDefault="000124DE">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944B67" w:rsidRDefault="000124DE">
      <w:pPr>
        <w:numPr>
          <w:ilvl w:val="0"/>
          <w:numId w:val="3"/>
        </w:numPr>
        <w:spacing w:line="360" w:lineRule="auto"/>
        <w:ind w:left="0" w:firstLineChars="200" w:firstLine="480"/>
        <w:jc w:val="left"/>
        <w:rPr>
          <w:sz w:val="24"/>
        </w:rPr>
      </w:pPr>
      <w:r>
        <w:rPr>
          <w:sz w:val="24"/>
        </w:rPr>
        <w:t>法定代表人证明书</w:t>
      </w:r>
      <w:r>
        <w:rPr>
          <w:rFonts w:hint="eastAsia"/>
          <w:sz w:val="24"/>
        </w:rPr>
        <w:t>或授权委托书（如非法定代表人亲自参与谈判时提供）；</w:t>
      </w:r>
    </w:p>
    <w:p w:rsidR="00944B67" w:rsidRDefault="000124DE">
      <w:pPr>
        <w:numPr>
          <w:ilvl w:val="0"/>
          <w:numId w:val="3"/>
        </w:numPr>
        <w:spacing w:line="360" w:lineRule="auto"/>
        <w:ind w:left="0" w:firstLineChars="200" w:firstLine="480"/>
        <w:jc w:val="left"/>
        <w:rPr>
          <w:color w:val="C00000"/>
          <w:sz w:val="24"/>
        </w:rPr>
      </w:pPr>
      <w:r>
        <w:rPr>
          <w:rFonts w:hint="eastAsia"/>
          <w:sz w:val="24"/>
        </w:rPr>
        <w:t>报价企业营业执照副本复印件；</w:t>
      </w:r>
    </w:p>
    <w:p w:rsidR="00944B67" w:rsidRDefault="000124DE">
      <w:pPr>
        <w:numPr>
          <w:ilvl w:val="0"/>
          <w:numId w:val="3"/>
        </w:numPr>
        <w:spacing w:line="360" w:lineRule="auto"/>
        <w:ind w:left="0" w:firstLineChars="200" w:firstLine="480"/>
        <w:jc w:val="left"/>
        <w:rPr>
          <w:sz w:val="24"/>
        </w:rPr>
      </w:pPr>
      <w:r>
        <w:rPr>
          <w:rFonts w:hint="eastAsia"/>
          <w:sz w:val="24"/>
        </w:rPr>
        <w:t>报价人简介；</w:t>
      </w:r>
    </w:p>
    <w:p w:rsidR="00944B67" w:rsidRDefault="000124DE">
      <w:pPr>
        <w:numPr>
          <w:ilvl w:val="0"/>
          <w:numId w:val="3"/>
        </w:numPr>
        <w:spacing w:line="360" w:lineRule="auto"/>
        <w:ind w:left="0" w:firstLineChars="200" w:firstLine="480"/>
        <w:jc w:val="left"/>
        <w:rPr>
          <w:sz w:val="24"/>
        </w:rPr>
      </w:pPr>
      <w:r>
        <w:rPr>
          <w:rFonts w:hint="eastAsia"/>
          <w:sz w:val="24"/>
        </w:rPr>
        <w:t>报价人</w:t>
      </w:r>
      <w:r>
        <w:rPr>
          <w:sz w:val="24"/>
        </w:rPr>
        <w:t>2020</w:t>
      </w:r>
      <w:r>
        <w:rPr>
          <w:rFonts w:hint="eastAsia"/>
          <w:sz w:val="24"/>
        </w:rPr>
        <w:t>年</w:t>
      </w:r>
      <w:r>
        <w:rPr>
          <w:sz w:val="24"/>
        </w:rPr>
        <w:t>1</w:t>
      </w:r>
      <w:r>
        <w:rPr>
          <w:rFonts w:hint="eastAsia"/>
          <w:sz w:val="24"/>
        </w:rPr>
        <w:t>月至</w:t>
      </w:r>
      <w:r>
        <w:rPr>
          <w:rFonts w:ascii="宋体" w:hAnsi="宋体"/>
          <w:sz w:val="24"/>
        </w:rPr>
        <w:t>本采购项目</w:t>
      </w:r>
      <w:r>
        <w:rPr>
          <w:rFonts w:ascii="宋体" w:hAnsi="宋体" w:hint="eastAsia"/>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rsidR="00944B67" w:rsidRDefault="000124DE">
      <w:pPr>
        <w:numPr>
          <w:ilvl w:val="0"/>
          <w:numId w:val="3"/>
        </w:numPr>
        <w:spacing w:line="360" w:lineRule="auto"/>
        <w:ind w:left="0" w:firstLineChars="200" w:firstLine="480"/>
        <w:jc w:val="left"/>
        <w:rPr>
          <w:sz w:val="24"/>
        </w:rPr>
      </w:pPr>
      <w:r>
        <w:rPr>
          <w:rFonts w:hint="eastAsia"/>
          <w:sz w:val="24"/>
        </w:rPr>
        <w:t>报价人基本开户银行出具的银行资信证明或者报价人</w:t>
      </w:r>
      <w:r>
        <w:rPr>
          <w:sz w:val="24"/>
        </w:rPr>
        <w:t>2019</w:t>
      </w:r>
      <w:r>
        <w:rPr>
          <w:rFonts w:hint="eastAsia"/>
          <w:sz w:val="24"/>
        </w:rPr>
        <w:t>年度、</w:t>
      </w:r>
      <w:r>
        <w:rPr>
          <w:sz w:val="24"/>
        </w:rPr>
        <w:t>2020</w:t>
      </w:r>
      <w:r>
        <w:rPr>
          <w:rFonts w:hint="eastAsia"/>
          <w:sz w:val="24"/>
        </w:rPr>
        <w:t>年度、</w:t>
      </w:r>
      <w:r>
        <w:rPr>
          <w:rFonts w:hint="eastAsia"/>
          <w:sz w:val="24"/>
        </w:rPr>
        <w:t>2021</w:t>
      </w:r>
      <w:r>
        <w:rPr>
          <w:rFonts w:hint="eastAsia"/>
          <w:sz w:val="24"/>
        </w:rPr>
        <w:t>年度任</w:t>
      </w:r>
      <w:proofErr w:type="gramStart"/>
      <w:r>
        <w:rPr>
          <w:rFonts w:hint="eastAsia"/>
          <w:sz w:val="24"/>
        </w:rPr>
        <w:t>一</w:t>
      </w:r>
      <w:proofErr w:type="gramEnd"/>
      <w:r>
        <w:rPr>
          <w:rFonts w:hint="eastAsia"/>
          <w:sz w:val="24"/>
        </w:rPr>
        <w:t>年度的财务报告复印件（加盖报价人公章）；</w:t>
      </w:r>
    </w:p>
    <w:p w:rsidR="00944B67" w:rsidRDefault="000124DE">
      <w:pPr>
        <w:numPr>
          <w:ilvl w:val="0"/>
          <w:numId w:val="3"/>
        </w:numPr>
        <w:spacing w:line="360" w:lineRule="auto"/>
        <w:ind w:left="0" w:firstLineChars="200" w:firstLine="480"/>
        <w:jc w:val="left"/>
        <w:rPr>
          <w:sz w:val="24"/>
        </w:rPr>
      </w:pPr>
      <w:r>
        <w:rPr>
          <w:rFonts w:hint="eastAsia"/>
          <w:sz w:val="24"/>
        </w:rPr>
        <w:t>参加此项政府采购活动前</w:t>
      </w:r>
      <w:r>
        <w:rPr>
          <w:rFonts w:hint="eastAsia"/>
          <w:sz w:val="24"/>
        </w:rPr>
        <w:t>3</w:t>
      </w:r>
      <w:r>
        <w:rPr>
          <w:rFonts w:hint="eastAsia"/>
          <w:sz w:val="24"/>
        </w:rPr>
        <w:t>年内在经营活动中没有重大违法记录的书面声明；</w:t>
      </w:r>
    </w:p>
    <w:p w:rsidR="00944B67" w:rsidRDefault="000124DE">
      <w:pPr>
        <w:numPr>
          <w:ilvl w:val="0"/>
          <w:numId w:val="3"/>
        </w:numPr>
        <w:spacing w:line="360" w:lineRule="auto"/>
        <w:ind w:left="0" w:firstLineChars="200" w:firstLine="480"/>
        <w:jc w:val="left"/>
        <w:rPr>
          <w:sz w:val="24"/>
        </w:rPr>
      </w:pPr>
      <w:r>
        <w:rPr>
          <w:rFonts w:hint="eastAsia"/>
          <w:sz w:val="24"/>
        </w:rPr>
        <w:t>除产品制造商外的报价人须提供报价产品合法、有效、完整的授权证明文件；</w:t>
      </w:r>
    </w:p>
    <w:p w:rsidR="00944B67" w:rsidRDefault="000124DE">
      <w:pPr>
        <w:numPr>
          <w:ilvl w:val="0"/>
          <w:numId w:val="3"/>
        </w:numPr>
        <w:spacing w:line="360" w:lineRule="auto"/>
        <w:ind w:left="0" w:firstLineChars="200" w:firstLine="480"/>
        <w:jc w:val="left"/>
        <w:rPr>
          <w:color w:val="000000"/>
          <w:sz w:val="24"/>
        </w:rPr>
      </w:pPr>
      <w:r>
        <w:rPr>
          <w:rFonts w:hint="eastAsia"/>
          <w:color w:val="000000"/>
          <w:sz w:val="24"/>
        </w:rPr>
        <w:t>产品报价明细表；</w:t>
      </w:r>
    </w:p>
    <w:p w:rsidR="00944B67" w:rsidRDefault="000124DE">
      <w:pPr>
        <w:numPr>
          <w:ilvl w:val="0"/>
          <w:numId w:val="3"/>
        </w:numPr>
        <w:spacing w:line="360" w:lineRule="auto"/>
        <w:ind w:left="0" w:firstLineChars="20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bCs/>
          <w:color w:val="000000"/>
          <w:sz w:val="24"/>
        </w:rPr>
        <w:t>；</w:t>
      </w:r>
    </w:p>
    <w:p w:rsidR="00944B67" w:rsidRDefault="000124DE">
      <w:pPr>
        <w:numPr>
          <w:ilvl w:val="0"/>
          <w:numId w:val="3"/>
        </w:numPr>
        <w:spacing w:line="360" w:lineRule="auto"/>
        <w:ind w:left="0" w:firstLineChars="200" w:firstLine="480"/>
        <w:jc w:val="left"/>
        <w:rPr>
          <w:bCs/>
          <w:color w:val="000000"/>
          <w:sz w:val="24"/>
        </w:rPr>
      </w:pPr>
      <w:r>
        <w:rPr>
          <w:rFonts w:hint="eastAsia"/>
          <w:bCs/>
          <w:color w:val="000000"/>
          <w:sz w:val="24"/>
        </w:rPr>
        <w:t>报价产品中有医疗器械的，报价人须</w:t>
      </w:r>
      <w:r>
        <w:rPr>
          <w:rFonts w:hAnsi="宋体" w:hint="eastAsia"/>
          <w:color w:val="000000"/>
          <w:sz w:val="24"/>
        </w:rPr>
        <w:t>具备医疗器械生产许可证或医疗器械经营许可证（或医疗器械经营备案凭证），生产、经营范围应涵盖报价所含医疗器械，并提供相应产品的医疗器械注册证（或医疗器械备案凭证）；</w:t>
      </w:r>
    </w:p>
    <w:p w:rsidR="00944B67" w:rsidRDefault="000124DE">
      <w:pPr>
        <w:numPr>
          <w:ilvl w:val="0"/>
          <w:numId w:val="3"/>
        </w:numPr>
        <w:spacing w:line="360" w:lineRule="auto"/>
        <w:ind w:left="0" w:firstLineChars="200" w:firstLine="480"/>
        <w:jc w:val="left"/>
        <w:rPr>
          <w:bCs/>
          <w:color w:val="000000"/>
          <w:sz w:val="24"/>
        </w:rPr>
      </w:pPr>
      <w:r>
        <w:rPr>
          <w:rFonts w:hint="eastAsia"/>
          <w:sz w:val="24"/>
        </w:rPr>
        <w:t>报价产品符合相关认证标准的证明文件复印件；</w:t>
      </w:r>
    </w:p>
    <w:p w:rsidR="00944B67" w:rsidRDefault="000124DE">
      <w:pPr>
        <w:numPr>
          <w:ilvl w:val="0"/>
          <w:numId w:val="3"/>
        </w:numPr>
        <w:spacing w:line="360" w:lineRule="auto"/>
        <w:ind w:left="0" w:firstLineChars="200" w:firstLine="480"/>
        <w:jc w:val="left"/>
        <w:rPr>
          <w:sz w:val="24"/>
        </w:rPr>
      </w:pPr>
      <w:r>
        <w:rPr>
          <w:rFonts w:hint="eastAsia"/>
          <w:sz w:val="24"/>
        </w:rPr>
        <w:t>报价产品技术情况详细介绍及产品彩图；</w:t>
      </w:r>
    </w:p>
    <w:p w:rsidR="00944B67" w:rsidRDefault="000124DE">
      <w:pPr>
        <w:numPr>
          <w:ilvl w:val="0"/>
          <w:numId w:val="3"/>
        </w:numPr>
        <w:spacing w:line="360" w:lineRule="auto"/>
        <w:ind w:left="0" w:firstLineChars="200" w:firstLine="480"/>
        <w:jc w:val="left"/>
        <w:rPr>
          <w:sz w:val="24"/>
        </w:rPr>
      </w:pPr>
      <w:r>
        <w:rPr>
          <w:rFonts w:hint="eastAsia"/>
          <w:sz w:val="24"/>
        </w:rPr>
        <w:t>报价人</w:t>
      </w:r>
      <w:r>
        <w:rPr>
          <w:rFonts w:hint="eastAsia"/>
          <w:sz w:val="24"/>
        </w:rPr>
        <w:t>2020</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rsidR="00944B67" w:rsidRDefault="000124DE">
      <w:pPr>
        <w:numPr>
          <w:ilvl w:val="0"/>
          <w:numId w:val="3"/>
        </w:numPr>
        <w:spacing w:line="360" w:lineRule="auto"/>
        <w:ind w:left="0" w:firstLineChars="200" w:firstLine="480"/>
        <w:jc w:val="left"/>
        <w:rPr>
          <w:sz w:val="24"/>
        </w:rPr>
      </w:pPr>
      <w:r>
        <w:rPr>
          <w:rFonts w:hint="eastAsia"/>
          <w:sz w:val="24"/>
        </w:rPr>
        <w:t>交货时间承诺；</w:t>
      </w:r>
    </w:p>
    <w:p w:rsidR="00944B67" w:rsidRDefault="000124DE">
      <w:pPr>
        <w:numPr>
          <w:ilvl w:val="0"/>
          <w:numId w:val="3"/>
        </w:numPr>
        <w:spacing w:line="360" w:lineRule="auto"/>
        <w:ind w:left="0" w:firstLineChars="200" w:firstLine="480"/>
        <w:jc w:val="left"/>
        <w:rPr>
          <w:sz w:val="24"/>
        </w:rPr>
      </w:pPr>
      <w:r>
        <w:rPr>
          <w:rFonts w:hint="eastAsia"/>
          <w:sz w:val="24"/>
        </w:rPr>
        <w:t>售后服务承诺或产品制造商售后服务声明；</w:t>
      </w:r>
    </w:p>
    <w:p w:rsidR="00944B67" w:rsidRDefault="000124DE">
      <w:pPr>
        <w:numPr>
          <w:ilvl w:val="0"/>
          <w:numId w:val="3"/>
        </w:numPr>
        <w:spacing w:line="360" w:lineRule="auto"/>
        <w:ind w:left="0" w:firstLineChars="200" w:firstLine="480"/>
        <w:jc w:val="left"/>
        <w:rPr>
          <w:sz w:val="24"/>
        </w:rPr>
      </w:pPr>
      <w:r>
        <w:rPr>
          <w:rFonts w:hint="eastAsia"/>
          <w:sz w:val="24"/>
        </w:rPr>
        <w:t>报价人认为需要提供的其它说明和资料。</w:t>
      </w:r>
    </w:p>
    <w:p w:rsidR="00944B67" w:rsidRDefault="000124DE">
      <w:pPr>
        <w:pStyle w:val="40"/>
      </w:pPr>
      <w:r>
        <w:rPr>
          <w:rFonts w:hint="eastAsia"/>
        </w:rPr>
        <w:t>10.报价文件格式</w:t>
      </w:r>
    </w:p>
    <w:p w:rsidR="00944B67" w:rsidRDefault="000124DE">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944B67" w:rsidRDefault="000124DE">
      <w:pPr>
        <w:pStyle w:val="50"/>
        <w:ind w:firstLine="480"/>
      </w:pPr>
      <w:r>
        <w:rPr>
          <w:rFonts w:hint="eastAsia"/>
        </w:rPr>
        <w:lastRenderedPageBreak/>
        <w:t xml:space="preserve">10.2 </w:t>
      </w:r>
      <w:r>
        <w:rPr>
          <w:rFonts w:hint="eastAsia"/>
        </w:rPr>
        <w:t>报价人应在报价文件中详细说明所报产品的技术指标、规格等。</w:t>
      </w:r>
    </w:p>
    <w:p w:rsidR="00944B67" w:rsidRDefault="000124DE">
      <w:pPr>
        <w:pStyle w:val="40"/>
      </w:pPr>
      <w:r>
        <w:rPr>
          <w:rFonts w:hint="eastAsia"/>
        </w:rPr>
        <w:t>11.报价</w:t>
      </w:r>
    </w:p>
    <w:p w:rsidR="00944B67" w:rsidRDefault="000124DE">
      <w:pPr>
        <w:pStyle w:val="50"/>
        <w:ind w:firstLine="480"/>
        <w:rPr>
          <w:rFonts w:ascii="宋体" w:hAnsi="宋体"/>
          <w:color w:val="000000"/>
        </w:rPr>
      </w:pPr>
      <w:r>
        <w:rPr>
          <w:rFonts w:ascii="宋体" w:hAnsi="宋体" w:hint="eastAsia"/>
          <w:color w:val="000000"/>
        </w:rPr>
        <w:t>11.1报价方应提供以人民币为结算单位的报价。</w:t>
      </w:r>
    </w:p>
    <w:p w:rsidR="00944B67" w:rsidRDefault="000124DE">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944B67" w:rsidRDefault="000124DE">
      <w:pPr>
        <w:pStyle w:val="50"/>
        <w:ind w:firstLine="480"/>
        <w:rPr>
          <w:rFonts w:ascii="宋体" w:hAnsi="宋体"/>
          <w:color w:val="000000"/>
        </w:rPr>
      </w:pPr>
      <w:r>
        <w:rPr>
          <w:rFonts w:ascii="宋体" w:hAnsi="宋体" w:hint="eastAsia"/>
          <w:color w:val="000000"/>
        </w:rPr>
        <w:t>货物费用、运费、安装费、维护费、保险费、税金、利润等。</w:t>
      </w:r>
    </w:p>
    <w:p w:rsidR="00944B67" w:rsidRDefault="000124DE">
      <w:pPr>
        <w:pStyle w:val="50"/>
        <w:ind w:firstLine="480"/>
      </w:pPr>
      <w:r>
        <w:rPr>
          <w:rFonts w:ascii="宋体" w:hAnsi="宋体" w:hint="eastAsia"/>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rsidR="00944B67" w:rsidRDefault="000124DE">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944B67" w:rsidRDefault="000124DE">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rsidR="00944B67" w:rsidRDefault="000124DE">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944B67">
        <w:trPr>
          <w:tblCellSpacing w:w="0" w:type="dxa"/>
        </w:trPr>
        <w:tc>
          <w:tcPr>
            <w:tcW w:w="4140" w:type="dxa"/>
            <w:shd w:val="clear" w:color="auto" w:fill="F0E7B4"/>
          </w:tcPr>
          <w:p w:rsidR="00944B67" w:rsidRDefault="000124DE">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944B67" w:rsidRDefault="000124DE">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944B67">
        <w:trPr>
          <w:tblCellSpacing w:w="0" w:type="dxa"/>
        </w:trPr>
        <w:tc>
          <w:tcPr>
            <w:tcW w:w="4140" w:type="dxa"/>
            <w:shd w:val="clear" w:color="auto" w:fill="F0E7B4"/>
          </w:tcPr>
          <w:p w:rsidR="00944B67" w:rsidRDefault="000124DE">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944B67" w:rsidRDefault="000124DE">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944B67">
        <w:trPr>
          <w:tblCellSpacing w:w="0" w:type="dxa"/>
        </w:trPr>
        <w:tc>
          <w:tcPr>
            <w:tcW w:w="4140" w:type="dxa"/>
            <w:shd w:val="clear" w:color="auto" w:fill="F0E7B4"/>
          </w:tcPr>
          <w:p w:rsidR="00944B67" w:rsidRDefault="000124DE">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944B67" w:rsidRDefault="000124DE">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944B67" w:rsidRDefault="000124DE">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944B67" w:rsidRDefault="000124DE">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944B67" w:rsidRDefault="000124DE">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944B67" w:rsidRDefault="000124DE">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944B67" w:rsidRDefault="000124DE">
      <w:pPr>
        <w:pStyle w:val="40"/>
      </w:pPr>
      <w:r>
        <w:rPr>
          <w:rFonts w:hint="eastAsia"/>
        </w:rPr>
        <w:t>12.报价文件的形式</w:t>
      </w:r>
    </w:p>
    <w:p w:rsidR="00944B67" w:rsidRDefault="000124DE">
      <w:pPr>
        <w:pStyle w:val="50"/>
        <w:ind w:firstLine="480"/>
        <w:rPr>
          <w:color w:val="000000"/>
        </w:rPr>
      </w:pPr>
      <w:bookmarkStart w:id="19"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944B67" w:rsidRDefault="000124DE">
      <w:pPr>
        <w:pStyle w:val="50"/>
        <w:ind w:firstLine="480"/>
        <w:rPr>
          <w:color w:val="000000"/>
        </w:rPr>
      </w:pPr>
      <w:r>
        <w:rPr>
          <w:rFonts w:hint="eastAsia"/>
          <w:color w:val="000000"/>
        </w:rPr>
        <w:t>12.2</w:t>
      </w:r>
      <w:r>
        <w:rPr>
          <w:rFonts w:hint="eastAsia"/>
          <w:color w:val="000000"/>
        </w:rPr>
        <w:t>报价文件电子版应采用</w:t>
      </w:r>
      <w:r>
        <w:rPr>
          <w:rFonts w:hint="eastAsia"/>
          <w:color w:val="000000"/>
        </w:rPr>
        <w:t>PDF</w:t>
      </w:r>
      <w:r>
        <w:rPr>
          <w:rFonts w:hint="eastAsia"/>
          <w:color w:val="000000"/>
        </w:rPr>
        <w:t>格式，自行设置密码并妥善保管，在报价文件递交截止时向谈判小组提供密码。</w:t>
      </w:r>
    </w:p>
    <w:p w:rsidR="00944B67" w:rsidRDefault="000124DE">
      <w:pPr>
        <w:pStyle w:val="61"/>
      </w:pPr>
      <w:bookmarkStart w:id="20" w:name="_Toc32115"/>
      <w:r>
        <w:rPr>
          <w:rFonts w:hint="eastAsia"/>
        </w:rPr>
        <w:t>四、合同的授予</w:t>
      </w:r>
      <w:bookmarkEnd w:id="19"/>
      <w:bookmarkEnd w:id="20"/>
    </w:p>
    <w:p w:rsidR="00944B67" w:rsidRDefault="000124DE">
      <w:pPr>
        <w:pStyle w:val="40"/>
      </w:pPr>
      <w:r>
        <w:rPr>
          <w:rFonts w:hint="eastAsia"/>
        </w:rPr>
        <w:t>13.合同授予的条件</w:t>
      </w:r>
    </w:p>
    <w:p w:rsidR="00944B67" w:rsidRDefault="000124DE">
      <w:pPr>
        <w:pStyle w:val="a5"/>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rsidR="00944B67" w:rsidRDefault="000124DE">
      <w:pPr>
        <w:pStyle w:val="40"/>
      </w:pPr>
      <w:r>
        <w:rPr>
          <w:rFonts w:hint="eastAsia"/>
        </w:rPr>
        <w:t>14.成交结果通知方式</w:t>
      </w:r>
    </w:p>
    <w:p w:rsidR="00944B67" w:rsidRDefault="000124DE">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w:t>
      </w:r>
      <w:r>
        <w:rPr>
          <w:rFonts w:ascii="宋体" w:hAnsi="宋体" w:hint="eastAsia"/>
          <w:color w:val="000000"/>
        </w:rPr>
        <w:lastRenderedPageBreak/>
        <w:t>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944B67" w:rsidRDefault="000124DE">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944B67" w:rsidRDefault="000124DE">
      <w:pPr>
        <w:pStyle w:val="40"/>
      </w:pPr>
      <w:r>
        <w:rPr>
          <w:rFonts w:hint="eastAsia"/>
        </w:rPr>
        <w:t>15.合同的签订</w:t>
      </w:r>
    </w:p>
    <w:p w:rsidR="00944B67" w:rsidRDefault="000124DE">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944B67" w:rsidRDefault="000124DE">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944B67" w:rsidRDefault="000124DE">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15.3竞争性谈判采购文件、成交人的报价文件及其澄清文件等，均为签订经济合同的依据。</w:t>
      </w:r>
    </w:p>
    <w:p w:rsidR="00944B67" w:rsidRDefault="000124DE">
      <w:pPr>
        <w:pStyle w:val="61"/>
      </w:pPr>
      <w:bookmarkStart w:id="21" w:name="_Toc27086"/>
      <w:r>
        <w:rPr>
          <w:rFonts w:hint="eastAsia"/>
        </w:rPr>
        <w:t>五、质疑和投诉</w:t>
      </w:r>
      <w:bookmarkEnd w:id="21"/>
    </w:p>
    <w:p w:rsidR="00944B67" w:rsidRDefault="000124DE">
      <w:pPr>
        <w:pStyle w:val="40"/>
      </w:pPr>
      <w:r>
        <w:rPr>
          <w:rFonts w:hint="eastAsia"/>
        </w:rPr>
        <w:t>16.质疑和投诉</w:t>
      </w:r>
    </w:p>
    <w:p w:rsidR="00944B67" w:rsidRDefault="000124DE">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944B67" w:rsidRDefault="000124DE">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944B67" w:rsidRDefault="000124DE">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944B67" w:rsidRDefault="000124DE">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944B67" w:rsidRDefault="000124DE">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944B67" w:rsidRDefault="000124DE">
      <w:pPr>
        <w:pStyle w:val="61"/>
      </w:pPr>
      <w:bookmarkStart w:id="22" w:name="_Toc31886"/>
      <w:r>
        <w:rPr>
          <w:rFonts w:hint="eastAsia"/>
        </w:rPr>
        <w:t>六、其它须知</w:t>
      </w:r>
      <w:bookmarkEnd w:id="22"/>
    </w:p>
    <w:p w:rsidR="00944B67" w:rsidRDefault="000124DE">
      <w:pPr>
        <w:pStyle w:val="40"/>
      </w:pPr>
      <w:r>
        <w:rPr>
          <w:rFonts w:hint="eastAsia"/>
        </w:rPr>
        <w:t>17.关于关联企业</w:t>
      </w:r>
    </w:p>
    <w:p w:rsidR="00944B67" w:rsidRDefault="000124DE">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w:t>
      </w:r>
      <w:r>
        <w:rPr>
          <w:rFonts w:hint="eastAsia"/>
        </w:rPr>
        <w:lastRenderedPageBreak/>
        <w:t>视情况决定是否允许其自行决定撤回部分报价人只保留其中一家，或直接决定一并拒绝。</w:t>
      </w:r>
    </w:p>
    <w:p w:rsidR="00944B67" w:rsidRDefault="000124DE">
      <w:pPr>
        <w:pStyle w:val="40"/>
      </w:pPr>
      <w:r>
        <w:rPr>
          <w:rFonts w:hint="eastAsia"/>
        </w:rPr>
        <w:t>18.同品牌同型号报价产品</w:t>
      </w:r>
    </w:p>
    <w:p w:rsidR="00944B67" w:rsidRDefault="000124DE">
      <w:pPr>
        <w:pStyle w:val="62"/>
        <w:ind w:firstLine="480"/>
      </w:pPr>
      <w:r>
        <w:rPr>
          <w:rFonts w:hint="eastAsia"/>
        </w:rPr>
        <w:t>整包所报价核心产品为同品牌、同型号的不同报价人按一家报价人计算报价人数量。</w:t>
      </w:r>
    </w:p>
    <w:p w:rsidR="00944B67" w:rsidRDefault="000124DE">
      <w:pPr>
        <w:pStyle w:val="62"/>
        <w:ind w:firstLineChars="0" w:firstLine="0"/>
        <w:rPr>
          <w:rFonts w:ascii="宋体" w:hAnsi="宋体"/>
          <w:b/>
          <w:bCs/>
          <w:color w:val="000000"/>
        </w:rPr>
      </w:pPr>
      <w:r>
        <w:rPr>
          <w:rFonts w:ascii="宋体" w:hAnsi="宋体" w:hint="eastAsia"/>
          <w:b/>
          <w:bCs/>
          <w:color w:val="000000"/>
        </w:rPr>
        <w:t>19.关于信用信息查询和使用</w:t>
      </w:r>
    </w:p>
    <w:p w:rsidR="00944B67" w:rsidRDefault="000124DE">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944B67" w:rsidRDefault="000124DE">
      <w:pPr>
        <w:pStyle w:val="62"/>
        <w:ind w:firstLineChars="0" w:firstLine="0"/>
        <w:rPr>
          <w:rFonts w:ascii="宋体" w:hAnsi="宋体"/>
          <w:b/>
          <w:bCs/>
          <w:color w:val="000000"/>
        </w:rPr>
      </w:pPr>
      <w:r>
        <w:rPr>
          <w:rFonts w:ascii="宋体" w:hAnsi="宋体" w:hint="eastAsia"/>
          <w:b/>
          <w:bCs/>
          <w:color w:val="000000"/>
        </w:rPr>
        <w:t>20.中小微型企业规定</w:t>
      </w:r>
    </w:p>
    <w:p w:rsidR="00944B67" w:rsidRDefault="000124DE">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944B67" w:rsidRDefault="000124DE">
      <w:pPr>
        <w:pStyle w:val="62"/>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bCs/>
          <w:u w:val="single"/>
        </w:rPr>
        <w:t>6%</w:t>
      </w:r>
      <w:r>
        <w:rPr>
          <w:rFonts w:hint="eastAsia"/>
          <w:bCs/>
        </w:rPr>
        <w:t>的扣除，用扣除后的价格参与评审。</w:t>
      </w:r>
    </w:p>
    <w:p w:rsidR="00944B67" w:rsidRDefault="000124DE">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944B67" w:rsidRDefault="000124DE">
      <w:pPr>
        <w:pStyle w:val="62"/>
        <w:ind w:firstLineChars="0" w:firstLine="0"/>
        <w:rPr>
          <w:bCs/>
        </w:rPr>
      </w:pPr>
      <w:r>
        <w:rPr>
          <w:rFonts w:ascii="宋体" w:hAnsi="宋体" w:hint="eastAsia"/>
          <w:b/>
          <w:bCs/>
          <w:color w:val="000000"/>
        </w:rPr>
        <w:t>21.节能环保要求</w:t>
      </w:r>
    </w:p>
    <w:p w:rsidR="00944B67" w:rsidRDefault="000124DE">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944B67" w:rsidRDefault="000124DE">
      <w:pPr>
        <w:spacing w:line="360" w:lineRule="auto"/>
        <w:rPr>
          <w:rFonts w:ascii="宋体" w:hAnsi="宋体"/>
          <w:b/>
          <w:bCs/>
          <w:color w:val="000000"/>
          <w:sz w:val="24"/>
        </w:rPr>
      </w:pPr>
      <w:r>
        <w:rPr>
          <w:rFonts w:ascii="宋体" w:hAnsi="宋体" w:hint="eastAsia"/>
          <w:b/>
          <w:bCs/>
          <w:color w:val="000000"/>
          <w:sz w:val="24"/>
        </w:rPr>
        <w:t>22.残疾人福利性单位规定</w:t>
      </w:r>
    </w:p>
    <w:p w:rsidR="00944B67" w:rsidRDefault="000124DE">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944B67" w:rsidRDefault="000124DE">
      <w:pPr>
        <w:pStyle w:val="62"/>
        <w:ind w:firstLine="480"/>
        <w:rPr>
          <w:bCs/>
        </w:rPr>
      </w:pPr>
      <w:r>
        <w:rPr>
          <w:rFonts w:hint="eastAsia"/>
          <w:bCs/>
        </w:rPr>
        <w:lastRenderedPageBreak/>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rFonts w:hint="eastAsia"/>
          <w:bCs/>
        </w:rPr>
        <w:t>6%</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rsidR="00944B67" w:rsidRDefault="00944B67">
      <w:pPr>
        <w:pStyle w:val="aa"/>
        <w:ind w:firstLineChars="1200" w:firstLine="3855"/>
        <w:jc w:val="both"/>
        <w:rPr>
          <w:color w:val="000000"/>
        </w:rPr>
      </w:pPr>
      <w:bookmarkStart w:id="23" w:name="_Toc147024753"/>
    </w:p>
    <w:p w:rsidR="00944B67" w:rsidRDefault="00944B67">
      <w:pPr>
        <w:pStyle w:val="aa"/>
        <w:ind w:firstLineChars="1200" w:firstLine="3855"/>
        <w:jc w:val="both"/>
        <w:rPr>
          <w:color w:val="000000"/>
        </w:rPr>
        <w:sectPr w:rsidR="00944B67">
          <w:headerReference w:type="even" r:id="rId10"/>
          <w:headerReference w:type="default" r:id="rId11"/>
          <w:footerReference w:type="even" r:id="rId12"/>
          <w:footerReference w:type="default" r:id="rId13"/>
          <w:headerReference w:type="first" r:id="rId14"/>
          <w:footerReference w:type="first" r:id="rId15"/>
          <w:pgSz w:w="11907" w:h="16840"/>
          <w:pgMar w:top="1089" w:right="1107" w:bottom="935" w:left="1260" w:header="851" w:footer="992" w:gutter="0"/>
          <w:pgNumType w:start="0" w:chapStyle="2"/>
          <w:cols w:space="720"/>
          <w:titlePg/>
          <w:docGrid w:type="lines" w:linePitch="312"/>
        </w:sectPr>
      </w:pPr>
    </w:p>
    <w:p w:rsidR="00944B67" w:rsidRDefault="000124DE">
      <w:pPr>
        <w:pStyle w:val="aa"/>
        <w:rPr>
          <w:color w:val="000000"/>
        </w:rPr>
      </w:pPr>
      <w:bookmarkStart w:id="25" w:name="_Toc8585"/>
      <w:r>
        <w:rPr>
          <w:rFonts w:hint="eastAsia"/>
          <w:color w:val="000000"/>
        </w:rPr>
        <w:lastRenderedPageBreak/>
        <w:t>第三部分</w:t>
      </w:r>
      <w:r>
        <w:rPr>
          <w:rFonts w:hint="eastAsia"/>
          <w:color w:val="000000"/>
        </w:rPr>
        <w:t xml:space="preserve"> </w:t>
      </w:r>
      <w:r>
        <w:rPr>
          <w:rFonts w:hint="eastAsia"/>
          <w:color w:val="000000"/>
        </w:rPr>
        <w:t>采购清单</w:t>
      </w:r>
      <w:bookmarkStart w:id="26" w:name="PO_TDCUS_ITEM_P_REQ_TITLE_1"/>
      <w:bookmarkEnd w:id="25"/>
    </w:p>
    <w:p w:rsidR="00944B67" w:rsidRDefault="00944B67">
      <w:pPr>
        <w:spacing w:line="360" w:lineRule="auto"/>
        <w:rPr>
          <w:rFonts w:ascii="宋体" w:hAnsi="宋体"/>
          <w:b/>
          <w:bCs/>
          <w:color w:val="000000"/>
          <w:sz w:val="28"/>
        </w:rPr>
      </w:pPr>
    </w:p>
    <w:p w:rsidR="00944B67" w:rsidRDefault="000124DE">
      <w:pPr>
        <w:spacing w:line="360" w:lineRule="auto"/>
        <w:rPr>
          <w:color w:val="000000"/>
        </w:rPr>
      </w:pPr>
      <w:r>
        <w:rPr>
          <w:rFonts w:ascii="宋体" w:hAnsi="宋体" w:hint="eastAsia"/>
          <w:b/>
          <w:bCs/>
          <w:color w:val="000000"/>
          <w:sz w:val="28"/>
        </w:rPr>
        <w:t>武术援外器材（以下带&amp;</w:t>
      </w:r>
      <w:proofErr w:type="gramStart"/>
      <w:r>
        <w:rPr>
          <w:rFonts w:ascii="宋体" w:hAnsi="宋体" w:hint="eastAsia"/>
          <w:b/>
          <w:bCs/>
          <w:color w:val="000000"/>
          <w:sz w:val="28"/>
        </w:rPr>
        <w:t>号谈判</w:t>
      </w:r>
      <w:proofErr w:type="gramEnd"/>
      <w:r>
        <w:rPr>
          <w:rFonts w:ascii="宋体" w:hAnsi="宋体" w:hint="eastAsia"/>
          <w:b/>
          <w:bCs/>
          <w:color w:val="000000"/>
          <w:sz w:val="28"/>
        </w:rPr>
        <w:t>前需提供样品）</w:t>
      </w:r>
    </w:p>
    <w:tbl>
      <w:tblPr>
        <w:tblW w:w="9935" w:type="dxa"/>
        <w:tblInd w:w="96" w:type="dxa"/>
        <w:tblLayout w:type="fixed"/>
        <w:tblLook w:val="0000" w:firstRow="0" w:lastRow="0" w:firstColumn="0" w:lastColumn="0" w:noHBand="0" w:noVBand="0"/>
      </w:tblPr>
      <w:tblGrid>
        <w:gridCol w:w="1035"/>
        <w:gridCol w:w="1333"/>
        <w:gridCol w:w="996"/>
        <w:gridCol w:w="901"/>
        <w:gridCol w:w="5670"/>
      </w:tblGrid>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sidRPr="00254ACE">
              <w:rPr>
                <w:rFonts w:hint="eastAsia"/>
              </w:rPr>
              <w:t>序号</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sidRPr="00254ACE">
              <w:rPr>
                <w:rFonts w:hint="eastAsia"/>
              </w:rPr>
              <w:t>名称</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jc w:val="left"/>
            </w:pPr>
            <w:r w:rsidRPr="00254ACE">
              <w:rPr>
                <w:rFonts w:hint="eastAsia"/>
              </w:rPr>
              <w:t>数量</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jc w:val="left"/>
            </w:pPr>
            <w:r w:rsidRPr="00254ACE">
              <w:rPr>
                <w:rFonts w:hint="eastAsia"/>
              </w:rPr>
              <w:t>单位</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sidRPr="00254ACE">
              <w:rPr>
                <w:rFonts w:hint="eastAsia"/>
              </w:rPr>
              <w:t>技术参数及功能要求</w:t>
            </w:r>
            <w:r>
              <w:rPr>
                <w:rFonts w:hint="eastAsia"/>
              </w:rPr>
              <w:t>等</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rPr>
                <w:rFonts w:hint="eastAsia"/>
              </w:rPr>
            </w:pPr>
            <w:r>
              <w:rPr>
                <w:rFonts w:hint="eastAsia"/>
              </w:rPr>
              <w:t>1</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F9542D" w:rsidP="000124DE">
            <w:pPr>
              <w:spacing w:line="360" w:lineRule="auto"/>
              <w:jc w:val="left"/>
            </w:pPr>
            <w:r>
              <w:rPr>
                <w:rFonts w:hint="eastAsia"/>
              </w:rPr>
              <w:t>套路</w:t>
            </w:r>
            <w:r w:rsidR="000124DE" w:rsidRPr="00183318">
              <w:rPr>
                <w:rFonts w:hint="eastAsia"/>
              </w:rPr>
              <w:t>竞赛刀</w:t>
            </w:r>
            <w:r w:rsidR="000124DE">
              <w:rPr>
                <w:rFonts w:ascii="宋体" w:hAnsi="宋体" w:hint="eastAsia"/>
                <w:b/>
                <w:bCs/>
                <w:color w:val="000000"/>
                <w:sz w:val="28"/>
              </w:rPr>
              <w:t>&amp;</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ind w:firstLineChars="100" w:firstLine="210"/>
              <w:jc w:val="left"/>
            </w:pPr>
            <w:r>
              <w:rPr>
                <w:rFonts w:hint="eastAsia"/>
              </w:rPr>
              <w:t>70</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jc w:val="center"/>
            </w:pPr>
            <w:r>
              <w:rPr>
                <w:rFonts w:hint="eastAsia"/>
              </w:rPr>
              <w:t>把</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Pr>
                <w:rFonts w:hint="eastAsia"/>
              </w:rPr>
              <w:t>采用尼龙等编织物制作，</w:t>
            </w:r>
            <w:r w:rsidRPr="00254ACE">
              <w:rPr>
                <w:rFonts w:hint="eastAsia"/>
              </w:rPr>
              <w:t>通过</w:t>
            </w:r>
            <w:r>
              <w:rPr>
                <w:rFonts w:hint="eastAsia"/>
              </w:rPr>
              <w:t>UIAA\CE</w:t>
            </w:r>
            <w:r w:rsidRPr="00254ACE">
              <w:rPr>
                <w:rFonts w:hint="eastAsia"/>
              </w:rPr>
              <w:t>认证并提供相关证明</w:t>
            </w:r>
            <w:r w:rsidRPr="00183318">
              <w:rPr>
                <w:rFonts w:hint="eastAsia"/>
              </w:rPr>
              <w:t>刀身材质：</w:t>
            </w:r>
            <w:r w:rsidRPr="00183318">
              <w:rPr>
                <w:rFonts w:hint="eastAsia"/>
              </w:rPr>
              <w:t>65</w:t>
            </w:r>
            <w:proofErr w:type="gramStart"/>
            <w:r w:rsidRPr="00183318">
              <w:rPr>
                <w:rFonts w:hint="eastAsia"/>
              </w:rPr>
              <w:t>硅二锰钢</w:t>
            </w:r>
            <w:proofErr w:type="gramEnd"/>
            <w:r w:rsidRPr="00183318">
              <w:rPr>
                <w:rFonts w:hint="eastAsia"/>
              </w:rPr>
              <w:t>制</w:t>
            </w:r>
            <w:r w:rsidRPr="00183318">
              <w:rPr>
                <w:rFonts w:hint="eastAsia"/>
              </w:rPr>
              <w:t>/</w:t>
            </w:r>
            <w:r w:rsidRPr="00183318">
              <w:rPr>
                <w:rFonts w:hint="eastAsia"/>
              </w:rPr>
              <w:t>有刀背。刀柄材质：不锈钢铸造，护手盘：纯铜制；刀身采用：手工磨制</w:t>
            </w:r>
            <w:r w:rsidRPr="00183318">
              <w:rPr>
                <w:rFonts w:hint="eastAsia"/>
              </w:rPr>
              <w:t>/</w:t>
            </w:r>
            <w:r w:rsidRPr="00183318">
              <w:rPr>
                <w:rFonts w:hint="eastAsia"/>
              </w:rPr>
              <w:t>抛光；刀身弯度</w:t>
            </w:r>
            <w:r w:rsidRPr="00183318">
              <w:rPr>
                <w:rFonts w:hint="eastAsia"/>
              </w:rPr>
              <w:t xml:space="preserve"> </w:t>
            </w:r>
            <w:r w:rsidRPr="00183318">
              <w:rPr>
                <w:rFonts w:hint="eastAsia"/>
              </w:rPr>
              <w:t>大于</w:t>
            </w:r>
            <w:proofErr w:type="gramStart"/>
            <w:r w:rsidRPr="00183318">
              <w:rPr>
                <w:rFonts w:hint="eastAsia"/>
              </w:rPr>
              <w:t>90</w:t>
            </w:r>
            <w:r w:rsidRPr="00183318">
              <w:rPr>
                <w:rFonts w:hint="eastAsia"/>
              </w:rPr>
              <w:t>度配且回弹</w:t>
            </w:r>
            <w:proofErr w:type="gramEnd"/>
            <w:r w:rsidRPr="00183318">
              <w:rPr>
                <w:rFonts w:hint="eastAsia"/>
              </w:rPr>
              <w:t>不变性；配重材质：铅；产品特点：符合人体工程学，比赛期间轻、响，有助于运动员高水平发挥及项目推广；功能：武术套路刀术训练，比赛使用，统一规范，有助于运动员高水平发挥及项目推广；产品标准：重量，长度，重心比例，弹性硬度，符合武术套路刀术训练，比赛器械标准。</w:t>
            </w:r>
            <w:r w:rsidR="00F9542D">
              <w:rPr>
                <w:rFonts w:hint="eastAsia"/>
              </w:rPr>
              <w:t>通过中国武术协会认证并提供相关证明。</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t>2</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F9542D" w:rsidP="000124DE">
            <w:pPr>
              <w:spacing w:line="360" w:lineRule="auto"/>
              <w:jc w:val="left"/>
            </w:pPr>
            <w:r>
              <w:rPr>
                <w:rFonts w:hint="eastAsia"/>
              </w:rPr>
              <w:t>套路</w:t>
            </w:r>
            <w:proofErr w:type="gramStart"/>
            <w:r w:rsidR="000124DE" w:rsidRPr="00183318">
              <w:rPr>
                <w:rFonts w:hint="eastAsia"/>
              </w:rPr>
              <w:t>竞赛剑</w:t>
            </w:r>
            <w:proofErr w:type="gramEnd"/>
            <w:r w:rsidR="000124DE">
              <w:rPr>
                <w:rFonts w:ascii="宋体" w:hAnsi="宋体" w:hint="eastAsia"/>
                <w:b/>
                <w:bCs/>
                <w:color w:val="000000"/>
                <w:sz w:val="28"/>
              </w:rPr>
              <w:t>&amp;</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ind w:firstLineChars="100" w:firstLine="210"/>
              <w:jc w:val="left"/>
            </w:pPr>
            <w:r>
              <w:rPr>
                <w:rFonts w:hint="eastAsia"/>
              </w:rPr>
              <w:t>70</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jc w:val="center"/>
            </w:pPr>
            <w:r>
              <w:rPr>
                <w:rFonts w:hint="eastAsia"/>
              </w:rPr>
              <w:t>把</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sidRPr="00183318">
              <w:rPr>
                <w:rFonts w:hint="eastAsia"/>
              </w:rPr>
              <w:t>剑身材质：</w:t>
            </w:r>
            <w:proofErr w:type="gramStart"/>
            <w:r w:rsidRPr="00183318">
              <w:rPr>
                <w:rFonts w:hint="eastAsia"/>
              </w:rPr>
              <w:t>硅二锰钢</w:t>
            </w:r>
            <w:proofErr w:type="gramEnd"/>
            <w:r w:rsidRPr="00183318">
              <w:rPr>
                <w:rFonts w:hint="eastAsia"/>
              </w:rPr>
              <w:t>制</w:t>
            </w:r>
            <w:r w:rsidRPr="00183318">
              <w:rPr>
                <w:rFonts w:hint="eastAsia"/>
              </w:rPr>
              <w:t>/</w:t>
            </w:r>
            <w:r w:rsidRPr="00183318">
              <w:rPr>
                <w:rFonts w:hint="eastAsia"/>
              </w:rPr>
              <w:t>有剑槽。剑柄：纯铜铸造，剑鞘：木制配铜制配件；剑把：木制；剑身采用手工磨制</w:t>
            </w:r>
            <w:r w:rsidRPr="00183318">
              <w:rPr>
                <w:rFonts w:hint="eastAsia"/>
              </w:rPr>
              <w:t>/</w:t>
            </w:r>
            <w:r w:rsidRPr="00183318">
              <w:rPr>
                <w:rFonts w:hint="eastAsia"/>
              </w:rPr>
              <w:t>抛光；剑身弯度</w:t>
            </w:r>
            <w:r w:rsidRPr="00183318">
              <w:rPr>
                <w:rFonts w:hint="eastAsia"/>
              </w:rPr>
              <w:t xml:space="preserve"> </w:t>
            </w:r>
            <w:r w:rsidRPr="00183318">
              <w:rPr>
                <w:rFonts w:hint="eastAsia"/>
              </w:rPr>
              <w:t>大于</w:t>
            </w:r>
            <w:r w:rsidRPr="00183318">
              <w:rPr>
                <w:rFonts w:hint="eastAsia"/>
              </w:rPr>
              <w:t>90</w:t>
            </w:r>
            <w:r w:rsidRPr="00183318">
              <w:rPr>
                <w:rFonts w:hint="eastAsia"/>
              </w:rPr>
              <w:t>度且回弹不变性；配重材质：铅。产品特点：符合人体工程学，比赛期间轻、响，有助于运动员高水平发挥及项目推广；功能：武术套路剑术训练，比赛使用，统一规范，有助于运动员高水平发挥及项目推广；产品标准：重量，长度，重心比例，弹性硬度，符合武术套路剑术训练，比赛器械标准。</w:t>
            </w:r>
            <w:r w:rsidR="00F9542D">
              <w:rPr>
                <w:rFonts w:hint="eastAsia"/>
              </w:rPr>
              <w:t>通过中国武术协会认证并提供相关证明。</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t>3</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183318" w:rsidRDefault="00F9542D" w:rsidP="000124DE">
            <w:pPr>
              <w:spacing w:line="360" w:lineRule="auto"/>
              <w:jc w:val="left"/>
            </w:pPr>
            <w:r>
              <w:rPr>
                <w:rFonts w:hint="eastAsia"/>
              </w:rPr>
              <w:t>套路</w:t>
            </w:r>
            <w:r w:rsidR="000124DE" w:rsidRPr="00183318">
              <w:rPr>
                <w:rFonts w:hint="eastAsia"/>
              </w:rPr>
              <w:t>南刀</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Default="000124DE" w:rsidP="000124DE">
            <w:pPr>
              <w:spacing w:line="360" w:lineRule="auto"/>
              <w:ind w:firstLineChars="100" w:firstLine="210"/>
              <w:jc w:val="left"/>
            </w:pPr>
            <w:r>
              <w:rPr>
                <w:rFonts w:hint="eastAsia"/>
              </w:rPr>
              <w:t>70</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jc w:val="center"/>
            </w:pPr>
            <w:r>
              <w:rPr>
                <w:rFonts w:hint="eastAsia"/>
              </w:rPr>
              <w:t>把</w:t>
            </w:r>
            <w:r>
              <w:rPr>
                <w:rFonts w:hint="eastAsia"/>
              </w:rPr>
              <w:t xml:space="preserve"> </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Pr="00183318" w:rsidRDefault="000124DE" w:rsidP="000124DE">
            <w:pPr>
              <w:spacing w:line="360" w:lineRule="auto"/>
              <w:jc w:val="left"/>
            </w:pPr>
            <w:r w:rsidRPr="00183318">
              <w:rPr>
                <w:rFonts w:hint="eastAsia"/>
              </w:rPr>
              <w:t>刀身材质：二锰钢制</w:t>
            </w:r>
            <w:r w:rsidRPr="00183318">
              <w:rPr>
                <w:rFonts w:hint="eastAsia"/>
              </w:rPr>
              <w:t>/</w:t>
            </w:r>
            <w:r w:rsidRPr="00183318">
              <w:rPr>
                <w:rFonts w:hint="eastAsia"/>
              </w:rPr>
              <w:t>有刀背。刀柄材质：铝合金配防滑手胶，护手材质：不锈钢。刀身采用：手工磨制</w:t>
            </w:r>
            <w:r w:rsidRPr="00183318">
              <w:rPr>
                <w:rFonts w:hint="eastAsia"/>
              </w:rPr>
              <w:t>/</w:t>
            </w:r>
            <w:r w:rsidRPr="00183318">
              <w:rPr>
                <w:rFonts w:hint="eastAsia"/>
              </w:rPr>
              <w:t>抛光；刀身弯度：大于</w:t>
            </w:r>
            <w:r w:rsidRPr="00183318">
              <w:rPr>
                <w:rFonts w:hint="eastAsia"/>
              </w:rPr>
              <w:t>90</w:t>
            </w:r>
            <w:r w:rsidRPr="00183318">
              <w:rPr>
                <w:rFonts w:hint="eastAsia"/>
              </w:rPr>
              <w:t>度且回弹不变形。产品特点：符合人体工程学，比赛期间轻</w:t>
            </w:r>
            <w:r w:rsidRPr="00183318">
              <w:rPr>
                <w:rFonts w:hint="eastAsia"/>
              </w:rPr>
              <w:t>/</w:t>
            </w:r>
            <w:r w:rsidRPr="00183318">
              <w:rPr>
                <w:rFonts w:hint="eastAsia"/>
              </w:rPr>
              <w:t>响，有助于运动员高水平发挥。功能：武术套路南刀训练，比赛使用，统一规范，有助于运动员高水平发挥及项目推广，产品标准：重量，长度，重心比例，弹性硬度，符合武术套路南刀训练，比赛器械标准</w:t>
            </w:r>
            <w:r>
              <w:rPr>
                <w:rFonts w:hint="eastAsia"/>
              </w:rPr>
              <w:t>。</w:t>
            </w:r>
            <w:r w:rsidR="00F9542D">
              <w:rPr>
                <w:rFonts w:hint="eastAsia"/>
              </w:rPr>
              <w:t>通过中国武术协会认证并提供相关证明。</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t>4</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F9542D" w:rsidP="000124DE">
            <w:pPr>
              <w:spacing w:line="360" w:lineRule="auto"/>
              <w:jc w:val="left"/>
            </w:pPr>
            <w:r>
              <w:rPr>
                <w:rFonts w:hint="eastAsia"/>
              </w:rPr>
              <w:t>套路</w:t>
            </w:r>
            <w:r w:rsidR="000124DE" w:rsidRPr="00183318">
              <w:rPr>
                <w:rFonts w:hint="eastAsia"/>
              </w:rPr>
              <w:t>竞赛棍</w:t>
            </w:r>
            <w:r w:rsidR="000124DE">
              <w:rPr>
                <w:rFonts w:ascii="宋体" w:hAnsi="宋体" w:hint="eastAsia"/>
                <w:b/>
                <w:bCs/>
                <w:color w:val="000000"/>
                <w:sz w:val="28"/>
              </w:rPr>
              <w:t>&amp;</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ind w:firstLineChars="100" w:firstLine="210"/>
              <w:jc w:val="left"/>
            </w:pPr>
            <w:r>
              <w:rPr>
                <w:rFonts w:hint="eastAsia"/>
              </w:rPr>
              <w:t>70</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jc w:val="center"/>
            </w:pPr>
            <w:r w:rsidRPr="00254ACE">
              <w:rPr>
                <w:rFonts w:hint="eastAsia"/>
              </w:rPr>
              <w:t>根</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sidRPr="00183318">
              <w:rPr>
                <w:rFonts w:hint="eastAsia"/>
              </w:rPr>
              <w:t>材质工艺：</w:t>
            </w:r>
            <w:proofErr w:type="gramStart"/>
            <w:r w:rsidRPr="00183318">
              <w:rPr>
                <w:rFonts w:hint="eastAsia"/>
              </w:rPr>
              <w:t>棍体玻璃纤维</w:t>
            </w:r>
            <w:proofErr w:type="gramEnd"/>
            <w:r w:rsidRPr="00183318">
              <w:rPr>
                <w:rFonts w:hint="eastAsia"/>
              </w:rPr>
              <w:t>外加交叉丝侧向支撑，后墩：铜制，前头：塑胶封口，上漆；功能：武术套路棍术训练，比赛使用，统一规范，有助于运动员高水平发挥及项目推广；产品标准：重量，长度，重心比例，弹性硬度，符合武术套路棍</w:t>
            </w:r>
            <w:r w:rsidRPr="00183318">
              <w:rPr>
                <w:rFonts w:hint="eastAsia"/>
              </w:rPr>
              <w:lastRenderedPageBreak/>
              <w:t>术训练，比赛器械标准。</w:t>
            </w:r>
            <w:r w:rsidR="00F9542D">
              <w:rPr>
                <w:rFonts w:hint="eastAsia"/>
              </w:rPr>
              <w:t>通过中国武术协会认证并提供相关证明。</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lastRenderedPageBreak/>
              <w:t>5</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F9542D">
            <w:pPr>
              <w:spacing w:line="360" w:lineRule="auto"/>
              <w:jc w:val="left"/>
            </w:pPr>
            <w:r w:rsidRPr="00183318">
              <w:rPr>
                <w:rFonts w:hint="eastAsia"/>
              </w:rPr>
              <w:t>竞赛枪</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F9542D" w:rsidP="000124DE">
            <w:pPr>
              <w:spacing w:line="360" w:lineRule="auto"/>
              <w:ind w:firstLineChars="100" w:firstLine="210"/>
              <w:jc w:val="left"/>
            </w:pPr>
            <w:r>
              <w:t>70</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Pr="00254ACE" w:rsidRDefault="000124DE" w:rsidP="000124DE">
            <w:pPr>
              <w:spacing w:line="360" w:lineRule="auto"/>
              <w:ind w:firstLineChars="100" w:firstLine="210"/>
              <w:jc w:val="center"/>
            </w:pPr>
            <w:r>
              <w:rPr>
                <w:rFonts w:hint="eastAsia"/>
              </w:rPr>
              <w:t>根</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Pr="00254ACE" w:rsidRDefault="000124DE" w:rsidP="000124DE">
            <w:pPr>
              <w:spacing w:line="360" w:lineRule="auto"/>
              <w:jc w:val="left"/>
            </w:pPr>
            <w:r w:rsidRPr="00183318">
              <w:rPr>
                <w:rFonts w:hint="eastAsia"/>
              </w:rPr>
              <w:t>材质工艺：枪杆玻璃纤维外加交叉丝侧向支撑，枪头材质工艺：不锈钢，外加长条形打孔设计。枪缨：尼龙。后墩：铜质；功能：武术套路枪术训练，比赛使用，统一规范，有助于运动员高水平发挥及项目推广；产品标准：重量，长度，重心比例，弹性硬度，符合武术套路枪术训练，比赛器械标准。</w:t>
            </w:r>
            <w:r w:rsidR="00F9542D">
              <w:rPr>
                <w:rFonts w:hint="eastAsia"/>
              </w:rPr>
              <w:t>通过中国武术协会认证并提供相关证明。</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t>6</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183318" w:rsidRDefault="00F9542D" w:rsidP="000124DE">
            <w:pPr>
              <w:spacing w:line="360" w:lineRule="auto"/>
              <w:jc w:val="left"/>
              <w:rPr>
                <w:rFonts w:hint="eastAsia"/>
              </w:rPr>
            </w:pPr>
            <w:r>
              <w:rPr>
                <w:rFonts w:hint="eastAsia"/>
              </w:rPr>
              <w:t>套路训练鞋</w:t>
            </w:r>
            <w:r>
              <w:rPr>
                <w:rFonts w:ascii="宋体" w:hAnsi="宋体" w:hint="eastAsia"/>
                <w:b/>
                <w:bCs/>
                <w:color w:val="000000"/>
                <w:sz w:val="28"/>
              </w:rPr>
              <w:t>&amp;</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Default="00F9542D" w:rsidP="000124DE">
            <w:pPr>
              <w:spacing w:line="360" w:lineRule="auto"/>
              <w:ind w:firstLineChars="100" w:firstLine="210"/>
              <w:jc w:val="left"/>
              <w:rPr>
                <w:rFonts w:hint="eastAsia"/>
              </w:rPr>
            </w:pPr>
            <w:r>
              <w:rPr>
                <w:rFonts w:hint="eastAsia"/>
              </w:rPr>
              <w:t>50</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Default="00F9542D" w:rsidP="000124DE">
            <w:pPr>
              <w:spacing w:line="360" w:lineRule="auto"/>
              <w:jc w:val="center"/>
              <w:rPr>
                <w:rFonts w:hint="eastAsia"/>
              </w:rPr>
            </w:pPr>
            <w:r>
              <w:rPr>
                <w:rFonts w:hint="eastAsia"/>
              </w:rPr>
              <w:t>双</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t>斜面材质为头层牛皮，鞋底采用牛筋大底，轻盈、防护，鞋底鞋帮缝合均匀，机械车缝跑线工艺，有助于运动员完成高难度动作和高水平发挥。</w:t>
            </w:r>
            <w:r>
              <w:rPr>
                <w:rFonts w:hint="eastAsia"/>
              </w:rPr>
              <w:t>通过中国武术协会认证并提供相关证明。</w:t>
            </w:r>
          </w:p>
        </w:tc>
      </w:tr>
      <w:tr w:rsidR="000124DE" w:rsidRPr="00254ACE" w:rsidTr="000124DE">
        <w:trPr>
          <w:trHeight w:val="312"/>
        </w:trPr>
        <w:tc>
          <w:tcPr>
            <w:tcW w:w="1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4DE" w:rsidRDefault="00F9542D" w:rsidP="000124DE">
            <w:pPr>
              <w:spacing w:line="360" w:lineRule="auto"/>
              <w:jc w:val="left"/>
              <w:rPr>
                <w:rFonts w:hint="eastAsia"/>
              </w:rPr>
            </w:pPr>
            <w:r>
              <w:rPr>
                <w:rFonts w:hint="eastAsia"/>
              </w:rPr>
              <w:t>7</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rsidR="000124DE" w:rsidRPr="00183318" w:rsidRDefault="00F9542D" w:rsidP="000124DE">
            <w:pPr>
              <w:spacing w:line="360" w:lineRule="auto"/>
              <w:jc w:val="left"/>
              <w:rPr>
                <w:rFonts w:hint="eastAsia"/>
              </w:rPr>
            </w:pPr>
            <w:r>
              <w:rPr>
                <w:rFonts w:hint="eastAsia"/>
              </w:rPr>
              <w:t>散打护具</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0124DE" w:rsidRDefault="00F9542D" w:rsidP="000124DE">
            <w:pPr>
              <w:spacing w:line="360" w:lineRule="auto"/>
              <w:ind w:firstLineChars="100" w:firstLine="210"/>
              <w:jc w:val="left"/>
              <w:rPr>
                <w:rFonts w:hint="eastAsia"/>
              </w:rPr>
            </w:pPr>
            <w:r>
              <w:rPr>
                <w:rFonts w:hint="eastAsia"/>
              </w:rPr>
              <w:t>55</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124DE" w:rsidRDefault="00F9542D" w:rsidP="000124DE">
            <w:pPr>
              <w:spacing w:line="360" w:lineRule="auto"/>
              <w:jc w:val="center"/>
              <w:rPr>
                <w:rFonts w:hint="eastAsia"/>
              </w:rPr>
            </w:pPr>
            <w:r>
              <w:rPr>
                <w:rFonts w:hint="eastAsia"/>
              </w:rPr>
              <w:t>套</w:t>
            </w:r>
          </w:p>
        </w:tc>
        <w:tc>
          <w:tcPr>
            <w:tcW w:w="5670" w:type="dxa"/>
            <w:tcBorders>
              <w:top w:val="single" w:sz="4" w:space="0" w:color="auto"/>
              <w:left w:val="nil"/>
              <w:bottom w:val="single" w:sz="4" w:space="0" w:color="auto"/>
              <w:right w:val="single" w:sz="4" w:space="0" w:color="auto"/>
            </w:tcBorders>
            <w:shd w:val="clear" w:color="000000" w:fill="FFFFFF"/>
            <w:noWrap/>
            <w:vAlign w:val="center"/>
          </w:tcPr>
          <w:p w:rsidR="00F9542D" w:rsidRDefault="00F9542D" w:rsidP="00F9542D">
            <w:pPr>
              <w:spacing w:line="360" w:lineRule="auto"/>
              <w:jc w:val="left"/>
            </w:pPr>
            <w:r>
              <w:rPr>
                <w:rFonts w:hint="eastAsia"/>
              </w:rPr>
              <w:t>材质工艺：</w:t>
            </w:r>
            <w:r>
              <w:rPr>
                <w:rFonts w:hint="eastAsia"/>
              </w:rPr>
              <w:t xml:space="preserve">                                     </w:t>
            </w:r>
          </w:p>
          <w:p w:rsidR="00F9542D" w:rsidRDefault="00F9542D" w:rsidP="00F9542D">
            <w:pPr>
              <w:spacing w:line="360" w:lineRule="auto"/>
              <w:jc w:val="left"/>
            </w:pPr>
            <w:r>
              <w:rPr>
                <w:rFonts w:hint="eastAsia"/>
              </w:rPr>
              <w:t>1</w:t>
            </w:r>
            <w:r>
              <w:rPr>
                <w:rFonts w:hint="eastAsia"/>
              </w:rPr>
              <w:t>、护头：湿法</w:t>
            </w:r>
            <w:r>
              <w:rPr>
                <w:rFonts w:hint="eastAsia"/>
              </w:rPr>
              <w:t>PU</w:t>
            </w:r>
            <w:r>
              <w:rPr>
                <w:rFonts w:hint="eastAsia"/>
              </w:rPr>
              <w:t>面料车缝，</w:t>
            </w:r>
            <w:r>
              <w:rPr>
                <w:rFonts w:hint="eastAsia"/>
              </w:rPr>
              <w:t>EVA</w:t>
            </w:r>
            <w:r>
              <w:rPr>
                <w:rFonts w:hint="eastAsia"/>
              </w:rPr>
              <w:t>泡沫内胆；</w:t>
            </w:r>
          </w:p>
          <w:p w:rsidR="00F9542D" w:rsidRDefault="00F9542D" w:rsidP="00F9542D">
            <w:pPr>
              <w:spacing w:line="360" w:lineRule="auto"/>
              <w:jc w:val="left"/>
            </w:pPr>
            <w:r>
              <w:rPr>
                <w:rFonts w:hint="eastAsia"/>
              </w:rPr>
              <w:t>2</w:t>
            </w:r>
            <w:r>
              <w:rPr>
                <w:rFonts w:hint="eastAsia"/>
              </w:rPr>
              <w:t>、护胸：湿法</w:t>
            </w:r>
            <w:r>
              <w:rPr>
                <w:rFonts w:hint="eastAsia"/>
              </w:rPr>
              <w:t>PU</w:t>
            </w:r>
            <w:r>
              <w:rPr>
                <w:rFonts w:hint="eastAsia"/>
              </w:rPr>
              <w:t>面料，内里透气革车缝，</w:t>
            </w:r>
            <w:r>
              <w:rPr>
                <w:rFonts w:hint="eastAsia"/>
              </w:rPr>
              <w:t>EVA</w:t>
            </w:r>
            <w:r>
              <w:rPr>
                <w:rFonts w:hint="eastAsia"/>
              </w:rPr>
              <w:t>泡沫内胆；</w:t>
            </w:r>
          </w:p>
          <w:p w:rsidR="00F9542D" w:rsidRDefault="00F9542D" w:rsidP="00F9542D">
            <w:pPr>
              <w:spacing w:line="360" w:lineRule="auto"/>
              <w:jc w:val="left"/>
            </w:pPr>
            <w:r>
              <w:rPr>
                <w:rFonts w:hint="eastAsia"/>
              </w:rPr>
              <w:t>3</w:t>
            </w:r>
            <w:r>
              <w:rPr>
                <w:rFonts w:hint="eastAsia"/>
              </w:rPr>
              <w:t>、手套：湿法</w:t>
            </w:r>
            <w:r>
              <w:rPr>
                <w:rFonts w:hint="eastAsia"/>
              </w:rPr>
              <w:t>PU</w:t>
            </w:r>
            <w:r>
              <w:rPr>
                <w:rFonts w:hint="eastAsia"/>
              </w:rPr>
              <w:t>面料车缝，聚氨酯发泡内胆；</w:t>
            </w:r>
          </w:p>
          <w:p w:rsidR="00F9542D" w:rsidRDefault="00F9542D" w:rsidP="00F9542D">
            <w:pPr>
              <w:spacing w:line="360" w:lineRule="auto"/>
              <w:jc w:val="left"/>
            </w:pPr>
            <w:r>
              <w:rPr>
                <w:rFonts w:hint="eastAsia"/>
              </w:rPr>
              <w:t>4</w:t>
            </w:r>
            <w:r>
              <w:rPr>
                <w:rFonts w:hint="eastAsia"/>
              </w:rPr>
              <w:t>、护裆：</w:t>
            </w:r>
            <w:r>
              <w:rPr>
                <w:rFonts w:hint="eastAsia"/>
              </w:rPr>
              <w:t>PU</w:t>
            </w:r>
            <w:r>
              <w:rPr>
                <w:rFonts w:hint="eastAsia"/>
              </w:rPr>
              <w:t>压型，</w:t>
            </w:r>
            <w:r>
              <w:rPr>
                <w:rFonts w:hint="eastAsia"/>
              </w:rPr>
              <w:t>EVA</w:t>
            </w:r>
            <w:r>
              <w:rPr>
                <w:rFonts w:hint="eastAsia"/>
              </w:rPr>
              <w:t>保护层；</w:t>
            </w:r>
          </w:p>
          <w:p w:rsidR="00F9542D" w:rsidRDefault="00F9542D" w:rsidP="00F9542D">
            <w:pPr>
              <w:spacing w:line="360" w:lineRule="auto"/>
              <w:jc w:val="left"/>
            </w:pPr>
            <w:r>
              <w:rPr>
                <w:rFonts w:hint="eastAsia"/>
              </w:rPr>
              <w:t>5</w:t>
            </w:r>
            <w:r>
              <w:rPr>
                <w:rFonts w:hint="eastAsia"/>
              </w:rPr>
              <w:t>、护脚面：</w:t>
            </w:r>
            <w:r>
              <w:rPr>
                <w:rFonts w:hint="eastAsia"/>
              </w:rPr>
              <w:t>PU</w:t>
            </w:r>
            <w:r>
              <w:rPr>
                <w:rFonts w:hint="eastAsia"/>
              </w:rPr>
              <w:t>面料，聚氨酯发泡内胆；</w:t>
            </w:r>
          </w:p>
          <w:p w:rsidR="00F9542D" w:rsidRDefault="00F9542D" w:rsidP="00F9542D">
            <w:pPr>
              <w:spacing w:line="360" w:lineRule="auto"/>
              <w:jc w:val="left"/>
            </w:pPr>
            <w:r>
              <w:rPr>
                <w:rFonts w:hint="eastAsia"/>
              </w:rPr>
              <w:t>6</w:t>
            </w:r>
            <w:r>
              <w:rPr>
                <w:rFonts w:hint="eastAsia"/>
              </w:rPr>
              <w:t>、器材包：牛津布车缝；</w:t>
            </w:r>
          </w:p>
          <w:p w:rsidR="00F9542D" w:rsidRDefault="00F9542D" w:rsidP="00F9542D">
            <w:pPr>
              <w:spacing w:line="360" w:lineRule="auto"/>
              <w:jc w:val="left"/>
            </w:pPr>
            <w:r>
              <w:rPr>
                <w:rFonts w:hint="eastAsia"/>
              </w:rPr>
              <w:t>蓝色</w:t>
            </w:r>
            <w:r>
              <w:rPr>
                <w:rFonts w:hint="eastAsia"/>
              </w:rPr>
              <w:t>/</w:t>
            </w:r>
            <w:r>
              <w:rPr>
                <w:rFonts w:hint="eastAsia"/>
              </w:rPr>
              <w:t>红色可选；型号</w:t>
            </w:r>
            <w:r>
              <w:rPr>
                <w:rFonts w:hint="eastAsia"/>
              </w:rPr>
              <w:t>S/M/L/XL/XXL/XXXL</w:t>
            </w:r>
            <w:r>
              <w:rPr>
                <w:rFonts w:hint="eastAsia"/>
              </w:rPr>
              <w:t>可选。</w:t>
            </w:r>
          </w:p>
          <w:p w:rsidR="000124DE" w:rsidRDefault="00F9542D" w:rsidP="00F9542D">
            <w:pPr>
              <w:spacing w:line="360" w:lineRule="auto"/>
              <w:jc w:val="left"/>
              <w:rPr>
                <w:rFonts w:hint="eastAsia"/>
              </w:rPr>
            </w:pPr>
            <w:r>
              <w:rPr>
                <w:rFonts w:hint="eastAsia"/>
              </w:rPr>
              <w:t>通过中国武术协会认证</w:t>
            </w:r>
            <w:r>
              <w:rPr>
                <w:rFonts w:hint="eastAsia"/>
              </w:rPr>
              <w:t>并提供相关证明</w:t>
            </w:r>
            <w:r>
              <w:rPr>
                <w:rFonts w:hint="eastAsia"/>
              </w:rPr>
              <w:t>。</w:t>
            </w:r>
          </w:p>
        </w:tc>
      </w:tr>
    </w:tbl>
    <w:p w:rsidR="00944B67" w:rsidRDefault="000124DE">
      <w:pPr>
        <w:spacing w:line="360" w:lineRule="auto"/>
      </w:pPr>
      <w:r>
        <w:rPr>
          <w:rFonts w:hint="eastAsia"/>
          <w:color w:val="000000"/>
        </w:rPr>
        <w:t>1</w:t>
      </w:r>
      <w:r>
        <w:rPr>
          <w:rFonts w:hint="eastAsia"/>
          <w:color w:val="000000"/>
        </w:rPr>
        <w:t>．采购范围：</w:t>
      </w:r>
      <w:r>
        <w:rPr>
          <w:rFonts w:ascii="宋体" w:hAnsi="宋体" w:hint="eastAsia"/>
          <w:color w:val="000000"/>
        </w:rPr>
        <w:t>货物的供应、运输、安装、培训及其他相关服</w:t>
      </w:r>
      <w:r>
        <w:rPr>
          <w:rFonts w:ascii="宋体" w:hAnsi="宋体" w:hint="eastAsia"/>
        </w:rPr>
        <w:t>务。</w:t>
      </w:r>
    </w:p>
    <w:p w:rsidR="00944B67" w:rsidRDefault="000124DE">
      <w:pPr>
        <w:spacing w:line="360" w:lineRule="auto"/>
      </w:pPr>
      <w:r>
        <w:rPr>
          <w:rFonts w:hint="eastAsia"/>
        </w:rPr>
        <w:t>2</w:t>
      </w:r>
      <w:r>
        <w:rPr>
          <w:rFonts w:hint="eastAsia"/>
        </w:rPr>
        <w:t>．交货日期及地点：签订合同后</w:t>
      </w:r>
      <w:r>
        <w:rPr>
          <w:rFonts w:hint="eastAsia"/>
        </w:rPr>
        <w:t>10</w:t>
      </w:r>
      <w:r>
        <w:rPr>
          <w:rFonts w:hint="eastAsia"/>
        </w:rPr>
        <w:t>天内送至采购人指定国内地点。</w:t>
      </w:r>
      <w:bookmarkEnd w:id="26"/>
    </w:p>
    <w:p w:rsidR="00944B67" w:rsidRDefault="000124DE">
      <w:pPr>
        <w:spacing w:line="360" w:lineRule="auto"/>
      </w:pPr>
      <w:r>
        <w:rPr>
          <w:rFonts w:hint="eastAsia"/>
        </w:rPr>
        <w:t>3</w:t>
      </w:r>
      <w:r>
        <w:rPr>
          <w:rFonts w:hint="eastAsia"/>
        </w:rPr>
        <w:t>．上述报价产品需在报价文件中提供包括技术参数或要求的相关说明书或宣传图册等。</w:t>
      </w:r>
    </w:p>
    <w:p w:rsidR="00944B67" w:rsidRDefault="000124DE">
      <w:pPr>
        <w:pStyle w:val="aa"/>
        <w:rPr>
          <w:color w:val="000000"/>
        </w:rPr>
      </w:pPr>
      <w:bookmarkStart w:id="27" w:name="_Toc11477"/>
      <w:r>
        <w:rPr>
          <w:rFonts w:hint="eastAsia"/>
          <w:color w:val="000000"/>
        </w:rPr>
        <w:t>第四部分</w:t>
      </w:r>
      <w:r>
        <w:rPr>
          <w:rFonts w:hint="eastAsia"/>
          <w:color w:val="000000"/>
        </w:rPr>
        <w:t xml:space="preserve"> </w:t>
      </w:r>
      <w:r>
        <w:rPr>
          <w:rFonts w:hint="eastAsia"/>
          <w:color w:val="000000"/>
        </w:rPr>
        <w:t>评定标准</w:t>
      </w:r>
      <w:bookmarkEnd w:id="23"/>
      <w:bookmarkEnd w:id="27"/>
    </w:p>
    <w:p w:rsidR="00944B67" w:rsidRDefault="000124DE">
      <w:pPr>
        <w:pStyle w:val="61"/>
        <w:numPr>
          <w:ilvl w:val="5"/>
          <w:numId w:val="4"/>
        </w:numPr>
      </w:pPr>
      <w:bookmarkStart w:id="28" w:name="_Toc9835"/>
      <w:r>
        <w:rPr>
          <w:rFonts w:hint="eastAsia"/>
        </w:rPr>
        <w:t>一、总则</w:t>
      </w:r>
      <w:bookmarkEnd w:id="28"/>
    </w:p>
    <w:p w:rsidR="00944B67" w:rsidRDefault="000124DE">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rsidR="00944B67" w:rsidRDefault="000124DE">
      <w:pPr>
        <w:pStyle w:val="50"/>
        <w:ind w:firstLine="480"/>
      </w:pPr>
      <w:r>
        <w:rPr>
          <w:rFonts w:hint="eastAsia"/>
        </w:rPr>
        <w:t>第二条</w:t>
      </w:r>
      <w:r>
        <w:rPr>
          <w:rFonts w:hint="eastAsia"/>
        </w:rPr>
        <w:t xml:space="preserve"> </w:t>
      </w:r>
      <w:r>
        <w:rPr>
          <w:rFonts w:hint="eastAsia"/>
        </w:rPr>
        <w:t>评定原则：</w:t>
      </w:r>
    </w:p>
    <w:p w:rsidR="00944B67" w:rsidRDefault="000124DE">
      <w:pPr>
        <w:pStyle w:val="50"/>
        <w:ind w:firstLine="480"/>
      </w:pPr>
      <w:r>
        <w:rPr>
          <w:rFonts w:hint="eastAsia"/>
        </w:rPr>
        <w:t>1</w:t>
      </w:r>
      <w:r>
        <w:rPr>
          <w:rFonts w:hint="eastAsia"/>
        </w:rPr>
        <w:t>、公开、公正、公平。</w:t>
      </w:r>
    </w:p>
    <w:p w:rsidR="00944B67" w:rsidRDefault="000124DE">
      <w:pPr>
        <w:pStyle w:val="50"/>
        <w:ind w:firstLine="480"/>
      </w:pPr>
      <w:r>
        <w:rPr>
          <w:rFonts w:hint="eastAsia"/>
        </w:rPr>
        <w:t>2</w:t>
      </w:r>
      <w:r>
        <w:rPr>
          <w:rFonts w:hint="eastAsia"/>
        </w:rPr>
        <w:t>、科学、合理。</w:t>
      </w:r>
    </w:p>
    <w:p w:rsidR="00944B67" w:rsidRDefault="000124DE">
      <w:pPr>
        <w:pStyle w:val="50"/>
        <w:ind w:firstLine="480"/>
      </w:pPr>
      <w:r>
        <w:rPr>
          <w:rFonts w:hint="eastAsia"/>
        </w:rPr>
        <w:t>3</w:t>
      </w:r>
      <w:r>
        <w:rPr>
          <w:rFonts w:hint="eastAsia"/>
        </w:rPr>
        <w:t>、反不正当竞争。</w:t>
      </w:r>
    </w:p>
    <w:p w:rsidR="00944B67" w:rsidRDefault="000124DE">
      <w:pPr>
        <w:pStyle w:val="50"/>
        <w:ind w:firstLine="480"/>
      </w:pPr>
      <w:r>
        <w:rPr>
          <w:rFonts w:hint="eastAsia"/>
        </w:rPr>
        <w:t>4</w:t>
      </w:r>
      <w:r>
        <w:rPr>
          <w:rFonts w:hint="eastAsia"/>
        </w:rPr>
        <w:t>、贯彻采购单位对本项目的各项要求和原则。</w:t>
      </w:r>
    </w:p>
    <w:p w:rsidR="00944B67" w:rsidRDefault="000124DE">
      <w:pPr>
        <w:pStyle w:val="50"/>
        <w:ind w:firstLine="480"/>
      </w:pPr>
      <w:r>
        <w:rPr>
          <w:rFonts w:hint="eastAsia"/>
        </w:rPr>
        <w:lastRenderedPageBreak/>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rsidR="00944B67" w:rsidRDefault="000124DE">
      <w:pPr>
        <w:pStyle w:val="61"/>
        <w:numPr>
          <w:ilvl w:val="5"/>
          <w:numId w:val="4"/>
        </w:numPr>
      </w:pPr>
      <w:bookmarkStart w:id="29" w:name="_Toc2221"/>
      <w:r>
        <w:rPr>
          <w:rFonts w:hint="eastAsia"/>
        </w:rPr>
        <w:t>二、谈判程序及说明</w:t>
      </w:r>
      <w:bookmarkEnd w:id="29"/>
    </w:p>
    <w:p w:rsidR="00944B67" w:rsidRDefault="000124DE">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944B67" w:rsidRDefault="000124DE">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rsidR="00944B67" w:rsidRDefault="000124DE">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944B67" w:rsidRDefault="000124DE">
      <w:pPr>
        <w:pStyle w:val="61"/>
        <w:numPr>
          <w:ilvl w:val="5"/>
          <w:numId w:val="4"/>
        </w:numPr>
      </w:pPr>
      <w:bookmarkStart w:id="30" w:name="_Toc20621"/>
      <w:r>
        <w:rPr>
          <w:rFonts w:hint="eastAsia"/>
        </w:rPr>
        <w:t>三、评定标准</w:t>
      </w:r>
      <w:bookmarkEnd w:id="30"/>
    </w:p>
    <w:p w:rsidR="00944B67" w:rsidRDefault="000124DE">
      <w:pPr>
        <w:pStyle w:val="62"/>
        <w:ind w:firstLine="480"/>
      </w:pPr>
      <w:r>
        <w:rPr>
          <w:rFonts w:hint="eastAsia"/>
        </w:rPr>
        <w:t>谈判小组将从以下几个方面对报价人进行综合评定：企业纳税及社保资金缴纳情况、产品报价与交货</w:t>
      </w:r>
      <w:bookmarkStart w:id="31" w:name="_Toc115756053"/>
      <w:r>
        <w:rPr>
          <w:rFonts w:hint="eastAsia"/>
        </w:rPr>
        <w:t>期、产品质量、同类型项目业绩、售后服务承诺等。</w:t>
      </w:r>
    </w:p>
    <w:p w:rsidR="00944B67" w:rsidRDefault="000124DE">
      <w:pPr>
        <w:pStyle w:val="62"/>
        <w:ind w:firstLine="480"/>
        <w:rPr>
          <w:rFonts w:ascii="宋体" w:hAnsi="宋体"/>
          <w:bCs/>
        </w:rPr>
      </w:pPr>
      <w:r>
        <w:rPr>
          <w:rFonts w:ascii="宋体" w:hAnsi="宋体" w:hint="eastAsia"/>
          <w:bCs/>
        </w:rPr>
        <w:t>根据财政部发布的</w:t>
      </w:r>
      <w:r>
        <w:rPr>
          <w:rFonts w:ascii="宋体" w:hAnsi="宋体" w:hint="eastAsia"/>
          <w:bCs/>
          <w:color w:val="000000" w:themeColor="text1"/>
        </w:rPr>
        <w:t>《</w:t>
      </w:r>
      <w:r>
        <w:rPr>
          <w:color w:val="000000" w:themeColor="text1"/>
        </w:rPr>
        <w:t>政府采购促进中小企业发展管理办法》财库〔</w:t>
      </w:r>
      <w:r>
        <w:rPr>
          <w:color w:val="000000" w:themeColor="text1"/>
        </w:rPr>
        <w:t>2020</w:t>
      </w:r>
      <w:r>
        <w:rPr>
          <w:color w:val="000000" w:themeColor="text1"/>
        </w:rPr>
        <w:t>〕</w:t>
      </w:r>
      <w:r>
        <w:rPr>
          <w:color w:val="000000" w:themeColor="text1"/>
        </w:rPr>
        <w:t>46</w:t>
      </w:r>
      <w:r>
        <w:rPr>
          <w:color w:val="000000" w:themeColor="text1"/>
        </w:rPr>
        <w:t>号</w:t>
      </w:r>
      <w:r>
        <w:rPr>
          <w:rFonts w:ascii="宋体" w:hAnsi="宋体" w:hint="eastAsia"/>
          <w:bCs/>
        </w:rPr>
        <w:t xml:space="preserve">规定，对于非专门面向此类企业的项目，对小型和微型企业产品的价格给予 </w:t>
      </w:r>
      <w:r>
        <w:rPr>
          <w:rFonts w:ascii="宋体" w:hAnsi="宋体" w:hint="eastAsia"/>
          <w:bCs/>
          <w:u w:val="single"/>
        </w:rPr>
        <w:t xml:space="preserve">6 </w:t>
      </w:r>
      <w:r>
        <w:rPr>
          <w:rFonts w:ascii="宋体" w:hAnsi="宋体" w:hint="eastAsia"/>
          <w:bCs/>
        </w:rPr>
        <w:t>% 的扣除，用扣除后的价格参与评审。</w:t>
      </w:r>
    </w:p>
    <w:p w:rsidR="00944B67" w:rsidRDefault="000124DE">
      <w:pPr>
        <w:pStyle w:val="62"/>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中国残疾人联合会关于促进残疾人就业政府采购政策的通知》（财库【2017】141号），对于非专门面向此类企业的项目，对残疾人福利性单位产品的价格给予6%的扣除，用扣除后的价格参与评审。</w:t>
      </w:r>
    </w:p>
    <w:p w:rsidR="00944B67" w:rsidRDefault="000124DE">
      <w:pPr>
        <w:pStyle w:val="62"/>
        <w:ind w:firstLine="480"/>
        <w:rPr>
          <w:rFonts w:ascii="宋体" w:hAnsi="宋体"/>
          <w:bCs/>
        </w:rPr>
      </w:pPr>
      <w:r>
        <w:rPr>
          <w:rFonts w:ascii="宋体" w:hAnsi="宋体" w:hint="eastAsia"/>
          <w:bCs/>
        </w:rPr>
        <w:t>既符合小微型企业标准，同时也符合残疾人福利性单位的企业，价格也仅扣除一次。</w:t>
      </w:r>
    </w:p>
    <w:p w:rsidR="00944B67" w:rsidRDefault="00944B67">
      <w:pPr>
        <w:pStyle w:val="62"/>
        <w:ind w:firstLine="480"/>
        <w:rPr>
          <w:rFonts w:ascii="宋体" w:hAnsi="宋体"/>
        </w:rPr>
      </w:pPr>
    </w:p>
    <w:p w:rsidR="00944B67" w:rsidRDefault="000124DE">
      <w:pPr>
        <w:pStyle w:val="aa"/>
        <w:rPr>
          <w:color w:val="000000"/>
        </w:rPr>
      </w:pPr>
      <w:bookmarkStart w:id="32" w:name="_Toc23017"/>
      <w:r>
        <w:rPr>
          <w:rFonts w:hint="eastAsia"/>
          <w:color w:val="000000"/>
        </w:rPr>
        <w:t>第五部分</w:t>
      </w:r>
      <w:r>
        <w:rPr>
          <w:rFonts w:hint="eastAsia"/>
          <w:color w:val="000000"/>
        </w:rPr>
        <w:t xml:space="preserve"> </w:t>
      </w:r>
      <w:r>
        <w:rPr>
          <w:rFonts w:hint="eastAsia"/>
          <w:color w:val="000000"/>
        </w:rPr>
        <w:t>报价文件格式</w:t>
      </w:r>
      <w:bookmarkEnd w:id="31"/>
      <w:bookmarkEnd w:id="32"/>
    </w:p>
    <w:p w:rsidR="00944B67" w:rsidRDefault="000124DE">
      <w:pPr>
        <w:pStyle w:val="61"/>
        <w:numPr>
          <w:ilvl w:val="5"/>
          <w:numId w:val="4"/>
        </w:numPr>
        <w:rPr>
          <w:sz w:val="30"/>
        </w:rPr>
      </w:pPr>
      <w:bookmarkStart w:id="33" w:name="_Toc29904228"/>
      <w:bookmarkStart w:id="34" w:name="_Toc21519"/>
      <w:r>
        <w:rPr>
          <w:rFonts w:hint="eastAsia"/>
        </w:rPr>
        <w:t>报价人提交文件须知</w:t>
      </w:r>
      <w:bookmarkEnd w:id="33"/>
      <w:bookmarkEnd w:id="34"/>
    </w:p>
    <w:p w:rsidR="00944B67" w:rsidRDefault="000124DE">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944B67" w:rsidRDefault="000124DE">
      <w:pPr>
        <w:pStyle w:val="50"/>
        <w:ind w:firstLine="480"/>
        <w:rPr>
          <w:rFonts w:ascii="宋体" w:hAnsi="宋体"/>
          <w:color w:val="000000"/>
        </w:rPr>
      </w:pPr>
      <w:r>
        <w:rPr>
          <w:rFonts w:ascii="宋体" w:hAnsi="宋体" w:hint="eastAsia"/>
          <w:color w:val="000000"/>
        </w:rPr>
        <w:lastRenderedPageBreak/>
        <w:t>2.所附表格中要求回答的全部问题和信息都必须正面回答。</w:t>
      </w:r>
    </w:p>
    <w:p w:rsidR="00944B67" w:rsidRDefault="000124DE">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944B67" w:rsidRDefault="000124DE">
      <w:pPr>
        <w:pStyle w:val="50"/>
        <w:ind w:firstLine="480"/>
        <w:rPr>
          <w:rFonts w:ascii="宋体" w:hAnsi="宋体"/>
          <w:b/>
          <w:color w:val="000000"/>
        </w:rPr>
      </w:pPr>
      <w:r>
        <w:rPr>
          <w:rFonts w:ascii="宋体" w:hAnsi="宋体" w:hint="eastAsia"/>
          <w:color w:val="000000"/>
        </w:rPr>
        <w:t>4．报价人提交的材料将被保密保存，但不退还。</w:t>
      </w:r>
    </w:p>
    <w:p w:rsidR="00944B67" w:rsidRDefault="000124DE">
      <w:pPr>
        <w:pStyle w:val="50"/>
        <w:ind w:firstLine="480"/>
        <w:rPr>
          <w:rFonts w:ascii="宋体" w:hAnsi="宋体"/>
        </w:rPr>
      </w:pPr>
      <w:r>
        <w:rPr>
          <w:rFonts w:ascii="宋体" w:hAnsi="宋体" w:hint="eastAsia"/>
        </w:rPr>
        <w:t>5.全部文件应按报价须知中规定的语言和份数提交。</w:t>
      </w:r>
    </w:p>
    <w:p w:rsidR="00944B67" w:rsidRDefault="000124DE">
      <w:pPr>
        <w:pStyle w:val="6"/>
        <w:numPr>
          <w:ilvl w:val="5"/>
          <w:numId w:val="4"/>
        </w:numPr>
        <w:rPr>
          <w:color w:val="000000"/>
          <w:sz w:val="28"/>
          <w:szCs w:val="28"/>
        </w:rPr>
      </w:pPr>
      <w:r>
        <w:rPr>
          <w:rFonts w:ascii="仿宋_GB2312" w:eastAsia="仿宋_GB2312"/>
          <w:color w:val="000000"/>
          <w:sz w:val="28"/>
          <w:szCs w:val="28"/>
        </w:rPr>
        <w:br w:type="page"/>
      </w:r>
      <w:bookmarkStart w:id="35" w:name="_Toc115756054"/>
      <w:bookmarkStart w:id="36" w:name="_Toc14174"/>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35"/>
      <w:bookmarkEnd w:id="36"/>
    </w:p>
    <w:p w:rsidR="00944B67" w:rsidRDefault="00944B67">
      <w:pPr>
        <w:pStyle w:val="af4"/>
        <w:spacing w:line="500" w:lineRule="exact"/>
        <w:jc w:val="both"/>
        <w:rPr>
          <w:rFonts w:ascii="宋体" w:hAnsi="宋体"/>
          <w:b/>
          <w:color w:val="000000"/>
          <w:sz w:val="24"/>
        </w:rPr>
      </w:pPr>
    </w:p>
    <w:p w:rsidR="00944B67" w:rsidRDefault="00944B67">
      <w:pPr>
        <w:pStyle w:val="af4"/>
        <w:spacing w:line="500" w:lineRule="exact"/>
        <w:rPr>
          <w:rFonts w:ascii="宋体" w:hAnsi="宋体"/>
          <w:b/>
          <w:color w:val="000000"/>
          <w:sz w:val="24"/>
        </w:rPr>
      </w:pPr>
    </w:p>
    <w:p w:rsidR="00944B67" w:rsidRDefault="00944B67">
      <w:pPr>
        <w:pStyle w:val="af4"/>
        <w:rPr>
          <w:rFonts w:ascii="宋体" w:hAnsi="宋体"/>
          <w:b/>
          <w:color w:val="000000"/>
          <w:sz w:val="24"/>
        </w:rPr>
      </w:pPr>
    </w:p>
    <w:p w:rsidR="00944B67" w:rsidRDefault="000124DE">
      <w:pPr>
        <w:pStyle w:val="af4"/>
        <w:rPr>
          <w:rFonts w:ascii="宋体" w:hAnsi="宋体"/>
          <w:b/>
          <w:color w:val="000000"/>
          <w:sz w:val="72"/>
        </w:rPr>
      </w:pPr>
      <w:r>
        <w:rPr>
          <w:rFonts w:ascii="宋体" w:hAnsi="宋体" w:hint="eastAsia"/>
          <w:b/>
          <w:color w:val="000000"/>
          <w:sz w:val="72"/>
        </w:rPr>
        <w:t>报价文件</w:t>
      </w:r>
    </w:p>
    <w:p w:rsidR="00944B67" w:rsidRDefault="00944B67">
      <w:pPr>
        <w:pStyle w:val="af4"/>
        <w:spacing w:line="500" w:lineRule="exact"/>
        <w:jc w:val="both"/>
        <w:rPr>
          <w:rFonts w:ascii="宋体" w:hAnsi="宋体"/>
          <w:b/>
          <w:color w:val="000000"/>
          <w:sz w:val="24"/>
        </w:rPr>
      </w:pPr>
    </w:p>
    <w:p w:rsidR="00944B67" w:rsidRDefault="00944B67">
      <w:pPr>
        <w:pStyle w:val="af4"/>
        <w:spacing w:line="500" w:lineRule="exact"/>
        <w:jc w:val="both"/>
        <w:rPr>
          <w:rFonts w:ascii="宋体" w:hAnsi="宋体"/>
          <w:b/>
          <w:color w:val="000000"/>
          <w:sz w:val="24"/>
        </w:rPr>
      </w:pPr>
    </w:p>
    <w:p w:rsidR="00944B67" w:rsidRDefault="000124DE">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944B67" w:rsidRDefault="000124DE">
      <w:pPr>
        <w:pStyle w:val="af4"/>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项目编号：</w:t>
      </w:r>
    </w:p>
    <w:p w:rsidR="00944B67" w:rsidRDefault="000124DE">
      <w:pPr>
        <w:pStyle w:val="af4"/>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包    号：</w:t>
      </w:r>
    </w:p>
    <w:p w:rsidR="00944B67" w:rsidRDefault="00944B67">
      <w:pPr>
        <w:pStyle w:val="af3"/>
        <w:spacing w:line="500" w:lineRule="exact"/>
        <w:rPr>
          <w:rFonts w:ascii="宋体" w:hAnsi="宋体"/>
          <w:b/>
          <w:color w:val="000000"/>
        </w:rPr>
      </w:pPr>
    </w:p>
    <w:p w:rsidR="00944B67" w:rsidRDefault="000124DE">
      <w:pPr>
        <w:pStyle w:val="af3"/>
        <w:spacing w:line="360" w:lineRule="auto"/>
        <w:rPr>
          <w:rFonts w:ascii="宋体" w:hAnsi="宋体"/>
          <w:color w:val="000000"/>
          <w:sz w:val="28"/>
          <w:u w:val="single"/>
        </w:rPr>
      </w:pPr>
      <w:r>
        <w:rPr>
          <w:rFonts w:ascii="宋体" w:hAnsi="宋体" w:hint="eastAsia"/>
          <w:color w:val="000000"/>
          <w:sz w:val="28"/>
        </w:rPr>
        <w:t>报价人全称：</w:t>
      </w:r>
    </w:p>
    <w:p w:rsidR="00944B67" w:rsidRDefault="000124DE">
      <w:pPr>
        <w:pStyle w:val="af3"/>
        <w:spacing w:line="360" w:lineRule="auto"/>
        <w:rPr>
          <w:rFonts w:ascii="宋体" w:hAnsi="宋体"/>
          <w:color w:val="000000"/>
          <w:sz w:val="28"/>
        </w:rPr>
      </w:pPr>
      <w:r>
        <w:rPr>
          <w:rFonts w:ascii="宋体" w:hAnsi="宋体" w:hint="eastAsia"/>
          <w:color w:val="000000"/>
          <w:sz w:val="28"/>
        </w:rPr>
        <w:t>（盖章）</w:t>
      </w:r>
    </w:p>
    <w:p w:rsidR="00944B67" w:rsidRDefault="000124DE">
      <w:pPr>
        <w:pStyle w:val="af3"/>
        <w:spacing w:line="360" w:lineRule="auto"/>
        <w:rPr>
          <w:rFonts w:ascii="宋体" w:hAnsi="宋体"/>
          <w:color w:val="000000"/>
          <w:sz w:val="28"/>
          <w:u w:val="single"/>
        </w:rPr>
      </w:pPr>
      <w:r>
        <w:rPr>
          <w:rFonts w:ascii="宋体" w:hAnsi="宋体" w:hint="eastAsia"/>
          <w:color w:val="000000"/>
          <w:sz w:val="28"/>
        </w:rPr>
        <w:t>法人代表：</w:t>
      </w:r>
    </w:p>
    <w:p w:rsidR="00944B67" w:rsidRDefault="000124DE">
      <w:pPr>
        <w:pStyle w:val="af3"/>
        <w:spacing w:line="360" w:lineRule="auto"/>
        <w:rPr>
          <w:rFonts w:ascii="宋体" w:hAnsi="宋体"/>
          <w:color w:val="000000"/>
          <w:sz w:val="28"/>
        </w:rPr>
      </w:pPr>
      <w:r>
        <w:rPr>
          <w:rFonts w:ascii="宋体" w:hAnsi="宋体" w:hint="eastAsia"/>
          <w:color w:val="000000"/>
          <w:sz w:val="28"/>
        </w:rPr>
        <w:t>（签 字）</w:t>
      </w:r>
    </w:p>
    <w:p w:rsidR="00944B67" w:rsidRDefault="000124DE">
      <w:pPr>
        <w:pStyle w:val="af3"/>
        <w:spacing w:line="360" w:lineRule="auto"/>
        <w:rPr>
          <w:rFonts w:ascii="宋体" w:hAnsi="宋体"/>
          <w:color w:val="000000"/>
          <w:sz w:val="28"/>
          <w:u w:val="single"/>
        </w:rPr>
      </w:pPr>
      <w:r>
        <w:rPr>
          <w:rFonts w:ascii="宋体" w:hAnsi="宋体" w:hint="eastAsia"/>
          <w:color w:val="000000"/>
          <w:sz w:val="28"/>
        </w:rPr>
        <w:t>授权代表：</w:t>
      </w:r>
    </w:p>
    <w:p w:rsidR="00944B67" w:rsidRDefault="000124DE">
      <w:pPr>
        <w:pStyle w:val="af3"/>
        <w:spacing w:line="360" w:lineRule="auto"/>
        <w:rPr>
          <w:rFonts w:ascii="宋体" w:hAnsi="宋体"/>
          <w:color w:val="000000"/>
          <w:sz w:val="28"/>
        </w:rPr>
      </w:pPr>
      <w:r>
        <w:rPr>
          <w:rFonts w:ascii="宋体" w:hAnsi="宋体" w:hint="eastAsia"/>
          <w:color w:val="000000"/>
          <w:sz w:val="28"/>
        </w:rPr>
        <w:t>（签 字）</w:t>
      </w:r>
    </w:p>
    <w:p w:rsidR="00944B67" w:rsidRDefault="000124DE">
      <w:pPr>
        <w:pStyle w:val="af3"/>
        <w:spacing w:line="360" w:lineRule="auto"/>
        <w:rPr>
          <w:rFonts w:ascii="宋体" w:hAnsi="宋体"/>
          <w:color w:val="000000"/>
          <w:sz w:val="28"/>
        </w:rPr>
      </w:pPr>
      <w:r>
        <w:rPr>
          <w:rFonts w:ascii="宋体" w:hAnsi="宋体" w:hint="eastAsia"/>
          <w:color w:val="000000"/>
          <w:sz w:val="28"/>
        </w:rPr>
        <w:t>报价时间：</w:t>
      </w:r>
    </w:p>
    <w:p w:rsidR="00944B67" w:rsidRDefault="000124DE">
      <w:pPr>
        <w:pStyle w:val="af3"/>
        <w:spacing w:line="360" w:lineRule="auto"/>
        <w:rPr>
          <w:rFonts w:ascii="宋体" w:hAnsi="宋体"/>
          <w:color w:val="000000"/>
          <w:sz w:val="28"/>
          <w:u w:val="single"/>
        </w:rPr>
      </w:pPr>
      <w:r>
        <w:rPr>
          <w:rFonts w:ascii="宋体" w:hAnsi="宋体" w:hint="eastAsia"/>
          <w:color w:val="000000"/>
          <w:sz w:val="28"/>
        </w:rPr>
        <w:t>报价人地址：</w:t>
      </w:r>
    </w:p>
    <w:p w:rsidR="00944B67" w:rsidRDefault="000124DE">
      <w:pPr>
        <w:spacing w:line="360" w:lineRule="auto"/>
        <w:outlineLvl w:val="0"/>
        <w:rPr>
          <w:rFonts w:ascii="宋体" w:hAnsi="宋体"/>
          <w:color w:val="000000"/>
          <w:sz w:val="28"/>
          <w:u w:val="single"/>
        </w:rPr>
      </w:pPr>
      <w:r>
        <w:rPr>
          <w:rFonts w:ascii="宋体" w:hAnsi="宋体" w:hint="eastAsia"/>
          <w:color w:val="000000"/>
          <w:sz w:val="28"/>
        </w:rPr>
        <w:t>联系电话：</w:t>
      </w:r>
      <w:bookmarkStart w:id="37" w:name="_Toc132786437"/>
    </w:p>
    <w:p w:rsidR="00944B67" w:rsidRDefault="00944B67">
      <w:pPr>
        <w:spacing w:line="360" w:lineRule="auto"/>
        <w:outlineLvl w:val="0"/>
        <w:rPr>
          <w:rFonts w:ascii="宋体" w:hAnsi="宋体"/>
          <w:color w:val="000000"/>
          <w:sz w:val="28"/>
          <w:u w:val="single"/>
        </w:rPr>
      </w:pPr>
    </w:p>
    <w:p w:rsidR="00944B67" w:rsidRDefault="00944B67">
      <w:pPr>
        <w:spacing w:line="360" w:lineRule="auto"/>
        <w:outlineLvl w:val="0"/>
        <w:rPr>
          <w:rFonts w:ascii="宋体" w:hAnsi="宋体"/>
          <w:color w:val="000000"/>
          <w:sz w:val="28"/>
          <w:u w:val="single"/>
        </w:rPr>
      </w:pPr>
    </w:p>
    <w:p w:rsidR="00944B67" w:rsidRDefault="00944B67">
      <w:pPr>
        <w:pStyle w:val="6"/>
        <w:numPr>
          <w:ilvl w:val="5"/>
          <w:numId w:val="4"/>
        </w:numPr>
        <w:jc w:val="center"/>
        <w:rPr>
          <w:color w:val="000000"/>
          <w:sz w:val="28"/>
          <w:szCs w:val="28"/>
        </w:rPr>
      </w:pPr>
    </w:p>
    <w:p w:rsidR="00944B67" w:rsidRDefault="000124DE">
      <w:pPr>
        <w:pStyle w:val="6"/>
        <w:numPr>
          <w:ilvl w:val="5"/>
          <w:numId w:val="4"/>
        </w:numPr>
        <w:jc w:val="both"/>
        <w:rPr>
          <w:color w:val="000000"/>
          <w:sz w:val="28"/>
          <w:szCs w:val="28"/>
        </w:rPr>
      </w:pPr>
      <w:bookmarkStart w:id="38" w:name="_Toc10"/>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37"/>
      <w:bookmarkEnd w:id="38"/>
    </w:p>
    <w:p w:rsidR="00944B67" w:rsidRDefault="000124DE">
      <w:pPr>
        <w:spacing w:line="360" w:lineRule="auto"/>
        <w:rPr>
          <w:rFonts w:ascii="宋体" w:hAnsi="宋体"/>
          <w:color w:val="000000"/>
          <w:sz w:val="24"/>
        </w:rPr>
      </w:pPr>
      <w:r>
        <w:rPr>
          <w:rFonts w:ascii="宋体" w:hAnsi="宋体" w:hint="eastAsia"/>
          <w:color w:val="000000"/>
          <w:sz w:val="24"/>
        </w:rPr>
        <w:t>国家体育总局体育器材装备中心：</w:t>
      </w:r>
    </w:p>
    <w:p w:rsidR="00944B67" w:rsidRDefault="000124DE">
      <w:pPr>
        <w:spacing w:line="500" w:lineRule="exact"/>
        <w:ind w:firstLineChars="1105" w:firstLine="2652"/>
        <w:rPr>
          <w:color w:val="000000"/>
          <w:sz w:val="24"/>
        </w:rPr>
      </w:pPr>
      <w:r>
        <w:rPr>
          <w:noProof/>
          <w:color w:val="000000"/>
          <w:sz w:val="24"/>
        </w:rPr>
        <mc:AlternateContent>
          <mc:Choice Requires="wps">
            <w:drawing>
              <wp:anchor distT="0" distB="0" distL="0" distR="0" simplePos="0" relativeHeight="251657216"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4B3B16F" id="直线 2"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27pt,18.6pt" to="10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"/>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rsidR="00944B67" w:rsidRDefault="000124DE">
      <w:pPr>
        <w:spacing w:line="500" w:lineRule="exact"/>
        <w:rPr>
          <w:color w:val="000000"/>
          <w:sz w:val="24"/>
        </w:rPr>
      </w:pPr>
      <w:r>
        <w:rPr>
          <w:color w:val="000000"/>
          <w:sz w:val="24"/>
        </w:rPr>
        <w:t>特此证明。</w:t>
      </w:r>
    </w:p>
    <w:p w:rsidR="00944B67" w:rsidRDefault="00944B67">
      <w:pPr>
        <w:spacing w:line="500" w:lineRule="exact"/>
        <w:ind w:firstLineChars="300" w:firstLine="720"/>
        <w:rPr>
          <w:color w:val="000000"/>
          <w:sz w:val="24"/>
        </w:rPr>
      </w:pPr>
    </w:p>
    <w:p w:rsidR="00944B67" w:rsidRDefault="000124DE">
      <w:pPr>
        <w:spacing w:line="500" w:lineRule="exact"/>
        <w:rPr>
          <w:color w:val="000000"/>
          <w:sz w:val="24"/>
        </w:rPr>
      </w:pPr>
      <w:r>
        <w:rPr>
          <w:rFonts w:hint="eastAsia"/>
          <w:color w:val="000000"/>
          <w:sz w:val="24"/>
        </w:rPr>
        <w:t>法定代表人住址：法定代表人身份证号：（身份证复印件附后）</w:t>
      </w:r>
    </w:p>
    <w:p w:rsidR="00944B67" w:rsidRDefault="000124DE">
      <w:pPr>
        <w:spacing w:line="500" w:lineRule="exact"/>
        <w:rPr>
          <w:color w:val="000000"/>
          <w:sz w:val="24"/>
        </w:rPr>
      </w:pPr>
      <w:r>
        <w:rPr>
          <w:rFonts w:hint="eastAsia"/>
          <w:color w:val="000000"/>
          <w:sz w:val="24"/>
        </w:rPr>
        <w:t>法定代表人电话：</w:t>
      </w:r>
    </w:p>
    <w:p w:rsidR="00944B67" w:rsidRDefault="000124DE">
      <w:pPr>
        <w:spacing w:line="500" w:lineRule="exact"/>
        <w:rPr>
          <w:rFonts w:ascii="宋体" w:hAnsi="宋体"/>
          <w:color w:val="000000"/>
          <w:sz w:val="24"/>
          <w:u w:val="single"/>
        </w:rPr>
      </w:pPr>
      <w:r>
        <w:rPr>
          <w:rFonts w:ascii="宋体" w:hAnsi="宋体" w:hint="eastAsia"/>
          <w:color w:val="000000"/>
          <w:sz w:val="24"/>
        </w:rPr>
        <w:t>报价人全称（公章）：</w:t>
      </w:r>
    </w:p>
    <w:p w:rsidR="00944B67" w:rsidRDefault="000124DE">
      <w:pPr>
        <w:spacing w:line="500" w:lineRule="exact"/>
        <w:rPr>
          <w:rFonts w:ascii="宋体" w:hAnsi="宋体"/>
          <w:color w:val="000000"/>
          <w:sz w:val="24"/>
        </w:rPr>
      </w:pPr>
      <w:r>
        <w:rPr>
          <w:rFonts w:ascii="宋体" w:hAnsi="宋体" w:hint="eastAsia"/>
          <w:color w:val="000000"/>
          <w:sz w:val="24"/>
        </w:rPr>
        <w:t>日期：  年   月  日</w:t>
      </w:r>
    </w:p>
    <w:p w:rsidR="00944B67" w:rsidRDefault="00944B67">
      <w:pPr>
        <w:spacing w:line="500" w:lineRule="exact"/>
        <w:rPr>
          <w:rFonts w:ascii="宋体" w:hAnsi="宋体"/>
          <w:color w:val="000000"/>
          <w:sz w:val="24"/>
        </w:rPr>
      </w:pPr>
    </w:p>
    <w:p w:rsidR="00944B67" w:rsidRDefault="000124DE">
      <w:pPr>
        <w:pStyle w:val="6"/>
        <w:numPr>
          <w:ilvl w:val="5"/>
          <w:numId w:val="4"/>
        </w:numPr>
        <w:jc w:val="both"/>
        <w:rPr>
          <w:rFonts w:ascii="宋体" w:hAnsi="宋体"/>
          <w:color w:val="000000"/>
          <w:sz w:val="24"/>
        </w:rPr>
      </w:pPr>
      <w:bookmarkStart w:id="39" w:name="_Toc132786438"/>
      <w:bookmarkStart w:id="40" w:name="_Toc14777"/>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1" w:name="_Toc18550"/>
      <w:bookmarkStart w:id="42" w:name="_Toc29904232"/>
      <w:bookmarkEnd w:id="39"/>
      <w:bookmarkEnd w:id="40"/>
      <w:r>
        <w:rPr>
          <w:rFonts w:ascii="宋体" w:hAnsi="宋体" w:hint="eastAsia"/>
          <w:color w:val="000000"/>
          <w:sz w:val="28"/>
          <w:szCs w:val="28"/>
        </w:rPr>
        <w:t>（如非法定代表人亲自参与谈判时提供，加盖单位公章）</w:t>
      </w:r>
      <w:bookmarkEnd w:id="41"/>
      <w:bookmarkEnd w:id="42"/>
    </w:p>
    <w:p w:rsidR="00944B67" w:rsidRDefault="000124DE">
      <w:pPr>
        <w:spacing w:line="500" w:lineRule="exact"/>
        <w:rPr>
          <w:rFonts w:ascii="宋体" w:hAnsi="宋体"/>
          <w:color w:val="000000"/>
          <w:sz w:val="24"/>
        </w:rPr>
      </w:pPr>
      <w:r>
        <w:rPr>
          <w:rFonts w:ascii="宋体" w:hAnsi="宋体" w:hint="eastAsia"/>
          <w:color w:val="000000"/>
          <w:sz w:val="24"/>
        </w:rPr>
        <w:t>国家体育总局体育器材装备中心：</w:t>
      </w:r>
    </w:p>
    <w:p w:rsidR="00944B67" w:rsidRDefault="000124DE">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944B67" w:rsidRDefault="000124DE">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944B67" w:rsidRDefault="000124DE">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944B67" w:rsidRDefault="00944B67">
      <w:pPr>
        <w:spacing w:line="500" w:lineRule="exact"/>
        <w:rPr>
          <w:rFonts w:ascii="宋体" w:hAnsi="宋体"/>
          <w:color w:val="000000"/>
          <w:sz w:val="24"/>
        </w:rPr>
      </w:pPr>
    </w:p>
    <w:p w:rsidR="00944B67" w:rsidRDefault="00944B67">
      <w:pPr>
        <w:spacing w:line="500" w:lineRule="exact"/>
        <w:rPr>
          <w:rFonts w:ascii="宋体" w:hAnsi="宋体"/>
          <w:color w:val="000000"/>
          <w:sz w:val="24"/>
        </w:rPr>
      </w:pPr>
    </w:p>
    <w:p w:rsidR="00944B67" w:rsidRDefault="000124DE">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944B67" w:rsidRDefault="000124DE">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944B67" w:rsidRDefault="000124DE">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944B67" w:rsidRDefault="000124DE">
      <w:pPr>
        <w:spacing w:line="500" w:lineRule="exact"/>
        <w:rPr>
          <w:rFonts w:ascii="宋体" w:hAnsi="宋体"/>
          <w:color w:val="000000"/>
          <w:sz w:val="24"/>
          <w:u w:val="single"/>
        </w:rPr>
      </w:pPr>
      <w:r>
        <w:rPr>
          <w:rFonts w:ascii="宋体" w:hAnsi="宋体" w:hint="eastAsia"/>
          <w:color w:val="000000"/>
          <w:sz w:val="24"/>
        </w:rPr>
        <w:t>报价人全称（公章）：</w:t>
      </w:r>
    </w:p>
    <w:p w:rsidR="00944B67" w:rsidRDefault="00944B67">
      <w:pPr>
        <w:spacing w:line="500" w:lineRule="exact"/>
        <w:rPr>
          <w:rFonts w:ascii="宋体" w:hAnsi="宋体"/>
          <w:color w:val="000000"/>
          <w:sz w:val="24"/>
          <w:u w:val="single"/>
        </w:rPr>
      </w:pPr>
    </w:p>
    <w:p w:rsidR="00944B67" w:rsidRDefault="000124DE">
      <w:pPr>
        <w:pStyle w:val="6"/>
        <w:numPr>
          <w:ilvl w:val="5"/>
          <w:numId w:val="4"/>
        </w:numPr>
        <w:jc w:val="both"/>
        <w:rPr>
          <w:color w:val="000000"/>
          <w:sz w:val="28"/>
          <w:szCs w:val="28"/>
        </w:rPr>
      </w:pPr>
      <w:bookmarkStart w:id="43" w:name="_Toc132786448"/>
      <w:bookmarkStart w:id="44" w:name="_Toc17039"/>
      <w:r>
        <w:rPr>
          <w:rFonts w:hint="eastAsia"/>
          <w:color w:val="000000"/>
          <w:sz w:val="28"/>
          <w:szCs w:val="28"/>
        </w:rPr>
        <w:lastRenderedPageBreak/>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43"/>
      <w:bookmarkEnd w:id="44"/>
    </w:p>
    <w:p w:rsidR="00944B67" w:rsidRDefault="000124DE">
      <w:pPr>
        <w:rPr>
          <w:color w:val="000000"/>
          <w:sz w:val="24"/>
        </w:rPr>
      </w:pPr>
      <w:r>
        <w:rPr>
          <w:rFonts w:hint="eastAsia"/>
          <w:color w:val="000000"/>
          <w:sz w:val="24"/>
        </w:rPr>
        <w:t>项目名称：</w:t>
      </w:r>
    </w:p>
    <w:p w:rsidR="00944B67" w:rsidRDefault="000124DE">
      <w:pPr>
        <w:rPr>
          <w:color w:val="000000"/>
          <w:sz w:val="24"/>
        </w:rPr>
      </w:pPr>
      <w:r>
        <w:rPr>
          <w:rFonts w:hint="eastAsia"/>
          <w:color w:val="000000"/>
          <w:sz w:val="24"/>
        </w:rPr>
        <w:t>采购编号：</w:t>
      </w:r>
    </w:p>
    <w:p w:rsidR="00944B67" w:rsidRDefault="000124DE">
      <w:pPr>
        <w:rPr>
          <w:color w:val="000000"/>
          <w:sz w:val="24"/>
        </w:rPr>
      </w:pPr>
      <w:r>
        <w:rPr>
          <w:rFonts w:hint="eastAsia"/>
          <w:color w:val="000000"/>
          <w:sz w:val="24"/>
        </w:rPr>
        <w:t>包号：</w:t>
      </w:r>
    </w:p>
    <w:p w:rsidR="00944B67" w:rsidRDefault="000124DE">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944B67">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944B67" w:rsidRDefault="000124DE">
            <w:pPr>
              <w:autoSpaceDE w:val="0"/>
              <w:autoSpaceDN w:val="0"/>
              <w:jc w:val="center"/>
              <w:rPr>
                <w:rFonts w:ascii="宋体" w:hAnsi="宋体"/>
                <w:color w:val="000000"/>
                <w:sz w:val="24"/>
              </w:rPr>
            </w:pPr>
            <w:r>
              <w:rPr>
                <w:rFonts w:ascii="宋体" w:hAnsi="宋体" w:hint="eastAsia"/>
                <w:color w:val="000000"/>
                <w:sz w:val="24"/>
              </w:rPr>
              <w:t>备注</w:t>
            </w:r>
          </w:p>
        </w:tc>
      </w:tr>
      <w:tr w:rsidR="00944B6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r>
      <w:tr w:rsidR="00944B6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r>
      <w:tr w:rsidR="00944B6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r>
      <w:tr w:rsidR="00944B67">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944B67" w:rsidRDefault="00944B67">
            <w:pPr>
              <w:autoSpaceDE w:val="0"/>
              <w:autoSpaceDN w:val="0"/>
              <w:jc w:val="center"/>
              <w:rPr>
                <w:rFonts w:ascii="宋体" w:hAnsi="宋体"/>
                <w:color w:val="000000"/>
                <w:sz w:val="24"/>
              </w:rPr>
            </w:pPr>
          </w:p>
        </w:tc>
      </w:tr>
    </w:tbl>
    <w:p w:rsidR="00944B67" w:rsidRDefault="000124DE">
      <w:pPr>
        <w:ind w:firstLineChars="100" w:firstLine="240"/>
        <w:rPr>
          <w:color w:val="000000"/>
          <w:sz w:val="24"/>
          <w:u w:val="single"/>
        </w:rPr>
      </w:pPr>
      <w:r>
        <w:rPr>
          <w:rFonts w:ascii="宋体" w:hAnsi="宋体" w:hint="eastAsia"/>
          <w:color w:val="000000"/>
          <w:sz w:val="24"/>
        </w:rPr>
        <w:t>总计：人民币</w:t>
      </w:r>
    </w:p>
    <w:p w:rsidR="00944B67" w:rsidRDefault="000124DE">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944B67" w:rsidRDefault="000124DE">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944B67" w:rsidRDefault="000124DE">
      <w:pPr>
        <w:spacing w:line="360" w:lineRule="auto"/>
        <w:ind w:firstLineChars="100" w:firstLine="240"/>
        <w:rPr>
          <w:color w:val="000000"/>
          <w:sz w:val="24"/>
        </w:rPr>
      </w:pPr>
      <w:r>
        <w:rPr>
          <w:rFonts w:ascii="宋体" w:hAnsi="宋体" w:hint="eastAsia"/>
          <w:color w:val="000000"/>
          <w:sz w:val="24"/>
        </w:rPr>
        <w:t>日期：</w:t>
      </w:r>
    </w:p>
    <w:p w:rsidR="00944B67" w:rsidRDefault="00944B67">
      <w:pPr>
        <w:spacing w:line="500" w:lineRule="exact"/>
        <w:outlineLvl w:val="0"/>
        <w:rPr>
          <w:rFonts w:ascii="宋体" w:hAnsi="宋体"/>
          <w:b/>
          <w:color w:val="000000"/>
          <w:sz w:val="24"/>
        </w:rPr>
      </w:pPr>
    </w:p>
    <w:p w:rsidR="00944B67" w:rsidRDefault="000124DE">
      <w:pPr>
        <w:pStyle w:val="6"/>
        <w:numPr>
          <w:ilvl w:val="5"/>
          <w:numId w:val="4"/>
        </w:numPr>
        <w:jc w:val="both"/>
        <w:rPr>
          <w:rFonts w:ascii="宋体" w:hAnsi="宋体"/>
          <w:bCs w:val="0"/>
          <w:color w:val="000000"/>
          <w:sz w:val="28"/>
          <w:szCs w:val="28"/>
        </w:rPr>
      </w:pPr>
      <w:bookmarkStart w:id="45" w:name="_Toc5188"/>
      <w:r>
        <w:rPr>
          <w:rFonts w:ascii="宋体" w:hAnsi="宋体" w:hint="eastAsia"/>
          <w:bCs w:val="0"/>
          <w:color w:val="000000"/>
          <w:sz w:val="28"/>
          <w:szCs w:val="28"/>
        </w:rPr>
        <w:t>附件5：产品技术偏离表</w:t>
      </w:r>
      <w:bookmarkEnd w:id="45"/>
    </w:p>
    <w:p w:rsidR="00944B67" w:rsidRDefault="00944B67">
      <w:pPr>
        <w:spacing w:line="500" w:lineRule="exact"/>
        <w:jc w:val="center"/>
        <w:outlineLvl w:val="0"/>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944B67">
        <w:trPr>
          <w:trHeight w:val="567"/>
          <w:jc w:val="center"/>
        </w:trPr>
        <w:tc>
          <w:tcPr>
            <w:tcW w:w="874" w:type="dxa"/>
            <w:vAlign w:val="center"/>
          </w:tcPr>
          <w:p w:rsidR="00944B67" w:rsidRDefault="000124DE">
            <w:pPr>
              <w:jc w:val="center"/>
              <w:rPr>
                <w:rFonts w:ascii="Tahoma" w:hAnsi="Tahoma"/>
                <w:color w:val="000000"/>
              </w:rPr>
            </w:pPr>
            <w:r>
              <w:rPr>
                <w:rFonts w:ascii="Tahoma" w:hAnsi="Tahoma" w:hint="eastAsia"/>
                <w:color w:val="000000"/>
              </w:rPr>
              <w:t>序号</w:t>
            </w:r>
          </w:p>
        </w:tc>
        <w:tc>
          <w:tcPr>
            <w:tcW w:w="1954" w:type="dxa"/>
            <w:vAlign w:val="center"/>
          </w:tcPr>
          <w:p w:rsidR="00944B67" w:rsidRDefault="000124DE">
            <w:pPr>
              <w:jc w:val="center"/>
              <w:rPr>
                <w:rFonts w:ascii="Tahoma" w:hAnsi="Tahoma"/>
                <w:color w:val="000000"/>
              </w:rPr>
            </w:pPr>
            <w:r>
              <w:rPr>
                <w:rFonts w:ascii="Tahoma" w:hAnsi="Tahoma" w:hint="eastAsia"/>
                <w:color w:val="000000"/>
              </w:rPr>
              <w:t>品名</w:t>
            </w:r>
          </w:p>
        </w:tc>
        <w:tc>
          <w:tcPr>
            <w:tcW w:w="1106" w:type="dxa"/>
            <w:vAlign w:val="center"/>
          </w:tcPr>
          <w:p w:rsidR="00944B67" w:rsidRDefault="000124DE">
            <w:pPr>
              <w:jc w:val="center"/>
              <w:rPr>
                <w:rFonts w:ascii="Tahoma" w:hAnsi="Tahoma"/>
                <w:color w:val="000000"/>
              </w:rPr>
            </w:pPr>
            <w:r>
              <w:rPr>
                <w:rFonts w:ascii="Tahoma" w:hAnsi="Tahoma" w:hint="eastAsia"/>
                <w:color w:val="000000"/>
              </w:rPr>
              <w:t>数量</w:t>
            </w:r>
          </w:p>
        </w:tc>
        <w:tc>
          <w:tcPr>
            <w:tcW w:w="1800" w:type="dxa"/>
            <w:vAlign w:val="center"/>
          </w:tcPr>
          <w:p w:rsidR="00944B67" w:rsidRDefault="000124DE">
            <w:pPr>
              <w:jc w:val="center"/>
              <w:rPr>
                <w:rFonts w:ascii="Tahoma" w:hAnsi="Tahoma"/>
                <w:color w:val="000000"/>
              </w:rPr>
            </w:pPr>
            <w:r>
              <w:rPr>
                <w:rFonts w:ascii="Tahoma" w:hAnsi="Tahoma" w:hint="eastAsia"/>
                <w:color w:val="000000"/>
              </w:rPr>
              <w:t>采购文件</w:t>
            </w:r>
          </w:p>
          <w:p w:rsidR="00944B67" w:rsidRDefault="000124DE">
            <w:pPr>
              <w:jc w:val="center"/>
              <w:rPr>
                <w:rFonts w:ascii="Tahoma" w:hAnsi="Tahoma"/>
                <w:color w:val="000000"/>
              </w:rPr>
            </w:pPr>
            <w:r>
              <w:rPr>
                <w:rFonts w:ascii="Tahoma" w:hAnsi="Tahoma" w:hint="eastAsia"/>
                <w:color w:val="000000"/>
              </w:rPr>
              <w:t>技术要求</w:t>
            </w:r>
          </w:p>
        </w:tc>
        <w:tc>
          <w:tcPr>
            <w:tcW w:w="1980" w:type="dxa"/>
            <w:vAlign w:val="center"/>
          </w:tcPr>
          <w:p w:rsidR="00944B67" w:rsidRDefault="000124DE">
            <w:pPr>
              <w:jc w:val="center"/>
              <w:rPr>
                <w:rFonts w:ascii="Tahoma" w:hAnsi="Tahoma"/>
                <w:color w:val="000000"/>
              </w:rPr>
            </w:pPr>
            <w:r>
              <w:rPr>
                <w:rFonts w:ascii="Tahoma" w:hAnsi="Tahoma" w:hint="eastAsia"/>
                <w:color w:val="000000"/>
              </w:rPr>
              <w:t>报价文件</w:t>
            </w:r>
          </w:p>
          <w:p w:rsidR="00944B67" w:rsidRDefault="000124DE">
            <w:pPr>
              <w:jc w:val="center"/>
              <w:rPr>
                <w:rFonts w:ascii="Tahoma" w:hAnsi="Tahoma"/>
                <w:color w:val="000000"/>
              </w:rPr>
            </w:pPr>
            <w:r>
              <w:rPr>
                <w:rFonts w:ascii="Tahoma" w:hAnsi="Tahoma" w:hint="eastAsia"/>
                <w:color w:val="000000"/>
              </w:rPr>
              <w:t>对应技术指标</w:t>
            </w:r>
          </w:p>
        </w:tc>
        <w:tc>
          <w:tcPr>
            <w:tcW w:w="1260" w:type="dxa"/>
            <w:vAlign w:val="center"/>
          </w:tcPr>
          <w:p w:rsidR="00944B67" w:rsidRDefault="000124DE">
            <w:pPr>
              <w:jc w:val="center"/>
              <w:rPr>
                <w:rFonts w:ascii="Tahoma" w:hAnsi="Tahoma"/>
                <w:color w:val="000000"/>
              </w:rPr>
            </w:pPr>
            <w:r>
              <w:rPr>
                <w:rFonts w:ascii="Tahoma" w:hAnsi="Tahoma" w:hint="eastAsia"/>
                <w:color w:val="000000"/>
              </w:rPr>
              <w:t>偏差</w:t>
            </w:r>
          </w:p>
        </w:tc>
        <w:tc>
          <w:tcPr>
            <w:tcW w:w="716" w:type="dxa"/>
            <w:vAlign w:val="center"/>
          </w:tcPr>
          <w:p w:rsidR="00944B67" w:rsidRDefault="000124DE">
            <w:pPr>
              <w:jc w:val="center"/>
              <w:rPr>
                <w:rFonts w:ascii="Tahoma" w:hAnsi="Tahoma"/>
                <w:color w:val="000000"/>
              </w:rPr>
            </w:pPr>
            <w:r>
              <w:rPr>
                <w:rFonts w:ascii="Tahoma" w:hAnsi="Tahoma" w:hint="eastAsia"/>
                <w:color w:val="000000"/>
              </w:rPr>
              <w:t>备注</w:t>
            </w:r>
          </w:p>
        </w:tc>
      </w:tr>
      <w:tr w:rsidR="00944B67">
        <w:trPr>
          <w:trHeight w:val="454"/>
          <w:jc w:val="center"/>
        </w:trPr>
        <w:tc>
          <w:tcPr>
            <w:tcW w:w="874" w:type="dxa"/>
            <w:vAlign w:val="center"/>
          </w:tcPr>
          <w:p w:rsidR="00944B67" w:rsidRDefault="00944B67">
            <w:pPr>
              <w:rPr>
                <w:rFonts w:ascii="Tahoma" w:hAnsi="Tahoma"/>
                <w:color w:val="000000"/>
              </w:rPr>
            </w:pPr>
          </w:p>
        </w:tc>
        <w:tc>
          <w:tcPr>
            <w:tcW w:w="1954" w:type="dxa"/>
            <w:vAlign w:val="center"/>
          </w:tcPr>
          <w:p w:rsidR="00944B67" w:rsidRDefault="00944B67">
            <w:pPr>
              <w:rPr>
                <w:rFonts w:ascii="Tahoma" w:hAnsi="Tahoma"/>
                <w:color w:val="000000"/>
              </w:rPr>
            </w:pPr>
          </w:p>
        </w:tc>
        <w:tc>
          <w:tcPr>
            <w:tcW w:w="1106" w:type="dxa"/>
            <w:vAlign w:val="center"/>
          </w:tcPr>
          <w:p w:rsidR="00944B67" w:rsidRDefault="00944B67">
            <w:pPr>
              <w:rPr>
                <w:rFonts w:ascii="Tahoma" w:hAnsi="Tahoma"/>
                <w:color w:val="000000"/>
              </w:rPr>
            </w:pPr>
          </w:p>
        </w:tc>
        <w:tc>
          <w:tcPr>
            <w:tcW w:w="1800" w:type="dxa"/>
            <w:vAlign w:val="center"/>
          </w:tcPr>
          <w:p w:rsidR="00944B67" w:rsidRDefault="00944B67">
            <w:pPr>
              <w:rPr>
                <w:rFonts w:ascii="Tahoma" w:hAnsi="Tahoma"/>
                <w:color w:val="000000"/>
              </w:rPr>
            </w:pPr>
          </w:p>
        </w:tc>
        <w:tc>
          <w:tcPr>
            <w:tcW w:w="1980" w:type="dxa"/>
            <w:vAlign w:val="center"/>
          </w:tcPr>
          <w:p w:rsidR="00944B67" w:rsidRDefault="00944B67">
            <w:pPr>
              <w:rPr>
                <w:rFonts w:ascii="Tahoma" w:hAnsi="Tahoma"/>
                <w:color w:val="000000"/>
              </w:rPr>
            </w:pPr>
          </w:p>
        </w:tc>
        <w:tc>
          <w:tcPr>
            <w:tcW w:w="1260" w:type="dxa"/>
            <w:vAlign w:val="center"/>
          </w:tcPr>
          <w:p w:rsidR="00944B67" w:rsidRDefault="00944B67">
            <w:pPr>
              <w:rPr>
                <w:rFonts w:ascii="Tahoma" w:hAnsi="Tahoma"/>
                <w:color w:val="000000"/>
              </w:rPr>
            </w:pPr>
          </w:p>
        </w:tc>
        <w:tc>
          <w:tcPr>
            <w:tcW w:w="716" w:type="dxa"/>
            <w:vAlign w:val="center"/>
          </w:tcPr>
          <w:p w:rsidR="00944B67" w:rsidRDefault="00944B67">
            <w:pPr>
              <w:rPr>
                <w:rFonts w:ascii="Tahoma" w:hAnsi="Tahoma"/>
                <w:color w:val="000000"/>
              </w:rPr>
            </w:pPr>
          </w:p>
        </w:tc>
      </w:tr>
      <w:tr w:rsidR="00944B67">
        <w:trPr>
          <w:trHeight w:val="454"/>
          <w:jc w:val="center"/>
        </w:trPr>
        <w:tc>
          <w:tcPr>
            <w:tcW w:w="874" w:type="dxa"/>
            <w:vAlign w:val="center"/>
          </w:tcPr>
          <w:p w:rsidR="00944B67" w:rsidRDefault="00944B67">
            <w:pPr>
              <w:rPr>
                <w:rFonts w:ascii="Tahoma" w:hAnsi="Tahoma"/>
                <w:color w:val="000000"/>
              </w:rPr>
            </w:pPr>
          </w:p>
        </w:tc>
        <w:tc>
          <w:tcPr>
            <w:tcW w:w="1954" w:type="dxa"/>
            <w:vAlign w:val="center"/>
          </w:tcPr>
          <w:p w:rsidR="00944B67" w:rsidRDefault="00944B67">
            <w:pPr>
              <w:rPr>
                <w:rFonts w:ascii="Tahoma" w:hAnsi="Tahoma"/>
                <w:color w:val="000000"/>
              </w:rPr>
            </w:pPr>
          </w:p>
        </w:tc>
        <w:tc>
          <w:tcPr>
            <w:tcW w:w="1106" w:type="dxa"/>
            <w:vAlign w:val="center"/>
          </w:tcPr>
          <w:p w:rsidR="00944B67" w:rsidRDefault="00944B67">
            <w:pPr>
              <w:rPr>
                <w:rFonts w:ascii="Tahoma" w:hAnsi="Tahoma"/>
                <w:color w:val="000000"/>
              </w:rPr>
            </w:pPr>
          </w:p>
        </w:tc>
        <w:tc>
          <w:tcPr>
            <w:tcW w:w="1800" w:type="dxa"/>
            <w:vAlign w:val="center"/>
          </w:tcPr>
          <w:p w:rsidR="00944B67" w:rsidRDefault="00944B67">
            <w:pPr>
              <w:rPr>
                <w:rFonts w:ascii="Tahoma" w:hAnsi="Tahoma"/>
                <w:color w:val="000000"/>
              </w:rPr>
            </w:pPr>
          </w:p>
        </w:tc>
        <w:tc>
          <w:tcPr>
            <w:tcW w:w="1980" w:type="dxa"/>
            <w:vAlign w:val="center"/>
          </w:tcPr>
          <w:p w:rsidR="00944B67" w:rsidRDefault="00944B67">
            <w:pPr>
              <w:rPr>
                <w:rFonts w:ascii="Tahoma" w:hAnsi="Tahoma"/>
                <w:color w:val="000000"/>
              </w:rPr>
            </w:pPr>
          </w:p>
        </w:tc>
        <w:tc>
          <w:tcPr>
            <w:tcW w:w="1260" w:type="dxa"/>
            <w:vAlign w:val="center"/>
          </w:tcPr>
          <w:p w:rsidR="00944B67" w:rsidRDefault="00944B67">
            <w:pPr>
              <w:rPr>
                <w:rFonts w:ascii="Tahoma" w:hAnsi="Tahoma"/>
                <w:color w:val="000000"/>
              </w:rPr>
            </w:pPr>
          </w:p>
        </w:tc>
        <w:tc>
          <w:tcPr>
            <w:tcW w:w="716" w:type="dxa"/>
            <w:vAlign w:val="center"/>
          </w:tcPr>
          <w:p w:rsidR="00944B67" w:rsidRDefault="00944B67">
            <w:pPr>
              <w:rPr>
                <w:rFonts w:ascii="Tahoma" w:hAnsi="Tahoma"/>
                <w:color w:val="000000"/>
              </w:rPr>
            </w:pPr>
          </w:p>
        </w:tc>
      </w:tr>
      <w:tr w:rsidR="00944B67">
        <w:trPr>
          <w:trHeight w:val="454"/>
          <w:jc w:val="center"/>
        </w:trPr>
        <w:tc>
          <w:tcPr>
            <w:tcW w:w="874" w:type="dxa"/>
            <w:vAlign w:val="center"/>
          </w:tcPr>
          <w:p w:rsidR="00944B67" w:rsidRDefault="00944B67">
            <w:pPr>
              <w:rPr>
                <w:rFonts w:ascii="Tahoma" w:hAnsi="Tahoma"/>
                <w:color w:val="000000"/>
              </w:rPr>
            </w:pPr>
          </w:p>
        </w:tc>
        <w:tc>
          <w:tcPr>
            <w:tcW w:w="1954" w:type="dxa"/>
            <w:vAlign w:val="center"/>
          </w:tcPr>
          <w:p w:rsidR="00944B67" w:rsidRDefault="00944B67">
            <w:pPr>
              <w:rPr>
                <w:rFonts w:ascii="Tahoma" w:hAnsi="Tahoma"/>
                <w:color w:val="000000"/>
              </w:rPr>
            </w:pPr>
          </w:p>
        </w:tc>
        <w:tc>
          <w:tcPr>
            <w:tcW w:w="1106" w:type="dxa"/>
            <w:vAlign w:val="center"/>
          </w:tcPr>
          <w:p w:rsidR="00944B67" w:rsidRDefault="00944B67">
            <w:pPr>
              <w:rPr>
                <w:rFonts w:ascii="Tahoma" w:hAnsi="Tahoma"/>
                <w:color w:val="000000"/>
              </w:rPr>
            </w:pPr>
          </w:p>
        </w:tc>
        <w:tc>
          <w:tcPr>
            <w:tcW w:w="1800" w:type="dxa"/>
            <w:vAlign w:val="center"/>
          </w:tcPr>
          <w:p w:rsidR="00944B67" w:rsidRDefault="00944B67">
            <w:pPr>
              <w:rPr>
                <w:rFonts w:ascii="Tahoma" w:hAnsi="Tahoma"/>
                <w:color w:val="000000"/>
              </w:rPr>
            </w:pPr>
          </w:p>
        </w:tc>
        <w:tc>
          <w:tcPr>
            <w:tcW w:w="1980" w:type="dxa"/>
            <w:vAlign w:val="center"/>
          </w:tcPr>
          <w:p w:rsidR="00944B67" w:rsidRDefault="00944B67">
            <w:pPr>
              <w:rPr>
                <w:rFonts w:ascii="Tahoma" w:hAnsi="Tahoma"/>
                <w:color w:val="000000"/>
              </w:rPr>
            </w:pPr>
          </w:p>
        </w:tc>
        <w:tc>
          <w:tcPr>
            <w:tcW w:w="1260" w:type="dxa"/>
            <w:vAlign w:val="center"/>
          </w:tcPr>
          <w:p w:rsidR="00944B67" w:rsidRDefault="00944B67">
            <w:pPr>
              <w:rPr>
                <w:rFonts w:ascii="Tahoma" w:hAnsi="Tahoma"/>
                <w:color w:val="000000"/>
              </w:rPr>
            </w:pPr>
          </w:p>
        </w:tc>
        <w:tc>
          <w:tcPr>
            <w:tcW w:w="716" w:type="dxa"/>
            <w:vAlign w:val="center"/>
          </w:tcPr>
          <w:p w:rsidR="00944B67" w:rsidRDefault="00944B67">
            <w:pPr>
              <w:rPr>
                <w:rFonts w:ascii="Tahoma" w:hAnsi="Tahoma"/>
                <w:color w:val="000000"/>
              </w:rPr>
            </w:pPr>
          </w:p>
        </w:tc>
      </w:tr>
      <w:tr w:rsidR="00944B67">
        <w:trPr>
          <w:trHeight w:val="454"/>
          <w:jc w:val="center"/>
        </w:trPr>
        <w:tc>
          <w:tcPr>
            <w:tcW w:w="874" w:type="dxa"/>
            <w:vAlign w:val="center"/>
          </w:tcPr>
          <w:p w:rsidR="00944B67" w:rsidRDefault="00944B67">
            <w:pPr>
              <w:rPr>
                <w:rFonts w:ascii="Tahoma" w:hAnsi="Tahoma"/>
                <w:color w:val="000000"/>
              </w:rPr>
            </w:pPr>
          </w:p>
        </w:tc>
        <w:tc>
          <w:tcPr>
            <w:tcW w:w="1954" w:type="dxa"/>
            <w:vAlign w:val="center"/>
          </w:tcPr>
          <w:p w:rsidR="00944B67" w:rsidRDefault="00944B67">
            <w:pPr>
              <w:rPr>
                <w:rFonts w:ascii="Tahoma" w:hAnsi="Tahoma"/>
                <w:color w:val="000000"/>
              </w:rPr>
            </w:pPr>
          </w:p>
        </w:tc>
        <w:tc>
          <w:tcPr>
            <w:tcW w:w="1106" w:type="dxa"/>
            <w:vAlign w:val="center"/>
          </w:tcPr>
          <w:p w:rsidR="00944B67" w:rsidRDefault="00944B67">
            <w:pPr>
              <w:rPr>
                <w:rFonts w:ascii="Tahoma" w:hAnsi="Tahoma"/>
                <w:color w:val="000000"/>
              </w:rPr>
            </w:pPr>
          </w:p>
        </w:tc>
        <w:tc>
          <w:tcPr>
            <w:tcW w:w="1800" w:type="dxa"/>
            <w:vAlign w:val="center"/>
          </w:tcPr>
          <w:p w:rsidR="00944B67" w:rsidRDefault="00944B67">
            <w:pPr>
              <w:rPr>
                <w:rFonts w:ascii="Tahoma" w:hAnsi="Tahoma"/>
                <w:color w:val="000000"/>
              </w:rPr>
            </w:pPr>
          </w:p>
        </w:tc>
        <w:tc>
          <w:tcPr>
            <w:tcW w:w="1980" w:type="dxa"/>
            <w:vAlign w:val="center"/>
          </w:tcPr>
          <w:p w:rsidR="00944B67" w:rsidRDefault="00944B67">
            <w:pPr>
              <w:rPr>
                <w:rFonts w:ascii="Tahoma" w:hAnsi="Tahoma"/>
                <w:color w:val="000000"/>
              </w:rPr>
            </w:pPr>
          </w:p>
        </w:tc>
        <w:tc>
          <w:tcPr>
            <w:tcW w:w="1260" w:type="dxa"/>
            <w:vAlign w:val="center"/>
          </w:tcPr>
          <w:p w:rsidR="00944B67" w:rsidRDefault="00944B67">
            <w:pPr>
              <w:rPr>
                <w:rFonts w:ascii="Tahoma" w:hAnsi="Tahoma"/>
                <w:color w:val="000000"/>
              </w:rPr>
            </w:pPr>
          </w:p>
        </w:tc>
        <w:tc>
          <w:tcPr>
            <w:tcW w:w="716" w:type="dxa"/>
            <w:vAlign w:val="center"/>
          </w:tcPr>
          <w:p w:rsidR="00944B67" w:rsidRDefault="00944B67">
            <w:pPr>
              <w:rPr>
                <w:rFonts w:ascii="Tahoma" w:hAnsi="Tahoma"/>
                <w:color w:val="000000"/>
              </w:rPr>
            </w:pPr>
          </w:p>
        </w:tc>
      </w:tr>
      <w:tr w:rsidR="00944B67">
        <w:trPr>
          <w:trHeight w:val="454"/>
          <w:jc w:val="center"/>
        </w:trPr>
        <w:tc>
          <w:tcPr>
            <w:tcW w:w="874" w:type="dxa"/>
            <w:vAlign w:val="center"/>
          </w:tcPr>
          <w:p w:rsidR="00944B67" w:rsidRDefault="00944B67">
            <w:pPr>
              <w:rPr>
                <w:rFonts w:ascii="Tahoma" w:hAnsi="Tahoma"/>
                <w:color w:val="000000"/>
              </w:rPr>
            </w:pPr>
          </w:p>
        </w:tc>
        <w:tc>
          <w:tcPr>
            <w:tcW w:w="1954" w:type="dxa"/>
            <w:vAlign w:val="center"/>
          </w:tcPr>
          <w:p w:rsidR="00944B67" w:rsidRDefault="00944B67">
            <w:pPr>
              <w:rPr>
                <w:rFonts w:ascii="Tahoma" w:hAnsi="Tahoma"/>
                <w:color w:val="000000"/>
              </w:rPr>
            </w:pPr>
          </w:p>
        </w:tc>
        <w:tc>
          <w:tcPr>
            <w:tcW w:w="1106" w:type="dxa"/>
            <w:vAlign w:val="center"/>
          </w:tcPr>
          <w:p w:rsidR="00944B67" w:rsidRDefault="00944B67">
            <w:pPr>
              <w:rPr>
                <w:rFonts w:ascii="Tahoma" w:hAnsi="Tahoma"/>
                <w:color w:val="000000"/>
              </w:rPr>
            </w:pPr>
          </w:p>
        </w:tc>
        <w:tc>
          <w:tcPr>
            <w:tcW w:w="1800" w:type="dxa"/>
            <w:vAlign w:val="center"/>
          </w:tcPr>
          <w:p w:rsidR="00944B67" w:rsidRDefault="00944B67">
            <w:pPr>
              <w:rPr>
                <w:rFonts w:ascii="Tahoma" w:hAnsi="Tahoma"/>
                <w:color w:val="000000"/>
              </w:rPr>
            </w:pPr>
          </w:p>
        </w:tc>
        <w:tc>
          <w:tcPr>
            <w:tcW w:w="1980" w:type="dxa"/>
            <w:vAlign w:val="center"/>
          </w:tcPr>
          <w:p w:rsidR="00944B67" w:rsidRDefault="00944B67">
            <w:pPr>
              <w:rPr>
                <w:rFonts w:ascii="Tahoma" w:hAnsi="Tahoma"/>
                <w:color w:val="000000"/>
              </w:rPr>
            </w:pPr>
          </w:p>
        </w:tc>
        <w:tc>
          <w:tcPr>
            <w:tcW w:w="1260" w:type="dxa"/>
            <w:vAlign w:val="center"/>
          </w:tcPr>
          <w:p w:rsidR="00944B67" w:rsidRDefault="00944B67">
            <w:pPr>
              <w:rPr>
                <w:rFonts w:ascii="Tahoma" w:hAnsi="Tahoma"/>
                <w:color w:val="000000"/>
              </w:rPr>
            </w:pPr>
          </w:p>
        </w:tc>
        <w:tc>
          <w:tcPr>
            <w:tcW w:w="716" w:type="dxa"/>
            <w:vAlign w:val="center"/>
          </w:tcPr>
          <w:p w:rsidR="00944B67" w:rsidRDefault="00944B67">
            <w:pPr>
              <w:rPr>
                <w:rFonts w:ascii="Tahoma" w:hAnsi="Tahoma"/>
                <w:color w:val="000000"/>
              </w:rPr>
            </w:pPr>
          </w:p>
        </w:tc>
      </w:tr>
      <w:tr w:rsidR="00944B67">
        <w:trPr>
          <w:trHeight w:val="454"/>
          <w:jc w:val="center"/>
        </w:trPr>
        <w:tc>
          <w:tcPr>
            <w:tcW w:w="874" w:type="dxa"/>
            <w:vAlign w:val="center"/>
          </w:tcPr>
          <w:p w:rsidR="00944B67" w:rsidRDefault="00944B67">
            <w:pPr>
              <w:rPr>
                <w:rFonts w:ascii="Tahoma" w:hAnsi="Tahoma"/>
                <w:color w:val="000000"/>
              </w:rPr>
            </w:pPr>
          </w:p>
        </w:tc>
        <w:tc>
          <w:tcPr>
            <w:tcW w:w="1954" w:type="dxa"/>
            <w:vAlign w:val="center"/>
          </w:tcPr>
          <w:p w:rsidR="00944B67" w:rsidRDefault="00944B67">
            <w:pPr>
              <w:rPr>
                <w:rFonts w:ascii="Tahoma" w:hAnsi="Tahoma"/>
                <w:color w:val="000000"/>
              </w:rPr>
            </w:pPr>
          </w:p>
        </w:tc>
        <w:tc>
          <w:tcPr>
            <w:tcW w:w="1106" w:type="dxa"/>
            <w:vAlign w:val="center"/>
          </w:tcPr>
          <w:p w:rsidR="00944B67" w:rsidRDefault="00944B67">
            <w:pPr>
              <w:rPr>
                <w:rFonts w:ascii="Tahoma" w:hAnsi="Tahoma"/>
                <w:color w:val="000000"/>
              </w:rPr>
            </w:pPr>
          </w:p>
        </w:tc>
        <w:tc>
          <w:tcPr>
            <w:tcW w:w="1800" w:type="dxa"/>
            <w:vAlign w:val="center"/>
          </w:tcPr>
          <w:p w:rsidR="00944B67" w:rsidRDefault="00944B67">
            <w:pPr>
              <w:rPr>
                <w:rFonts w:ascii="Tahoma" w:hAnsi="Tahoma"/>
                <w:color w:val="000000"/>
              </w:rPr>
            </w:pPr>
          </w:p>
        </w:tc>
        <w:tc>
          <w:tcPr>
            <w:tcW w:w="1980" w:type="dxa"/>
            <w:vAlign w:val="center"/>
          </w:tcPr>
          <w:p w:rsidR="00944B67" w:rsidRDefault="00944B67">
            <w:pPr>
              <w:rPr>
                <w:rFonts w:ascii="Tahoma" w:hAnsi="Tahoma"/>
                <w:color w:val="000000"/>
              </w:rPr>
            </w:pPr>
          </w:p>
        </w:tc>
        <w:tc>
          <w:tcPr>
            <w:tcW w:w="1260" w:type="dxa"/>
            <w:vAlign w:val="center"/>
          </w:tcPr>
          <w:p w:rsidR="00944B67" w:rsidRDefault="00944B67">
            <w:pPr>
              <w:rPr>
                <w:rFonts w:ascii="Tahoma" w:hAnsi="Tahoma"/>
                <w:color w:val="000000"/>
              </w:rPr>
            </w:pPr>
          </w:p>
        </w:tc>
        <w:tc>
          <w:tcPr>
            <w:tcW w:w="716" w:type="dxa"/>
            <w:vAlign w:val="center"/>
          </w:tcPr>
          <w:p w:rsidR="00944B67" w:rsidRDefault="00944B67">
            <w:pPr>
              <w:rPr>
                <w:rFonts w:ascii="Tahoma" w:hAnsi="Tahoma"/>
                <w:color w:val="000000"/>
              </w:rPr>
            </w:pPr>
          </w:p>
        </w:tc>
      </w:tr>
    </w:tbl>
    <w:p w:rsidR="00944B67" w:rsidRDefault="00944B67"/>
    <w:p w:rsidR="00944B67" w:rsidRDefault="00944B67"/>
    <w:p w:rsidR="00944B67" w:rsidRDefault="00944B67">
      <w:pPr>
        <w:spacing w:line="588" w:lineRule="exact"/>
        <w:jc w:val="center"/>
        <w:rPr>
          <w:rFonts w:ascii="宋体" w:hAnsi="宋体"/>
          <w:b/>
          <w:color w:val="000000"/>
          <w:kern w:val="0"/>
          <w:sz w:val="28"/>
          <w:szCs w:val="28"/>
          <w:highlight w:val="yellow"/>
        </w:rPr>
      </w:pPr>
    </w:p>
    <w:p w:rsidR="00944B67" w:rsidRDefault="00944B67">
      <w:pPr>
        <w:spacing w:line="588" w:lineRule="exact"/>
        <w:jc w:val="center"/>
        <w:rPr>
          <w:rFonts w:ascii="宋体" w:hAnsi="宋体"/>
          <w:b/>
          <w:color w:val="000000"/>
          <w:kern w:val="0"/>
          <w:sz w:val="28"/>
          <w:szCs w:val="28"/>
          <w:highlight w:val="yellow"/>
        </w:rPr>
      </w:pPr>
    </w:p>
    <w:p w:rsidR="00944B67" w:rsidRDefault="00944B67">
      <w:pPr>
        <w:spacing w:line="588" w:lineRule="exact"/>
        <w:jc w:val="center"/>
        <w:rPr>
          <w:rFonts w:ascii="宋体" w:hAnsi="宋体"/>
          <w:b/>
          <w:color w:val="000000"/>
          <w:kern w:val="0"/>
          <w:sz w:val="28"/>
          <w:szCs w:val="28"/>
          <w:highlight w:val="yellow"/>
        </w:rPr>
      </w:pPr>
    </w:p>
    <w:p w:rsidR="00944B67" w:rsidRDefault="00944B67">
      <w:pPr>
        <w:spacing w:line="588" w:lineRule="exact"/>
        <w:jc w:val="center"/>
        <w:rPr>
          <w:rFonts w:ascii="宋体" w:hAnsi="宋体"/>
          <w:b/>
          <w:color w:val="000000"/>
          <w:kern w:val="0"/>
          <w:sz w:val="28"/>
          <w:szCs w:val="28"/>
          <w:highlight w:val="yellow"/>
        </w:rPr>
      </w:pPr>
    </w:p>
    <w:p w:rsidR="00944B67" w:rsidRDefault="000124DE">
      <w:pPr>
        <w:pStyle w:val="6"/>
        <w:numPr>
          <w:ilvl w:val="5"/>
          <w:numId w:val="4"/>
        </w:numPr>
        <w:jc w:val="both"/>
        <w:rPr>
          <w:rFonts w:ascii="宋体" w:hAnsi="宋体"/>
          <w:bCs w:val="0"/>
          <w:color w:val="000000"/>
          <w:sz w:val="28"/>
          <w:szCs w:val="28"/>
        </w:rPr>
      </w:pPr>
      <w:bookmarkStart w:id="46" w:name="_Toc1621"/>
      <w:r>
        <w:rPr>
          <w:rFonts w:ascii="宋体" w:hAnsi="宋体" w:hint="eastAsia"/>
          <w:bCs w:val="0"/>
          <w:color w:val="000000"/>
          <w:sz w:val="28"/>
          <w:szCs w:val="28"/>
        </w:rPr>
        <w:lastRenderedPageBreak/>
        <w:t>附件6： 中小企业声明函</w:t>
      </w:r>
      <w:bookmarkEnd w:id="46"/>
    </w:p>
    <w:p w:rsidR="00944B67" w:rsidRDefault="00944B67">
      <w:pPr>
        <w:spacing w:line="588" w:lineRule="exact"/>
        <w:jc w:val="center"/>
        <w:rPr>
          <w:rFonts w:ascii="宋体" w:hAnsi="宋体"/>
          <w:b/>
          <w:color w:val="000000"/>
          <w:kern w:val="0"/>
          <w:sz w:val="28"/>
          <w:szCs w:val="28"/>
        </w:rPr>
      </w:pPr>
    </w:p>
    <w:p w:rsidR="00944B67" w:rsidRDefault="000124DE">
      <w:pPr>
        <w:snapToGrid w:val="0"/>
        <w:spacing w:line="360" w:lineRule="auto"/>
        <w:ind w:firstLineChars="250" w:firstLine="803"/>
        <w:jc w:val="center"/>
        <w:rPr>
          <w:rFonts w:ascii="宋体" w:hAnsi="宋体"/>
          <w:b/>
          <w:color w:val="000000"/>
          <w:sz w:val="32"/>
        </w:rPr>
      </w:pPr>
      <w:r>
        <w:rPr>
          <w:rFonts w:ascii="宋体" w:hAnsi="宋体"/>
          <w:b/>
          <w:color w:val="000000"/>
          <w:sz w:val="32"/>
        </w:rPr>
        <w:t xml:space="preserve">中小企业声明函（货物） </w:t>
      </w:r>
    </w:p>
    <w:p w:rsidR="00944B67" w:rsidRDefault="000124DE">
      <w:pPr>
        <w:snapToGrid w:val="0"/>
        <w:spacing w:line="360" w:lineRule="auto"/>
        <w:ind w:firstLineChars="200" w:firstLine="48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ascii="宋体" w:hAnsi="宋体" w:hint="eastAsia"/>
          <w:color w:val="000000"/>
          <w:sz w:val="24"/>
        </w:rPr>
        <w:t xml:space="preserve">  </w:t>
      </w:r>
      <w:r>
        <w:rPr>
          <w:rFonts w:ascii="宋体" w:hAnsi="宋体"/>
          <w:color w:val="000000"/>
          <w:sz w:val="24"/>
        </w:rPr>
        <w:t>（单位名称）的</w:t>
      </w:r>
      <w:r>
        <w:rPr>
          <w:rFonts w:ascii="宋体" w:hAnsi="宋体" w:hint="eastAsia"/>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rsidR="00944B67" w:rsidRDefault="000124DE">
      <w:pPr>
        <w:snapToGrid w:val="0"/>
        <w:spacing w:line="360" w:lineRule="auto"/>
        <w:ind w:firstLineChars="250" w:firstLine="60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ascii="宋体" w:hAnsi="宋体" w:hint="eastAsia"/>
          <w:color w:val="000000"/>
          <w:sz w:val="24"/>
        </w:rPr>
        <w:t xml:space="preserve">  </w:t>
      </w:r>
      <w:r>
        <w:rPr>
          <w:rFonts w:ascii="宋体" w:hAnsi="宋体"/>
          <w:color w:val="000000"/>
          <w:sz w:val="24"/>
        </w:rPr>
        <w:t>人，营业收入为 万元，资产总额为 万元，属于（中型企业、小型企业、微型企业）；</w:t>
      </w:r>
    </w:p>
    <w:p w:rsidR="00944B67" w:rsidRDefault="000124DE">
      <w:pPr>
        <w:snapToGrid w:val="0"/>
        <w:spacing w:line="360" w:lineRule="auto"/>
        <w:ind w:firstLineChars="250" w:firstLine="60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ascii="宋体" w:hAnsi="宋体" w:hint="eastAsia"/>
          <w:color w:val="000000"/>
          <w:sz w:val="24"/>
        </w:rPr>
        <w:t xml:space="preserve"> </w:t>
      </w:r>
      <w:r>
        <w:rPr>
          <w:rFonts w:ascii="宋体" w:hAnsi="宋体"/>
          <w:color w:val="000000"/>
          <w:sz w:val="24"/>
        </w:rPr>
        <w:t xml:space="preserve">人，营业收入为 </w:t>
      </w:r>
      <w:r>
        <w:rPr>
          <w:rFonts w:ascii="宋体" w:hAnsi="宋体" w:hint="eastAsia"/>
          <w:color w:val="000000"/>
          <w:sz w:val="24"/>
        </w:rPr>
        <w:t xml:space="preserve"> </w:t>
      </w:r>
      <w:r>
        <w:rPr>
          <w:rFonts w:ascii="宋体" w:hAnsi="宋体"/>
          <w:color w:val="000000"/>
          <w:sz w:val="24"/>
        </w:rPr>
        <w:t xml:space="preserve">万元，资产总额为 </w:t>
      </w:r>
      <w:r>
        <w:rPr>
          <w:rFonts w:ascii="宋体" w:hAnsi="宋体" w:hint="eastAsia"/>
          <w:color w:val="000000"/>
          <w:sz w:val="24"/>
        </w:rPr>
        <w:t xml:space="preserve"> </w:t>
      </w:r>
      <w:r>
        <w:rPr>
          <w:rFonts w:ascii="宋体" w:hAnsi="宋体"/>
          <w:color w:val="000000"/>
          <w:sz w:val="24"/>
        </w:rPr>
        <w:t xml:space="preserve">万元，属于（中型企业、小型企业、微型企业）； </w:t>
      </w:r>
    </w:p>
    <w:p w:rsidR="00944B67" w:rsidRDefault="000124DE">
      <w:pPr>
        <w:snapToGrid w:val="0"/>
        <w:spacing w:line="360" w:lineRule="auto"/>
        <w:ind w:firstLineChars="250" w:firstLine="600"/>
        <w:jc w:val="left"/>
        <w:rPr>
          <w:rFonts w:ascii="宋体" w:hAnsi="宋体"/>
          <w:color w:val="000000"/>
          <w:sz w:val="24"/>
        </w:rPr>
      </w:pPr>
      <w:r>
        <w:rPr>
          <w:rFonts w:ascii="宋体" w:hAnsi="宋体"/>
          <w:color w:val="000000"/>
          <w:sz w:val="24"/>
        </w:rPr>
        <w:t xml:space="preserve">…… </w:t>
      </w:r>
    </w:p>
    <w:p w:rsidR="00944B67" w:rsidRDefault="000124DE">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rsidR="00944B67" w:rsidRDefault="000124DE">
      <w:pPr>
        <w:snapToGrid w:val="0"/>
        <w:spacing w:line="360" w:lineRule="auto"/>
        <w:ind w:firstLineChars="200" w:firstLine="480"/>
        <w:rPr>
          <w:rFonts w:ascii="宋体" w:hAnsi="宋体"/>
          <w:color w:val="000000"/>
          <w:sz w:val="24"/>
        </w:rPr>
      </w:pPr>
      <w:r>
        <w:rPr>
          <w:rFonts w:ascii="宋体" w:hAnsi="宋体"/>
          <w:color w:val="000000"/>
          <w:sz w:val="24"/>
        </w:rPr>
        <w:t xml:space="preserve">本企业对上述声明内容的真实性负责。如有虚假，将依法承担相应责任。 </w:t>
      </w:r>
    </w:p>
    <w:p w:rsidR="00944B67" w:rsidRDefault="000124DE">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p>
    <w:p w:rsidR="00944B67" w:rsidRDefault="000124DE">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企业名称（盖章）： </w:t>
      </w:r>
    </w:p>
    <w:p w:rsidR="00944B67" w:rsidRDefault="000124DE">
      <w:pPr>
        <w:snapToGrid w:val="0"/>
        <w:spacing w:line="360" w:lineRule="auto"/>
        <w:ind w:firstLineChars="250" w:firstLine="600"/>
        <w:jc w:val="center"/>
        <w:rPr>
          <w:rFonts w:ascii="宋体" w:hAnsi="宋体"/>
          <w:color w:val="000000"/>
          <w:sz w:val="24"/>
        </w:rPr>
      </w:pPr>
      <w:r>
        <w:rPr>
          <w:rFonts w:ascii="宋体" w:hAnsi="宋体"/>
          <w:color w:val="000000"/>
          <w:sz w:val="24"/>
        </w:rPr>
        <w:t>日 期：</w:t>
      </w:r>
    </w:p>
    <w:p w:rsidR="00944B67" w:rsidRDefault="00944B67">
      <w:pP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jc w:val="center"/>
        <w:rPr>
          <w:rFonts w:ascii="宋体" w:hAnsi="宋体"/>
          <w:b/>
          <w:color w:val="000000"/>
          <w:kern w:val="0"/>
          <w:sz w:val="28"/>
          <w:szCs w:val="28"/>
        </w:rPr>
      </w:pPr>
    </w:p>
    <w:p w:rsidR="00944B67" w:rsidRDefault="00944B67">
      <w:pPr>
        <w:rPr>
          <w:rFonts w:ascii="宋体" w:hAnsi="宋体"/>
          <w:b/>
          <w:color w:val="000000"/>
          <w:kern w:val="0"/>
          <w:sz w:val="28"/>
          <w:szCs w:val="28"/>
        </w:rPr>
      </w:pPr>
    </w:p>
    <w:p w:rsidR="00944B67" w:rsidRDefault="00944B67">
      <w:pPr>
        <w:rPr>
          <w:rFonts w:ascii="宋体" w:hAnsi="宋体"/>
          <w:b/>
          <w:color w:val="000000"/>
          <w:kern w:val="0"/>
          <w:sz w:val="28"/>
          <w:szCs w:val="28"/>
        </w:rPr>
      </w:pPr>
    </w:p>
    <w:p w:rsidR="00944B67" w:rsidRDefault="000124DE">
      <w:pPr>
        <w:jc w:val="center"/>
        <w:rPr>
          <w:rFonts w:ascii="宋体" w:hAnsi="宋体"/>
          <w:b/>
          <w:color w:val="000000"/>
          <w:kern w:val="0"/>
          <w:sz w:val="28"/>
          <w:szCs w:val="28"/>
        </w:rPr>
      </w:pPr>
      <w:r>
        <w:rPr>
          <w:rFonts w:ascii="宋体" w:hAnsi="宋体"/>
          <w:b/>
          <w:noProof/>
          <w:color w:val="000000"/>
          <w:kern w:val="0"/>
          <w:sz w:val="28"/>
          <w:szCs w:val="28"/>
        </w:rPr>
        <mc:AlternateContent>
          <mc:Choice Requires="wps">
            <w:drawing>
              <wp:anchor distT="0" distB="0" distL="0" distR="0" simplePos="0" relativeHeight="251658240"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w14:anchorId="73CC8F05" id="_x0000_t32" coordsize="21600,21600" o:spt="32" o:oned="t" path="m,l21600,21600e" filled="f">
                <v:path arrowok="t" fillok="f" o:connecttype="none"/>
                <o:lock v:ext="edit" shapetype="t"/>
              </v:shapetype>
              <v:shape id="AutoShape 3" o:spid="_x0000_s1026" type="#_x0000_t32" style="position:absolute;left:0;text-align:left;margin-left:-2.5pt;margin-top:11.7pt;width:515.55pt;height:0;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"/>
            </w:pict>
          </mc:Fallback>
        </mc:AlternateContent>
      </w:r>
    </w:p>
    <w:p w:rsidR="00944B67" w:rsidRDefault="000124DE">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944B67" w:rsidRDefault="00944B67">
      <w:pPr>
        <w:rPr>
          <w:rFonts w:ascii="宋体" w:hAnsi="宋体"/>
          <w:b/>
          <w:color w:val="000000"/>
          <w:kern w:val="0"/>
          <w:sz w:val="28"/>
          <w:szCs w:val="28"/>
        </w:rPr>
      </w:pPr>
    </w:p>
    <w:p w:rsidR="00944B67" w:rsidRDefault="000124DE">
      <w:pPr>
        <w:rPr>
          <w:rFonts w:ascii="宋体" w:hAnsi="宋体"/>
          <w:b/>
          <w:color w:val="000000"/>
          <w:kern w:val="0"/>
          <w:sz w:val="28"/>
          <w:szCs w:val="28"/>
        </w:rPr>
      </w:pPr>
      <w:r>
        <w:rPr>
          <w:rFonts w:ascii="宋体" w:hAnsi="宋体" w:hint="eastAsia"/>
          <w:b/>
          <w:color w:val="000000"/>
          <w:kern w:val="0"/>
          <w:sz w:val="28"/>
          <w:szCs w:val="28"/>
        </w:rPr>
        <w:t>附件7： 残疾人福利性单位声明函</w:t>
      </w:r>
    </w:p>
    <w:p w:rsidR="00944B67" w:rsidRDefault="00944B67">
      <w:pPr>
        <w:rPr>
          <w:rFonts w:ascii="宋体" w:hAnsi="宋体"/>
          <w:b/>
          <w:color w:val="000000"/>
          <w:kern w:val="0"/>
          <w:sz w:val="28"/>
          <w:szCs w:val="28"/>
        </w:rPr>
      </w:pPr>
    </w:p>
    <w:p w:rsidR="00944B67" w:rsidRDefault="000124DE">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4B67" w:rsidRDefault="000124DE">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944B67" w:rsidRDefault="000124DE">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944B67" w:rsidRDefault="000124DE">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944B67" w:rsidRDefault="00944B67">
      <w:pPr>
        <w:spacing w:line="588" w:lineRule="exact"/>
        <w:ind w:firstLineChars="200" w:firstLine="480"/>
        <w:rPr>
          <w:rFonts w:ascii="宋体" w:hAnsi="宋体"/>
          <w:color w:val="000000"/>
          <w:sz w:val="24"/>
        </w:rPr>
      </w:pPr>
    </w:p>
    <w:p w:rsidR="00944B67" w:rsidRDefault="00944B67">
      <w:pPr>
        <w:spacing w:line="588" w:lineRule="exact"/>
        <w:ind w:firstLineChars="200" w:firstLine="480"/>
        <w:rPr>
          <w:rFonts w:ascii="宋体" w:hAnsi="宋体"/>
          <w:color w:val="000000"/>
          <w:sz w:val="24"/>
        </w:rPr>
        <w:sectPr w:rsidR="00944B67">
          <w:pgSz w:w="11907" w:h="16840"/>
          <w:pgMar w:top="1089" w:right="1106" w:bottom="936" w:left="1259" w:header="851" w:footer="992" w:gutter="0"/>
          <w:pgNumType w:chapStyle="2"/>
          <w:cols w:space="720"/>
          <w:titlePg/>
          <w:docGrid w:linePitch="312"/>
        </w:sectPr>
      </w:pPr>
    </w:p>
    <w:p w:rsidR="00944B67" w:rsidRDefault="000124DE">
      <w:pPr>
        <w:pStyle w:val="aa"/>
      </w:pPr>
      <w:bookmarkStart w:id="47" w:name="_Toc145215446"/>
      <w:bookmarkStart w:id="48" w:name="_Toc150737675"/>
      <w:bookmarkStart w:id="49" w:name="_Toc17667"/>
      <w:bookmarkStart w:id="50" w:name="_Toc201641339"/>
      <w:r>
        <w:rPr>
          <w:rFonts w:hint="eastAsia"/>
        </w:rPr>
        <w:lastRenderedPageBreak/>
        <w:t>第六部分</w:t>
      </w:r>
      <w:r>
        <w:rPr>
          <w:rFonts w:hint="eastAsia"/>
        </w:rPr>
        <w:t xml:space="preserve"> </w:t>
      </w:r>
      <w:r>
        <w:rPr>
          <w:rFonts w:hint="eastAsia"/>
        </w:rPr>
        <w:t>采购合同</w:t>
      </w:r>
      <w:bookmarkEnd w:id="47"/>
      <w:bookmarkEnd w:id="48"/>
      <w:r>
        <w:rPr>
          <w:rFonts w:hint="eastAsia"/>
        </w:rPr>
        <w:t>（草稿）</w:t>
      </w:r>
      <w:bookmarkEnd w:id="49"/>
      <w:bookmarkEnd w:id="50"/>
    </w:p>
    <w:p w:rsidR="00944B67" w:rsidRDefault="000124DE">
      <w:pPr>
        <w:ind w:firstLineChars="3477" w:firstLine="7330"/>
        <w:rPr>
          <w:rFonts w:ascii="宋体" w:hAnsi="宋体"/>
          <w:b/>
          <w:bCs/>
          <w:color w:val="000000"/>
        </w:rPr>
      </w:pPr>
      <w:r>
        <w:rPr>
          <w:rFonts w:ascii="宋体" w:hAnsi="宋体" w:hint="eastAsia"/>
          <w:b/>
          <w:bCs/>
          <w:color w:val="000000"/>
        </w:rPr>
        <w:t>合同编号：</w:t>
      </w:r>
    </w:p>
    <w:p w:rsidR="00944B67" w:rsidRDefault="000124DE">
      <w:pPr>
        <w:jc w:val="left"/>
        <w:rPr>
          <w:rFonts w:ascii="宋体" w:hAnsi="宋体"/>
          <w:color w:val="000000"/>
        </w:rPr>
      </w:pPr>
      <w:r>
        <w:rPr>
          <w:rFonts w:ascii="宋体" w:hAnsi="宋体" w:hint="eastAsia"/>
          <w:color w:val="000000"/>
        </w:rPr>
        <w:t xml:space="preserve">甲方(采购人)： </w:t>
      </w:r>
    </w:p>
    <w:p w:rsidR="00944B67" w:rsidRDefault="000124DE">
      <w:pPr>
        <w:spacing w:line="360" w:lineRule="auto"/>
        <w:rPr>
          <w:rFonts w:ascii="宋体" w:hAnsi="宋体"/>
          <w:color w:val="000000"/>
        </w:rPr>
      </w:pPr>
      <w:r>
        <w:rPr>
          <w:rFonts w:ascii="宋体" w:hAnsi="宋体" w:hint="eastAsia"/>
          <w:color w:val="000000"/>
        </w:rPr>
        <w:t xml:space="preserve">乙方(成交人)： </w:t>
      </w:r>
    </w:p>
    <w:p w:rsidR="00944B67" w:rsidRDefault="000124DE">
      <w:pPr>
        <w:ind w:firstLineChars="200" w:firstLine="420"/>
        <w:rPr>
          <w:rFonts w:ascii="宋体" w:hAnsi="宋体"/>
          <w:color w:val="000000"/>
        </w:rPr>
      </w:pPr>
      <w:r>
        <w:rPr>
          <w:rFonts w:ascii="宋体" w:hAnsi="宋体" w:hint="eastAsia"/>
          <w:color w:val="000000"/>
        </w:rPr>
        <w:t xml:space="preserve">根据《中华人民共和国政府采购法》、《中华人民共和国合同法》等相关法律法规以及本项目采购文件的规定，合同各方经平等协商达成合同如下： </w:t>
      </w:r>
    </w:p>
    <w:p w:rsidR="00944B67" w:rsidRDefault="000124DE">
      <w:pPr>
        <w:pStyle w:val="a9"/>
        <w:rPr>
          <w:b/>
          <w:bCs/>
        </w:rPr>
      </w:pPr>
      <w:r>
        <w:rPr>
          <w:rFonts w:hint="eastAsia"/>
          <w:b/>
          <w:bCs/>
        </w:rPr>
        <w:t>一、定义</w:t>
      </w:r>
    </w:p>
    <w:p w:rsidR="00944B67" w:rsidRDefault="000124DE">
      <w:pPr>
        <w:ind w:firstLineChars="200" w:firstLine="420"/>
        <w:rPr>
          <w:rFonts w:ascii="宋体" w:hAnsi="宋体"/>
          <w:color w:val="000000"/>
        </w:rPr>
      </w:pPr>
      <w:r>
        <w:rPr>
          <w:rFonts w:ascii="宋体" w:hAnsi="宋体" w:hint="eastAsia"/>
          <w:color w:val="000000"/>
        </w:rPr>
        <w:t>除非另有特别解释或说明，在本合同及与本合同相关的，甲、乙双方另行签署的其他文件（包括但不限于本合同的附件）中，下述词语均</w:t>
      </w:r>
      <w:proofErr w:type="gramStart"/>
      <w:r>
        <w:rPr>
          <w:rFonts w:ascii="宋体" w:hAnsi="宋体" w:hint="eastAsia"/>
          <w:color w:val="000000"/>
        </w:rPr>
        <w:t>依如下</w:t>
      </w:r>
      <w:proofErr w:type="gramEnd"/>
      <w:r>
        <w:rPr>
          <w:rFonts w:ascii="宋体" w:hAnsi="宋体" w:hint="eastAsia"/>
          <w:color w:val="000000"/>
        </w:rPr>
        <w:t>定义进行解释：</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“项目”指，采购编号：。</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“合同”指甲、乙双方签署的，与本项目相关的协议、附件、附录和其他一切文件。</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“附件”是指与本合同的订立、履行有关的，经甲、乙双方认可的，对本合同约定的内容进行细化、补充、修改、变更的文件、图纸、音像制品等资料。</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“合同货物”指</w:t>
      </w:r>
      <w:r>
        <w:rPr>
          <w:rFonts w:ascii="宋体" w:hAnsi="宋体" w:hint="eastAsia"/>
          <w:color w:val="000000"/>
          <w:u w:val="single"/>
        </w:rPr>
        <w:t>合同货物清单（附件一）（同报价文件中产品报价明细表，下同）</w:t>
      </w:r>
      <w:r>
        <w:rPr>
          <w:rFonts w:ascii="宋体" w:hAnsi="宋体" w:hint="eastAsia"/>
          <w:color w:val="000000"/>
        </w:rPr>
        <w:t>中所规定的货物、硬件、软件、安装材料、备件及专用器具、文件资料等内容。</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服务”指根据合同规定乙方应承担的与供货有关的辅助服务，包括（但不限于）合同货物的运输、保险、安装、测试、调试、配套施工、培训、维修、提供技术指导和支持、保修期外的维护以及其他类似的义务。</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“检验”指甲方收货后，按照本合同约定的标准对合同货物进行的检测与查验。</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“验收单”指检验完成后由甲、乙双方共同签署的验收单。</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“技术资料”指安装、调试、使用、维修合同货物所应具备的产品使用说明书和／或使用指南、操作手册、维修指南、服务手册、电路图、产品演示等文件。</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“保修期”指自验收单签署之日起，乙方以自</w:t>
      </w:r>
      <w:proofErr w:type="gramStart"/>
      <w:r>
        <w:rPr>
          <w:rFonts w:ascii="宋体" w:hAnsi="宋体" w:hint="eastAsia"/>
          <w:color w:val="000000"/>
        </w:rPr>
        <w:t>担费用</w:t>
      </w:r>
      <w:proofErr w:type="gramEnd"/>
      <w:r>
        <w:rPr>
          <w:rFonts w:ascii="宋体" w:hAnsi="宋体" w:hint="eastAsia"/>
          <w:color w:val="000000"/>
        </w:rPr>
        <w:t>方式保证合同货物正常运行的时期。</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“第三人”是指本合同两方以外的任何中国境内、外的自然人、法人或其他经济组织。</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“法律、法规”是指由中国有关部门制定的法律、行政法规、地方性法规、规章及其他规范性文件以及经全国人民代表大会常务委员会批准的中国缔结、参加的国际条（公）约的有关规定。</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“采购文件”指项目(项目名称) 号（采购编号）采购文件。</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“报价文件”指乙方按号（采购编号）采购文件的要求编制和投递，并最终被采购单位接受的报价文件。</w:t>
      </w:r>
    </w:p>
    <w:p w:rsidR="00944B67" w:rsidRDefault="000124DE">
      <w:pPr>
        <w:numPr>
          <w:ilvl w:val="1"/>
          <w:numId w:val="5"/>
        </w:numPr>
        <w:tabs>
          <w:tab w:val="clear" w:pos="420"/>
        </w:tabs>
        <w:ind w:left="0" w:firstLineChars="200" w:firstLine="420"/>
        <w:jc w:val="left"/>
        <w:rPr>
          <w:rFonts w:ascii="宋体" w:hAnsi="宋体"/>
          <w:color w:val="000000"/>
        </w:rPr>
      </w:pPr>
      <w:r>
        <w:rPr>
          <w:rFonts w:ascii="宋体" w:hAnsi="宋体" w:hint="eastAsia"/>
          <w:color w:val="000000"/>
        </w:rPr>
        <w:t>合同标的</w:t>
      </w:r>
    </w:p>
    <w:p w:rsidR="00944B67" w:rsidRDefault="000124DE">
      <w:pPr>
        <w:ind w:firstLineChars="200" w:firstLine="420"/>
        <w:jc w:val="left"/>
        <w:rPr>
          <w:rFonts w:ascii="宋体" w:hAnsi="宋体"/>
          <w:color w:val="000000"/>
        </w:rPr>
      </w:pPr>
      <w:r>
        <w:rPr>
          <w:rFonts w:ascii="宋体" w:hAnsi="宋体" w:hint="eastAsia"/>
          <w:color w:val="000000"/>
        </w:rPr>
        <w:t>甲方同意从乙方购买合同货物，乙方同意向甲方出售</w:t>
      </w:r>
      <w:r>
        <w:rPr>
          <w:rFonts w:ascii="宋体" w:hAnsi="宋体" w:hint="eastAsia"/>
          <w:color w:val="000000"/>
          <w:u w:val="single"/>
        </w:rPr>
        <w:t>附件一、合同货物清单（同报价文件中产品报价明细表）</w:t>
      </w:r>
      <w:r>
        <w:rPr>
          <w:rFonts w:ascii="宋体" w:hAnsi="宋体" w:hint="eastAsia"/>
          <w:color w:val="000000"/>
        </w:rPr>
        <w:t>中所列货物及相关服务。</w:t>
      </w:r>
    </w:p>
    <w:p w:rsidR="00944B67" w:rsidRDefault="000124DE">
      <w:pPr>
        <w:rPr>
          <w:rFonts w:ascii="宋体" w:hAnsi="宋体"/>
          <w:b/>
          <w:bCs/>
          <w:color w:val="000000"/>
        </w:rPr>
      </w:pPr>
      <w:r>
        <w:rPr>
          <w:rFonts w:ascii="宋体" w:hAnsi="宋体" w:hint="eastAsia"/>
          <w:b/>
          <w:bCs/>
          <w:color w:val="000000"/>
        </w:rPr>
        <w:t>二、合同价格</w:t>
      </w:r>
    </w:p>
    <w:p w:rsidR="00944B67" w:rsidRDefault="000124DE">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合同总金额为</w:t>
      </w:r>
      <w:r>
        <w:rPr>
          <w:rFonts w:ascii="宋体" w:hAnsi="宋体" w:hint="eastAsia"/>
          <w:color w:val="000000"/>
          <w:u w:val="single"/>
        </w:rPr>
        <w:t>人民币          元整（大写：              元）</w:t>
      </w:r>
      <w:r>
        <w:rPr>
          <w:rFonts w:ascii="宋体" w:hAnsi="宋体" w:hint="eastAsia"/>
          <w:color w:val="000000"/>
        </w:rPr>
        <w:t>。</w:t>
      </w:r>
    </w:p>
    <w:p w:rsidR="00944B67" w:rsidRDefault="000124DE">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rsidR="00944B67" w:rsidRDefault="000124DE">
      <w:pPr>
        <w:numPr>
          <w:ilvl w:val="0"/>
          <w:numId w:val="6"/>
        </w:numPr>
        <w:tabs>
          <w:tab w:val="clear" w:pos="840"/>
        </w:tabs>
        <w:ind w:left="0" w:firstLineChars="200" w:firstLine="420"/>
        <w:jc w:val="left"/>
        <w:rPr>
          <w:rFonts w:ascii="宋体" w:hAnsi="宋体"/>
          <w:color w:val="000000"/>
        </w:rPr>
      </w:pPr>
      <w:r>
        <w:rPr>
          <w:rFonts w:ascii="宋体" w:hAnsi="宋体" w:hint="eastAsia"/>
          <w:color w:val="000000"/>
        </w:rPr>
        <w:t>合同货物详细目录及价格见</w:t>
      </w:r>
      <w:r>
        <w:rPr>
          <w:rFonts w:ascii="宋体" w:hAnsi="宋体" w:hint="eastAsia"/>
          <w:color w:val="000000"/>
          <w:u w:val="single"/>
        </w:rPr>
        <w:t>附件一、合同货物清单（同报价文件中产品报价明细表）</w:t>
      </w:r>
      <w:r>
        <w:rPr>
          <w:rFonts w:ascii="宋体" w:hAnsi="宋体" w:hint="eastAsia"/>
          <w:color w:val="000000"/>
        </w:rPr>
        <w:t>。</w:t>
      </w:r>
    </w:p>
    <w:p w:rsidR="00944B67" w:rsidRDefault="000124DE">
      <w:pPr>
        <w:rPr>
          <w:rFonts w:ascii="宋体" w:hAnsi="宋体"/>
          <w:b/>
          <w:bCs/>
          <w:color w:val="FF6600"/>
        </w:rPr>
      </w:pPr>
      <w:r>
        <w:rPr>
          <w:rFonts w:ascii="宋体" w:hAnsi="宋体" w:hint="eastAsia"/>
          <w:b/>
          <w:bCs/>
          <w:color w:val="000000"/>
        </w:rPr>
        <w:t>三、合同款支付和结算方式</w:t>
      </w:r>
    </w:p>
    <w:p w:rsidR="00944B67" w:rsidRDefault="000124DE">
      <w:pPr>
        <w:numPr>
          <w:ilvl w:val="0"/>
          <w:numId w:val="7"/>
        </w:numPr>
        <w:tabs>
          <w:tab w:val="clear" w:pos="720"/>
        </w:tabs>
        <w:ind w:left="0" w:firstLineChars="200" w:firstLine="420"/>
        <w:rPr>
          <w:rFonts w:ascii="宋体" w:hAnsi="宋体"/>
        </w:rPr>
      </w:pPr>
      <w:r>
        <w:rPr>
          <w:rFonts w:ascii="宋体" w:hAnsi="宋体" w:hint="eastAsia"/>
        </w:rPr>
        <w:t>甲、乙双方签订验收合格单后十日内，甲方向乙方支付全部货款。</w:t>
      </w:r>
    </w:p>
    <w:p w:rsidR="00944B67" w:rsidRDefault="000124DE">
      <w:pPr>
        <w:ind w:left="420"/>
        <w:rPr>
          <w:rFonts w:ascii="宋体" w:hAnsi="宋体"/>
        </w:rPr>
      </w:pPr>
      <w:r>
        <w:rPr>
          <w:rFonts w:ascii="宋体" w:hAnsi="宋体" w:hint="eastAsia"/>
        </w:rPr>
        <w:t>汇款账户信息：</w:t>
      </w:r>
    </w:p>
    <w:p w:rsidR="00944B67" w:rsidRDefault="00944B67">
      <w:pPr>
        <w:ind w:left="420"/>
        <w:rPr>
          <w:rFonts w:ascii="宋体" w:hAnsi="宋体"/>
        </w:rPr>
      </w:pPr>
    </w:p>
    <w:p w:rsidR="00944B67" w:rsidRDefault="000124DE">
      <w:pPr>
        <w:numPr>
          <w:ilvl w:val="0"/>
          <w:numId w:val="7"/>
        </w:numPr>
        <w:tabs>
          <w:tab w:val="clear" w:pos="720"/>
        </w:tabs>
        <w:ind w:left="0" w:firstLineChars="200" w:firstLine="420"/>
        <w:rPr>
          <w:rFonts w:ascii="宋体" w:hAnsi="宋体"/>
        </w:rPr>
      </w:pPr>
      <w:r>
        <w:rPr>
          <w:rFonts w:ascii="宋体" w:hAnsi="宋体" w:hint="eastAsia"/>
        </w:rPr>
        <w:t>如乙方根据本合同规定有责任向甲方支付违约金或其它赔偿时，甲方在书面通知乙方后,有权从上述付款中直接扣除该等款项。</w:t>
      </w:r>
    </w:p>
    <w:p w:rsidR="00944B67" w:rsidRDefault="000124DE">
      <w:pPr>
        <w:numPr>
          <w:ilvl w:val="0"/>
          <w:numId w:val="7"/>
        </w:numPr>
        <w:tabs>
          <w:tab w:val="clear" w:pos="720"/>
        </w:tabs>
        <w:ind w:left="0" w:firstLineChars="200" w:firstLine="420"/>
        <w:rPr>
          <w:rFonts w:ascii="宋体" w:hAnsi="宋体"/>
        </w:rPr>
      </w:pPr>
      <w:r>
        <w:rPr>
          <w:rFonts w:ascii="宋体" w:hAnsi="宋体"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944B67" w:rsidRDefault="00944B67">
      <w:pPr>
        <w:tabs>
          <w:tab w:val="left" w:pos="1260"/>
        </w:tabs>
        <w:adjustRightInd w:val="0"/>
        <w:snapToGrid w:val="0"/>
        <w:rPr>
          <w:rFonts w:ascii="宋体" w:hAnsi="宋体"/>
        </w:rPr>
      </w:pPr>
    </w:p>
    <w:p w:rsidR="00944B67" w:rsidRDefault="000124DE">
      <w:pPr>
        <w:rPr>
          <w:rFonts w:ascii="宋体" w:hAnsi="宋体"/>
          <w:b/>
          <w:bCs/>
          <w:color w:val="000000"/>
        </w:rPr>
      </w:pPr>
      <w:r>
        <w:rPr>
          <w:rFonts w:ascii="宋体" w:hAnsi="宋体" w:hint="eastAsia"/>
          <w:b/>
          <w:bCs/>
          <w:color w:val="000000"/>
        </w:rPr>
        <w:t>四、 交货</w:t>
      </w:r>
    </w:p>
    <w:p w:rsidR="00944B67" w:rsidRDefault="000124DE">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交货方式：现场交货</w:t>
      </w:r>
    </w:p>
    <w:p w:rsidR="00944B67" w:rsidRDefault="000124DE">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乙方负责办理运输和保险，将货物运抵交货地点，并负责进行安装、调试。有关运输、保险和装卸等一切相关的费用由乙方承担。</w:t>
      </w:r>
    </w:p>
    <w:p w:rsidR="00944B67" w:rsidRDefault="000124DE">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所有货物运抵现场并安装调试合格，经甲方核对无误，甲、乙双方签署收货单的日期为交货日期。</w:t>
      </w:r>
    </w:p>
    <w:p w:rsidR="00944B67" w:rsidRDefault="000124DE">
      <w:pPr>
        <w:numPr>
          <w:ilvl w:val="2"/>
          <w:numId w:val="9"/>
        </w:numPr>
        <w:tabs>
          <w:tab w:val="clear" w:pos="1304"/>
        </w:tabs>
        <w:ind w:left="0" w:firstLineChars="200" w:firstLine="420"/>
        <w:jc w:val="left"/>
        <w:rPr>
          <w:rFonts w:ascii="宋体" w:hAnsi="宋体"/>
          <w:color w:val="000000"/>
        </w:rPr>
      </w:pPr>
      <w:r>
        <w:rPr>
          <w:rFonts w:ascii="宋体" w:hAnsi="宋体" w:hint="eastAsia"/>
          <w:color w:val="000000"/>
        </w:rPr>
        <w:t>其他约定事项</w:t>
      </w:r>
      <w:r>
        <w:rPr>
          <w:rFonts w:ascii="宋体" w:hAnsi="宋体" w:hint="eastAsia"/>
          <w:color w:val="000000"/>
          <w:u w:val="single"/>
        </w:rPr>
        <w:t>交货内容将包括有关设备的安装、调试以及设备安装前期的工程配合等内容</w:t>
      </w:r>
      <w:r>
        <w:rPr>
          <w:rFonts w:ascii="宋体" w:hAnsi="宋体" w:hint="eastAsia"/>
          <w:color w:val="000000"/>
        </w:rPr>
        <w:t>。</w:t>
      </w:r>
    </w:p>
    <w:p w:rsidR="00944B67" w:rsidRDefault="000124DE">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交货日期</w:t>
      </w:r>
      <w:r>
        <w:rPr>
          <w:rFonts w:ascii="宋体" w:hAnsi="宋体" w:hint="eastAsia"/>
          <w:color w:val="000000"/>
          <w:u w:val="single"/>
        </w:rPr>
        <w:tab/>
      </w:r>
      <w:r>
        <w:rPr>
          <w:rFonts w:ascii="宋体" w:hAnsi="宋体" w:hint="eastAsia"/>
          <w:color w:val="000000"/>
        </w:rPr>
        <w:t xml:space="preserve"> 年月日。</w:t>
      </w:r>
    </w:p>
    <w:p w:rsidR="00944B67" w:rsidRDefault="000124DE">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运输方式</w:t>
      </w:r>
      <w:r>
        <w:rPr>
          <w:rFonts w:ascii="宋体" w:hAnsi="宋体" w:hint="eastAsia"/>
          <w:color w:val="000000"/>
          <w:u w:val="single"/>
        </w:rPr>
        <w:tab/>
      </w:r>
      <w:r>
        <w:rPr>
          <w:rFonts w:ascii="宋体" w:hAnsi="宋体" w:hint="eastAsia"/>
          <w:color w:val="000000"/>
        </w:rPr>
        <w:t>。</w:t>
      </w:r>
    </w:p>
    <w:p w:rsidR="00944B67" w:rsidRDefault="000124DE">
      <w:pPr>
        <w:numPr>
          <w:ilvl w:val="0"/>
          <w:numId w:val="8"/>
        </w:numPr>
        <w:tabs>
          <w:tab w:val="clear" w:pos="840"/>
        </w:tabs>
        <w:ind w:left="0" w:firstLineChars="200" w:firstLine="420"/>
        <w:jc w:val="left"/>
        <w:rPr>
          <w:rFonts w:ascii="宋体" w:hAnsi="宋体"/>
          <w:color w:val="000000"/>
        </w:rPr>
      </w:pPr>
      <w:r>
        <w:rPr>
          <w:rFonts w:ascii="宋体" w:hAnsi="宋体" w:hint="eastAsia"/>
          <w:color w:val="000000"/>
        </w:rPr>
        <w:t>交货（安装、调试、服务）地点：。</w:t>
      </w:r>
    </w:p>
    <w:p w:rsidR="00944B67" w:rsidRDefault="000124DE">
      <w:pPr>
        <w:rPr>
          <w:rFonts w:ascii="宋体" w:hAnsi="宋体"/>
          <w:b/>
          <w:bCs/>
          <w:color w:val="000000"/>
        </w:rPr>
      </w:pPr>
      <w:r>
        <w:rPr>
          <w:rFonts w:ascii="宋体" w:hAnsi="宋体" w:hint="eastAsia"/>
          <w:b/>
          <w:bCs/>
          <w:color w:val="000000"/>
        </w:rPr>
        <w:t>五、包装和标记</w:t>
      </w:r>
    </w:p>
    <w:p w:rsidR="00944B67" w:rsidRDefault="000124DE">
      <w:pPr>
        <w:numPr>
          <w:ilvl w:val="0"/>
          <w:numId w:val="10"/>
        </w:numPr>
        <w:tabs>
          <w:tab w:val="clear" w:pos="840"/>
        </w:tabs>
        <w:ind w:left="0" w:firstLineChars="200" w:firstLine="420"/>
        <w:rPr>
          <w:rFonts w:ascii="宋体" w:hAnsi="宋体"/>
          <w:color w:val="000000"/>
        </w:rPr>
      </w:pPr>
      <w:r>
        <w:rPr>
          <w:rFonts w:ascii="宋体" w:hAnsi="宋体" w:hint="eastAsia"/>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944B67" w:rsidRDefault="000124DE">
      <w:pPr>
        <w:numPr>
          <w:ilvl w:val="0"/>
          <w:numId w:val="10"/>
        </w:numPr>
        <w:tabs>
          <w:tab w:val="clear" w:pos="840"/>
        </w:tabs>
        <w:ind w:left="0" w:firstLineChars="200" w:firstLine="420"/>
        <w:rPr>
          <w:rFonts w:ascii="宋体" w:hAnsi="宋体"/>
          <w:color w:val="000000"/>
        </w:rPr>
      </w:pPr>
      <w:r>
        <w:rPr>
          <w:rFonts w:ascii="宋体" w:hAnsi="宋体" w:hint="eastAsia"/>
          <w:color w:val="000000"/>
        </w:rPr>
        <w:t>下列资料包装在合同货物的包装箱中：</w:t>
      </w:r>
    </w:p>
    <w:p w:rsidR="00944B67" w:rsidRDefault="000124DE">
      <w:pPr>
        <w:numPr>
          <w:ilvl w:val="0"/>
          <w:numId w:val="11"/>
        </w:numPr>
        <w:tabs>
          <w:tab w:val="clear" w:pos="1260"/>
        </w:tabs>
        <w:ind w:left="0" w:firstLineChars="200" w:firstLine="420"/>
        <w:rPr>
          <w:rFonts w:ascii="宋体" w:hAnsi="宋体"/>
          <w:color w:val="000000"/>
        </w:rPr>
      </w:pPr>
      <w:r>
        <w:rPr>
          <w:rFonts w:ascii="宋体" w:hAnsi="宋体" w:hint="eastAsia"/>
          <w:color w:val="000000"/>
        </w:rPr>
        <w:t>装箱单</w:t>
      </w:r>
    </w:p>
    <w:p w:rsidR="00944B67" w:rsidRDefault="000124DE">
      <w:pPr>
        <w:numPr>
          <w:ilvl w:val="0"/>
          <w:numId w:val="11"/>
        </w:numPr>
        <w:tabs>
          <w:tab w:val="clear" w:pos="1260"/>
        </w:tabs>
        <w:ind w:left="0" w:firstLineChars="200" w:firstLine="420"/>
        <w:rPr>
          <w:rFonts w:ascii="宋体" w:hAnsi="宋体"/>
          <w:color w:val="000000"/>
        </w:rPr>
      </w:pPr>
      <w:r>
        <w:rPr>
          <w:rFonts w:ascii="宋体" w:hAnsi="宋体" w:hint="eastAsia"/>
          <w:color w:val="000000"/>
        </w:rPr>
        <w:t>合同货物数量和货物生产商家出具的质量合格证书、保修证书</w:t>
      </w:r>
    </w:p>
    <w:p w:rsidR="00944B67" w:rsidRDefault="000124DE">
      <w:pPr>
        <w:numPr>
          <w:ilvl w:val="0"/>
          <w:numId w:val="11"/>
        </w:numPr>
        <w:tabs>
          <w:tab w:val="clear" w:pos="1260"/>
        </w:tabs>
        <w:ind w:left="0" w:firstLineChars="200" w:firstLine="420"/>
        <w:rPr>
          <w:rFonts w:ascii="宋体" w:hAnsi="宋体"/>
          <w:color w:val="000000"/>
        </w:rPr>
      </w:pPr>
      <w:r>
        <w:rPr>
          <w:rFonts w:ascii="宋体" w:hAnsi="宋体" w:hint="eastAsia"/>
          <w:color w:val="000000"/>
        </w:rPr>
        <w:t>产品使用说明书及其它必要的技术资料（中文）</w:t>
      </w:r>
    </w:p>
    <w:p w:rsidR="00944B67" w:rsidRDefault="000124DE">
      <w:pPr>
        <w:ind w:firstLineChars="200" w:firstLine="420"/>
        <w:rPr>
          <w:rFonts w:ascii="宋体" w:hAnsi="宋体"/>
          <w:color w:val="000000"/>
        </w:rPr>
      </w:pPr>
      <w:r>
        <w:rPr>
          <w:rFonts w:ascii="宋体" w:hAnsi="宋体" w:hint="eastAsia"/>
          <w:color w:val="000000"/>
        </w:rPr>
        <w:t>3、 乙方对合同货物包装不善、标记不明、防护措施不当或在合同货物装箱前保管不良，致使合同货物遭到损坏或丢失，乙方应负责免费修理或更换，并承担由此给甲方造成的一切损失。</w:t>
      </w:r>
    </w:p>
    <w:p w:rsidR="00944B67" w:rsidRDefault="000124DE">
      <w:pPr>
        <w:rPr>
          <w:rFonts w:ascii="宋体" w:hAnsi="宋体"/>
          <w:b/>
          <w:bCs/>
          <w:color w:val="000000"/>
        </w:rPr>
      </w:pPr>
      <w:r>
        <w:rPr>
          <w:rFonts w:ascii="宋体" w:hAnsi="宋体" w:hint="eastAsia"/>
          <w:b/>
          <w:bCs/>
          <w:color w:val="000000"/>
        </w:rPr>
        <w:t>六、质量标准和检验</w:t>
      </w:r>
    </w:p>
    <w:p w:rsidR="00944B67" w:rsidRDefault="000124DE">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乙方承诺提供给甲方的合同货物质量应符合国家标准(强制或推荐)、行业标准、企业标准及相应的技术规范要求中要求最高的标准,并提供其出具的质量合格证书。</w:t>
      </w:r>
    </w:p>
    <w:p w:rsidR="00944B67" w:rsidRDefault="000124DE">
      <w:pPr>
        <w:numPr>
          <w:ilvl w:val="0"/>
          <w:numId w:val="12"/>
        </w:numPr>
        <w:tabs>
          <w:tab w:val="clear" w:pos="840"/>
        </w:tabs>
        <w:ind w:left="0" w:firstLineChars="200" w:firstLine="420"/>
        <w:rPr>
          <w:rFonts w:ascii="宋体" w:hAnsi="宋体"/>
          <w:color w:val="000000"/>
        </w:rPr>
      </w:pPr>
      <w:r>
        <w:rPr>
          <w:rFonts w:ascii="宋体" w:hAnsi="宋体" w:hint="eastAsia"/>
          <w:color w:val="000000"/>
        </w:rPr>
        <w:t>除</w:t>
      </w:r>
      <w:r>
        <w:rPr>
          <w:rFonts w:ascii="宋体" w:hAnsi="宋体" w:cs="宋体" w:hint="eastAsia"/>
          <w:color w:val="000000"/>
        </w:rPr>
        <w:t>采购文件</w:t>
      </w:r>
      <w:r>
        <w:rPr>
          <w:rFonts w:ascii="宋体" w:hAnsi="宋体" w:hint="eastAsia"/>
          <w:color w:val="000000"/>
        </w:rPr>
        <w:t>另有规定或乙方已在</w:t>
      </w:r>
      <w:r>
        <w:rPr>
          <w:rFonts w:ascii="宋体" w:hAnsi="宋体" w:cs="宋体" w:hint="eastAsia"/>
          <w:color w:val="000000"/>
        </w:rPr>
        <w:t>报价文件</w:t>
      </w:r>
      <w:r>
        <w:rPr>
          <w:rFonts w:ascii="宋体" w:hAnsi="宋体" w:hint="eastAsia"/>
          <w:color w:val="000000"/>
        </w:rPr>
        <w:t>中载明并为甲方所接受外，乙方不得将合同的全部或部分转让、转包或分包给其他报价人履行,但合同的主体或关键性工作必须由乙方亲自完成。</w:t>
      </w:r>
    </w:p>
    <w:p w:rsidR="00944B67" w:rsidRDefault="000124DE">
      <w:pPr>
        <w:numPr>
          <w:ilvl w:val="0"/>
          <w:numId w:val="12"/>
        </w:numPr>
        <w:tabs>
          <w:tab w:val="clear" w:pos="840"/>
        </w:tabs>
        <w:ind w:left="0" w:firstLineChars="200" w:firstLine="420"/>
        <w:rPr>
          <w:rFonts w:ascii="宋体" w:hAnsi="宋体"/>
          <w:color w:val="000000"/>
        </w:rPr>
      </w:pPr>
      <w:r>
        <w:rPr>
          <w:rFonts w:ascii="宋体" w:hAnsi="宋体" w:hint="eastAsia"/>
          <w:color w:val="000000"/>
        </w:rPr>
        <w:t>乙方应保证所提供的货物经正确安装、合理操作和维护保养在其使用寿命期内具有令甲方满意的性能，并对由于合同货物的设计、工艺或材料的缺陷而发生的任何故障负责。</w:t>
      </w:r>
    </w:p>
    <w:p w:rsidR="00944B67" w:rsidRDefault="000124DE">
      <w:pPr>
        <w:numPr>
          <w:ilvl w:val="0"/>
          <w:numId w:val="12"/>
        </w:numPr>
        <w:tabs>
          <w:tab w:val="clear" w:pos="840"/>
        </w:tabs>
        <w:ind w:left="0" w:firstLineChars="200" w:firstLine="420"/>
        <w:rPr>
          <w:rFonts w:ascii="宋体" w:hAnsi="宋体"/>
          <w:color w:val="000000"/>
        </w:rPr>
      </w:pPr>
      <w:r>
        <w:rPr>
          <w:rFonts w:ascii="宋体" w:hAnsi="宋体" w:hint="eastAsia"/>
          <w:color w:val="000000"/>
        </w:rPr>
        <w:t>甲方对合同货物的数量、规格和质量的检验，应依据本项目</w:t>
      </w:r>
      <w:r>
        <w:rPr>
          <w:rFonts w:ascii="宋体" w:hAnsi="宋体" w:cs="宋体" w:hint="eastAsia"/>
          <w:color w:val="000000"/>
        </w:rPr>
        <w:t>采购文件</w:t>
      </w:r>
      <w:r>
        <w:rPr>
          <w:rFonts w:ascii="宋体" w:hAnsi="宋体" w:hint="eastAsia"/>
          <w:color w:val="000000"/>
        </w:rPr>
        <w:t>中的有关规定进行。采用现场交货方式的，检验在交货地点进行。</w:t>
      </w:r>
    </w:p>
    <w:p w:rsidR="00944B67" w:rsidRDefault="000124DE">
      <w:pPr>
        <w:numPr>
          <w:ilvl w:val="0"/>
          <w:numId w:val="12"/>
        </w:numPr>
        <w:tabs>
          <w:tab w:val="clear" w:pos="840"/>
        </w:tabs>
        <w:ind w:left="0" w:firstLineChars="200" w:firstLine="420"/>
        <w:rPr>
          <w:rFonts w:ascii="宋体" w:hAnsi="宋体"/>
          <w:color w:val="000000"/>
        </w:rPr>
      </w:pPr>
      <w:r>
        <w:rPr>
          <w:rFonts w:ascii="宋体" w:hAnsi="宋体" w:hint="eastAsia"/>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944B67" w:rsidRDefault="000124DE">
      <w:pPr>
        <w:rPr>
          <w:rFonts w:ascii="宋体" w:hAnsi="宋体"/>
          <w:color w:val="000000"/>
        </w:rPr>
      </w:pPr>
      <w:r>
        <w:rPr>
          <w:rFonts w:ascii="宋体" w:hAnsi="宋体" w:hint="eastAsia"/>
          <w:b/>
          <w:bCs/>
          <w:color w:val="000000"/>
        </w:rPr>
        <w:t>七、  技术服务和保修责任</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乙方对合同货物的质量保修期为验收单签署之日起（）</w:t>
      </w:r>
      <w:proofErr w:type="gramStart"/>
      <w:r>
        <w:rPr>
          <w:rFonts w:ascii="宋体" w:hAnsi="宋体" w:hint="eastAsia"/>
          <w:color w:val="000000"/>
        </w:rPr>
        <w:t>个</w:t>
      </w:r>
      <w:proofErr w:type="gramEnd"/>
      <w:r>
        <w:rPr>
          <w:rFonts w:ascii="宋体" w:hAnsi="宋体" w:hint="eastAsia"/>
          <w:color w:val="000000"/>
        </w:rPr>
        <w:t>月。若厂家规定的保修期或合同货物主要部件的保修期长于本合同保修期，应适用其保修期。</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乙方承诺在合同货物的质量保修期内免费为甲方提供合同货物的维修服务及零配件更换。</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乙方保证在合同货物出现故障和缺陷时，或接到甲方提出的技术服务要求后（ 　 ）小时内予以答复，如甲方有要求或必要时，乙方应在接到甲方通知后（ 　 ）小时内派员至甲方免费维修和提供现场指导。</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如乙方在接到甲方维修通知后（ 　 ）小时仍不能修复有关货物，乙方应提供与该货物同一型号的备用货物，如因此给甲方造成损失，乙方应负责赔偿。</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如因甲方在使用中自行变更货物的硬件或软件而引起的缺陷，或因甲方人员维护不当而损坏的货物或零部件，乙方不负保修责任，乙方可以提供更换或修理服务，由此引起的费用由甲方负担。</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在合同货物保修期内，如果由于乙方更换、修理和续补货物，而造成本合同货物不得不停止运行，货物保修期应依照停止运行的实际时间加以延长，如因此给甲方造成损失，乙方应负责赔偿。</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944B67" w:rsidRDefault="000124DE">
      <w:pPr>
        <w:numPr>
          <w:ilvl w:val="0"/>
          <w:numId w:val="13"/>
        </w:numPr>
        <w:tabs>
          <w:tab w:val="clear" w:pos="0"/>
        </w:tabs>
        <w:ind w:left="0" w:firstLineChars="200" w:firstLine="420"/>
        <w:jc w:val="left"/>
        <w:rPr>
          <w:rFonts w:ascii="宋体" w:hAnsi="宋体"/>
          <w:color w:val="000000"/>
        </w:rPr>
      </w:pPr>
      <w:r>
        <w:rPr>
          <w:rFonts w:ascii="宋体" w:hAnsi="宋体" w:hint="eastAsia"/>
          <w:color w:val="000000"/>
        </w:rPr>
        <w:lastRenderedPageBreak/>
        <w:t>在合同货物保修期届满后，如果因合同货物硬件或软件的固有缺陷和瑕疵出现紧急故障和事故，乙方应在接到甲方通知后立即提供电话支持、</w:t>
      </w:r>
      <w:proofErr w:type="gramStart"/>
      <w:r>
        <w:rPr>
          <w:rFonts w:ascii="宋体" w:hAnsi="宋体" w:hint="eastAsia"/>
          <w:color w:val="000000"/>
        </w:rPr>
        <w:t>远程支持</w:t>
      </w:r>
      <w:proofErr w:type="gramEnd"/>
      <w:r>
        <w:rPr>
          <w:rFonts w:ascii="宋体" w:hAnsi="宋体" w:hint="eastAsia"/>
          <w:color w:val="000000"/>
        </w:rPr>
        <w:t>并在(　 )小时内到达现场，迅速排除货物故障。</w:t>
      </w:r>
    </w:p>
    <w:p w:rsidR="00944B67" w:rsidRDefault="000124DE">
      <w:pPr>
        <w:rPr>
          <w:rFonts w:ascii="宋体" w:hAnsi="宋体"/>
          <w:b/>
          <w:bCs/>
          <w:color w:val="000000"/>
        </w:rPr>
      </w:pPr>
      <w:r>
        <w:rPr>
          <w:rFonts w:ascii="宋体" w:hAnsi="宋体" w:hint="eastAsia"/>
          <w:b/>
          <w:bCs/>
          <w:color w:val="000000"/>
        </w:rPr>
        <w:t>八、违约责任</w:t>
      </w:r>
    </w:p>
    <w:p w:rsidR="00944B67" w:rsidRDefault="000124DE">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如果乙方未按照合同规定的要求交付合同货物和提供服务；或乙方在收到甲方要求更换有缺陷的货物或部件的通知后十日内或在</w:t>
      </w:r>
      <w:proofErr w:type="gramStart"/>
      <w:r>
        <w:rPr>
          <w:rFonts w:ascii="宋体" w:hAnsi="宋体" w:hint="eastAsia"/>
          <w:color w:val="000000"/>
        </w:rPr>
        <w:t>乙方签署货损</w:t>
      </w:r>
      <w:proofErr w:type="gramEnd"/>
      <w:r>
        <w:rPr>
          <w:rFonts w:ascii="宋体" w:hAnsi="宋体" w:hint="eastAsia"/>
          <w:color w:val="000000"/>
        </w:rPr>
        <w:t>证明后十日内没有补足或更换货物、或</w:t>
      </w:r>
      <w:proofErr w:type="gramStart"/>
      <w:r>
        <w:rPr>
          <w:rFonts w:ascii="宋体" w:hAnsi="宋体" w:hint="eastAsia"/>
          <w:color w:val="000000"/>
        </w:rPr>
        <w:t>交货仍</w:t>
      </w:r>
      <w:proofErr w:type="gramEnd"/>
      <w:r>
        <w:rPr>
          <w:rFonts w:ascii="宋体" w:hAnsi="宋体" w:hint="eastAsia"/>
          <w:color w:val="000000"/>
        </w:rPr>
        <w:t>不符合要求；或乙方未能履行合同规定的任何其他义务时，甲方有权向乙方发出违约通知书，乙方应按照甲方选择的下列一种或多种方式承担赔偿责任：</w:t>
      </w:r>
    </w:p>
    <w:p w:rsidR="00944B67" w:rsidRDefault="000124DE">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在甲方同意延长的期限内交付全部货物、提供服务并承担由此给甲方造成的一切损失。</w:t>
      </w:r>
    </w:p>
    <w:p w:rsidR="00944B67" w:rsidRDefault="000124DE">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944B67" w:rsidRDefault="000124DE">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根据货物低劣程度、损坏程度以及使甲方所遭受的损失，经甲乙双方商定降低货物的价格或赔偿甲方所遭受的损失。</w:t>
      </w:r>
    </w:p>
    <w:p w:rsidR="00944B67" w:rsidRDefault="000124DE">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944B67" w:rsidRDefault="000124DE">
      <w:pPr>
        <w:numPr>
          <w:ilvl w:val="0"/>
          <w:numId w:val="15"/>
        </w:numPr>
        <w:tabs>
          <w:tab w:val="clear" w:pos="840"/>
        </w:tabs>
        <w:ind w:left="0" w:firstLineChars="200" w:firstLine="420"/>
        <w:jc w:val="left"/>
        <w:rPr>
          <w:rFonts w:ascii="宋体" w:hAnsi="宋体"/>
          <w:color w:val="000000"/>
        </w:rPr>
      </w:pPr>
      <w:r>
        <w:rPr>
          <w:rFonts w:ascii="宋体" w:hAnsi="宋体" w:hint="eastAsia"/>
          <w:color w:val="000000"/>
        </w:rPr>
        <w:t>如乙方延期交付货物或交付货物不符合本合同或采购文件的要求、</w:t>
      </w:r>
      <w:r>
        <w:rPr>
          <w:rFonts w:ascii="宋体" w:hAnsi="宋体" w:cs="宋体" w:hint="eastAsia"/>
          <w:color w:val="000000"/>
        </w:rPr>
        <w:t>报价文件</w:t>
      </w:r>
      <w:r>
        <w:rPr>
          <w:rFonts w:ascii="宋体" w:hAnsi="宋体" w:hint="eastAsia"/>
          <w:color w:val="000000"/>
        </w:rPr>
        <w:t>的承诺，甲方有权部分或全部解除合同并要求乙方赔偿由此造成的损失。此时甲方可采取必要的补救措施，相关费用由乙方承担。</w:t>
      </w:r>
    </w:p>
    <w:p w:rsidR="00944B67" w:rsidRDefault="000124DE">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944B67" w:rsidRDefault="000124DE">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延期付款的违约责任</w:t>
      </w:r>
    </w:p>
    <w:p w:rsidR="00944B67" w:rsidRDefault="000124DE">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rsidR="00944B67" w:rsidRDefault="000124DE">
      <w:pPr>
        <w:numPr>
          <w:ilvl w:val="0"/>
          <w:numId w:val="16"/>
        </w:numPr>
        <w:tabs>
          <w:tab w:val="clear" w:pos="1260"/>
        </w:tabs>
        <w:ind w:left="0" w:firstLineChars="200" w:firstLine="420"/>
        <w:jc w:val="left"/>
        <w:rPr>
          <w:rFonts w:ascii="宋体" w:hAnsi="宋体"/>
          <w:color w:val="000000"/>
        </w:rPr>
      </w:pPr>
      <w:r>
        <w:rPr>
          <w:rFonts w:ascii="宋体" w:hAnsi="宋体" w:hint="eastAsia"/>
          <w:color w:val="000000"/>
        </w:rPr>
        <w:t>如在乙方未违约的情况下，甲方要求退货，应向乙方支付退货部分价款百分之（十）的违约金。</w:t>
      </w:r>
    </w:p>
    <w:p w:rsidR="00944B67" w:rsidRDefault="000124DE">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延期交货的违约责任</w:t>
      </w:r>
    </w:p>
    <w:p w:rsidR="00944B67" w:rsidRDefault="000124DE">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944B67" w:rsidRDefault="000124DE">
      <w:pPr>
        <w:numPr>
          <w:ilvl w:val="0"/>
          <w:numId w:val="17"/>
        </w:numPr>
        <w:tabs>
          <w:tab w:val="clear" w:pos="1260"/>
        </w:tabs>
        <w:ind w:left="0" w:firstLineChars="200" w:firstLine="420"/>
        <w:jc w:val="left"/>
        <w:rPr>
          <w:rFonts w:ascii="宋体" w:hAnsi="宋体"/>
          <w:color w:val="000000"/>
        </w:rPr>
      </w:pPr>
      <w:r>
        <w:rPr>
          <w:rFonts w:ascii="宋体" w:hAnsi="宋体" w:hint="eastAsia"/>
          <w:color w:val="000000"/>
        </w:rPr>
        <w:t>如乙方在合同规定的交货日期后（十）天内仍未能交货，则视为乙方不能交货，甲方有权单方解除合同，乙方除退还已收取的货款外，还应向甲方偿付全部货款百分之（十）的违约金。</w:t>
      </w:r>
    </w:p>
    <w:p w:rsidR="00944B67" w:rsidRDefault="000124DE">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以上各项交付的违约金并不影响违约方履行合同的各项义务。</w:t>
      </w:r>
    </w:p>
    <w:p w:rsidR="00944B67" w:rsidRDefault="000124DE">
      <w:pPr>
        <w:numPr>
          <w:ilvl w:val="0"/>
          <w:numId w:val="14"/>
        </w:numPr>
        <w:tabs>
          <w:tab w:val="clear" w:pos="840"/>
        </w:tabs>
        <w:ind w:left="0" w:firstLineChars="200" w:firstLine="420"/>
        <w:jc w:val="left"/>
        <w:rPr>
          <w:rFonts w:ascii="宋体" w:hAnsi="宋体"/>
          <w:color w:val="000000"/>
        </w:rPr>
      </w:pPr>
      <w:r>
        <w:rPr>
          <w:rFonts w:ascii="宋体" w:hAnsi="宋体" w:hint="eastAsia"/>
          <w:color w:val="000000"/>
        </w:rPr>
        <w:t>关于违反招标、投标规定的违约责任</w:t>
      </w:r>
    </w:p>
    <w:p w:rsidR="00944B67" w:rsidRDefault="000124DE">
      <w:pPr>
        <w:pStyle w:val="a5"/>
        <w:ind w:firstLineChars="200" w:firstLine="420"/>
        <w:rPr>
          <w:rFonts w:ascii="宋体" w:hAnsi="宋体"/>
          <w:color w:val="000000"/>
          <w:sz w:val="21"/>
          <w:szCs w:val="21"/>
        </w:rPr>
      </w:pPr>
      <w:r>
        <w:rPr>
          <w:rFonts w:ascii="宋体" w:hAnsi="宋体" w:hint="eastAsia"/>
          <w:color w:val="000000"/>
          <w:sz w:val="21"/>
          <w:szCs w:val="21"/>
        </w:rPr>
        <w:t>各方理解并认同：本合同未对与项目直接相关的竞争性谈判文件和报价文件作实质性修改；甲乙双方亦承诺</w:t>
      </w:r>
      <w:proofErr w:type="gramStart"/>
      <w:r>
        <w:rPr>
          <w:rFonts w:ascii="宋体" w:hAnsi="宋体" w:hint="eastAsia"/>
          <w:color w:val="000000"/>
          <w:sz w:val="21"/>
          <w:szCs w:val="21"/>
        </w:rPr>
        <w:t>不在签署</w:t>
      </w:r>
      <w:proofErr w:type="gramEnd"/>
      <w:r>
        <w:rPr>
          <w:rFonts w:ascii="宋体" w:hAnsi="宋体" w:hint="eastAsia"/>
          <w:color w:val="000000"/>
          <w:sz w:val="21"/>
          <w:szCs w:val="21"/>
        </w:rPr>
        <w:t>本合同后另行达成背离前述文件实质性内容的其它协议或类似约定。如有违反，由此产生的一切后果（包括但不限于合同被有关部门宣告为无效）由甲乙双方自行承担。</w:t>
      </w:r>
    </w:p>
    <w:p w:rsidR="00944B67" w:rsidRDefault="00944B67">
      <w:pPr>
        <w:rPr>
          <w:rFonts w:ascii="宋体" w:hAnsi="宋体"/>
          <w:color w:val="000000"/>
        </w:rPr>
      </w:pPr>
    </w:p>
    <w:p w:rsidR="00944B67" w:rsidRDefault="000124DE">
      <w:pPr>
        <w:rPr>
          <w:rFonts w:ascii="宋体" w:hAnsi="宋体"/>
          <w:b/>
          <w:bCs/>
          <w:color w:val="000000"/>
        </w:rPr>
      </w:pPr>
      <w:r>
        <w:rPr>
          <w:rFonts w:ascii="宋体" w:hAnsi="宋体" w:hint="eastAsia"/>
          <w:b/>
          <w:bCs/>
          <w:color w:val="000000"/>
        </w:rPr>
        <w:t>九、  不可抗力</w:t>
      </w:r>
    </w:p>
    <w:p w:rsidR="00944B67" w:rsidRDefault="000124DE">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不可抗力指下列事件：战争、动乱、瘟疫、严重火灾、洪水、地震、风暴或其他自然灾害，以及本合同各方不可预见、不可防止并不能避免或克服的一切其他事件。</w:t>
      </w:r>
    </w:p>
    <w:p w:rsidR="00944B67" w:rsidRDefault="000124DE">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944B67" w:rsidRDefault="000124DE">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944B67" w:rsidRDefault="000124DE">
      <w:pPr>
        <w:numPr>
          <w:ilvl w:val="0"/>
          <w:numId w:val="18"/>
        </w:numPr>
        <w:tabs>
          <w:tab w:val="clear" w:pos="840"/>
        </w:tabs>
        <w:ind w:left="0" w:firstLineChars="200" w:firstLine="420"/>
        <w:jc w:val="left"/>
        <w:rPr>
          <w:rFonts w:ascii="宋体" w:hAnsi="宋体"/>
          <w:color w:val="000000"/>
        </w:rPr>
      </w:pPr>
      <w:r>
        <w:rPr>
          <w:rFonts w:ascii="宋体" w:hAnsi="宋体" w:hint="eastAsia"/>
          <w:color w:val="000000"/>
        </w:rPr>
        <w:t>合同各方应根据不可抗力对本合同履行的影响程度，协商确定是否终止本合同，或是继续履行本合同。</w:t>
      </w:r>
    </w:p>
    <w:p w:rsidR="00944B67" w:rsidRDefault="000124DE">
      <w:pPr>
        <w:rPr>
          <w:rFonts w:ascii="宋体" w:hAnsi="宋体"/>
          <w:b/>
          <w:bCs/>
          <w:color w:val="000000"/>
        </w:rPr>
      </w:pPr>
      <w:r>
        <w:rPr>
          <w:rFonts w:ascii="宋体" w:hAnsi="宋体" w:hint="eastAsia"/>
          <w:b/>
          <w:bCs/>
          <w:color w:val="000000"/>
        </w:rPr>
        <w:t>十、  联系方式</w:t>
      </w:r>
    </w:p>
    <w:p w:rsidR="00944B67" w:rsidRDefault="000124DE">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合同各方发出与本合同有关的通知或回复，应以专人送递、传真或特快专递方式发出；如果以专人送递或特快专递发送，以送达至对方的住所地或</w:t>
      </w:r>
      <w:proofErr w:type="gramStart"/>
      <w:r>
        <w:rPr>
          <w:rFonts w:ascii="宋体" w:hAnsi="宋体" w:hint="eastAsia"/>
          <w:color w:val="000000"/>
        </w:rPr>
        <w:t>通讯联络</w:t>
      </w:r>
      <w:proofErr w:type="gramEnd"/>
      <w:r>
        <w:rPr>
          <w:rFonts w:ascii="宋体" w:hAnsi="宋体" w:hint="eastAsia"/>
          <w:color w:val="000000"/>
        </w:rPr>
        <w:t>地为送达；如果以传真方式发送，发件人在</w:t>
      </w:r>
      <w:r>
        <w:rPr>
          <w:rFonts w:ascii="宋体" w:hAnsi="宋体" w:hint="eastAsia"/>
          <w:color w:val="000000"/>
        </w:rPr>
        <w:lastRenderedPageBreak/>
        <w:t>收到传真报告后视为送达。</w:t>
      </w:r>
    </w:p>
    <w:p w:rsidR="00944B67" w:rsidRDefault="000124DE">
      <w:pPr>
        <w:numPr>
          <w:ilvl w:val="0"/>
          <w:numId w:val="19"/>
        </w:numPr>
        <w:tabs>
          <w:tab w:val="clear" w:pos="840"/>
        </w:tabs>
        <w:ind w:left="0" w:firstLineChars="200" w:firstLine="420"/>
        <w:jc w:val="left"/>
        <w:rPr>
          <w:rFonts w:ascii="宋体" w:hAnsi="宋体"/>
          <w:color w:val="000000"/>
        </w:rPr>
      </w:pPr>
      <w:r>
        <w:rPr>
          <w:rFonts w:ascii="宋体" w:hAnsi="宋体" w:hint="eastAsia"/>
          <w:color w:val="000000"/>
        </w:rPr>
        <w:t>合同各方发出的与本合同有关的通知或回复均应发至以下通讯地址，付款或收款应使用以下</w:t>
      </w:r>
      <w:proofErr w:type="gramStart"/>
      <w:r>
        <w:rPr>
          <w:rFonts w:ascii="宋体" w:hAnsi="宋体" w:hint="eastAsia"/>
          <w:color w:val="000000"/>
        </w:rPr>
        <w:t>帐号</w:t>
      </w:r>
      <w:proofErr w:type="gramEnd"/>
      <w:r>
        <w:rPr>
          <w:rFonts w:ascii="宋体" w:hAnsi="宋体" w:hint="eastAsia"/>
          <w:color w:val="000000"/>
        </w:rPr>
        <w:t>，一方变更通讯地址或</w:t>
      </w:r>
      <w:proofErr w:type="gramStart"/>
      <w:r>
        <w:rPr>
          <w:rFonts w:ascii="宋体" w:hAnsi="宋体" w:hint="eastAsia"/>
          <w:color w:val="000000"/>
        </w:rPr>
        <w:t>帐号</w:t>
      </w:r>
      <w:proofErr w:type="gramEnd"/>
      <w:r>
        <w:rPr>
          <w:rFonts w:ascii="宋体" w:hAnsi="宋体" w:hint="eastAsia"/>
          <w:color w:val="000000"/>
        </w:rPr>
        <w:t>，应自变更之日起三个工作日内，将变更后的地址通知对方。变更方不履行通知义务的，应对此造成的一切后果承担法律责任。</w:t>
      </w:r>
    </w:p>
    <w:p w:rsidR="00944B67" w:rsidRDefault="000124DE">
      <w:pPr>
        <w:ind w:firstLineChars="200" w:firstLine="420"/>
        <w:jc w:val="left"/>
        <w:rPr>
          <w:rFonts w:ascii="宋体" w:hAnsi="宋体"/>
          <w:color w:val="000000"/>
        </w:rPr>
      </w:pPr>
      <w:r>
        <w:rPr>
          <w:rFonts w:ascii="宋体" w:hAnsi="宋体" w:hint="eastAsia"/>
          <w:color w:val="000000"/>
        </w:rPr>
        <w:t>甲方：</w:t>
      </w:r>
      <w:r>
        <w:rPr>
          <w:rFonts w:ascii="宋体" w:hAnsi="宋体" w:hint="eastAsia"/>
          <w:color w:val="000000"/>
        </w:rPr>
        <w:tab/>
        <w:t xml:space="preserve">联系人：         </w:t>
      </w:r>
    </w:p>
    <w:p w:rsidR="00944B67" w:rsidRDefault="000124DE">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944B67" w:rsidRDefault="000124DE">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 xml:space="preserve">传真：                </w:t>
      </w:r>
    </w:p>
    <w:p w:rsidR="00944B67" w:rsidRDefault="000124DE">
      <w:pPr>
        <w:ind w:firstLineChars="200" w:firstLine="420"/>
        <w:jc w:val="left"/>
        <w:rPr>
          <w:rFonts w:ascii="宋体" w:hAnsi="宋体"/>
          <w:color w:val="000000"/>
        </w:rPr>
      </w:pPr>
      <w:r>
        <w:rPr>
          <w:rFonts w:ascii="宋体" w:hAnsi="宋体" w:hint="eastAsia"/>
          <w:color w:val="000000"/>
        </w:rPr>
        <w:tab/>
        <w:t>开户银行及</w:t>
      </w:r>
      <w:proofErr w:type="gramStart"/>
      <w:r>
        <w:rPr>
          <w:rFonts w:ascii="宋体" w:hAnsi="宋体" w:hint="eastAsia"/>
          <w:color w:val="000000"/>
        </w:rPr>
        <w:t>帐号</w:t>
      </w:r>
      <w:proofErr w:type="gramEnd"/>
      <w:r>
        <w:rPr>
          <w:rFonts w:ascii="宋体" w:hAnsi="宋体" w:hint="eastAsia"/>
          <w:color w:val="000000"/>
        </w:rPr>
        <w:t xml:space="preserve">：                             </w:t>
      </w:r>
    </w:p>
    <w:p w:rsidR="00944B67" w:rsidRDefault="000124DE">
      <w:pPr>
        <w:ind w:firstLineChars="200" w:firstLine="420"/>
        <w:jc w:val="left"/>
        <w:rPr>
          <w:rFonts w:ascii="宋体" w:hAnsi="宋体"/>
          <w:color w:val="000000"/>
        </w:rPr>
      </w:pPr>
      <w:r>
        <w:rPr>
          <w:rFonts w:ascii="宋体" w:hAnsi="宋体" w:hint="eastAsia"/>
          <w:color w:val="000000"/>
        </w:rPr>
        <w:tab/>
      </w:r>
    </w:p>
    <w:p w:rsidR="00944B67" w:rsidRDefault="000124DE">
      <w:pPr>
        <w:ind w:firstLineChars="200" w:firstLine="420"/>
        <w:jc w:val="left"/>
        <w:rPr>
          <w:rFonts w:ascii="宋体" w:hAnsi="宋体"/>
          <w:color w:val="000000"/>
        </w:rPr>
      </w:pPr>
      <w:r>
        <w:rPr>
          <w:rFonts w:ascii="宋体" w:hAnsi="宋体" w:hint="eastAsia"/>
          <w:color w:val="000000"/>
        </w:rPr>
        <w:t>乙方：</w:t>
      </w:r>
      <w:r>
        <w:rPr>
          <w:rFonts w:ascii="宋体" w:hAnsi="宋体" w:hint="eastAsia"/>
          <w:color w:val="000000"/>
        </w:rPr>
        <w:tab/>
        <w:t xml:space="preserve">联系人：         </w:t>
      </w:r>
    </w:p>
    <w:p w:rsidR="00944B67" w:rsidRDefault="000124DE">
      <w:pPr>
        <w:ind w:firstLineChars="200" w:firstLine="420"/>
        <w:jc w:val="left"/>
        <w:rPr>
          <w:rFonts w:ascii="宋体" w:hAnsi="宋体"/>
          <w:color w:val="000000"/>
        </w:rPr>
      </w:pPr>
      <w:r>
        <w:rPr>
          <w:rFonts w:ascii="宋体" w:hAnsi="宋体" w:hint="eastAsia"/>
          <w:color w:val="000000"/>
        </w:rPr>
        <w:tab/>
        <w:t xml:space="preserve">地址：                      </w:t>
      </w:r>
      <w:r>
        <w:rPr>
          <w:rFonts w:ascii="宋体" w:hAnsi="宋体" w:hint="eastAsia"/>
          <w:color w:val="000000"/>
        </w:rPr>
        <w:tab/>
        <w:t xml:space="preserve">邮编：         </w:t>
      </w:r>
    </w:p>
    <w:p w:rsidR="00944B67" w:rsidRDefault="000124DE">
      <w:pPr>
        <w:ind w:firstLineChars="200" w:firstLine="420"/>
        <w:jc w:val="left"/>
        <w:rPr>
          <w:rFonts w:ascii="宋体" w:hAnsi="宋体"/>
          <w:color w:val="000000"/>
        </w:rPr>
      </w:pPr>
      <w:r>
        <w:rPr>
          <w:rFonts w:ascii="宋体" w:hAnsi="宋体" w:hint="eastAsia"/>
          <w:color w:val="000000"/>
        </w:rPr>
        <w:tab/>
        <w:t xml:space="preserve">电话：              </w:t>
      </w:r>
      <w:r>
        <w:rPr>
          <w:rFonts w:ascii="宋体" w:hAnsi="宋体" w:hint="eastAsia"/>
          <w:color w:val="000000"/>
        </w:rPr>
        <w:tab/>
        <w:t>传真：</w:t>
      </w:r>
    </w:p>
    <w:p w:rsidR="00944B67" w:rsidRDefault="000124DE">
      <w:pPr>
        <w:ind w:firstLineChars="200" w:firstLine="420"/>
        <w:jc w:val="left"/>
        <w:rPr>
          <w:rFonts w:ascii="宋体" w:hAnsi="宋体"/>
          <w:color w:val="000000"/>
        </w:rPr>
      </w:pPr>
      <w:r>
        <w:rPr>
          <w:rFonts w:ascii="宋体" w:hAnsi="宋体" w:hint="eastAsia"/>
          <w:color w:val="000000"/>
        </w:rPr>
        <w:t>上述发出通知、回复的费用由发出一方承担。</w:t>
      </w:r>
    </w:p>
    <w:p w:rsidR="00944B67" w:rsidRDefault="000124DE">
      <w:pPr>
        <w:rPr>
          <w:rFonts w:ascii="宋体" w:hAnsi="宋体"/>
          <w:b/>
          <w:bCs/>
          <w:color w:val="000000"/>
        </w:rPr>
      </w:pPr>
      <w:r>
        <w:rPr>
          <w:rFonts w:ascii="宋体" w:hAnsi="宋体" w:hint="eastAsia"/>
          <w:b/>
          <w:bCs/>
          <w:color w:val="000000"/>
        </w:rPr>
        <w:t>十一、  保密条款</w:t>
      </w:r>
    </w:p>
    <w:p w:rsidR="00944B67" w:rsidRDefault="000124DE">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任何一方对其获知的本合同及附件中其他各方的商业秘密和国家秘密负有保密义务。</w:t>
      </w:r>
    </w:p>
    <w:p w:rsidR="00944B67" w:rsidRDefault="000124DE">
      <w:pPr>
        <w:numPr>
          <w:ilvl w:val="0"/>
          <w:numId w:val="20"/>
        </w:numPr>
        <w:tabs>
          <w:tab w:val="clear" w:pos="840"/>
        </w:tabs>
        <w:ind w:left="0" w:firstLineChars="200" w:firstLine="420"/>
        <w:jc w:val="left"/>
        <w:rPr>
          <w:rFonts w:ascii="宋体" w:hAnsi="宋体"/>
          <w:color w:val="000000"/>
        </w:rPr>
      </w:pPr>
      <w:r>
        <w:rPr>
          <w:rFonts w:ascii="宋体" w:hAnsi="宋体" w:hint="eastAsia"/>
          <w:color w:val="000000"/>
        </w:rPr>
        <w:t>除非法律、法规另有规定或得到本合同另一方的书面许可，任何一方不得向第三人（但两方聘请的律师除外）泄露前款规定的商业秘密和国家秘密。保密期限</w:t>
      </w:r>
      <w:proofErr w:type="gramStart"/>
      <w:r>
        <w:rPr>
          <w:rFonts w:ascii="宋体" w:hAnsi="宋体" w:hint="eastAsia"/>
          <w:color w:val="000000"/>
        </w:rPr>
        <w:t>自任何</w:t>
      </w:r>
      <w:proofErr w:type="gramEnd"/>
      <w:r>
        <w:rPr>
          <w:rFonts w:ascii="宋体" w:hAnsi="宋体" w:hint="eastAsia"/>
          <w:color w:val="000000"/>
        </w:rPr>
        <w:t>一方获知该商业秘密和国家秘密之日起至本条规定的秘密成为公众信息之日止。</w:t>
      </w:r>
    </w:p>
    <w:p w:rsidR="00944B67" w:rsidRDefault="000124DE">
      <w:pPr>
        <w:rPr>
          <w:rFonts w:ascii="宋体" w:hAnsi="宋体"/>
          <w:b/>
          <w:bCs/>
          <w:color w:val="000000"/>
        </w:rPr>
      </w:pPr>
      <w:r>
        <w:rPr>
          <w:rFonts w:ascii="宋体" w:hAnsi="宋体" w:hint="eastAsia"/>
          <w:b/>
          <w:bCs/>
          <w:color w:val="000000"/>
        </w:rPr>
        <w:t>十二、  合同的解释和法律适用</w:t>
      </w:r>
    </w:p>
    <w:p w:rsidR="00944B67" w:rsidRDefault="000124DE">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任何一方对本合同及其附件的解释均应遵循诚实信用原则,依照本合同签订时有效的中国法律、法规以及通常的理解进行。</w:t>
      </w:r>
    </w:p>
    <w:p w:rsidR="00944B67" w:rsidRDefault="000124DE">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本合同标题仅供查阅方便，并非对本合同的诠释或解释；本合同中以日表述的时间期限均指自然日。</w:t>
      </w:r>
    </w:p>
    <w:p w:rsidR="00944B67" w:rsidRDefault="000124DE">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对本合同的任何解释均应以书面</w:t>
      </w:r>
      <w:proofErr w:type="gramStart"/>
      <w:r>
        <w:rPr>
          <w:rFonts w:ascii="宋体" w:hAnsi="宋体" w:hint="eastAsia"/>
          <w:color w:val="000000"/>
        </w:rPr>
        <w:t>作出</w:t>
      </w:r>
      <w:proofErr w:type="gramEnd"/>
      <w:r>
        <w:rPr>
          <w:rFonts w:ascii="宋体" w:hAnsi="宋体" w:hint="eastAsia"/>
          <w:color w:val="000000"/>
        </w:rPr>
        <w:t>。</w:t>
      </w:r>
    </w:p>
    <w:p w:rsidR="00944B67" w:rsidRDefault="000124DE">
      <w:pPr>
        <w:numPr>
          <w:ilvl w:val="0"/>
          <w:numId w:val="21"/>
        </w:numPr>
        <w:tabs>
          <w:tab w:val="clear" w:pos="840"/>
        </w:tabs>
        <w:ind w:left="0" w:firstLineChars="200" w:firstLine="420"/>
        <w:jc w:val="left"/>
        <w:rPr>
          <w:rFonts w:ascii="宋体" w:hAnsi="宋体"/>
          <w:color w:val="000000"/>
        </w:rPr>
      </w:pPr>
      <w:r>
        <w:rPr>
          <w:rFonts w:ascii="宋体" w:hAnsi="宋体" w:hint="eastAsia"/>
          <w:color w:val="000000"/>
        </w:rPr>
        <w:t>本合同及附件的订立、效力、解释、履行、争议的解决等适用本合同签订时有效的中华人民共和国法律、法规的有关规定。</w:t>
      </w:r>
    </w:p>
    <w:p w:rsidR="00944B67" w:rsidRDefault="000124DE">
      <w:pPr>
        <w:rPr>
          <w:rFonts w:ascii="宋体" w:hAnsi="宋体"/>
          <w:b/>
          <w:bCs/>
          <w:color w:val="000000"/>
        </w:rPr>
      </w:pPr>
      <w:r>
        <w:rPr>
          <w:rFonts w:ascii="宋体" w:hAnsi="宋体" w:hint="eastAsia"/>
          <w:b/>
          <w:bCs/>
          <w:color w:val="000000"/>
        </w:rPr>
        <w:t>十三、  合同的终止</w:t>
      </w:r>
    </w:p>
    <w:p w:rsidR="00944B67" w:rsidRDefault="000124DE">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本合同因下列原因而终止：</w:t>
      </w:r>
    </w:p>
    <w:p w:rsidR="00944B67" w:rsidRDefault="000124DE">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本合同正常履行完毕；</w:t>
      </w:r>
    </w:p>
    <w:p w:rsidR="00944B67" w:rsidRDefault="000124DE">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合同双方协议终止本合同的履行；</w:t>
      </w:r>
    </w:p>
    <w:p w:rsidR="00944B67" w:rsidRDefault="000124DE">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不可抗力事件导致本合同无法履行或履行不必要；</w:t>
      </w:r>
    </w:p>
    <w:p w:rsidR="00944B67" w:rsidRDefault="000124DE">
      <w:pPr>
        <w:numPr>
          <w:ilvl w:val="0"/>
          <w:numId w:val="23"/>
        </w:numPr>
        <w:tabs>
          <w:tab w:val="clear" w:pos="1260"/>
        </w:tabs>
        <w:ind w:left="0" w:firstLineChars="200" w:firstLine="420"/>
        <w:jc w:val="left"/>
        <w:rPr>
          <w:rFonts w:ascii="宋体" w:hAnsi="宋体"/>
          <w:color w:val="000000"/>
        </w:rPr>
      </w:pPr>
      <w:r>
        <w:rPr>
          <w:rFonts w:ascii="宋体" w:hAnsi="宋体" w:hint="eastAsia"/>
          <w:color w:val="000000"/>
        </w:rPr>
        <w:t>任何一方行使解除权，解除本合同。</w:t>
      </w:r>
    </w:p>
    <w:p w:rsidR="00944B67" w:rsidRDefault="000124DE">
      <w:pPr>
        <w:numPr>
          <w:ilvl w:val="0"/>
          <w:numId w:val="22"/>
        </w:numPr>
        <w:tabs>
          <w:tab w:val="clear" w:pos="840"/>
        </w:tabs>
        <w:ind w:left="0" w:firstLineChars="200" w:firstLine="420"/>
        <w:jc w:val="left"/>
        <w:rPr>
          <w:rFonts w:ascii="宋体" w:hAnsi="宋体"/>
          <w:color w:val="000000"/>
        </w:rPr>
      </w:pPr>
      <w:r>
        <w:rPr>
          <w:rFonts w:ascii="宋体" w:hAnsi="宋体" w:hint="eastAsia"/>
          <w:color w:val="000000"/>
        </w:rPr>
        <w:t>对本合同终止有过错的一方应赔偿另外一方因合同终止而受到的损失。对合同终止各方均无过错的，则各自承担所受到的损失。</w:t>
      </w:r>
    </w:p>
    <w:p w:rsidR="00944B67" w:rsidRDefault="000124DE">
      <w:pPr>
        <w:rPr>
          <w:rFonts w:ascii="宋体" w:hAnsi="宋体"/>
          <w:b/>
          <w:bCs/>
          <w:color w:val="000000"/>
        </w:rPr>
      </w:pPr>
      <w:r>
        <w:rPr>
          <w:rFonts w:ascii="宋体" w:hAnsi="宋体" w:hint="eastAsia"/>
          <w:b/>
          <w:bCs/>
          <w:color w:val="000000"/>
        </w:rPr>
        <w:t>十四、  争议的解决</w:t>
      </w:r>
    </w:p>
    <w:p w:rsidR="00944B67" w:rsidRDefault="000124DE">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合同各方应通过友好协商解决</w:t>
      </w:r>
      <w:proofErr w:type="gramStart"/>
      <w:r>
        <w:rPr>
          <w:rFonts w:ascii="宋体" w:hAnsi="宋体" w:hint="eastAsia"/>
          <w:color w:val="000000"/>
        </w:rPr>
        <w:t>因解释</w:t>
      </w:r>
      <w:proofErr w:type="gramEnd"/>
      <w:r>
        <w:rPr>
          <w:rFonts w:ascii="宋体" w:hAnsi="宋体" w:hint="eastAsia"/>
          <w:color w:val="000000"/>
        </w:rPr>
        <w:t>﹑执行本合同所发生的和本合同有关的一切争议。如果经协商不能达成协议，则各方同意在甲方住所地有管辖权的人民法院提起诉讼。</w:t>
      </w:r>
    </w:p>
    <w:p w:rsidR="00944B67" w:rsidRDefault="000124DE">
      <w:pPr>
        <w:numPr>
          <w:ilvl w:val="0"/>
          <w:numId w:val="24"/>
        </w:numPr>
        <w:tabs>
          <w:tab w:val="clear" w:pos="840"/>
        </w:tabs>
        <w:ind w:left="0" w:firstLineChars="200" w:firstLine="420"/>
        <w:jc w:val="left"/>
        <w:rPr>
          <w:rFonts w:ascii="宋体" w:hAnsi="宋体"/>
          <w:color w:val="000000"/>
        </w:rPr>
      </w:pPr>
      <w:r>
        <w:rPr>
          <w:rFonts w:ascii="宋体" w:hAnsi="宋体" w:hint="eastAsia"/>
          <w:color w:val="000000"/>
        </w:rPr>
        <w:t>在诉讼期间，除了必须在诉讼过程中进行解决的那部分问题外，合同其余部分应继续履行。</w:t>
      </w:r>
    </w:p>
    <w:p w:rsidR="00944B67" w:rsidRDefault="000124DE">
      <w:pPr>
        <w:rPr>
          <w:rFonts w:ascii="宋体" w:hAnsi="宋体"/>
          <w:b/>
          <w:bCs/>
          <w:color w:val="000000"/>
        </w:rPr>
      </w:pPr>
      <w:r>
        <w:rPr>
          <w:rFonts w:ascii="宋体" w:hAnsi="宋体" w:hint="eastAsia"/>
          <w:b/>
          <w:bCs/>
          <w:color w:val="000000"/>
        </w:rPr>
        <w:t>十五、  合同的补充、修改和变更</w:t>
      </w:r>
    </w:p>
    <w:p w:rsidR="00944B67" w:rsidRDefault="000124DE">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两方协商一致，可以对本合同进行补充、修改或变更。</w:t>
      </w:r>
    </w:p>
    <w:p w:rsidR="00944B67" w:rsidRDefault="000124DE">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对本合同的任何补充、修改或变更必须以书面形式进行。</w:t>
      </w:r>
    </w:p>
    <w:p w:rsidR="00944B67" w:rsidRDefault="000124DE">
      <w:pPr>
        <w:numPr>
          <w:ilvl w:val="0"/>
          <w:numId w:val="25"/>
        </w:numPr>
        <w:tabs>
          <w:tab w:val="clear" w:pos="840"/>
        </w:tabs>
        <w:ind w:left="0" w:firstLineChars="200" w:firstLine="420"/>
        <w:jc w:val="left"/>
        <w:rPr>
          <w:rFonts w:ascii="宋体" w:hAnsi="宋体"/>
          <w:color w:val="000000"/>
        </w:rPr>
      </w:pPr>
      <w:r>
        <w:rPr>
          <w:rFonts w:ascii="宋体" w:hAnsi="宋体" w:hint="eastAsia"/>
          <w:color w:val="000000"/>
        </w:rPr>
        <w:t>两方签订的补充协议以及修改或变更的条款与本合同具有同等法律效力。</w:t>
      </w:r>
    </w:p>
    <w:p w:rsidR="00944B67" w:rsidRDefault="000124DE">
      <w:pPr>
        <w:rPr>
          <w:rFonts w:ascii="宋体" w:hAnsi="宋体"/>
          <w:b/>
          <w:bCs/>
          <w:color w:val="000000"/>
        </w:rPr>
      </w:pPr>
      <w:r>
        <w:rPr>
          <w:rFonts w:ascii="宋体" w:hAnsi="宋体" w:hint="eastAsia"/>
          <w:b/>
          <w:bCs/>
          <w:color w:val="000000"/>
        </w:rPr>
        <w:t>十六、  合同的生效</w:t>
      </w:r>
    </w:p>
    <w:p w:rsidR="00944B67" w:rsidRDefault="000124DE">
      <w:pPr>
        <w:ind w:firstLineChars="200" w:firstLine="420"/>
        <w:rPr>
          <w:rFonts w:ascii="宋体" w:hAnsi="宋体"/>
          <w:color w:val="000000"/>
        </w:rPr>
      </w:pPr>
      <w:r>
        <w:rPr>
          <w:rFonts w:ascii="宋体" w:hAnsi="宋体" w:hint="eastAsia"/>
          <w:color w:val="000000"/>
        </w:rPr>
        <w:t>本合同经两方法定代表人（负责人）或授权代表签字并加盖单位公章后生效。</w:t>
      </w:r>
    </w:p>
    <w:p w:rsidR="00944B67" w:rsidRDefault="000124DE">
      <w:pPr>
        <w:rPr>
          <w:rFonts w:ascii="宋体" w:hAnsi="宋体"/>
          <w:b/>
          <w:bCs/>
          <w:color w:val="000000"/>
        </w:rPr>
      </w:pPr>
      <w:r>
        <w:rPr>
          <w:rFonts w:ascii="宋体" w:hAnsi="宋体" w:hint="eastAsia"/>
          <w:b/>
          <w:bCs/>
          <w:color w:val="000000"/>
        </w:rPr>
        <w:t>十七、  其它约定事项</w:t>
      </w:r>
    </w:p>
    <w:p w:rsidR="00944B67" w:rsidRDefault="000124DE">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本合同未尽事宜，按照本采购文件的有关规定、成交人的报价文件及其澄清、说明或者补正文件执行。</w:t>
      </w:r>
    </w:p>
    <w:p w:rsidR="00944B67" w:rsidRDefault="000124DE">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本合同中的附件均为本合同不可分割的部分，与本合同具有相同的法律效力。</w:t>
      </w:r>
    </w:p>
    <w:p w:rsidR="00944B67" w:rsidRDefault="000124DE">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一方当事人未经另外一方书面同意，不得将其在合同项下的权利和义务全部或部分转让给第三人。</w:t>
      </w:r>
    </w:p>
    <w:p w:rsidR="00944B67" w:rsidRDefault="000124DE">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本合同一式  份，甲方  份，乙方   份。</w:t>
      </w:r>
    </w:p>
    <w:p w:rsidR="00944B67" w:rsidRDefault="000124DE">
      <w:pPr>
        <w:numPr>
          <w:ilvl w:val="0"/>
          <w:numId w:val="26"/>
        </w:numPr>
        <w:tabs>
          <w:tab w:val="clear" w:pos="840"/>
        </w:tabs>
        <w:ind w:left="0" w:firstLineChars="200" w:firstLine="420"/>
        <w:jc w:val="left"/>
        <w:rPr>
          <w:rFonts w:ascii="宋体" w:hAnsi="宋体"/>
          <w:color w:val="000000"/>
        </w:rPr>
      </w:pPr>
      <w:r>
        <w:rPr>
          <w:rFonts w:ascii="宋体" w:hAnsi="宋体" w:hint="eastAsia"/>
          <w:color w:val="000000"/>
        </w:rPr>
        <w:t>本合同涉及的报价文件，正本由国家体育总局体育器材装备中心保存。</w:t>
      </w:r>
    </w:p>
    <w:p w:rsidR="00944B67" w:rsidRDefault="000124DE">
      <w:pPr>
        <w:spacing w:line="360" w:lineRule="auto"/>
        <w:ind w:left="5250" w:hangingChars="2500" w:hanging="5250"/>
        <w:rPr>
          <w:rFonts w:ascii="宋体" w:hAnsi="宋体"/>
          <w:color w:val="000000"/>
        </w:rPr>
      </w:pPr>
      <w:r>
        <w:rPr>
          <w:rFonts w:ascii="宋体" w:hAnsi="宋体" w:hint="eastAsia"/>
          <w:color w:val="000000"/>
        </w:rPr>
        <w:t xml:space="preserve">甲方（采购人）： </w:t>
      </w:r>
    </w:p>
    <w:p w:rsidR="00944B67" w:rsidRDefault="000124DE">
      <w:pPr>
        <w:spacing w:line="360" w:lineRule="auto"/>
        <w:rPr>
          <w:rFonts w:ascii="宋体" w:hAnsi="宋体"/>
          <w:color w:val="000000"/>
        </w:rPr>
      </w:pPr>
      <w:r>
        <w:rPr>
          <w:rFonts w:ascii="宋体" w:hAnsi="宋体" w:hint="eastAsia"/>
          <w:color w:val="000000"/>
        </w:rPr>
        <w:lastRenderedPageBreak/>
        <w:t xml:space="preserve">（公章） </w:t>
      </w:r>
    </w:p>
    <w:p w:rsidR="00944B67" w:rsidRDefault="000124DE">
      <w:pPr>
        <w:spacing w:line="360" w:lineRule="auto"/>
        <w:rPr>
          <w:rFonts w:ascii="宋体" w:hAnsi="宋体"/>
          <w:color w:val="000000"/>
          <w:u w:val="single"/>
        </w:rPr>
      </w:pPr>
      <w:r>
        <w:rPr>
          <w:rFonts w:ascii="宋体" w:hAnsi="宋体" w:hint="eastAsia"/>
          <w:color w:val="000000"/>
        </w:rPr>
        <w:t xml:space="preserve">法定代表或授权代表： </w:t>
      </w:r>
    </w:p>
    <w:p w:rsidR="00944B67" w:rsidRDefault="000124DE">
      <w:pPr>
        <w:spacing w:line="360" w:lineRule="auto"/>
        <w:rPr>
          <w:rFonts w:ascii="宋体" w:hAnsi="宋体"/>
          <w:color w:val="000000"/>
        </w:rPr>
      </w:pPr>
      <w:r>
        <w:rPr>
          <w:rFonts w:ascii="宋体" w:hAnsi="宋体" w:hint="eastAsia"/>
          <w:color w:val="000000"/>
        </w:rPr>
        <w:t>签订时间：20  年  月   日</w:t>
      </w:r>
    </w:p>
    <w:p w:rsidR="00944B67" w:rsidRDefault="000124DE">
      <w:pPr>
        <w:spacing w:line="360" w:lineRule="auto"/>
        <w:rPr>
          <w:rFonts w:ascii="宋体" w:hAnsi="宋体"/>
          <w:color w:val="000000"/>
        </w:rPr>
      </w:pPr>
      <w:r>
        <w:rPr>
          <w:rFonts w:ascii="宋体" w:hAnsi="宋体" w:hint="eastAsia"/>
          <w:color w:val="000000"/>
        </w:rPr>
        <w:t>乙方（成交人）：</w:t>
      </w:r>
    </w:p>
    <w:p w:rsidR="00944B67" w:rsidRDefault="000124DE">
      <w:pPr>
        <w:spacing w:line="360" w:lineRule="auto"/>
        <w:rPr>
          <w:rFonts w:ascii="宋体" w:hAnsi="宋体"/>
          <w:color w:val="000000"/>
        </w:rPr>
      </w:pPr>
      <w:r>
        <w:rPr>
          <w:rFonts w:ascii="宋体" w:hAnsi="宋体" w:hint="eastAsia"/>
          <w:color w:val="000000"/>
        </w:rPr>
        <w:t>（公章）</w:t>
      </w:r>
    </w:p>
    <w:p w:rsidR="00944B67" w:rsidRDefault="000124DE">
      <w:pPr>
        <w:spacing w:line="360" w:lineRule="auto"/>
        <w:rPr>
          <w:rFonts w:ascii="宋体" w:hAnsi="宋体"/>
          <w:color w:val="000000"/>
        </w:rPr>
      </w:pPr>
      <w:r>
        <w:rPr>
          <w:rFonts w:ascii="宋体" w:hAnsi="宋体" w:hint="eastAsia"/>
          <w:color w:val="000000"/>
        </w:rPr>
        <w:t>法定代表或授权代表：</w:t>
      </w:r>
    </w:p>
    <w:p w:rsidR="00944B67" w:rsidRDefault="000124DE">
      <w:pPr>
        <w:spacing w:line="360" w:lineRule="auto"/>
        <w:rPr>
          <w:rFonts w:ascii="宋体" w:hAnsi="宋体"/>
          <w:color w:val="000000"/>
        </w:rPr>
      </w:pPr>
      <w:r>
        <w:rPr>
          <w:rFonts w:ascii="宋体" w:hAnsi="宋体" w:hint="eastAsia"/>
          <w:color w:val="000000"/>
        </w:rPr>
        <w:t>签订时间：20  年  月    日</w:t>
      </w:r>
    </w:p>
    <w:p w:rsidR="00944B67" w:rsidRDefault="00944B67">
      <w:pPr>
        <w:ind w:firstLineChars="200" w:firstLine="420"/>
        <w:rPr>
          <w:rFonts w:ascii="宋体" w:hAnsi="宋体"/>
          <w:color w:val="000000"/>
        </w:rPr>
      </w:pPr>
    </w:p>
    <w:sectPr w:rsidR="00944B67">
      <w:pgSz w:w="11907" w:h="16840"/>
      <w:pgMar w:top="1089" w:right="1106" w:bottom="936" w:left="1259" w:header="851" w:footer="992"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3A" w:rsidRDefault="0052083A">
      <w:r>
        <w:separator/>
      </w:r>
    </w:p>
  </w:endnote>
  <w:endnote w:type="continuationSeparator" w:id="0">
    <w:p w:rsidR="0052083A" w:rsidRDefault="005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E" w:rsidRDefault="000124DE">
    <w:pPr>
      <w:pStyle w:val="a7"/>
      <w:framePr w:wrap="around" w:vAnchor="text" w:hAnchor="margin" w:xAlign="right" w:y="1"/>
      <w:rPr>
        <w:rStyle w:val="ad"/>
      </w:rPr>
    </w:pPr>
    <w:r>
      <w:fldChar w:fldCharType="begin"/>
    </w:r>
    <w:r>
      <w:rPr>
        <w:rStyle w:val="ad"/>
      </w:rPr>
      <w:instrText xml:space="preserve">PAGE  </w:instrText>
    </w:r>
    <w:r>
      <w:fldChar w:fldCharType="separate"/>
    </w:r>
    <w:r>
      <w:rPr>
        <w:rStyle w:val="ad"/>
      </w:rPr>
      <w:t>1</w:t>
    </w:r>
    <w:r>
      <w:fldChar w:fldCharType="end"/>
    </w:r>
  </w:p>
  <w:p w:rsidR="000124DE" w:rsidRDefault="000124D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E" w:rsidRDefault="000124DE">
    <w:pPr>
      <w:pStyle w:val="a7"/>
      <w:framePr w:wrap="around" w:vAnchor="text" w:hAnchor="margin" w:xAlign="right" w:y="1"/>
      <w:jc w:val="center"/>
      <w:rPr>
        <w:rStyle w:val="ad"/>
      </w:rPr>
    </w:pPr>
    <w:r>
      <w:fldChar w:fldCharType="begin"/>
    </w:r>
    <w:r>
      <w:rPr>
        <w:rStyle w:val="ad"/>
      </w:rPr>
      <w:instrText xml:space="preserve">PAGE  </w:instrText>
    </w:r>
    <w:r>
      <w:fldChar w:fldCharType="separate"/>
    </w:r>
    <w:r w:rsidR="00BE2A54">
      <w:rPr>
        <w:rStyle w:val="ad"/>
        <w:noProof/>
      </w:rPr>
      <w:t>1</w:t>
    </w:r>
    <w:r>
      <w:fldChar w:fldCharType="end"/>
    </w:r>
  </w:p>
  <w:p w:rsidR="000124DE" w:rsidRDefault="000124DE">
    <w:pPr>
      <w:pStyle w:val="a7"/>
      <w:framePr w:wrap="around" w:vAnchor="text" w:hAnchor="margin" w:xAlign="right" w:y="1"/>
      <w:ind w:right="360"/>
      <w:rPr>
        <w:rStyle w:val="ad"/>
      </w:rPr>
    </w:pPr>
  </w:p>
  <w:p w:rsidR="000124DE" w:rsidRDefault="000124DE">
    <w:pPr>
      <w:pStyle w:val="a7"/>
      <w:framePr w:wrap="around" w:vAnchor="text" w:hAnchor="margin" w:xAlign="right" w:y="1"/>
      <w:ind w:right="360"/>
      <w:rPr>
        <w:rStyle w:val="ad"/>
      </w:rPr>
    </w:pPr>
  </w:p>
  <w:p w:rsidR="000124DE" w:rsidRDefault="000124DE">
    <w:pPr>
      <w:pStyle w:val="a7"/>
      <w:framePr w:wrap="around" w:vAnchor="text" w:hAnchor="margin" w:xAlign="center" w:y="1"/>
      <w:ind w:right="360"/>
      <w:rPr>
        <w:rStyle w:val="ad"/>
      </w:rPr>
    </w:pPr>
  </w:p>
  <w:p w:rsidR="000124DE" w:rsidRDefault="000124DE">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E" w:rsidRDefault="000124DE">
    <w:pPr>
      <w:pStyle w:val="a7"/>
      <w:jc w:val="center"/>
    </w:pPr>
  </w:p>
  <w:p w:rsidR="000124DE" w:rsidRDefault="000124D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3A" w:rsidRDefault="0052083A">
      <w:r>
        <w:separator/>
      </w:r>
    </w:p>
  </w:footnote>
  <w:footnote w:type="continuationSeparator" w:id="0">
    <w:p w:rsidR="0052083A" w:rsidRDefault="00520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54" w:rsidRDefault="00BE2A5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E" w:rsidRDefault="000124DE">
    <w:pPr>
      <w:pStyle w:val="a8"/>
      <w:pBdr>
        <w:bottom w:val="single" w:sz="6" w:space="0" w:color="auto"/>
      </w:pBdr>
      <w:jc w:val="left"/>
      <w:rPr>
        <w:szCs w:val="18"/>
      </w:rPr>
    </w:pPr>
    <w:r>
      <w:rPr>
        <w:rFonts w:hint="eastAsia"/>
        <w:szCs w:val="18"/>
      </w:rPr>
      <w:t>项目名称：国家体育总局武术</w:t>
    </w:r>
    <w:r w:rsidR="00461F79">
      <w:rPr>
        <w:rFonts w:hint="eastAsia"/>
        <w:szCs w:val="18"/>
      </w:rPr>
      <w:t>运动</w:t>
    </w:r>
    <w:r w:rsidR="00BE2A54">
      <w:rPr>
        <w:rFonts w:hint="eastAsia"/>
        <w:szCs w:val="18"/>
      </w:rPr>
      <w:t>管理</w:t>
    </w:r>
    <w:bookmarkStart w:id="24" w:name="_GoBack"/>
    <w:bookmarkEnd w:id="24"/>
    <w:r>
      <w:rPr>
        <w:rFonts w:hint="eastAsia"/>
        <w:szCs w:val="18"/>
      </w:rPr>
      <w:t>中心援外器材竞争性谈判采购</w:t>
    </w:r>
    <w:r>
      <w:rPr>
        <w:rFonts w:hint="eastAsia"/>
        <w:szCs w:val="18"/>
      </w:rPr>
      <w:t xml:space="preserve">                        </w:t>
    </w:r>
    <w:r>
      <w:rPr>
        <w:szCs w:val="18"/>
      </w:rPr>
      <w:t xml:space="preserve">   </w:t>
    </w:r>
    <w:r>
      <w:rPr>
        <w:rFonts w:hint="eastAsia"/>
        <w:szCs w:val="18"/>
      </w:rPr>
      <w:t>项目编号：</w:t>
    </w:r>
    <w:r>
      <w:rPr>
        <w:rFonts w:hint="eastAsia"/>
        <w:szCs w:val="18"/>
      </w:rPr>
      <w:t>TPWH22/10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A54" w:rsidRDefault="00BE2A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multilevel"/>
    <w:tmpl w:val="0000000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0000000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7"/>
    <w:multiLevelType w:val="multilevel"/>
    <w:tmpl w:val="0000000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nsid w:val="00000008"/>
    <w:multiLevelType w:val="multilevel"/>
    <w:tmpl w:val="0000000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9"/>
    <w:multiLevelType w:val="multilevel"/>
    <w:tmpl w:val="0000000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nsid w:val="0000000A"/>
    <w:multiLevelType w:val="multilevel"/>
    <w:tmpl w:val="0000000A"/>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multilevel"/>
    <w:tmpl w:val="0000000B"/>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0000000D"/>
    <w:multiLevelType w:val="multilevel"/>
    <w:tmpl w:val="0000000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000000E"/>
    <w:multiLevelType w:val="multilevel"/>
    <w:tmpl w:val="0000000E"/>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F"/>
    <w:multiLevelType w:val="multilevel"/>
    <w:tmpl w:val="0000000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0"/>
    <w:multiLevelType w:val="multilevel"/>
    <w:tmpl w:val="0000001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00000011"/>
    <w:multiLevelType w:val="multilevel"/>
    <w:tmpl w:val="0000001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2"/>
    <w:multiLevelType w:val="multilevel"/>
    <w:tmpl w:val="00000012"/>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4"/>
    <w:multiLevelType w:val="multilevel"/>
    <w:tmpl w:val="0000001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00000015"/>
    <w:multiLevelType w:val="multilevel"/>
    <w:tmpl w:val="00000015"/>
    <w:lvl w:ilvl="0">
      <w:start w:val="1"/>
      <w:numFmt w:val="decimal"/>
      <w:lvlText w:val="（%1）"/>
      <w:lvlJc w:val="left"/>
      <w:pPr>
        <w:ind w:left="420" w:hanging="420"/>
      </w:pPr>
      <w:rPr>
        <w:rFonts w:hint="eastAsia"/>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00000016"/>
    <w:multiLevelType w:val="multilevel"/>
    <w:tmpl w:val="00000016"/>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00000018"/>
    <w:multiLevelType w:val="multilevel"/>
    <w:tmpl w:val="000000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1B"/>
    <w:multiLevelType w:val="multilevel"/>
    <w:tmpl w:val="0000001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2856D5A"/>
    <w:multiLevelType w:val="multilevel"/>
    <w:tmpl w:val="52856D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23"/>
  </w:num>
  <w:num w:numId="3">
    <w:abstractNumId w:val="19"/>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4DE"/>
    <w:rsid w:val="00014FCB"/>
    <w:rsid w:val="0002078D"/>
    <w:rsid w:val="00026682"/>
    <w:rsid w:val="000340D5"/>
    <w:rsid w:val="0003791A"/>
    <w:rsid w:val="000730BC"/>
    <w:rsid w:val="000760F7"/>
    <w:rsid w:val="000844C8"/>
    <w:rsid w:val="00091C26"/>
    <w:rsid w:val="000B0686"/>
    <w:rsid w:val="00120959"/>
    <w:rsid w:val="00121500"/>
    <w:rsid w:val="0015365E"/>
    <w:rsid w:val="00172A27"/>
    <w:rsid w:val="001F661D"/>
    <w:rsid w:val="00207589"/>
    <w:rsid w:val="00233B9C"/>
    <w:rsid w:val="00244EF9"/>
    <w:rsid w:val="00251EE3"/>
    <w:rsid w:val="00261373"/>
    <w:rsid w:val="0026273B"/>
    <w:rsid w:val="002946A3"/>
    <w:rsid w:val="002E30A4"/>
    <w:rsid w:val="003072A3"/>
    <w:rsid w:val="00321C21"/>
    <w:rsid w:val="0032734C"/>
    <w:rsid w:val="003279D3"/>
    <w:rsid w:val="00356745"/>
    <w:rsid w:val="003719E4"/>
    <w:rsid w:val="0038162A"/>
    <w:rsid w:val="003B02E2"/>
    <w:rsid w:val="003B2D49"/>
    <w:rsid w:val="0042254E"/>
    <w:rsid w:val="00431F20"/>
    <w:rsid w:val="00460BCE"/>
    <w:rsid w:val="00461F79"/>
    <w:rsid w:val="0046691A"/>
    <w:rsid w:val="00472207"/>
    <w:rsid w:val="00474E20"/>
    <w:rsid w:val="004A0727"/>
    <w:rsid w:val="00502FAC"/>
    <w:rsid w:val="0052083A"/>
    <w:rsid w:val="0052758C"/>
    <w:rsid w:val="00544F63"/>
    <w:rsid w:val="005B48F3"/>
    <w:rsid w:val="005B4D71"/>
    <w:rsid w:val="005D55C4"/>
    <w:rsid w:val="005F25B4"/>
    <w:rsid w:val="006461B2"/>
    <w:rsid w:val="006816DD"/>
    <w:rsid w:val="00684DF4"/>
    <w:rsid w:val="00685C7C"/>
    <w:rsid w:val="007023AE"/>
    <w:rsid w:val="007116AC"/>
    <w:rsid w:val="007162B3"/>
    <w:rsid w:val="00721C23"/>
    <w:rsid w:val="00777E4F"/>
    <w:rsid w:val="0080016D"/>
    <w:rsid w:val="00813A02"/>
    <w:rsid w:val="00821131"/>
    <w:rsid w:val="00831449"/>
    <w:rsid w:val="00834DB5"/>
    <w:rsid w:val="008863DB"/>
    <w:rsid w:val="00894674"/>
    <w:rsid w:val="008952DC"/>
    <w:rsid w:val="008A020C"/>
    <w:rsid w:val="008B0F3C"/>
    <w:rsid w:val="008D2C44"/>
    <w:rsid w:val="00903C8D"/>
    <w:rsid w:val="00944B67"/>
    <w:rsid w:val="00951894"/>
    <w:rsid w:val="00952109"/>
    <w:rsid w:val="009B2B77"/>
    <w:rsid w:val="009C0770"/>
    <w:rsid w:val="009C0AF9"/>
    <w:rsid w:val="009D4958"/>
    <w:rsid w:val="009E7DCF"/>
    <w:rsid w:val="009F097A"/>
    <w:rsid w:val="00A1675B"/>
    <w:rsid w:val="00A54492"/>
    <w:rsid w:val="00A674E6"/>
    <w:rsid w:val="00A95ABC"/>
    <w:rsid w:val="00AF512E"/>
    <w:rsid w:val="00B05B13"/>
    <w:rsid w:val="00B22CEF"/>
    <w:rsid w:val="00B33282"/>
    <w:rsid w:val="00B40562"/>
    <w:rsid w:val="00B62D68"/>
    <w:rsid w:val="00BD36EF"/>
    <w:rsid w:val="00BD5F26"/>
    <w:rsid w:val="00BD631A"/>
    <w:rsid w:val="00BD6EF0"/>
    <w:rsid w:val="00BE2A54"/>
    <w:rsid w:val="00C223C9"/>
    <w:rsid w:val="00C32E2A"/>
    <w:rsid w:val="00C332BF"/>
    <w:rsid w:val="00C65C63"/>
    <w:rsid w:val="00C869AA"/>
    <w:rsid w:val="00CE418B"/>
    <w:rsid w:val="00CF296E"/>
    <w:rsid w:val="00D27DFA"/>
    <w:rsid w:val="00D759AB"/>
    <w:rsid w:val="00D91CE8"/>
    <w:rsid w:val="00D94F79"/>
    <w:rsid w:val="00D97263"/>
    <w:rsid w:val="00DF2AFA"/>
    <w:rsid w:val="00DF47F1"/>
    <w:rsid w:val="00E121C1"/>
    <w:rsid w:val="00E370F7"/>
    <w:rsid w:val="00E41568"/>
    <w:rsid w:val="00E94866"/>
    <w:rsid w:val="00ED5DDF"/>
    <w:rsid w:val="00F028EC"/>
    <w:rsid w:val="00F4410D"/>
    <w:rsid w:val="00F47D81"/>
    <w:rsid w:val="00F74FF8"/>
    <w:rsid w:val="00F774FF"/>
    <w:rsid w:val="00F87916"/>
    <w:rsid w:val="00F926E3"/>
    <w:rsid w:val="00F9542D"/>
    <w:rsid w:val="00FF7B5E"/>
    <w:rsid w:val="028A7B4B"/>
    <w:rsid w:val="0BBA3CE8"/>
    <w:rsid w:val="0D5858E9"/>
    <w:rsid w:val="0E3E277D"/>
    <w:rsid w:val="13E921CC"/>
    <w:rsid w:val="187F4D4B"/>
    <w:rsid w:val="1FD6020F"/>
    <w:rsid w:val="206161FE"/>
    <w:rsid w:val="21313A70"/>
    <w:rsid w:val="27B55D3B"/>
    <w:rsid w:val="299558B3"/>
    <w:rsid w:val="2AA1156E"/>
    <w:rsid w:val="2B2F0232"/>
    <w:rsid w:val="2CF8127F"/>
    <w:rsid w:val="2D841F92"/>
    <w:rsid w:val="30181908"/>
    <w:rsid w:val="30DA5A09"/>
    <w:rsid w:val="3D474F4A"/>
    <w:rsid w:val="40081496"/>
    <w:rsid w:val="4B5F5AF6"/>
    <w:rsid w:val="4FCF20CA"/>
    <w:rsid w:val="533335DB"/>
    <w:rsid w:val="5AFD3AD5"/>
    <w:rsid w:val="608D17E6"/>
    <w:rsid w:val="617E483B"/>
    <w:rsid w:val="62595020"/>
    <w:rsid w:val="663D263D"/>
    <w:rsid w:val="6B34498A"/>
    <w:rsid w:val="6C7B0067"/>
    <w:rsid w:val="6CE216C1"/>
    <w:rsid w:val="745724AB"/>
    <w:rsid w:val="76500CFE"/>
    <w:rsid w:val="76D865E8"/>
    <w:rsid w:val="78BE732C"/>
    <w:rsid w:val="7B05191C"/>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CC52287-0C77-4EF2-A84E-FF6C350C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2"/>
    <w:qFormat/>
    <w:pPr>
      <w:spacing w:before="240" w:after="60"/>
      <w:jc w:val="center"/>
      <w:outlineLvl w:val="0"/>
    </w:pPr>
    <w:rPr>
      <w:rFonts w:ascii="Arial" w:hAnsi="Arial" w:cs="Arial"/>
      <w:b/>
      <w:bCs/>
      <w:sz w:val="32"/>
      <w:szCs w:val="32"/>
    </w:rPr>
  </w:style>
  <w:style w:type="paragraph" w:styleId="ab">
    <w:name w:val="annotation subject"/>
    <w:basedOn w:val="a3"/>
    <w:next w:val="a3"/>
    <w:link w:val="Char3"/>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4">
    <w:name w:val="列出段落 Char"/>
    <w:link w:val="af1"/>
    <w:uiPriority w:val="34"/>
    <w:qFormat/>
    <w:rPr>
      <w:rFonts w:ascii="Calibri" w:hAnsi="Calibri"/>
      <w:kern w:val="2"/>
      <w:sz w:val="21"/>
      <w:szCs w:val="22"/>
    </w:rPr>
  </w:style>
  <w:style w:type="paragraph" w:styleId="af1">
    <w:name w:val="List Paragraph"/>
    <w:basedOn w:val="a"/>
    <w:link w:val="Char4"/>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3">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2">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3">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4">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2">
    <w:name w:val="样式 宋体 黑色 左1"/>
    <w:basedOn w:val="a"/>
    <w:qFormat/>
    <w:pPr>
      <w:ind w:firstLineChars="200" w:firstLine="200"/>
      <w:jc w:val="left"/>
    </w:pPr>
    <w:rPr>
      <w:rFonts w:ascii="宋体" w:hAnsi="宋体"/>
      <w:color w:val="000000"/>
    </w:rPr>
  </w:style>
  <w:style w:type="character" w:customStyle="1" w:styleId="Char1">
    <w:name w:val="页脚 Char"/>
    <w:basedOn w:val="a0"/>
    <w:link w:val="a7"/>
    <w:uiPriority w:val="99"/>
    <w:qFormat/>
    <w:rPr>
      <w:kern w:val="2"/>
      <w:sz w:val="18"/>
    </w:rPr>
  </w:style>
  <w:style w:type="character" w:customStyle="1" w:styleId="Char2">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 w:type="character" w:customStyle="1" w:styleId="Char0">
    <w:name w:val="正文文本 Char"/>
    <w:basedOn w:val="a0"/>
    <w:link w:val="a4"/>
    <w:rsid w:val="000124DE"/>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jzc.gov.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6DFAF-6335-47B4-8ECD-A68E2B05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2799</Words>
  <Characters>15955</Characters>
  <Application>Microsoft Office Word</Application>
  <DocSecurity>0</DocSecurity>
  <Lines>132</Lines>
  <Paragraphs>37</Paragraphs>
  <ScaleCrop>false</ScaleCrop>
  <Company>神州网信技术有限公司</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W</cp:lastModifiedBy>
  <cp:revision>91</cp:revision>
  <cp:lastPrinted>2022-06-15T08:30:00Z</cp:lastPrinted>
  <dcterms:created xsi:type="dcterms:W3CDTF">2021-04-23T08:43:00Z</dcterms:created>
  <dcterms:modified xsi:type="dcterms:W3CDTF">2022-06-15T08:33:00Z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9cfb16ab53644c8e9a57dcf57fd7fc59</vt:lpwstr>
  </property>
</Properties>
</file>