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关于征集有意向参与我单位非政府采购项目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（审计服务）供应商的公告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北京国际贸易有限公司受北京市公安局委托，根据《中华人民共和国政府采购法》等有关规定，现对审计服务项目进行其他招标，欢迎合格的供应商前来投标。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项目名称：审计服务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项目编号：（空）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项目联系方式：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项目联系人：崔振龙、邓帅、祁娜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项目联系电话：010-85343440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采购单位联系方式：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采购单位：北京市公安局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采购单位地址：北京市东城区前门东大街9号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采购单位联系方式：侯警官010-83061821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代理机构联系方式：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代理机构：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北京国际贸易有限公司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代理机构联系人：崔振龙、邓帅、祁娜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代理机构地址：北京市朝阳区建外大街甲三号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采购项目内容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根据工作需要，按照甲方要求对指定账目开展审计，并提供相关服务。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开标时间（空）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为了规范我单位非政府采购行为，本公告用来公开征集有意向参与本项目的供应商，具体采购内容等事宜详见报名成功后获取的采购文件。采购流程及规范适用于我单位内部</w:t>
      </w:r>
      <w:r>
        <w:rPr>
          <w:rFonts w:hint="eastAsia" w:ascii="宋体" w:hAnsi="宋体" w:eastAsia="宋体" w:cs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非政府采购项目</w:t>
      </w:r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相关工作规范，该项目引起的质疑、投诉等由我单位负责解释。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公告在中国政府采购网和北京市公安局网站</w:t>
      </w:r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（http://gaj.beijing.gov.cn/zfxxgk/fdzdgknr/fzfcg/202206/t20220620_2745681.html</w:t>
      </w:r>
      <w:bookmarkStart w:id="0" w:name="_GoBack"/>
      <w:bookmarkEnd w:id="0"/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（二）供应商资格条件：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1、具有独立承担民事责任的能力；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8、本项目不接受联合体。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（三）报名时间：2022年6月20日至2022年6月27日止，每天8:30至16:30（北京时间，法定节假日除外）。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凡报名的供应商，须将下列材料扫描发送至邮箱：cuizhenlong@cbwtc.com并致电项目联系人确认。（项目联系人： 崔振龙  联系方式：010-85343440）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5、报名时间内在“信用中国”网站（www.creditchina.gov.cn），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选择进入导航栏中的信用服务，查询的供应商失信被执行人、重大税收违法案件当事人、政府采购严重违法失信行为记录查询结果网页截图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6、《供应商情况表》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（盖章扫描版及word版）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="420" w:leftChars="0"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侯警官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010-83061821</w:t>
      </w:r>
    </w:p>
    <w:p>
      <w:pPr>
        <w:numPr>
          <w:ilvl w:val="0"/>
          <w:numId w:val="2"/>
        </w:numPr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采购代理机构：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崔振龙、邓帅、祁娜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联系方式：010-85343440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预算金额：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预算金额：50万元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4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sz w:val="24"/>
          <w:szCs w:val="28"/>
        </w:rPr>
        <w:t>：《供应商情况表》</w:t>
      </w:r>
    </w:p>
    <w:p>
      <w:pPr>
        <w:rPr>
          <w:rFonts w:ascii="Times New Roman" w:hAnsi="Times New Roman" w:eastAsia="宋体" w:cs="Times New Roman"/>
          <w:b/>
          <w:bCs/>
          <w:sz w:val="24"/>
          <w:szCs w:val="28"/>
        </w:rPr>
      </w:pPr>
    </w:p>
    <w:tbl>
      <w:tblPr>
        <w:tblStyle w:val="2"/>
        <w:tblW w:w="11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45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法人身份证号</w:t>
            </w:r>
          </w:p>
        </w:tc>
        <w:tc>
          <w:tcPr>
            <w:tcW w:w="6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DIwN2I2MTc3ODY5Mjg3MmZmNGM0NmQ1ZDlhYzkifQ=="/>
  </w:docVars>
  <w:rsids>
    <w:rsidRoot w:val="69197392"/>
    <w:rsid w:val="004B7868"/>
    <w:rsid w:val="009C512B"/>
    <w:rsid w:val="04567CE7"/>
    <w:rsid w:val="065D35AE"/>
    <w:rsid w:val="07BE2FAB"/>
    <w:rsid w:val="07FE770A"/>
    <w:rsid w:val="089B29C1"/>
    <w:rsid w:val="08FA21F3"/>
    <w:rsid w:val="0959339A"/>
    <w:rsid w:val="0ADA13C9"/>
    <w:rsid w:val="0BA23811"/>
    <w:rsid w:val="0C2E48A7"/>
    <w:rsid w:val="0D352B8F"/>
    <w:rsid w:val="0E786523"/>
    <w:rsid w:val="0F85229D"/>
    <w:rsid w:val="105B5885"/>
    <w:rsid w:val="10914580"/>
    <w:rsid w:val="10B1160B"/>
    <w:rsid w:val="10DC65AB"/>
    <w:rsid w:val="12080872"/>
    <w:rsid w:val="13203999"/>
    <w:rsid w:val="139429D5"/>
    <w:rsid w:val="151F68ED"/>
    <w:rsid w:val="19A33DB2"/>
    <w:rsid w:val="1EF74148"/>
    <w:rsid w:val="20FE1198"/>
    <w:rsid w:val="21025C88"/>
    <w:rsid w:val="22482966"/>
    <w:rsid w:val="2265761B"/>
    <w:rsid w:val="227A00F7"/>
    <w:rsid w:val="249A68C5"/>
    <w:rsid w:val="25070E5D"/>
    <w:rsid w:val="25EE53D5"/>
    <w:rsid w:val="26834513"/>
    <w:rsid w:val="268810BB"/>
    <w:rsid w:val="26F24CF9"/>
    <w:rsid w:val="2724318F"/>
    <w:rsid w:val="28A569C3"/>
    <w:rsid w:val="2C9F10CB"/>
    <w:rsid w:val="30171A1C"/>
    <w:rsid w:val="329C559B"/>
    <w:rsid w:val="346B07E1"/>
    <w:rsid w:val="35E6061B"/>
    <w:rsid w:val="369938DF"/>
    <w:rsid w:val="38CA5FD2"/>
    <w:rsid w:val="39E92488"/>
    <w:rsid w:val="3BED40F8"/>
    <w:rsid w:val="3D842BF3"/>
    <w:rsid w:val="40E37C31"/>
    <w:rsid w:val="411D12F3"/>
    <w:rsid w:val="428812D6"/>
    <w:rsid w:val="43761230"/>
    <w:rsid w:val="442B3DBA"/>
    <w:rsid w:val="447A6AFE"/>
    <w:rsid w:val="458F482B"/>
    <w:rsid w:val="46F32B98"/>
    <w:rsid w:val="482747D5"/>
    <w:rsid w:val="48E00EFA"/>
    <w:rsid w:val="49F66C27"/>
    <w:rsid w:val="4A227A1C"/>
    <w:rsid w:val="4AFD3FE5"/>
    <w:rsid w:val="4BA339C2"/>
    <w:rsid w:val="4DC87C51"/>
    <w:rsid w:val="4FD2253D"/>
    <w:rsid w:val="52F67C97"/>
    <w:rsid w:val="54AF4548"/>
    <w:rsid w:val="55392CA9"/>
    <w:rsid w:val="557560FC"/>
    <w:rsid w:val="57623B4D"/>
    <w:rsid w:val="57B610C4"/>
    <w:rsid w:val="57EA3B43"/>
    <w:rsid w:val="595553FF"/>
    <w:rsid w:val="5A6F4AA8"/>
    <w:rsid w:val="60031C46"/>
    <w:rsid w:val="654D60AD"/>
    <w:rsid w:val="69197392"/>
    <w:rsid w:val="694F1FD8"/>
    <w:rsid w:val="6AC071AD"/>
    <w:rsid w:val="6DFF5ADD"/>
    <w:rsid w:val="74AD1CAD"/>
    <w:rsid w:val="7509785D"/>
    <w:rsid w:val="76960CC6"/>
    <w:rsid w:val="77444BC6"/>
    <w:rsid w:val="78831E1D"/>
    <w:rsid w:val="78CB4C10"/>
    <w:rsid w:val="7C1C1C6D"/>
    <w:rsid w:val="7C9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1900</Words>
  <Characters>2128</Characters>
  <Lines>0</Lines>
  <Paragraphs>0</Paragraphs>
  <TotalTime>1</TotalTime>
  <ScaleCrop>false</ScaleCrop>
  <LinksUpToDate>false</LinksUpToDate>
  <CharactersWithSpaces>2170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bwtc</cp:lastModifiedBy>
  <cp:lastPrinted>2022-03-17T02:35:00Z</cp:lastPrinted>
  <dcterms:modified xsi:type="dcterms:W3CDTF">2022-06-20T03:21:55Z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298DA8F1A1284BEAB5FC2E3ECDB9F0B4</vt:lpwstr>
  </property>
</Properties>
</file>