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C38" w:rsidRPr="00DF2917" w:rsidRDefault="00404B83" w:rsidP="00DF2917">
      <w:pPr>
        <w:spacing w:line="480" w:lineRule="auto"/>
        <w:jc w:val="center"/>
        <w:rPr>
          <w:b/>
          <w:bCs/>
          <w:sz w:val="24"/>
          <w:szCs w:val="32"/>
        </w:rPr>
      </w:pPr>
      <w:bookmarkStart w:id="0" w:name="OLE_LINK3"/>
      <w:bookmarkStart w:id="1" w:name="_GoBack"/>
      <w:bookmarkEnd w:id="1"/>
      <w:r>
        <w:rPr>
          <w:rFonts w:hint="eastAsia"/>
          <w:b/>
          <w:bCs/>
          <w:sz w:val="24"/>
          <w:szCs w:val="32"/>
        </w:rPr>
        <w:t>东兰县政府投资项目结算审核中心工程造价咨询服务项目更正公告</w:t>
      </w:r>
    </w:p>
    <w:p w:rsidR="00285C38" w:rsidRPr="00A35367" w:rsidRDefault="00404B83" w:rsidP="00556BAB">
      <w:pPr>
        <w:spacing w:line="360" w:lineRule="auto"/>
        <w:rPr>
          <w:rFonts w:asciiTheme="minorEastAsia" w:hAnsiTheme="minorEastAsia" w:cstheme="minorEastAsia"/>
          <w:sz w:val="22"/>
          <w:szCs w:val="21"/>
        </w:rPr>
      </w:pPr>
      <w:r w:rsidRPr="00A35367">
        <w:rPr>
          <w:rFonts w:asciiTheme="minorEastAsia" w:hAnsiTheme="minorEastAsia" w:cstheme="minorEastAsia" w:hint="eastAsia"/>
          <w:sz w:val="22"/>
          <w:szCs w:val="21"/>
        </w:rPr>
        <w:t>一、项目基本情况</w:t>
      </w:r>
    </w:p>
    <w:p w:rsidR="00285C38" w:rsidRPr="00A35367" w:rsidRDefault="00404B83" w:rsidP="00556BAB">
      <w:pPr>
        <w:spacing w:line="360" w:lineRule="auto"/>
        <w:rPr>
          <w:rFonts w:asciiTheme="minorEastAsia" w:hAnsiTheme="minorEastAsia" w:cstheme="minorEastAsia"/>
          <w:sz w:val="22"/>
          <w:szCs w:val="21"/>
        </w:rPr>
      </w:pPr>
      <w:r w:rsidRPr="00A35367">
        <w:rPr>
          <w:rFonts w:asciiTheme="minorEastAsia" w:hAnsiTheme="minorEastAsia" w:cstheme="minorEastAsia" w:hint="eastAsia"/>
          <w:sz w:val="22"/>
          <w:szCs w:val="21"/>
        </w:rPr>
        <w:t xml:space="preserve">   采购项目编号： HCZC2022-G3-240089-GXCH　　　　　　　　　　　</w:t>
      </w:r>
    </w:p>
    <w:p w:rsidR="00285C38" w:rsidRPr="00A35367" w:rsidRDefault="00404B83" w:rsidP="00556BAB">
      <w:pPr>
        <w:spacing w:line="360" w:lineRule="auto"/>
        <w:rPr>
          <w:rFonts w:asciiTheme="minorEastAsia" w:hAnsiTheme="minorEastAsia" w:cstheme="minorEastAsia"/>
          <w:sz w:val="22"/>
          <w:szCs w:val="21"/>
        </w:rPr>
      </w:pPr>
      <w:r w:rsidRPr="00A35367">
        <w:rPr>
          <w:rFonts w:asciiTheme="minorEastAsia" w:hAnsiTheme="minorEastAsia" w:cstheme="minorEastAsia" w:hint="eastAsia"/>
          <w:sz w:val="22"/>
          <w:szCs w:val="21"/>
        </w:rPr>
        <w:t xml:space="preserve">   采购项目名称：东兰县政府投资项目结算审核中心工程造价咨询服务 　　　　　　　　　　</w:t>
      </w:r>
    </w:p>
    <w:p w:rsidR="00285C38" w:rsidRPr="00A35367" w:rsidRDefault="00404B83" w:rsidP="00556BAB">
      <w:pPr>
        <w:spacing w:line="360" w:lineRule="auto"/>
        <w:rPr>
          <w:rFonts w:asciiTheme="minorEastAsia" w:hAnsiTheme="minorEastAsia" w:cstheme="minorEastAsia"/>
          <w:sz w:val="22"/>
          <w:szCs w:val="21"/>
        </w:rPr>
      </w:pPr>
      <w:r w:rsidRPr="00A35367">
        <w:rPr>
          <w:rFonts w:asciiTheme="minorEastAsia" w:hAnsiTheme="minorEastAsia" w:cstheme="minorEastAsia" w:hint="eastAsia"/>
          <w:sz w:val="22"/>
          <w:szCs w:val="21"/>
        </w:rPr>
        <w:t>   首次公告日期：2022年</w:t>
      </w:r>
      <w:r w:rsidR="001B13F6">
        <w:rPr>
          <w:rFonts w:asciiTheme="minorEastAsia" w:hAnsiTheme="minorEastAsia" w:cstheme="minorEastAsia"/>
          <w:sz w:val="22"/>
          <w:szCs w:val="21"/>
        </w:rPr>
        <w:t>6</w:t>
      </w:r>
      <w:r w:rsidRPr="00A35367">
        <w:rPr>
          <w:rFonts w:asciiTheme="minorEastAsia" w:hAnsiTheme="minorEastAsia" w:cstheme="minorEastAsia" w:hint="eastAsia"/>
          <w:sz w:val="22"/>
          <w:szCs w:val="21"/>
        </w:rPr>
        <w:t>月</w:t>
      </w:r>
      <w:r w:rsidR="001B13F6">
        <w:rPr>
          <w:rFonts w:asciiTheme="minorEastAsia" w:hAnsiTheme="minorEastAsia" w:cstheme="minorEastAsia"/>
          <w:sz w:val="22"/>
          <w:szCs w:val="21"/>
        </w:rPr>
        <w:t>14</w:t>
      </w:r>
      <w:r w:rsidRPr="00A35367">
        <w:rPr>
          <w:rFonts w:asciiTheme="minorEastAsia" w:hAnsiTheme="minorEastAsia" w:cstheme="minorEastAsia" w:hint="eastAsia"/>
          <w:sz w:val="22"/>
          <w:szCs w:val="21"/>
        </w:rPr>
        <w:t xml:space="preserve">日 　　　　　　　　　　　</w:t>
      </w:r>
    </w:p>
    <w:p w:rsidR="00285C38" w:rsidRPr="00A35367" w:rsidRDefault="00404B83" w:rsidP="00556BAB">
      <w:pPr>
        <w:spacing w:line="360" w:lineRule="auto"/>
        <w:rPr>
          <w:rFonts w:asciiTheme="minorEastAsia" w:hAnsiTheme="minorEastAsia" w:cstheme="minorEastAsia"/>
          <w:sz w:val="22"/>
          <w:szCs w:val="21"/>
        </w:rPr>
      </w:pPr>
      <w:r w:rsidRPr="00A35367">
        <w:rPr>
          <w:rFonts w:asciiTheme="minorEastAsia" w:hAnsiTheme="minorEastAsia" w:cstheme="minorEastAsia" w:hint="eastAsia"/>
          <w:sz w:val="22"/>
          <w:szCs w:val="21"/>
        </w:rPr>
        <w:t>二、更正信息</w:t>
      </w:r>
    </w:p>
    <w:p w:rsidR="00285C38" w:rsidRPr="00A35367" w:rsidRDefault="00404B83" w:rsidP="00556BAB">
      <w:pPr>
        <w:spacing w:line="360" w:lineRule="auto"/>
        <w:rPr>
          <w:rFonts w:asciiTheme="minorEastAsia" w:hAnsiTheme="minorEastAsia" w:cstheme="minorEastAsia"/>
          <w:sz w:val="22"/>
          <w:szCs w:val="21"/>
        </w:rPr>
      </w:pPr>
      <w:r w:rsidRPr="00A35367">
        <w:rPr>
          <w:rFonts w:asciiTheme="minorEastAsia" w:hAnsiTheme="minorEastAsia" w:cstheme="minorEastAsia" w:hint="eastAsia"/>
          <w:sz w:val="22"/>
          <w:szCs w:val="21"/>
        </w:rPr>
        <w:t>   更正事项：采购公告,采购文件   </w:t>
      </w:r>
    </w:p>
    <w:p w:rsidR="00285C38" w:rsidRPr="00A35367" w:rsidRDefault="00404B83" w:rsidP="00556BAB">
      <w:pPr>
        <w:spacing w:line="360" w:lineRule="auto"/>
        <w:rPr>
          <w:rFonts w:asciiTheme="minorEastAsia" w:hAnsiTheme="minorEastAsia" w:cstheme="minorEastAsia"/>
          <w:sz w:val="22"/>
          <w:szCs w:val="21"/>
        </w:rPr>
      </w:pPr>
      <w:r w:rsidRPr="00A35367">
        <w:rPr>
          <w:rFonts w:asciiTheme="minorEastAsia" w:hAnsiTheme="minorEastAsia" w:cstheme="minorEastAsia" w:hint="eastAsia"/>
          <w:sz w:val="22"/>
          <w:szCs w:val="21"/>
        </w:rPr>
        <w:t>   更正内容：</w:t>
      </w:r>
      <w:r w:rsidR="00D704E6">
        <w:rPr>
          <w:rFonts w:asciiTheme="minorEastAsia" w:hAnsiTheme="minorEastAsia" w:cstheme="minorEastAsia" w:hint="eastAsia"/>
          <w:sz w:val="22"/>
          <w:szCs w:val="21"/>
        </w:rPr>
        <w:t xml:space="preserve"> </w:t>
      </w:r>
    </w:p>
    <w:p w:rsidR="00285C38" w:rsidRPr="00556BAB" w:rsidRDefault="00404B83" w:rsidP="00556BAB">
      <w:pPr>
        <w:spacing w:before="91" w:line="360" w:lineRule="auto"/>
        <w:rPr>
          <w:rFonts w:ascii="宋体" w:eastAsia="宋体" w:hAnsi="宋体" w:cs="宋体"/>
          <w:snapToGrid w:val="0"/>
          <w:color w:val="000000"/>
          <w:kern w:val="0"/>
          <w:sz w:val="28"/>
          <w:szCs w:val="28"/>
        </w:rPr>
      </w:pPr>
      <w:r w:rsidRPr="00A35367">
        <w:rPr>
          <w:rFonts w:asciiTheme="minorEastAsia" w:hAnsiTheme="minorEastAsia" w:cstheme="minorEastAsia" w:hint="eastAsia"/>
          <w:b/>
          <w:bCs/>
          <w:sz w:val="22"/>
          <w:szCs w:val="21"/>
        </w:rPr>
        <w:t>1、原采购文件内容：</w:t>
      </w:r>
      <w:r w:rsidRPr="00A35367">
        <w:rPr>
          <w:rFonts w:asciiTheme="minorEastAsia" w:hAnsiTheme="minorEastAsia" w:cstheme="minorEastAsia" w:hint="eastAsia"/>
          <w:sz w:val="22"/>
          <w:szCs w:val="21"/>
        </w:rPr>
        <w:t>【</w:t>
      </w:r>
      <w:r w:rsidR="001D5A35" w:rsidRPr="001D5A35">
        <w:rPr>
          <w:rFonts w:asciiTheme="minorEastAsia" w:hAnsiTheme="minorEastAsia" w:cstheme="minorEastAsia" w:hint="eastAsia"/>
          <w:bCs/>
          <w:sz w:val="22"/>
          <w:szCs w:val="21"/>
        </w:rPr>
        <w:t>项目名称</w:t>
      </w:r>
      <w:r w:rsidR="001D5A35">
        <w:rPr>
          <w:rFonts w:asciiTheme="minorEastAsia" w:hAnsiTheme="minorEastAsia" w:cstheme="minorEastAsia" w:hint="eastAsia"/>
          <w:sz w:val="22"/>
          <w:szCs w:val="21"/>
        </w:rPr>
        <w:t>：</w:t>
      </w:r>
      <w:r w:rsidR="00556BAB" w:rsidRPr="00A35367">
        <w:rPr>
          <w:rFonts w:asciiTheme="minorEastAsia" w:hAnsiTheme="minorEastAsia" w:cstheme="minorEastAsia" w:hint="eastAsia"/>
          <w:sz w:val="22"/>
          <w:szCs w:val="21"/>
        </w:rPr>
        <w:t>东兰县政府投资项目结算审核中心工程造价咨询服务</w:t>
      </w:r>
      <w:r w:rsidRPr="00A35367">
        <w:rPr>
          <w:rFonts w:asciiTheme="minorEastAsia" w:hAnsiTheme="minorEastAsia" w:cstheme="minorEastAsia" w:hint="eastAsia"/>
          <w:sz w:val="22"/>
          <w:szCs w:val="21"/>
        </w:rPr>
        <w:t>】</w:t>
      </w:r>
    </w:p>
    <w:p w:rsidR="00285C38" w:rsidRDefault="00404B83" w:rsidP="00D704E6">
      <w:pPr>
        <w:spacing w:line="360" w:lineRule="auto"/>
        <w:ind w:firstLineChars="400" w:firstLine="883"/>
        <w:rPr>
          <w:rFonts w:asciiTheme="minorEastAsia" w:hAnsiTheme="minorEastAsia" w:cstheme="minorEastAsia"/>
          <w:sz w:val="22"/>
          <w:szCs w:val="21"/>
        </w:rPr>
      </w:pPr>
      <w:r w:rsidRPr="00A35367">
        <w:rPr>
          <w:rFonts w:asciiTheme="minorEastAsia" w:hAnsiTheme="minorEastAsia" w:cstheme="minorEastAsia" w:hint="eastAsia"/>
          <w:b/>
          <w:bCs/>
          <w:sz w:val="22"/>
          <w:szCs w:val="21"/>
        </w:rPr>
        <w:t>现更正为：</w:t>
      </w:r>
      <w:r w:rsidRPr="00A35367">
        <w:rPr>
          <w:rFonts w:asciiTheme="minorEastAsia" w:hAnsiTheme="minorEastAsia" w:cstheme="minorEastAsia" w:hint="eastAsia"/>
          <w:sz w:val="22"/>
          <w:szCs w:val="21"/>
        </w:rPr>
        <w:t>【</w:t>
      </w:r>
      <w:r w:rsidR="001D5A35" w:rsidRPr="001D5A35">
        <w:rPr>
          <w:rFonts w:asciiTheme="minorEastAsia" w:hAnsiTheme="minorEastAsia" w:cstheme="minorEastAsia" w:hint="eastAsia"/>
          <w:bCs/>
          <w:sz w:val="22"/>
          <w:szCs w:val="21"/>
        </w:rPr>
        <w:t>项目名称</w:t>
      </w:r>
      <w:r w:rsidR="001D5A35">
        <w:rPr>
          <w:rFonts w:asciiTheme="minorEastAsia" w:hAnsiTheme="minorEastAsia" w:cstheme="minorEastAsia" w:hint="eastAsia"/>
          <w:sz w:val="22"/>
          <w:szCs w:val="21"/>
        </w:rPr>
        <w:t>：</w:t>
      </w:r>
      <w:r w:rsidR="00556BAB" w:rsidRPr="00A35367">
        <w:rPr>
          <w:rFonts w:asciiTheme="minorEastAsia" w:hAnsiTheme="minorEastAsia" w:cstheme="minorEastAsia" w:hint="eastAsia"/>
          <w:sz w:val="22"/>
          <w:szCs w:val="21"/>
        </w:rPr>
        <w:t>东兰县政府投资项目结算审核中心工程造价咨询服务</w:t>
      </w:r>
      <w:r w:rsidR="00556BAB">
        <w:rPr>
          <w:rFonts w:asciiTheme="minorEastAsia" w:hAnsiTheme="minorEastAsia" w:cstheme="minorEastAsia" w:hint="eastAsia"/>
          <w:sz w:val="22"/>
          <w:szCs w:val="21"/>
        </w:rPr>
        <w:t>（重）</w:t>
      </w:r>
      <w:r w:rsidRPr="00A35367">
        <w:rPr>
          <w:rFonts w:asciiTheme="minorEastAsia" w:hAnsiTheme="minorEastAsia" w:cstheme="minorEastAsia" w:hint="eastAsia"/>
          <w:sz w:val="22"/>
          <w:szCs w:val="21"/>
        </w:rPr>
        <w:t>】</w:t>
      </w:r>
    </w:p>
    <w:p w:rsidR="00556BAB" w:rsidRPr="00556BAB" w:rsidRDefault="00556BAB" w:rsidP="00556BAB">
      <w:pPr>
        <w:spacing w:line="360" w:lineRule="auto"/>
        <w:rPr>
          <w:rFonts w:ascii="宋体" w:eastAsia="宋体" w:hAnsi="宋体" w:cs="宋体"/>
          <w:snapToGrid w:val="0"/>
          <w:color w:val="000000"/>
          <w:kern w:val="0"/>
          <w:sz w:val="22"/>
          <w:szCs w:val="22"/>
        </w:rPr>
      </w:pPr>
      <w:r>
        <w:rPr>
          <w:rFonts w:asciiTheme="minorEastAsia" w:hAnsiTheme="minorEastAsia" w:cstheme="minorEastAsia"/>
          <w:b/>
          <w:bCs/>
          <w:sz w:val="22"/>
          <w:szCs w:val="21"/>
        </w:rPr>
        <w:t>2</w:t>
      </w:r>
      <w:r w:rsidRPr="00A35367">
        <w:rPr>
          <w:rFonts w:asciiTheme="minorEastAsia" w:hAnsiTheme="minorEastAsia" w:cstheme="minorEastAsia" w:hint="eastAsia"/>
          <w:b/>
          <w:bCs/>
          <w:sz w:val="22"/>
          <w:szCs w:val="21"/>
        </w:rPr>
        <w:t>、原采购文件内容：</w:t>
      </w:r>
      <w:r w:rsidRPr="00556BAB">
        <w:rPr>
          <w:rFonts w:asciiTheme="minorEastAsia" w:hAnsiTheme="minorEastAsia" w:cstheme="minorEastAsia"/>
          <w:sz w:val="22"/>
          <w:szCs w:val="21"/>
        </w:rPr>
        <w:t>第三章、服务采购需求</w:t>
      </w:r>
      <w:r w:rsidRPr="00A35367">
        <w:rPr>
          <w:rFonts w:asciiTheme="minorEastAsia" w:hAnsiTheme="minorEastAsia" w:cstheme="minorEastAsia" w:hint="eastAsia"/>
          <w:sz w:val="22"/>
          <w:szCs w:val="21"/>
        </w:rPr>
        <w:t>【</w:t>
      </w:r>
      <w:r w:rsidRPr="00556BAB">
        <w:rPr>
          <w:rFonts w:ascii="宋体" w:eastAsia="宋体" w:hAnsi="宋体" w:cs="宋体"/>
          <w:snapToGrid w:val="0"/>
          <w:color w:val="000000"/>
          <w:spacing w:val="-5"/>
          <w:kern w:val="0"/>
          <w:sz w:val="22"/>
          <w:szCs w:val="22"/>
        </w:rPr>
        <w:t>四</w:t>
      </w:r>
      <w:r w:rsidRPr="00556BAB">
        <w:rPr>
          <w:rFonts w:ascii="宋体" w:eastAsia="宋体" w:hAnsi="宋体" w:cs="宋体"/>
          <w:snapToGrid w:val="0"/>
          <w:color w:val="000000"/>
          <w:spacing w:val="-4"/>
          <w:kern w:val="0"/>
          <w:sz w:val="22"/>
          <w:szCs w:val="22"/>
        </w:rPr>
        <w:t>、审核服务费</w:t>
      </w:r>
      <w:r>
        <w:rPr>
          <w:rFonts w:ascii="宋体" w:eastAsia="宋体" w:hAnsi="宋体" w:cs="宋体" w:hint="eastAsia"/>
          <w:snapToGrid w:val="0"/>
          <w:color w:val="000000"/>
          <w:kern w:val="0"/>
          <w:sz w:val="22"/>
          <w:szCs w:val="22"/>
        </w:rPr>
        <w:t>-</w:t>
      </w:r>
      <w:r>
        <w:rPr>
          <w:rFonts w:ascii="宋体" w:eastAsia="宋体" w:hAnsi="宋体" w:cs="宋体"/>
          <w:snapToGrid w:val="0"/>
          <w:color w:val="000000"/>
          <w:kern w:val="0"/>
          <w:sz w:val="22"/>
          <w:szCs w:val="22"/>
        </w:rPr>
        <w:t>-</w:t>
      </w:r>
      <w:r w:rsidRPr="00556BAB">
        <w:rPr>
          <w:rFonts w:ascii="宋体" w:eastAsia="宋体" w:hAnsi="宋体" w:cs="宋体"/>
          <w:snapToGrid w:val="0"/>
          <w:color w:val="000000"/>
          <w:spacing w:val="-1"/>
          <w:kern w:val="0"/>
          <w:sz w:val="22"/>
          <w:szCs w:val="22"/>
        </w:rPr>
        <w:t>2、投标报价上限值和</w:t>
      </w:r>
      <w:r>
        <w:rPr>
          <w:rFonts w:ascii="宋体" w:eastAsia="宋体" w:hAnsi="宋体" w:cs="宋体"/>
          <w:snapToGrid w:val="0"/>
          <w:color w:val="000000"/>
          <w:kern w:val="0"/>
          <w:sz w:val="22"/>
          <w:szCs w:val="22"/>
        </w:rPr>
        <w:t>市场成本临界值如下表</w:t>
      </w:r>
      <w:r>
        <w:rPr>
          <w:rFonts w:ascii="宋体" w:eastAsia="宋体" w:hAnsi="宋体" w:cs="宋体" w:hint="eastAsia"/>
          <w:snapToGrid w:val="0"/>
          <w:color w:val="000000"/>
          <w:kern w:val="0"/>
          <w:sz w:val="22"/>
          <w:szCs w:val="22"/>
        </w:rPr>
        <w:t>。</w:t>
      </w:r>
      <w:r w:rsidRPr="00A35367">
        <w:rPr>
          <w:rFonts w:asciiTheme="minorEastAsia" w:hAnsiTheme="minorEastAsia" w:cstheme="minorEastAsia" w:hint="eastAsia"/>
          <w:sz w:val="22"/>
          <w:szCs w:val="21"/>
        </w:rPr>
        <w:t>】</w:t>
      </w:r>
    </w:p>
    <w:tbl>
      <w:tblPr>
        <w:tblStyle w:val="TableNormal"/>
        <w:tblW w:w="9740" w:type="dxa"/>
        <w:tblInd w:w="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769"/>
        <w:gridCol w:w="2759"/>
        <w:gridCol w:w="1079"/>
        <w:gridCol w:w="1842"/>
        <w:gridCol w:w="530"/>
        <w:gridCol w:w="1163"/>
        <w:gridCol w:w="1183"/>
      </w:tblGrid>
      <w:tr w:rsidR="00556BAB" w:rsidRPr="00556BAB" w:rsidTr="000F1FE3">
        <w:trPr>
          <w:trHeight w:val="1159"/>
        </w:trPr>
        <w:tc>
          <w:tcPr>
            <w:tcW w:w="415" w:type="dxa"/>
            <w:textDirection w:val="tbRlV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left="168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/>
                <w:spacing w:val="-7"/>
                <w:kern w:val="0"/>
                <w:sz w:val="22"/>
                <w:szCs w:val="22"/>
              </w:rPr>
              <w:t>序</w:t>
            </w:r>
            <w:r w:rsidRPr="00556BAB">
              <w:rPr>
                <w:rFonts w:ascii="宋体" w:eastAsia="宋体" w:hAnsi="宋体" w:cs="宋体"/>
                <w:snapToGrid w:val="0"/>
                <w:color w:val="000000"/>
                <w:spacing w:val="-5"/>
                <w:kern w:val="0"/>
                <w:sz w:val="22"/>
                <w:szCs w:val="22"/>
              </w:rPr>
              <w:t xml:space="preserve"> 号</w:t>
            </w:r>
          </w:p>
        </w:tc>
        <w:tc>
          <w:tcPr>
            <w:tcW w:w="4607" w:type="dxa"/>
            <w:gridSpan w:val="3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left="2136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/>
                <w:spacing w:val="-4"/>
                <w:kern w:val="0"/>
                <w:sz w:val="22"/>
                <w:szCs w:val="22"/>
              </w:rPr>
              <w:t>收费项目</w:t>
            </w:r>
          </w:p>
        </w:tc>
        <w:tc>
          <w:tcPr>
            <w:tcW w:w="1842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left="133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/>
                <w:spacing w:val="-2"/>
                <w:kern w:val="0"/>
                <w:sz w:val="22"/>
                <w:szCs w:val="22"/>
              </w:rPr>
              <w:t>计算基数</w:t>
            </w:r>
          </w:p>
        </w:tc>
        <w:tc>
          <w:tcPr>
            <w:tcW w:w="530" w:type="dxa"/>
            <w:vAlign w:val="center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left="72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/>
                <w:spacing w:val="-5"/>
                <w:kern w:val="0"/>
                <w:sz w:val="22"/>
                <w:szCs w:val="22"/>
              </w:rPr>
              <w:t>单</w:t>
            </w:r>
            <w:r w:rsidRPr="00556BAB">
              <w:rPr>
                <w:rFonts w:ascii="宋体" w:eastAsia="宋体" w:hAnsi="宋体" w:cs="宋体"/>
                <w:snapToGrid w:val="0"/>
                <w:color w:val="000000"/>
                <w:spacing w:val="-4"/>
                <w:kern w:val="0"/>
                <w:sz w:val="22"/>
                <w:szCs w:val="22"/>
              </w:rPr>
              <w:t>位</w:t>
            </w:r>
          </w:p>
        </w:tc>
        <w:tc>
          <w:tcPr>
            <w:tcW w:w="1163" w:type="dxa"/>
            <w:vAlign w:val="center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left="170" w:right="51" w:hanging="108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/>
                <w:spacing w:val="-4"/>
                <w:kern w:val="0"/>
                <w:sz w:val="22"/>
                <w:szCs w:val="22"/>
              </w:rPr>
              <w:t>投</w:t>
            </w:r>
            <w:r w:rsidRPr="00556BAB">
              <w:rPr>
                <w:rFonts w:ascii="宋体" w:eastAsia="宋体" w:hAnsi="宋体" w:cs="宋体"/>
                <w:snapToGrid w:val="0"/>
                <w:color w:val="000000"/>
                <w:spacing w:val="-3"/>
                <w:kern w:val="0"/>
                <w:sz w:val="22"/>
                <w:szCs w:val="22"/>
              </w:rPr>
              <w:t>标</w:t>
            </w:r>
            <w:r w:rsidRPr="00556BAB">
              <w:rPr>
                <w:rFonts w:ascii="宋体" w:eastAsia="宋体" w:hAnsi="宋体" w:cs="宋体"/>
                <w:snapToGrid w:val="0"/>
                <w:color w:val="000000"/>
                <w:spacing w:val="-2"/>
                <w:kern w:val="0"/>
                <w:sz w:val="22"/>
                <w:szCs w:val="22"/>
              </w:rPr>
              <w:t>报价</w:t>
            </w:r>
            <w:r w:rsidRPr="00556BAB"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  <w:t xml:space="preserve"> </w:t>
            </w:r>
            <w:r w:rsidRPr="00556BAB">
              <w:rPr>
                <w:rFonts w:ascii="宋体" w:eastAsia="宋体" w:hAnsi="宋体" w:cs="宋体"/>
                <w:snapToGrid w:val="0"/>
                <w:color w:val="000000"/>
                <w:spacing w:val="-3"/>
                <w:kern w:val="0"/>
                <w:sz w:val="22"/>
                <w:szCs w:val="22"/>
              </w:rPr>
              <w:t>上限值</w:t>
            </w:r>
          </w:p>
        </w:tc>
        <w:tc>
          <w:tcPr>
            <w:tcW w:w="1183" w:type="dxa"/>
            <w:vAlign w:val="center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left="357" w:right="17" w:hanging="329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/>
                <w:spacing w:val="-4"/>
                <w:kern w:val="0"/>
                <w:sz w:val="22"/>
                <w:szCs w:val="22"/>
              </w:rPr>
              <w:t>市</w:t>
            </w:r>
            <w:r w:rsidRPr="00556BAB">
              <w:rPr>
                <w:rFonts w:ascii="宋体" w:eastAsia="宋体" w:hAnsi="宋体" w:cs="宋体"/>
                <w:snapToGrid w:val="0"/>
                <w:color w:val="000000"/>
                <w:spacing w:val="-3"/>
                <w:kern w:val="0"/>
                <w:sz w:val="22"/>
                <w:szCs w:val="22"/>
              </w:rPr>
              <w:t>场</w:t>
            </w:r>
            <w:r w:rsidRPr="00556BAB">
              <w:rPr>
                <w:rFonts w:ascii="宋体" w:eastAsia="宋体" w:hAnsi="宋体" w:cs="宋体"/>
                <w:snapToGrid w:val="0"/>
                <w:color w:val="000000"/>
                <w:spacing w:val="-2"/>
                <w:kern w:val="0"/>
                <w:sz w:val="22"/>
                <w:szCs w:val="22"/>
              </w:rPr>
              <w:t>成本临</w:t>
            </w: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left="357" w:right="17" w:hanging="329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/>
                <w:spacing w:val="-7"/>
                <w:kern w:val="0"/>
                <w:sz w:val="22"/>
                <w:szCs w:val="22"/>
              </w:rPr>
              <w:t>界</w:t>
            </w:r>
            <w:r w:rsidRPr="00556BAB">
              <w:rPr>
                <w:rFonts w:ascii="宋体" w:eastAsia="宋体" w:hAnsi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值</w:t>
            </w:r>
          </w:p>
        </w:tc>
      </w:tr>
      <w:tr w:rsidR="0048648E" w:rsidRPr="00556BAB" w:rsidTr="000F1FE3">
        <w:trPr>
          <w:trHeight w:val="476"/>
        </w:trPr>
        <w:tc>
          <w:tcPr>
            <w:tcW w:w="415" w:type="dxa"/>
            <w:vMerge w:val="restart"/>
            <w:tcBorders>
              <w:bottom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187" w:lineRule="auto"/>
              <w:ind w:left="14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9" w:type="dxa"/>
            <w:vMerge w:val="restart"/>
            <w:tcBorders>
              <w:bottom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75" w:lineRule="auto"/>
              <w:ind w:left="44" w:right="3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工</w:t>
            </w:r>
            <w:r w:rsidRPr="00556BAB">
              <w:rPr>
                <w:rFonts w:ascii="宋体" w:eastAsia="宋体" w:hAnsi="宋体" w:cs="宋体"/>
                <w:snapToGrid w:val="0"/>
                <w:color w:val="000000"/>
                <w:spacing w:val="-3"/>
                <w:kern w:val="0"/>
                <w:sz w:val="22"/>
                <w:szCs w:val="22"/>
              </w:rPr>
              <w:t>程结</w:t>
            </w:r>
            <w:r w:rsidRPr="00556BAB"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  <w:t xml:space="preserve"> </w:t>
            </w:r>
            <w:r w:rsidRPr="00556BAB">
              <w:rPr>
                <w:rFonts w:ascii="宋体" w:eastAsia="宋体" w:hAnsi="宋体" w:cs="宋体"/>
                <w:snapToGrid w:val="0"/>
                <w:color w:val="000000"/>
                <w:spacing w:val="-5"/>
                <w:kern w:val="0"/>
                <w:sz w:val="22"/>
                <w:szCs w:val="22"/>
              </w:rPr>
              <w:t>算</w:t>
            </w:r>
            <w:r w:rsidRPr="00556BAB">
              <w:rPr>
                <w:rFonts w:ascii="宋体" w:eastAsia="宋体" w:hAnsi="宋体" w:cs="宋体"/>
                <w:snapToGrid w:val="0"/>
                <w:color w:val="000000"/>
                <w:spacing w:val="-3"/>
                <w:kern w:val="0"/>
                <w:sz w:val="22"/>
                <w:szCs w:val="22"/>
              </w:rPr>
              <w:t>审核</w:t>
            </w:r>
          </w:p>
        </w:tc>
        <w:tc>
          <w:tcPr>
            <w:tcW w:w="2759" w:type="dxa"/>
            <w:vMerge w:val="restart"/>
            <w:tcBorders>
              <w:bottom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57" w:lineRule="auto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19" w:lineRule="auto"/>
              <w:ind w:left="754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/>
                <w:spacing w:val="-5"/>
                <w:kern w:val="0"/>
                <w:sz w:val="22"/>
                <w:szCs w:val="22"/>
              </w:rPr>
              <w:t>送审造价≤1000 万元</w:t>
            </w:r>
          </w:p>
        </w:tc>
        <w:tc>
          <w:tcPr>
            <w:tcW w:w="1078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7" w:line="220" w:lineRule="auto"/>
              <w:ind w:left="101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3"/>
                <w:kern w:val="0"/>
                <w:sz w:val="22"/>
                <w:szCs w:val="22"/>
              </w:rPr>
              <w:t>基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2"/>
                <w:kern w:val="0"/>
                <w:sz w:val="22"/>
                <w:szCs w:val="22"/>
              </w:rPr>
              <w:t>本费</w:t>
            </w:r>
          </w:p>
        </w:tc>
        <w:tc>
          <w:tcPr>
            <w:tcW w:w="1842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7" w:line="219" w:lineRule="auto"/>
              <w:ind w:left="131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2"/>
                <w:kern w:val="0"/>
                <w:sz w:val="22"/>
                <w:szCs w:val="22"/>
              </w:rPr>
              <w:t>送审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1"/>
                <w:kern w:val="0"/>
                <w:sz w:val="22"/>
                <w:szCs w:val="22"/>
              </w:rPr>
              <w:t>造价</w:t>
            </w:r>
          </w:p>
        </w:tc>
        <w:tc>
          <w:tcPr>
            <w:tcW w:w="530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7" w:line="235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  <w:t>%</w:t>
            </w:r>
          </w:p>
        </w:tc>
        <w:tc>
          <w:tcPr>
            <w:tcW w:w="1163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1" w:line="187" w:lineRule="auto"/>
              <w:ind w:left="41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 w:hint="eastAsia"/>
                <w:snapToGrid w:val="0"/>
                <w:color w:val="000000" w:themeColor="text1"/>
                <w:spacing w:val="1"/>
                <w:kern w:val="0"/>
                <w:sz w:val="22"/>
                <w:szCs w:val="22"/>
              </w:rPr>
              <w:t>0.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1"/>
                <w:kern w:val="0"/>
                <w:sz w:val="22"/>
                <w:szCs w:val="22"/>
              </w:rPr>
              <w:t>27</w:t>
            </w:r>
          </w:p>
        </w:tc>
        <w:tc>
          <w:tcPr>
            <w:tcW w:w="1183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1" w:line="187" w:lineRule="auto"/>
              <w:ind w:left="566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5"/>
                <w:kern w:val="0"/>
                <w:sz w:val="22"/>
                <w:szCs w:val="22"/>
              </w:rPr>
              <w:t>1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4"/>
                <w:kern w:val="0"/>
                <w:sz w:val="22"/>
                <w:szCs w:val="22"/>
              </w:rPr>
              <w:t>.2</w:t>
            </w:r>
            <w:r w:rsidRPr="00556BAB">
              <w:rPr>
                <w:rFonts w:ascii="宋体" w:eastAsia="宋体" w:hAnsi="宋体" w:cs="宋体" w:hint="eastAsia"/>
                <w:snapToGrid w:val="0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</w:tr>
      <w:tr w:rsidR="0048648E" w:rsidRPr="00556BAB" w:rsidTr="000F1FE3">
        <w:trPr>
          <w:trHeight w:val="452"/>
        </w:trPr>
        <w:tc>
          <w:tcPr>
            <w:tcW w:w="415" w:type="dxa"/>
            <w:vMerge/>
            <w:tcBorders>
              <w:top w:val="nil"/>
              <w:bottom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69" w:type="dxa"/>
            <w:vMerge/>
            <w:tcBorders>
              <w:top w:val="nil"/>
              <w:bottom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759" w:type="dxa"/>
            <w:vMerge/>
            <w:tcBorders>
              <w:top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0" w:line="222" w:lineRule="auto"/>
              <w:ind w:left="106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5"/>
                <w:kern w:val="0"/>
                <w:sz w:val="22"/>
                <w:szCs w:val="22"/>
              </w:rPr>
              <w:t>效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4"/>
                <w:kern w:val="0"/>
                <w:sz w:val="22"/>
                <w:szCs w:val="22"/>
              </w:rPr>
              <w:t>益费</w:t>
            </w:r>
          </w:p>
        </w:tc>
        <w:tc>
          <w:tcPr>
            <w:tcW w:w="1842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1" w:line="221" w:lineRule="auto"/>
              <w:ind w:left="8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2"/>
                <w:kern w:val="0"/>
                <w:sz w:val="22"/>
                <w:szCs w:val="22"/>
              </w:rPr>
              <w:t>核减/增额</w:t>
            </w:r>
          </w:p>
        </w:tc>
        <w:tc>
          <w:tcPr>
            <w:tcW w:w="530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1" w:line="241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  <w:t>%</w:t>
            </w:r>
          </w:p>
        </w:tc>
        <w:tc>
          <w:tcPr>
            <w:tcW w:w="1163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6" w:line="185" w:lineRule="auto"/>
              <w:ind w:left="4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1"/>
                <w:kern w:val="0"/>
                <w:sz w:val="22"/>
                <w:szCs w:val="22"/>
              </w:rPr>
              <w:t>7.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  <w:t>2</w:t>
            </w:r>
            <w:r w:rsidRPr="00556BAB">
              <w:rPr>
                <w:rFonts w:ascii="宋体" w:eastAsia="宋体" w:hAnsi="宋体" w:cs="宋体" w:hint="eastAsia"/>
                <w:snapToGrid w:val="0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  <w:tc>
          <w:tcPr>
            <w:tcW w:w="1183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6" w:line="185" w:lineRule="auto"/>
              <w:ind w:left="55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1"/>
                <w:kern w:val="0"/>
                <w:sz w:val="22"/>
                <w:szCs w:val="22"/>
              </w:rPr>
              <w:t>3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  <w:t>.2</w:t>
            </w:r>
            <w:r w:rsidRPr="00556BAB">
              <w:rPr>
                <w:rFonts w:ascii="宋体" w:eastAsia="宋体" w:hAnsi="宋体" w:cs="宋体" w:hint="eastAsia"/>
                <w:snapToGrid w:val="0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</w:tr>
      <w:tr w:rsidR="0048648E" w:rsidRPr="00556BAB" w:rsidTr="000F1FE3">
        <w:trPr>
          <w:trHeight w:val="458"/>
        </w:trPr>
        <w:tc>
          <w:tcPr>
            <w:tcW w:w="415" w:type="dxa"/>
            <w:vMerge/>
            <w:tcBorders>
              <w:top w:val="nil"/>
              <w:bottom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69" w:type="dxa"/>
            <w:vMerge/>
            <w:tcBorders>
              <w:top w:val="nil"/>
              <w:bottom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759" w:type="dxa"/>
            <w:vMerge w:val="restart"/>
            <w:tcBorders>
              <w:bottom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37" w:lineRule="auto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19" w:lineRule="auto"/>
              <w:ind w:left="196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/>
                <w:spacing w:val="-12"/>
                <w:kern w:val="0"/>
                <w:sz w:val="22"/>
                <w:szCs w:val="22"/>
              </w:rPr>
              <w:t>10</w:t>
            </w:r>
            <w:r w:rsidRPr="00556BAB">
              <w:rPr>
                <w:rFonts w:ascii="宋体" w:eastAsia="宋体" w:hAnsi="宋体" w:cs="宋体"/>
                <w:snapToGrid w:val="0"/>
                <w:color w:val="000000"/>
                <w:spacing w:val="-7"/>
                <w:kern w:val="0"/>
                <w:sz w:val="22"/>
                <w:szCs w:val="22"/>
              </w:rPr>
              <w:t>0</w:t>
            </w:r>
            <w:r w:rsidRPr="00556BAB">
              <w:rPr>
                <w:rFonts w:ascii="宋体" w:eastAsia="宋体" w:hAnsi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0 万元＜送审造价≤5000 万元</w:t>
            </w:r>
          </w:p>
        </w:tc>
        <w:tc>
          <w:tcPr>
            <w:tcW w:w="1078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6" w:line="220" w:lineRule="auto"/>
              <w:ind w:left="101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3"/>
                <w:kern w:val="0"/>
                <w:sz w:val="22"/>
                <w:szCs w:val="22"/>
              </w:rPr>
              <w:t>基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2"/>
                <w:kern w:val="0"/>
                <w:sz w:val="22"/>
                <w:szCs w:val="22"/>
              </w:rPr>
              <w:t>本费</w:t>
            </w:r>
          </w:p>
        </w:tc>
        <w:tc>
          <w:tcPr>
            <w:tcW w:w="1842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7" w:line="219" w:lineRule="auto"/>
              <w:ind w:left="131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2"/>
                <w:kern w:val="0"/>
                <w:sz w:val="22"/>
                <w:szCs w:val="22"/>
              </w:rPr>
              <w:t>送审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1"/>
                <w:kern w:val="0"/>
                <w:sz w:val="22"/>
                <w:szCs w:val="22"/>
              </w:rPr>
              <w:t>造价</w:t>
            </w:r>
          </w:p>
        </w:tc>
        <w:tc>
          <w:tcPr>
            <w:tcW w:w="530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7" w:line="235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  <w:t>%</w:t>
            </w:r>
          </w:p>
        </w:tc>
        <w:tc>
          <w:tcPr>
            <w:tcW w:w="1163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187" w:lineRule="auto"/>
              <w:ind w:left="42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 w:hint="eastAsia"/>
                <w:snapToGrid w:val="0"/>
                <w:color w:val="000000" w:themeColor="text1"/>
                <w:spacing w:val="-5"/>
                <w:kern w:val="0"/>
                <w:sz w:val="22"/>
                <w:szCs w:val="22"/>
              </w:rPr>
              <w:t>0.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5"/>
                <w:kern w:val="0"/>
                <w:sz w:val="22"/>
                <w:szCs w:val="22"/>
              </w:rPr>
              <w:t>18</w:t>
            </w:r>
          </w:p>
        </w:tc>
        <w:tc>
          <w:tcPr>
            <w:tcW w:w="1183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185" w:lineRule="auto"/>
              <w:ind w:left="55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1"/>
                <w:kern w:val="0"/>
                <w:sz w:val="22"/>
                <w:szCs w:val="22"/>
              </w:rPr>
              <w:t>0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  <w:t>.8</w:t>
            </w:r>
            <w:r w:rsidRPr="00556BAB">
              <w:rPr>
                <w:rFonts w:ascii="宋体" w:eastAsia="宋体" w:hAnsi="宋体" w:cs="宋体" w:hint="eastAsia"/>
                <w:snapToGrid w:val="0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</w:tr>
      <w:tr w:rsidR="0048648E" w:rsidRPr="00556BAB" w:rsidTr="000F1FE3">
        <w:trPr>
          <w:trHeight w:val="438"/>
        </w:trPr>
        <w:tc>
          <w:tcPr>
            <w:tcW w:w="415" w:type="dxa"/>
            <w:vMerge/>
            <w:tcBorders>
              <w:top w:val="nil"/>
              <w:bottom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69" w:type="dxa"/>
            <w:vMerge/>
            <w:tcBorders>
              <w:top w:val="nil"/>
              <w:bottom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759" w:type="dxa"/>
            <w:vMerge/>
            <w:tcBorders>
              <w:top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3" w:line="222" w:lineRule="auto"/>
              <w:ind w:left="106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5"/>
                <w:kern w:val="0"/>
                <w:sz w:val="22"/>
                <w:szCs w:val="22"/>
              </w:rPr>
              <w:t>效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4"/>
                <w:kern w:val="0"/>
                <w:sz w:val="22"/>
                <w:szCs w:val="22"/>
              </w:rPr>
              <w:t>益费</w:t>
            </w:r>
          </w:p>
        </w:tc>
        <w:tc>
          <w:tcPr>
            <w:tcW w:w="1842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21" w:lineRule="auto"/>
              <w:ind w:left="8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2"/>
                <w:kern w:val="0"/>
                <w:sz w:val="22"/>
                <w:szCs w:val="22"/>
              </w:rPr>
              <w:t>核减/增额</w:t>
            </w:r>
          </w:p>
        </w:tc>
        <w:tc>
          <w:tcPr>
            <w:tcW w:w="530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41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  <w:t>%</w:t>
            </w:r>
          </w:p>
        </w:tc>
        <w:tc>
          <w:tcPr>
            <w:tcW w:w="1163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9" w:line="185" w:lineRule="auto"/>
              <w:ind w:left="4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4"/>
                <w:kern w:val="0"/>
                <w:sz w:val="22"/>
                <w:szCs w:val="22"/>
              </w:rPr>
              <w:t>5.4</w:t>
            </w:r>
            <w:r w:rsidRPr="00556BAB">
              <w:rPr>
                <w:rFonts w:ascii="宋体" w:eastAsia="宋体" w:hAnsi="宋体" w:cs="宋体" w:hint="eastAsia"/>
                <w:snapToGrid w:val="0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  <w:tc>
          <w:tcPr>
            <w:tcW w:w="1183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8" w:line="187" w:lineRule="auto"/>
              <w:ind w:left="55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4"/>
                <w:kern w:val="0"/>
                <w:sz w:val="22"/>
                <w:szCs w:val="22"/>
              </w:rPr>
              <w:t>2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3"/>
                <w:kern w:val="0"/>
                <w:sz w:val="22"/>
                <w:szCs w:val="22"/>
              </w:rPr>
              <w:t>.4</w:t>
            </w:r>
            <w:r w:rsidRPr="00556BAB">
              <w:rPr>
                <w:rFonts w:ascii="宋体" w:eastAsia="宋体" w:hAnsi="宋体" w:cs="宋体" w:hint="eastAsia"/>
                <w:snapToGrid w:val="0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</w:tr>
      <w:tr w:rsidR="0048648E" w:rsidRPr="00556BAB" w:rsidTr="000F1FE3">
        <w:trPr>
          <w:trHeight w:val="412"/>
        </w:trPr>
        <w:tc>
          <w:tcPr>
            <w:tcW w:w="415" w:type="dxa"/>
            <w:vMerge/>
            <w:tcBorders>
              <w:top w:val="nil"/>
              <w:bottom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69" w:type="dxa"/>
            <w:vMerge/>
            <w:tcBorders>
              <w:top w:val="nil"/>
              <w:bottom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759" w:type="dxa"/>
            <w:vMerge w:val="restart"/>
            <w:tcBorders>
              <w:bottom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1" w:lineRule="auto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19" w:lineRule="auto"/>
              <w:ind w:left="35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/>
                <w:spacing w:val="-11"/>
                <w:kern w:val="0"/>
                <w:sz w:val="22"/>
                <w:szCs w:val="22"/>
              </w:rPr>
              <w:t>5</w:t>
            </w:r>
            <w:r w:rsidRPr="00556BAB">
              <w:rPr>
                <w:rFonts w:ascii="宋体" w:eastAsia="宋体" w:hAnsi="宋体" w:cs="宋体"/>
                <w:snapToGrid w:val="0"/>
                <w:color w:val="000000"/>
                <w:spacing w:val="-7"/>
                <w:kern w:val="0"/>
                <w:sz w:val="22"/>
                <w:szCs w:val="22"/>
              </w:rPr>
              <w:t>000 万元＜送审造价≤2 亿元</w:t>
            </w:r>
          </w:p>
        </w:tc>
        <w:tc>
          <w:tcPr>
            <w:tcW w:w="1078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line="220" w:lineRule="auto"/>
              <w:ind w:left="101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3"/>
                <w:kern w:val="0"/>
                <w:sz w:val="22"/>
                <w:szCs w:val="22"/>
              </w:rPr>
              <w:t>基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2"/>
                <w:kern w:val="0"/>
                <w:sz w:val="22"/>
                <w:szCs w:val="22"/>
              </w:rPr>
              <w:t>本费</w:t>
            </w:r>
          </w:p>
        </w:tc>
        <w:tc>
          <w:tcPr>
            <w:tcW w:w="1842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219" w:lineRule="auto"/>
              <w:ind w:left="131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2"/>
                <w:kern w:val="0"/>
                <w:sz w:val="22"/>
                <w:szCs w:val="22"/>
              </w:rPr>
              <w:t>送审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1"/>
                <w:kern w:val="0"/>
                <w:sz w:val="22"/>
                <w:szCs w:val="22"/>
              </w:rPr>
              <w:t>造价</w:t>
            </w:r>
          </w:p>
        </w:tc>
        <w:tc>
          <w:tcPr>
            <w:tcW w:w="530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line="235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  <w:t>%</w:t>
            </w:r>
          </w:p>
        </w:tc>
        <w:tc>
          <w:tcPr>
            <w:tcW w:w="1163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8" w:line="187" w:lineRule="auto"/>
              <w:ind w:left="36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 w:hint="eastAsia"/>
                <w:snapToGrid w:val="0"/>
                <w:color w:val="000000" w:themeColor="text1"/>
                <w:spacing w:val="-6"/>
                <w:kern w:val="0"/>
                <w:sz w:val="22"/>
                <w:szCs w:val="22"/>
              </w:rPr>
              <w:t>0.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6"/>
                <w:kern w:val="0"/>
                <w:sz w:val="22"/>
                <w:szCs w:val="22"/>
              </w:rPr>
              <w:t>1</w:t>
            </w:r>
            <w:r w:rsidRPr="00556BAB">
              <w:rPr>
                <w:rFonts w:ascii="宋体" w:eastAsia="宋体" w:hAnsi="宋体" w:cs="宋体" w:hint="eastAsia"/>
                <w:snapToGrid w:val="0"/>
                <w:color w:val="000000" w:themeColor="text1"/>
                <w:spacing w:val="-6"/>
                <w:kern w:val="0"/>
                <w:sz w:val="22"/>
                <w:szCs w:val="22"/>
              </w:rPr>
              <w:t>4</w:t>
            </w:r>
          </w:p>
        </w:tc>
        <w:tc>
          <w:tcPr>
            <w:tcW w:w="1183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9" w:line="185" w:lineRule="auto"/>
              <w:ind w:left="55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  <w:t>0.6</w:t>
            </w:r>
            <w:r w:rsidRPr="00556BAB">
              <w:rPr>
                <w:rFonts w:ascii="宋体" w:eastAsia="宋体" w:hAnsi="宋体" w:cs="宋体" w:hint="eastAsia"/>
                <w:snapToGrid w:val="0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</w:tr>
      <w:tr w:rsidR="0048648E" w:rsidRPr="00556BAB" w:rsidTr="000F1FE3">
        <w:trPr>
          <w:trHeight w:val="431"/>
        </w:trPr>
        <w:tc>
          <w:tcPr>
            <w:tcW w:w="415" w:type="dxa"/>
            <w:vMerge/>
            <w:tcBorders>
              <w:top w:val="nil"/>
              <w:bottom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69" w:type="dxa"/>
            <w:vMerge/>
            <w:tcBorders>
              <w:top w:val="nil"/>
              <w:bottom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759" w:type="dxa"/>
            <w:vMerge/>
            <w:tcBorders>
              <w:top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7" w:line="222" w:lineRule="auto"/>
              <w:ind w:left="106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5"/>
                <w:kern w:val="0"/>
                <w:sz w:val="22"/>
                <w:szCs w:val="22"/>
              </w:rPr>
              <w:t>效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4"/>
                <w:kern w:val="0"/>
                <w:sz w:val="22"/>
                <w:szCs w:val="22"/>
              </w:rPr>
              <w:t>益费</w:t>
            </w:r>
          </w:p>
        </w:tc>
        <w:tc>
          <w:tcPr>
            <w:tcW w:w="1842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7" w:line="221" w:lineRule="auto"/>
              <w:ind w:left="8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2"/>
                <w:kern w:val="0"/>
                <w:sz w:val="22"/>
                <w:szCs w:val="22"/>
              </w:rPr>
              <w:t>核减/增额</w:t>
            </w:r>
          </w:p>
        </w:tc>
        <w:tc>
          <w:tcPr>
            <w:tcW w:w="530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7" w:line="241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  <w:t>%</w:t>
            </w:r>
          </w:p>
        </w:tc>
        <w:tc>
          <w:tcPr>
            <w:tcW w:w="1163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2" w:line="185" w:lineRule="auto"/>
              <w:ind w:left="4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1"/>
                <w:kern w:val="0"/>
                <w:sz w:val="22"/>
                <w:szCs w:val="22"/>
              </w:rPr>
              <w:t>3.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  <w:t>6</w:t>
            </w:r>
            <w:r w:rsidRPr="00556BAB">
              <w:rPr>
                <w:rFonts w:ascii="宋体" w:eastAsia="宋体" w:hAnsi="宋体" w:cs="宋体" w:hint="eastAsia"/>
                <w:snapToGrid w:val="0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  <w:tc>
          <w:tcPr>
            <w:tcW w:w="1183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1" w:line="187" w:lineRule="auto"/>
              <w:ind w:left="566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6"/>
                <w:kern w:val="0"/>
                <w:sz w:val="22"/>
                <w:szCs w:val="22"/>
              </w:rPr>
              <w:t>1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4"/>
                <w:kern w:val="0"/>
                <w:sz w:val="22"/>
                <w:szCs w:val="22"/>
              </w:rPr>
              <w:t>.6</w:t>
            </w:r>
            <w:r w:rsidRPr="00556BAB">
              <w:rPr>
                <w:rFonts w:ascii="宋体" w:eastAsia="宋体" w:hAnsi="宋体" w:cs="宋体" w:hint="eastAsia"/>
                <w:snapToGrid w:val="0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</w:tr>
      <w:tr w:rsidR="0048648E" w:rsidRPr="00556BAB" w:rsidTr="000F1FE3">
        <w:trPr>
          <w:trHeight w:val="447"/>
        </w:trPr>
        <w:tc>
          <w:tcPr>
            <w:tcW w:w="415" w:type="dxa"/>
            <w:vMerge/>
            <w:tcBorders>
              <w:top w:val="nil"/>
              <w:bottom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69" w:type="dxa"/>
            <w:vMerge/>
            <w:tcBorders>
              <w:top w:val="nil"/>
              <w:bottom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759" w:type="dxa"/>
            <w:vMerge w:val="restart"/>
            <w:tcBorders>
              <w:bottom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7" w:lineRule="auto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19" w:lineRule="auto"/>
              <w:ind w:left="514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/>
                <w:spacing w:val="-16"/>
                <w:kern w:val="0"/>
                <w:sz w:val="22"/>
                <w:szCs w:val="22"/>
              </w:rPr>
              <w:t>2</w:t>
            </w:r>
            <w:r w:rsidRPr="00556BAB">
              <w:rPr>
                <w:rFonts w:ascii="宋体" w:eastAsia="宋体" w:hAnsi="宋体" w:cs="宋体"/>
                <w:snapToGrid w:val="0"/>
                <w:color w:val="000000"/>
                <w:spacing w:val="-10"/>
                <w:kern w:val="0"/>
                <w:sz w:val="22"/>
                <w:szCs w:val="22"/>
              </w:rPr>
              <w:t xml:space="preserve"> </w:t>
            </w:r>
            <w:r w:rsidRPr="00556BAB">
              <w:rPr>
                <w:rFonts w:ascii="宋体" w:eastAsia="宋体" w:hAnsi="宋体" w:cs="宋体"/>
                <w:snapToGrid w:val="0"/>
                <w:color w:val="000000"/>
                <w:spacing w:val="-8"/>
                <w:kern w:val="0"/>
                <w:sz w:val="22"/>
                <w:szCs w:val="22"/>
              </w:rPr>
              <w:t>亿元＜送审造价≤5 亿元</w:t>
            </w:r>
          </w:p>
        </w:tc>
        <w:tc>
          <w:tcPr>
            <w:tcW w:w="1078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220" w:lineRule="auto"/>
              <w:ind w:left="101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3"/>
                <w:kern w:val="0"/>
                <w:sz w:val="22"/>
                <w:szCs w:val="22"/>
              </w:rPr>
              <w:t>基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2"/>
                <w:kern w:val="0"/>
                <w:sz w:val="22"/>
                <w:szCs w:val="22"/>
              </w:rPr>
              <w:t>本费</w:t>
            </w:r>
          </w:p>
        </w:tc>
        <w:tc>
          <w:tcPr>
            <w:tcW w:w="1842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0" w:line="219" w:lineRule="auto"/>
              <w:ind w:left="131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2"/>
                <w:kern w:val="0"/>
                <w:sz w:val="22"/>
                <w:szCs w:val="22"/>
              </w:rPr>
              <w:t>送审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1"/>
                <w:kern w:val="0"/>
                <w:sz w:val="22"/>
                <w:szCs w:val="22"/>
              </w:rPr>
              <w:t>造价</w:t>
            </w:r>
          </w:p>
        </w:tc>
        <w:tc>
          <w:tcPr>
            <w:tcW w:w="530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235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  <w:t>%</w:t>
            </w:r>
          </w:p>
        </w:tc>
        <w:tc>
          <w:tcPr>
            <w:tcW w:w="1163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3" w:line="187" w:lineRule="auto"/>
              <w:ind w:left="36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 w:hint="eastAsia"/>
                <w:snapToGrid w:val="0"/>
                <w:color w:val="000000" w:themeColor="text1"/>
                <w:spacing w:val="-6"/>
                <w:kern w:val="0"/>
                <w:sz w:val="22"/>
                <w:szCs w:val="22"/>
              </w:rPr>
              <w:t>0.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6"/>
                <w:kern w:val="0"/>
                <w:sz w:val="22"/>
                <w:szCs w:val="22"/>
              </w:rPr>
              <w:t>1</w:t>
            </w:r>
            <w:r w:rsidRPr="00556BAB">
              <w:rPr>
                <w:rFonts w:ascii="宋体" w:eastAsia="宋体" w:hAnsi="宋体" w:cs="宋体" w:hint="eastAsia"/>
                <w:snapToGrid w:val="0"/>
                <w:color w:val="000000" w:themeColor="text1"/>
                <w:spacing w:val="-6"/>
                <w:kern w:val="0"/>
                <w:sz w:val="22"/>
                <w:szCs w:val="22"/>
              </w:rPr>
              <w:t>1</w:t>
            </w:r>
          </w:p>
        </w:tc>
        <w:tc>
          <w:tcPr>
            <w:tcW w:w="1183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4" w:line="185" w:lineRule="auto"/>
              <w:ind w:left="496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3"/>
                <w:kern w:val="0"/>
                <w:sz w:val="22"/>
                <w:szCs w:val="22"/>
              </w:rPr>
              <w:t>0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2"/>
                <w:kern w:val="0"/>
                <w:sz w:val="22"/>
                <w:szCs w:val="22"/>
              </w:rPr>
              <w:t>.48</w:t>
            </w:r>
          </w:p>
        </w:tc>
      </w:tr>
      <w:tr w:rsidR="0048648E" w:rsidRPr="00556BAB" w:rsidTr="000F1FE3">
        <w:trPr>
          <w:trHeight w:val="464"/>
        </w:trPr>
        <w:tc>
          <w:tcPr>
            <w:tcW w:w="415" w:type="dxa"/>
            <w:vMerge/>
            <w:tcBorders>
              <w:top w:val="nil"/>
              <w:bottom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69" w:type="dxa"/>
            <w:vMerge/>
            <w:tcBorders>
              <w:top w:val="nil"/>
              <w:bottom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759" w:type="dxa"/>
            <w:vMerge/>
            <w:tcBorders>
              <w:top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0" w:line="222" w:lineRule="auto"/>
              <w:ind w:left="106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5"/>
                <w:kern w:val="0"/>
                <w:sz w:val="22"/>
                <w:szCs w:val="22"/>
              </w:rPr>
              <w:t>效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4"/>
                <w:kern w:val="0"/>
                <w:sz w:val="22"/>
                <w:szCs w:val="22"/>
              </w:rPr>
              <w:t>益费</w:t>
            </w:r>
          </w:p>
        </w:tc>
        <w:tc>
          <w:tcPr>
            <w:tcW w:w="1842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1" w:line="221" w:lineRule="auto"/>
              <w:ind w:left="8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2"/>
                <w:kern w:val="0"/>
                <w:sz w:val="22"/>
                <w:szCs w:val="22"/>
              </w:rPr>
              <w:t>核减/增额</w:t>
            </w:r>
          </w:p>
        </w:tc>
        <w:tc>
          <w:tcPr>
            <w:tcW w:w="530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1" w:line="241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  <w:t>%</w:t>
            </w:r>
          </w:p>
        </w:tc>
        <w:tc>
          <w:tcPr>
            <w:tcW w:w="1163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5" w:line="187" w:lineRule="auto"/>
              <w:ind w:left="41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1"/>
                <w:kern w:val="0"/>
                <w:sz w:val="22"/>
                <w:szCs w:val="22"/>
              </w:rPr>
              <w:t>2.7</w:t>
            </w:r>
            <w:r w:rsidRPr="00556BAB">
              <w:rPr>
                <w:rFonts w:ascii="宋体" w:eastAsia="宋体" w:hAnsi="宋体" w:cs="宋体" w:hint="eastAsia"/>
                <w:snapToGrid w:val="0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  <w:tc>
          <w:tcPr>
            <w:tcW w:w="1183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5" w:line="187" w:lineRule="auto"/>
              <w:ind w:left="566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5"/>
                <w:kern w:val="0"/>
                <w:sz w:val="22"/>
                <w:szCs w:val="22"/>
              </w:rPr>
              <w:t>1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4"/>
                <w:kern w:val="0"/>
                <w:sz w:val="22"/>
                <w:szCs w:val="22"/>
              </w:rPr>
              <w:t>.2</w:t>
            </w:r>
            <w:r w:rsidRPr="00556BAB">
              <w:rPr>
                <w:rFonts w:ascii="宋体" w:eastAsia="宋体" w:hAnsi="宋体" w:cs="宋体" w:hint="eastAsia"/>
                <w:snapToGrid w:val="0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</w:tr>
      <w:tr w:rsidR="0048648E" w:rsidRPr="00556BAB" w:rsidTr="000F1FE3">
        <w:trPr>
          <w:trHeight w:val="452"/>
        </w:trPr>
        <w:tc>
          <w:tcPr>
            <w:tcW w:w="415" w:type="dxa"/>
            <w:vMerge/>
            <w:tcBorders>
              <w:top w:val="nil"/>
              <w:bottom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69" w:type="dxa"/>
            <w:vMerge/>
            <w:tcBorders>
              <w:top w:val="nil"/>
              <w:bottom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759" w:type="dxa"/>
            <w:vMerge w:val="restart"/>
            <w:tcBorders>
              <w:bottom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57" w:lineRule="auto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19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/>
                <w:spacing w:val="-12"/>
                <w:kern w:val="0"/>
                <w:sz w:val="22"/>
                <w:szCs w:val="22"/>
              </w:rPr>
              <w:t>送</w:t>
            </w:r>
            <w:r w:rsidRPr="00556BAB">
              <w:rPr>
                <w:rFonts w:ascii="宋体" w:eastAsia="宋体" w:hAnsi="宋体" w:cs="宋体"/>
                <w:snapToGrid w:val="0"/>
                <w:color w:val="000000"/>
                <w:spacing w:val="-7"/>
                <w:kern w:val="0"/>
                <w:sz w:val="22"/>
                <w:szCs w:val="22"/>
              </w:rPr>
              <w:t>审</w:t>
            </w:r>
            <w:r w:rsidRPr="00556BAB">
              <w:rPr>
                <w:rFonts w:ascii="宋体" w:eastAsia="宋体" w:hAnsi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造价＞5 亿元</w:t>
            </w:r>
          </w:p>
        </w:tc>
        <w:tc>
          <w:tcPr>
            <w:tcW w:w="1078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2" w:line="220" w:lineRule="auto"/>
              <w:ind w:left="101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3"/>
                <w:kern w:val="0"/>
                <w:sz w:val="22"/>
                <w:szCs w:val="22"/>
              </w:rPr>
              <w:t>基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2"/>
                <w:kern w:val="0"/>
                <w:sz w:val="22"/>
                <w:szCs w:val="22"/>
              </w:rPr>
              <w:t>本费</w:t>
            </w:r>
          </w:p>
        </w:tc>
        <w:tc>
          <w:tcPr>
            <w:tcW w:w="1842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2" w:line="219" w:lineRule="auto"/>
              <w:ind w:left="131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2"/>
                <w:kern w:val="0"/>
                <w:sz w:val="22"/>
                <w:szCs w:val="22"/>
              </w:rPr>
              <w:t>送审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1"/>
                <w:kern w:val="0"/>
                <w:sz w:val="22"/>
                <w:szCs w:val="22"/>
              </w:rPr>
              <w:t>造价</w:t>
            </w:r>
          </w:p>
        </w:tc>
        <w:tc>
          <w:tcPr>
            <w:tcW w:w="530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2" w:line="235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  <w:t>%</w:t>
            </w:r>
          </w:p>
        </w:tc>
        <w:tc>
          <w:tcPr>
            <w:tcW w:w="1163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7" w:line="185" w:lineRule="auto"/>
              <w:ind w:left="41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1"/>
                <w:kern w:val="0"/>
                <w:sz w:val="22"/>
                <w:szCs w:val="22"/>
              </w:rPr>
              <w:t>0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  <w:t>.</w:t>
            </w:r>
            <w:r w:rsidRPr="00556BAB">
              <w:rPr>
                <w:rFonts w:ascii="宋体" w:eastAsia="宋体" w:hAnsi="宋体" w:cs="宋体" w:hint="eastAsia"/>
                <w:snapToGrid w:val="0"/>
                <w:color w:val="000000" w:themeColor="text1"/>
                <w:kern w:val="0"/>
                <w:sz w:val="22"/>
                <w:szCs w:val="22"/>
              </w:rPr>
              <w:t>0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  <w:t>9</w:t>
            </w:r>
          </w:p>
        </w:tc>
        <w:tc>
          <w:tcPr>
            <w:tcW w:w="1183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7" w:line="185" w:lineRule="auto"/>
              <w:ind w:left="55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4"/>
                <w:kern w:val="0"/>
                <w:sz w:val="22"/>
                <w:szCs w:val="22"/>
              </w:rPr>
              <w:t>0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3"/>
                <w:kern w:val="0"/>
                <w:sz w:val="22"/>
                <w:szCs w:val="22"/>
              </w:rPr>
              <w:t>.4</w:t>
            </w:r>
            <w:r w:rsidRPr="00556BAB">
              <w:rPr>
                <w:rFonts w:ascii="宋体" w:eastAsia="宋体" w:hAnsi="宋体" w:cs="宋体" w:hint="eastAsia"/>
                <w:snapToGrid w:val="0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</w:tr>
      <w:tr w:rsidR="0048648E" w:rsidRPr="00556BAB" w:rsidTr="000F1FE3">
        <w:trPr>
          <w:trHeight w:val="469"/>
        </w:trPr>
        <w:tc>
          <w:tcPr>
            <w:tcW w:w="415" w:type="dxa"/>
            <w:vMerge/>
            <w:tcBorders>
              <w:top w:val="nil"/>
              <w:bottom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69" w:type="dxa"/>
            <w:vMerge/>
            <w:tcBorders>
              <w:top w:val="nil"/>
              <w:bottom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759" w:type="dxa"/>
            <w:vMerge/>
            <w:tcBorders>
              <w:top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22" w:lineRule="auto"/>
              <w:ind w:left="106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5"/>
                <w:kern w:val="0"/>
                <w:sz w:val="22"/>
                <w:szCs w:val="22"/>
              </w:rPr>
              <w:t>效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4"/>
                <w:kern w:val="0"/>
                <w:sz w:val="22"/>
                <w:szCs w:val="22"/>
              </w:rPr>
              <w:t>益费</w:t>
            </w:r>
          </w:p>
        </w:tc>
        <w:tc>
          <w:tcPr>
            <w:tcW w:w="1842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6" w:line="221" w:lineRule="auto"/>
              <w:ind w:left="8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2"/>
                <w:kern w:val="0"/>
                <w:sz w:val="22"/>
                <w:szCs w:val="22"/>
              </w:rPr>
              <w:t>核减/增额</w:t>
            </w:r>
          </w:p>
        </w:tc>
        <w:tc>
          <w:tcPr>
            <w:tcW w:w="530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6" w:line="241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  <w:t>%</w:t>
            </w:r>
          </w:p>
        </w:tc>
        <w:tc>
          <w:tcPr>
            <w:tcW w:w="1163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 w:line="187" w:lineRule="auto"/>
              <w:ind w:left="42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5"/>
                <w:kern w:val="0"/>
                <w:sz w:val="22"/>
                <w:szCs w:val="22"/>
              </w:rPr>
              <w:t>1.8</w:t>
            </w:r>
            <w:r w:rsidRPr="00556BAB">
              <w:rPr>
                <w:rFonts w:ascii="宋体" w:eastAsia="宋体" w:hAnsi="宋体" w:cs="宋体" w:hint="eastAsia"/>
                <w:snapToGrid w:val="0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  <w:tc>
          <w:tcPr>
            <w:tcW w:w="1183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1" w:line="185" w:lineRule="auto"/>
              <w:ind w:left="55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1"/>
                <w:kern w:val="0"/>
                <w:sz w:val="22"/>
                <w:szCs w:val="22"/>
              </w:rPr>
              <w:t>0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  <w:t>.8</w:t>
            </w:r>
            <w:r w:rsidRPr="00556BAB">
              <w:rPr>
                <w:rFonts w:ascii="宋体" w:eastAsia="宋体" w:hAnsi="宋体" w:cs="宋体" w:hint="eastAsia"/>
                <w:snapToGrid w:val="0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</w:tr>
      <w:tr w:rsidR="0048648E" w:rsidRPr="00556BAB" w:rsidTr="000F1FE3">
        <w:trPr>
          <w:trHeight w:val="506"/>
        </w:trPr>
        <w:tc>
          <w:tcPr>
            <w:tcW w:w="415" w:type="dxa"/>
            <w:vMerge/>
            <w:tcBorders>
              <w:top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838" w:type="dxa"/>
            <w:gridSpan w:val="2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221" w:lineRule="auto"/>
              <w:ind w:firstLineChars="300" w:firstLine="636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4"/>
                <w:kern w:val="0"/>
                <w:sz w:val="22"/>
                <w:szCs w:val="22"/>
              </w:rPr>
              <w:t>最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3"/>
                <w:kern w:val="0"/>
                <w:sz w:val="22"/>
                <w:szCs w:val="22"/>
              </w:rPr>
              <w:t>低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2"/>
                <w:kern w:val="0"/>
                <w:sz w:val="22"/>
                <w:szCs w:val="22"/>
              </w:rPr>
              <w:t>收费</w:t>
            </w:r>
          </w:p>
        </w:tc>
        <w:tc>
          <w:tcPr>
            <w:tcW w:w="1842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9" w:line="222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 w:hint="eastAsia"/>
                <w:snapToGrid w:val="0"/>
                <w:color w:val="000000" w:themeColor="text1"/>
                <w:spacing w:val="-3"/>
                <w:kern w:val="0"/>
                <w:sz w:val="22"/>
                <w:szCs w:val="22"/>
              </w:rPr>
              <w:t>3000.00/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4"/>
                <w:kern w:val="0"/>
                <w:sz w:val="22"/>
                <w:szCs w:val="22"/>
              </w:rPr>
              <w:t>单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2"/>
                <w:kern w:val="0"/>
                <w:sz w:val="22"/>
                <w:szCs w:val="22"/>
              </w:rPr>
              <w:t>项工程</w:t>
            </w:r>
          </w:p>
        </w:tc>
        <w:tc>
          <w:tcPr>
            <w:tcW w:w="530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9" w:line="222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  <w:t>%</w:t>
            </w:r>
          </w:p>
        </w:tc>
        <w:tc>
          <w:tcPr>
            <w:tcW w:w="1163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5" w:line="185" w:lineRule="auto"/>
              <w:ind w:left="288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 w:hint="eastAsia"/>
                <w:snapToGrid w:val="0"/>
                <w:color w:val="000000" w:themeColor="text1"/>
                <w:spacing w:val="-3"/>
                <w:kern w:val="0"/>
                <w:sz w:val="22"/>
                <w:szCs w:val="22"/>
              </w:rPr>
              <w:t>100.00</w:t>
            </w:r>
          </w:p>
        </w:tc>
        <w:tc>
          <w:tcPr>
            <w:tcW w:w="1183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4" w:line="186" w:lineRule="auto"/>
              <w:ind w:left="372" w:firstLineChars="100" w:firstLine="208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 w:hint="eastAsia"/>
                <w:snapToGrid w:val="0"/>
                <w:color w:val="000000" w:themeColor="text1"/>
                <w:spacing w:val="-6"/>
                <w:kern w:val="0"/>
                <w:sz w:val="22"/>
                <w:szCs w:val="22"/>
              </w:rPr>
              <w:t>60.00</w:t>
            </w:r>
          </w:p>
        </w:tc>
      </w:tr>
    </w:tbl>
    <w:p w:rsidR="0048648E" w:rsidRPr="0048648E" w:rsidRDefault="0048648E" w:rsidP="000F1FE3">
      <w:pPr>
        <w:pStyle w:val="2"/>
        <w:ind w:firstLineChars="0" w:firstLine="0"/>
      </w:pPr>
    </w:p>
    <w:p w:rsidR="00556BAB" w:rsidRDefault="00556BAB" w:rsidP="00556BAB">
      <w:pPr>
        <w:spacing w:line="360" w:lineRule="auto"/>
        <w:ind w:firstLineChars="200" w:firstLine="442"/>
        <w:rPr>
          <w:rFonts w:asciiTheme="minorEastAsia" w:hAnsiTheme="minorEastAsia" w:cstheme="minorEastAsia"/>
          <w:sz w:val="22"/>
          <w:szCs w:val="21"/>
        </w:rPr>
      </w:pPr>
      <w:r w:rsidRPr="00A35367">
        <w:rPr>
          <w:rFonts w:asciiTheme="minorEastAsia" w:hAnsiTheme="minorEastAsia" w:cstheme="minorEastAsia" w:hint="eastAsia"/>
          <w:b/>
          <w:bCs/>
          <w:sz w:val="22"/>
          <w:szCs w:val="21"/>
        </w:rPr>
        <w:t>现更正为：</w:t>
      </w:r>
      <w:r w:rsidRPr="00A35367">
        <w:rPr>
          <w:rFonts w:asciiTheme="minorEastAsia" w:hAnsiTheme="minorEastAsia" w:cstheme="minorEastAsia" w:hint="eastAsia"/>
          <w:sz w:val="22"/>
          <w:szCs w:val="21"/>
        </w:rPr>
        <w:t>【</w:t>
      </w:r>
      <w:r w:rsidRPr="00556BAB">
        <w:rPr>
          <w:rFonts w:ascii="宋体" w:eastAsia="宋体" w:hAnsi="宋体" w:cs="宋体"/>
          <w:snapToGrid w:val="0"/>
          <w:color w:val="000000"/>
          <w:spacing w:val="-5"/>
          <w:kern w:val="0"/>
          <w:sz w:val="22"/>
          <w:szCs w:val="22"/>
        </w:rPr>
        <w:t>四</w:t>
      </w:r>
      <w:r w:rsidRPr="00556BAB">
        <w:rPr>
          <w:rFonts w:ascii="宋体" w:eastAsia="宋体" w:hAnsi="宋体" w:cs="宋体"/>
          <w:snapToGrid w:val="0"/>
          <w:color w:val="000000"/>
          <w:spacing w:val="-4"/>
          <w:kern w:val="0"/>
          <w:sz w:val="22"/>
          <w:szCs w:val="22"/>
        </w:rPr>
        <w:t>、审核服务费</w:t>
      </w:r>
      <w:r>
        <w:rPr>
          <w:rFonts w:ascii="宋体" w:eastAsia="宋体" w:hAnsi="宋体" w:cs="宋体" w:hint="eastAsia"/>
          <w:snapToGrid w:val="0"/>
          <w:color w:val="000000"/>
          <w:kern w:val="0"/>
          <w:sz w:val="22"/>
          <w:szCs w:val="22"/>
        </w:rPr>
        <w:t>-</w:t>
      </w:r>
      <w:r>
        <w:rPr>
          <w:rFonts w:ascii="宋体" w:eastAsia="宋体" w:hAnsi="宋体" w:cs="宋体"/>
          <w:snapToGrid w:val="0"/>
          <w:color w:val="000000"/>
          <w:kern w:val="0"/>
          <w:sz w:val="22"/>
          <w:szCs w:val="22"/>
        </w:rPr>
        <w:t>-</w:t>
      </w:r>
      <w:r w:rsidRPr="00556BAB">
        <w:rPr>
          <w:rFonts w:ascii="宋体" w:eastAsia="宋体" w:hAnsi="宋体" w:cs="宋体"/>
          <w:snapToGrid w:val="0"/>
          <w:color w:val="000000"/>
          <w:spacing w:val="-1"/>
          <w:kern w:val="0"/>
          <w:sz w:val="22"/>
          <w:szCs w:val="22"/>
        </w:rPr>
        <w:t>2、投标报价上限值和</w:t>
      </w:r>
      <w:r>
        <w:rPr>
          <w:rFonts w:ascii="宋体" w:eastAsia="宋体" w:hAnsi="宋体" w:cs="宋体"/>
          <w:snapToGrid w:val="0"/>
          <w:color w:val="000000"/>
          <w:kern w:val="0"/>
          <w:sz w:val="22"/>
          <w:szCs w:val="22"/>
        </w:rPr>
        <w:t>市场成本临界值如下表</w:t>
      </w:r>
      <w:r>
        <w:rPr>
          <w:rFonts w:ascii="宋体" w:eastAsia="宋体" w:hAnsi="宋体" w:cs="宋体" w:hint="eastAsia"/>
          <w:snapToGrid w:val="0"/>
          <w:color w:val="000000"/>
          <w:kern w:val="0"/>
          <w:sz w:val="22"/>
          <w:szCs w:val="22"/>
        </w:rPr>
        <w:t>。</w:t>
      </w:r>
      <w:r w:rsidRPr="00A35367">
        <w:rPr>
          <w:rFonts w:asciiTheme="minorEastAsia" w:hAnsiTheme="minorEastAsia" w:cstheme="minorEastAsia" w:hint="eastAsia"/>
          <w:sz w:val="22"/>
          <w:szCs w:val="21"/>
        </w:rPr>
        <w:t>】</w:t>
      </w:r>
    </w:p>
    <w:tbl>
      <w:tblPr>
        <w:tblStyle w:val="TableNormal1"/>
        <w:tblW w:w="9713" w:type="dxa"/>
        <w:tblInd w:w="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766"/>
        <w:gridCol w:w="2749"/>
        <w:gridCol w:w="1075"/>
        <w:gridCol w:w="1837"/>
        <w:gridCol w:w="529"/>
        <w:gridCol w:w="1160"/>
        <w:gridCol w:w="1181"/>
      </w:tblGrid>
      <w:tr w:rsidR="0048648E" w:rsidRPr="0048648E" w:rsidTr="0048648E">
        <w:trPr>
          <w:trHeight w:val="704"/>
        </w:trPr>
        <w:tc>
          <w:tcPr>
            <w:tcW w:w="416" w:type="dxa"/>
            <w:textDirection w:val="tbRlV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left="168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7"/>
                <w:kern w:val="0"/>
                <w:sz w:val="22"/>
                <w:szCs w:val="22"/>
              </w:rPr>
              <w:lastRenderedPageBreak/>
              <w:t>序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5"/>
                <w:kern w:val="0"/>
                <w:sz w:val="22"/>
                <w:szCs w:val="22"/>
              </w:rPr>
              <w:t xml:space="preserve"> 号</w:t>
            </w:r>
          </w:p>
        </w:tc>
        <w:tc>
          <w:tcPr>
            <w:tcW w:w="4590" w:type="dxa"/>
            <w:gridSpan w:val="3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 w:themeColor="text1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left="2136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4"/>
                <w:kern w:val="0"/>
                <w:sz w:val="22"/>
                <w:szCs w:val="22"/>
              </w:rPr>
              <w:t>收费项目</w:t>
            </w:r>
          </w:p>
        </w:tc>
        <w:tc>
          <w:tcPr>
            <w:tcW w:w="1837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 w:themeColor="text1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left="133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2"/>
                <w:kern w:val="0"/>
                <w:sz w:val="22"/>
                <w:szCs w:val="22"/>
              </w:rPr>
              <w:t>计算基数</w:t>
            </w:r>
          </w:p>
        </w:tc>
        <w:tc>
          <w:tcPr>
            <w:tcW w:w="529" w:type="dxa"/>
            <w:vAlign w:val="center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left="72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5"/>
                <w:kern w:val="0"/>
                <w:sz w:val="22"/>
                <w:szCs w:val="22"/>
              </w:rPr>
              <w:t>单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4"/>
                <w:kern w:val="0"/>
                <w:sz w:val="22"/>
                <w:szCs w:val="22"/>
              </w:rPr>
              <w:t>位</w:t>
            </w:r>
          </w:p>
        </w:tc>
        <w:tc>
          <w:tcPr>
            <w:tcW w:w="1160" w:type="dxa"/>
            <w:vAlign w:val="center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left="170" w:right="51" w:hanging="108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4"/>
                <w:kern w:val="0"/>
                <w:sz w:val="22"/>
                <w:szCs w:val="22"/>
              </w:rPr>
              <w:t>投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3"/>
                <w:kern w:val="0"/>
                <w:sz w:val="22"/>
                <w:szCs w:val="22"/>
              </w:rPr>
              <w:t>标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2"/>
                <w:kern w:val="0"/>
                <w:sz w:val="22"/>
                <w:szCs w:val="22"/>
              </w:rPr>
              <w:t>报价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3"/>
                <w:kern w:val="0"/>
                <w:sz w:val="22"/>
                <w:szCs w:val="22"/>
              </w:rPr>
              <w:t>上限值</w:t>
            </w:r>
          </w:p>
        </w:tc>
        <w:tc>
          <w:tcPr>
            <w:tcW w:w="1181" w:type="dxa"/>
            <w:vAlign w:val="center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left="357" w:right="17" w:hanging="329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spacing w:val="-2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4"/>
                <w:kern w:val="0"/>
                <w:sz w:val="22"/>
                <w:szCs w:val="22"/>
              </w:rPr>
              <w:t>市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3"/>
                <w:kern w:val="0"/>
                <w:sz w:val="22"/>
                <w:szCs w:val="22"/>
              </w:rPr>
              <w:t>场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2"/>
                <w:kern w:val="0"/>
                <w:sz w:val="22"/>
                <w:szCs w:val="22"/>
              </w:rPr>
              <w:t>成本临</w:t>
            </w: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left="357" w:right="17" w:hanging="329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7"/>
                <w:kern w:val="0"/>
                <w:sz w:val="22"/>
                <w:szCs w:val="22"/>
              </w:rPr>
              <w:t>界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6"/>
                <w:kern w:val="0"/>
                <w:sz w:val="22"/>
                <w:szCs w:val="22"/>
              </w:rPr>
              <w:t>值</w:t>
            </w:r>
          </w:p>
        </w:tc>
      </w:tr>
      <w:tr w:rsidR="0048648E" w:rsidRPr="0048648E" w:rsidTr="0048648E">
        <w:trPr>
          <w:trHeight w:val="409"/>
        </w:trPr>
        <w:tc>
          <w:tcPr>
            <w:tcW w:w="416" w:type="dxa"/>
            <w:vMerge w:val="restart"/>
            <w:tcBorders>
              <w:bottom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 w:themeColor="text1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 w:themeColor="text1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 w:themeColor="text1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 w:themeColor="text1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 w:themeColor="text1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 w:themeColor="text1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 w:themeColor="text1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 w:themeColor="text1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 w:themeColor="text1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 w:themeColor="text1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 w:themeColor="text1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 w:themeColor="text1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 w:themeColor="text1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187" w:lineRule="auto"/>
              <w:ind w:left="14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vMerge w:val="restart"/>
            <w:tcBorders>
              <w:bottom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 w:themeColor="text1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 w:themeColor="text1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 w:themeColor="text1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 w:themeColor="text1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 w:themeColor="text1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 w:themeColor="text1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 w:themeColor="text1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 w:themeColor="text1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 w:themeColor="text1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 w:themeColor="text1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 w:themeColor="text1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 w:themeColor="text1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 w:themeColor="text1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75" w:lineRule="auto"/>
              <w:ind w:left="44" w:right="3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6"/>
                <w:kern w:val="0"/>
                <w:sz w:val="22"/>
                <w:szCs w:val="22"/>
              </w:rPr>
              <w:t>工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3"/>
                <w:kern w:val="0"/>
                <w:sz w:val="22"/>
                <w:szCs w:val="22"/>
              </w:rPr>
              <w:t>程结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5"/>
                <w:kern w:val="0"/>
                <w:sz w:val="22"/>
                <w:szCs w:val="22"/>
              </w:rPr>
              <w:t>算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3"/>
                <w:kern w:val="0"/>
                <w:sz w:val="22"/>
                <w:szCs w:val="22"/>
              </w:rPr>
              <w:t>审核</w:t>
            </w:r>
          </w:p>
        </w:tc>
        <w:tc>
          <w:tcPr>
            <w:tcW w:w="2749" w:type="dxa"/>
            <w:vMerge w:val="restart"/>
            <w:tcBorders>
              <w:bottom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57" w:lineRule="auto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 w:themeColor="text1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19" w:lineRule="auto"/>
              <w:ind w:left="754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5"/>
                <w:kern w:val="0"/>
                <w:sz w:val="22"/>
                <w:szCs w:val="22"/>
              </w:rPr>
              <w:t>送审造价≤1000 万元</w:t>
            </w:r>
          </w:p>
        </w:tc>
        <w:tc>
          <w:tcPr>
            <w:tcW w:w="1074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7" w:line="220" w:lineRule="auto"/>
              <w:ind w:left="101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3"/>
                <w:kern w:val="0"/>
                <w:sz w:val="22"/>
                <w:szCs w:val="22"/>
              </w:rPr>
              <w:t>基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2"/>
                <w:kern w:val="0"/>
                <w:sz w:val="22"/>
                <w:szCs w:val="22"/>
              </w:rPr>
              <w:t>本费</w:t>
            </w:r>
          </w:p>
        </w:tc>
        <w:tc>
          <w:tcPr>
            <w:tcW w:w="1837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7" w:line="219" w:lineRule="auto"/>
              <w:ind w:left="131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2"/>
                <w:kern w:val="0"/>
                <w:sz w:val="22"/>
                <w:szCs w:val="22"/>
              </w:rPr>
              <w:t>送审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1"/>
                <w:kern w:val="0"/>
                <w:sz w:val="22"/>
                <w:szCs w:val="22"/>
              </w:rPr>
              <w:t>造价</w:t>
            </w:r>
          </w:p>
        </w:tc>
        <w:tc>
          <w:tcPr>
            <w:tcW w:w="529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7" w:line="235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  <w:t>%</w:t>
            </w:r>
          </w:p>
        </w:tc>
        <w:tc>
          <w:tcPr>
            <w:tcW w:w="1160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1" w:line="187" w:lineRule="auto"/>
              <w:ind w:left="41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 w:hint="eastAsia"/>
                <w:snapToGrid w:val="0"/>
                <w:color w:val="000000" w:themeColor="text1"/>
                <w:spacing w:val="1"/>
                <w:kern w:val="0"/>
                <w:sz w:val="22"/>
                <w:szCs w:val="22"/>
              </w:rPr>
              <w:t>0.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1"/>
                <w:kern w:val="0"/>
                <w:sz w:val="22"/>
                <w:szCs w:val="22"/>
              </w:rPr>
              <w:t>27</w:t>
            </w:r>
          </w:p>
        </w:tc>
        <w:tc>
          <w:tcPr>
            <w:tcW w:w="1181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1" w:line="187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 w:hint="eastAsia"/>
                <w:snapToGrid w:val="0"/>
                <w:color w:val="000000" w:themeColor="text1"/>
                <w:spacing w:val="-5"/>
                <w:kern w:val="0"/>
                <w:sz w:val="22"/>
                <w:szCs w:val="22"/>
              </w:rPr>
              <w:t>0.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5"/>
                <w:kern w:val="0"/>
                <w:sz w:val="22"/>
                <w:szCs w:val="22"/>
              </w:rPr>
              <w:t>1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4"/>
                <w:kern w:val="0"/>
                <w:sz w:val="22"/>
                <w:szCs w:val="22"/>
              </w:rPr>
              <w:t>2</w:t>
            </w:r>
          </w:p>
        </w:tc>
      </w:tr>
      <w:tr w:rsidR="0048648E" w:rsidRPr="0048648E" w:rsidTr="0048648E">
        <w:trPr>
          <w:trHeight w:val="387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766" w:type="dxa"/>
            <w:vMerge/>
            <w:tcBorders>
              <w:top w:val="nil"/>
              <w:bottom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2749" w:type="dxa"/>
            <w:vMerge/>
            <w:tcBorders>
              <w:top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074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0" w:line="222" w:lineRule="auto"/>
              <w:ind w:left="106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5"/>
                <w:kern w:val="0"/>
                <w:sz w:val="22"/>
                <w:szCs w:val="22"/>
              </w:rPr>
              <w:t>效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4"/>
                <w:kern w:val="0"/>
                <w:sz w:val="22"/>
                <w:szCs w:val="22"/>
              </w:rPr>
              <w:t>益费</w:t>
            </w:r>
          </w:p>
        </w:tc>
        <w:tc>
          <w:tcPr>
            <w:tcW w:w="1837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1" w:line="221" w:lineRule="auto"/>
              <w:ind w:left="8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2"/>
                <w:kern w:val="0"/>
                <w:sz w:val="22"/>
                <w:szCs w:val="22"/>
              </w:rPr>
              <w:t>核减/增额</w:t>
            </w:r>
          </w:p>
        </w:tc>
        <w:tc>
          <w:tcPr>
            <w:tcW w:w="529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1" w:line="241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  <w:t>%</w:t>
            </w:r>
          </w:p>
        </w:tc>
        <w:tc>
          <w:tcPr>
            <w:tcW w:w="1160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6" w:line="185" w:lineRule="auto"/>
              <w:ind w:left="4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1"/>
                <w:kern w:val="0"/>
                <w:sz w:val="22"/>
                <w:szCs w:val="22"/>
              </w:rPr>
              <w:t>7.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  <w:t>2</w:t>
            </w:r>
            <w:r w:rsidRPr="00556BAB">
              <w:rPr>
                <w:rFonts w:ascii="宋体" w:eastAsia="宋体" w:hAnsi="宋体" w:cs="宋体" w:hint="eastAsia"/>
                <w:snapToGrid w:val="0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  <w:tc>
          <w:tcPr>
            <w:tcW w:w="1181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6" w:line="185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1"/>
                <w:kern w:val="0"/>
                <w:sz w:val="22"/>
                <w:szCs w:val="22"/>
              </w:rPr>
              <w:t>3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  <w:t>.2</w:t>
            </w:r>
            <w:r w:rsidRPr="00556BAB">
              <w:rPr>
                <w:rFonts w:ascii="宋体" w:eastAsia="宋体" w:hAnsi="宋体" w:cs="宋体" w:hint="eastAsia"/>
                <w:snapToGrid w:val="0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</w:tr>
      <w:tr w:rsidR="0048648E" w:rsidRPr="0048648E" w:rsidTr="0048648E">
        <w:trPr>
          <w:trHeight w:val="393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766" w:type="dxa"/>
            <w:vMerge/>
            <w:tcBorders>
              <w:top w:val="nil"/>
              <w:bottom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2749" w:type="dxa"/>
            <w:vMerge w:val="restart"/>
            <w:tcBorders>
              <w:bottom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37" w:lineRule="auto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 w:themeColor="text1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19" w:lineRule="auto"/>
              <w:ind w:left="196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12"/>
                <w:kern w:val="0"/>
                <w:sz w:val="22"/>
                <w:szCs w:val="22"/>
              </w:rPr>
              <w:t>10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7"/>
                <w:kern w:val="0"/>
                <w:sz w:val="22"/>
                <w:szCs w:val="22"/>
              </w:rPr>
              <w:t>0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6"/>
                <w:kern w:val="0"/>
                <w:sz w:val="22"/>
                <w:szCs w:val="22"/>
              </w:rPr>
              <w:t>0 万元＜送审造价≤5000 万元</w:t>
            </w:r>
          </w:p>
        </w:tc>
        <w:tc>
          <w:tcPr>
            <w:tcW w:w="1074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6" w:line="220" w:lineRule="auto"/>
              <w:ind w:left="101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3"/>
                <w:kern w:val="0"/>
                <w:sz w:val="22"/>
                <w:szCs w:val="22"/>
              </w:rPr>
              <w:t>基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2"/>
                <w:kern w:val="0"/>
                <w:sz w:val="22"/>
                <w:szCs w:val="22"/>
              </w:rPr>
              <w:t>本费</w:t>
            </w:r>
          </w:p>
        </w:tc>
        <w:tc>
          <w:tcPr>
            <w:tcW w:w="1837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7" w:line="219" w:lineRule="auto"/>
              <w:ind w:left="131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2"/>
                <w:kern w:val="0"/>
                <w:sz w:val="22"/>
                <w:szCs w:val="22"/>
              </w:rPr>
              <w:t>送审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1"/>
                <w:kern w:val="0"/>
                <w:sz w:val="22"/>
                <w:szCs w:val="22"/>
              </w:rPr>
              <w:t>造价</w:t>
            </w:r>
          </w:p>
        </w:tc>
        <w:tc>
          <w:tcPr>
            <w:tcW w:w="529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7" w:line="235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  <w:t>%</w:t>
            </w:r>
          </w:p>
        </w:tc>
        <w:tc>
          <w:tcPr>
            <w:tcW w:w="1160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187" w:lineRule="auto"/>
              <w:ind w:left="42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 w:hint="eastAsia"/>
                <w:snapToGrid w:val="0"/>
                <w:color w:val="000000" w:themeColor="text1"/>
                <w:spacing w:val="-5"/>
                <w:kern w:val="0"/>
                <w:sz w:val="22"/>
                <w:szCs w:val="22"/>
              </w:rPr>
              <w:t>0.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5"/>
                <w:kern w:val="0"/>
                <w:sz w:val="22"/>
                <w:szCs w:val="22"/>
              </w:rPr>
              <w:t>18</w:t>
            </w:r>
          </w:p>
        </w:tc>
        <w:tc>
          <w:tcPr>
            <w:tcW w:w="1181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185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1"/>
                <w:kern w:val="0"/>
                <w:sz w:val="22"/>
                <w:szCs w:val="22"/>
              </w:rPr>
              <w:t>0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  <w:t>.</w:t>
            </w:r>
            <w:r w:rsidRPr="00556BAB">
              <w:rPr>
                <w:rFonts w:ascii="宋体" w:eastAsia="宋体" w:hAnsi="宋体" w:cs="宋体" w:hint="eastAsia"/>
                <w:snapToGrid w:val="0"/>
                <w:color w:val="000000" w:themeColor="text1"/>
                <w:kern w:val="0"/>
                <w:sz w:val="22"/>
                <w:szCs w:val="22"/>
              </w:rPr>
              <w:t>0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  <w:t>8</w:t>
            </w:r>
          </w:p>
        </w:tc>
      </w:tr>
      <w:tr w:rsidR="0048648E" w:rsidRPr="0048648E" w:rsidTr="0048648E">
        <w:trPr>
          <w:trHeight w:val="375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766" w:type="dxa"/>
            <w:vMerge/>
            <w:tcBorders>
              <w:top w:val="nil"/>
              <w:bottom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2749" w:type="dxa"/>
            <w:vMerge/>
            <w:tcBorders>
              <w:top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074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3" w:line="222" w:lineRule="auto"/>
              <w:ind w:left="106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5"/>
                <w:kern w:val="0"/>
                <w:sz w:val="22"/>
                <w:szCs w:val="22"/>
              </w:rPr>
              <w:t>效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4"/>
                <w:kern w:val="0"/>
                <w:sz w:val="22"/>
                <w:szCs w:val="22"/>
              </w:rPr>
              <w:t>益费</w:t>
            </w:r>
          </w:p>
        </w:tc>
        <w:tc>
          <w:tcPr>
            <w:tcW w:w="1837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21" w:lineRule="auto"/>
              <w:ind w:left="8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2"/>
                <w:kern w:val="0"/>
                <w:sz w:val="22"/>
                <w:szCs w:val="22"/>
              </w:rPr>
              <w:t>核减/增额</w:t>
            </w:r>
          </w:p>
        </w:tc>
        <w:tc>
          <w:tcPr>
            <w:tcW w:w="529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41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  <w:t>%</w:t>
            </w:r>
          </w:p>
        </w:tc>
        <w:tc>
          <w:tcPr>
            <w:tcW w:w="1160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9" w:line="185" w:lineRule="auto"/>
              <w:ind w:left="4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4"/>
                <w:kern w:val="0"/>
                <w:sz w:val="22"/>
                <w:szCs w:val="22"/>
              </w:rPr>
              <w:t>5.4</w:t>
            </w:r>
            <w:r w:rsidRPr="00556BAB">
              <w:rPr>
                <w:rFonts w:ascii="宋体" w:eastAsia="宋体" w:hAnsi="宋体" w:cs="宋体" w:hint="eastAsia"/>
                <w:snapToGrid w:val="0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  <w:tc>
          <w:tcPr>
            <w:tcW w:w="1181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8" w:line="187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1"/>
                <w:kern w:val="0"/>
                <w:sz w:val="22"/>
                <w:szCs w:val="22"/>
              </w:rPr>
              <w:t>2.4</w:t>
            </w:r>
            <w:r w:rsidRPr="00556BAB">
              <w:rPr>
                <w:rFonts w:ascii="宋体" w:eastAsia="宋体" w:hAnsi="宋体" w:cs="宋体" w:hint="eastAsia"/>
                <w:snapToGrid w:val="0"/>
                <w:color w:val="000000" w:themeColor="text1"/>
                <w:spacing w:val="-1"/>
                <w:kern w:val="0"/>
                <w:sz w:val="22"/>
                <w:szCs w:val="22"/>
              </w:rPr>
              <w:t>0</w:t>
            </w:r>
          </w:p>
        </w:tc>
      </w:tr>
      <w:tr w:rsidR="0048648E" w:rsidRPr="0048648E" w:rsidTr="0048648E">
        <w:trPr>
          <w:trHeight w:val="354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766" w:type="dxa"/>
            <w:vMerge/>
            <w:tcBorders>
              <w:top w:val="nil"/>
              <w:bottom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2749" w:type="dxa"/>
            <w:vMerge w:val="restart"/>
            <w:tcBorders>
              <w:bottom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1" w:lineRule="auto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 w:themeColor="text1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19" w:lineRule="auto"/>
              <w:ind w:left="35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11"/>
                <w:kern w:val="0"/>
                <w:sz w:val="22"/>
                <w:szCs w:val="22"/>
              </w:rPr>
              <w:t>5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7"/>
                <w:kern w:val="0"/>
                <w:sz w:val="22"/>
                <w:szCs w:val="22"/>
              </w:rPr>
              <w:t>000 万元＜送审造价≤2 亿元</w:t>
            </w:r>
          </w:p>
        </w:tc>
        <w:tc>
          <w:tcPr>
            <w:tcW w:w="1074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line="220" w:lineRule="auto"/>
              <w:ind w:left="101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3"/>
                <w:kern w:val="0"/>
                <w:sz w:val="22"/>
                <w:szCs w:val="22"/>
              </w:rPr>
              <w:t>基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2"/>
                <w:kern w:val="0"/>
                <w:sz w:val="22"/>
                <w:szCs w:val="22"/>
              </w:rPr>
              <w:t>本费</w:t>
            </w:r>
          </w:p>
        </w:tc>
        <w:tc>
          <w:tcPr>
            <w:tcW w:w="1837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219" w:lineRule="auto"/>
              <w:ind w:left="131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2"/>
                <w:kern w:val="0"/>
                <w:sz w:val="22"/>
                <w:szCs w:val="22"/>
              </w:rPr>
              <w:t>送审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1"/>
                <w:kern w:val="0"/>
                <w:sz w:val="22"/>
                <w:szCs w:val="22"/>
              </w:rPr>
              <w:t>造价</w:t>
            </w:r>
          </w:p>
        </w:tc>
        <w:tc>
          <w:tcPr>
            <w:tcW w:w="529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line="235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  <w:t>%</w:t>
            </w:r>
          </w:p>
        </w:tc>
        <w:tc>
          <w:tcPr>
            <w:tcW w:w="1160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8" w:line="187" w:lineRule="auto"/>
              <w:ind w:left="36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 w:hint="eastAsia"/>
                <w:snapToGrid w:val="0"/>
                <w:color w:val="000000" w:themeColor="text1"/>
                <w:spacing w:val="-6"/>
                <w:kern w:val="0"/>
                <w:sz w:val="22"/>
                <w:szCs w:val="22"/>
              </w:rPr>
              <w:t>0.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6"/>
                <w:kern w:val="0"/>
                <w:sz w:val="22"/>
                <w:szCs w:val="22"/>
              </w:rPr>
              <w:t>1</w:t>
            </w:r>
            <w:r w:rsidRPr="00556BAB">
              <w:rPr>
                <w:rFonts w:ascii="宋体" w:eastAsia="宋体" w:hAnsi="宋体" w:cs="宋体" w:hint="eastAsia"/>
                <w:snapToGrid w:val="0"/>
                <w:color w:val="000000" w:themeColor="text1"/>
                <w:spacing w:val="-6"/>
                <w:kern w:val="0"/>
                <w:sz w:val="22"/>
                <w:szCs w:val="22"/>
              </w:rPr>
              <w:t>4</w:t>
            </w:r>
          </w:p>
        </w:tc>
        <w:tc>
          <w:tcPr>
            <w:tcW w:w="1181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9" w:line="185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  <w:t>0.</w:t>
            </w:r>
            <w:r w:rsidRPr="00556BAB">
              <w:rPr>
                <w:rFonts w:ascii="宋体" w:eastAsia="宋体" w:hAnsi="宋体" w:cs="宋体" w:hint="eastAsia"/>
                <w:snapToGrid w:val="0"/>
                <w:color w:val="000000" w:themeColor="text1"/>
                <w:kern w:val="0"/>
                <w:sz w:val="22"/>
                <w:szCs w:val="22"/>
              </w:rPr>
              <w:t>0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</w:tr>
      <w:tr w:rsidR="0048648E" w:rsidRPr="0048648E" w:rsidTr="0048648E">
        <w:trPr>
          <w:trHeight w:val="369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766" w:type="dxa"/>
            <w:vMerge/>
            <w:tcBorders>
              <w:top w:val="nil"/>
              <w:bottom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2749" w:type="dxa"/>
            <w:vMerge/>
            <w:tcBorders>
              <w:top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074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7" w:line="222" w:lineRule="auto"/>
              <w:ind w:left="106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5"/>
                <w:kern w:val="0"/>
                <w:sz w:val="22"/>
                <w:szCs w:val="22"/>
              </w:rPr>
              <w:t>效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4"/>
                <w:kern w:val="0"/>
                <w:sz w:val="22"/>
                <w:szCs w:val="22"/>
              </w:rPr>
              <w:t>益费</w:t>
            </w:r>
          </w:p>
        </w:tc>
        <w:tc>
          <w:tcPr>
            <w:tcW w:w="1837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7" w:line="221" w:lineRule="auto"/>
              <w:ind w:left="8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2"/>
                <w:kern w:val="0"/>
                <w:sz w:val="22"/>
                <w:szCs w:val="22"/>
              </w:rPr>
              <w:t>核减/增额</w:t>
            </w:r>
          </w:p>
        </w:tc>
        <w:tc>
          <w:tcPr>
            <w:tcW w:w="529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7" w:line="241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  <w:t>%</w:t>
            </w:r>
          </w:p>
        </w:tc>
        <w:tc>
          <w:tcPr>
            <w:tcW w:w="1160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2" w:line="185" w:lineRule="auto"/>
              <w:ind w:left="4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1"/>
                <w:kern w:val="0"/>
                <w:sz w:val="22"/>
                <w:szCs w:val="22"/>
              </w:rPr>
              <w:t>3.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  <w:t>6</w:t>
            </w:r>
            <w:r w:rsidRPr="00556BAB">
              <w:rPr>
                <w:rFonts w:ascii="宋体" w:eastAsia="宋体" w:hAnsi="宋体" w:cs="宋体" w:hint="eastAsia"/>
                <w:snapToGrid w:val="0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  <w:tc>
          <w:tcPr>
            <w:tcW w:w="1181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1" w:line="187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1"/>
                <w:kern w:val="0"/>
                <w:sz w:val="22"/>
                <w:szCs w:val="22"/>
              </w:rPr>
              <w:t>1.6</w:t>
            </w:r>
            <w:r w:rsidRPr="00556BAB">
              <w:rPr>
                <w:rFonts w:ascii="宋体" w:eastAsia="宋体" w:hAnsi="宋体" w:cs="宋体" w:hint="eastAsia"/>
                <w:snapToGrid w:val="0"/>
                <w:color w:val="000000" w:themeColor="text1"/>
                <w:spacing w:val="-1"/>
                <w:kern w:val="0"/>
                <w:sz w:val="22"/>
                <w:szCs w:val="22"/>
              </w:rPr>
              <w:t>0</w:t>
            </w:r>
          </w:p>
        </w:tc>
      </w:tr>
      <w:tr w:rsidR="0048648E" w:rsidRPr="0048648E" w:rsidTr="0048648E">
        <w:trPr>
          <w:trHeight w:val="383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766" w:type="dxa"/>
            <w:vMerge/>
            <w:tcBorders>
              <w:top w:val="nil"/>
              <w:bottom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2749" w:type="dxa"/>
            <w:vMerge w:val="restart"/>
            <w:tcBorders>
              <w:bottom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7" w:lineRule="auto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 w:themeColor="text1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19" w:lineRule="auto"/>
              <w:ind w:left="514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16"/>
                <w:kern w:val="0"/>
                <w:sz w:val="22"/>
                <w:szCs w:val="22"/>
              </w:rPr>
              <w:t>2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10"/>
                <w:kern w:val="0"/>
                <w:sz w:val="22"/>
                <w:szCs w:val="22"/>
              </w:rPr>
              <w:t xml:space="preserve"> 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8"/>
                <w:kern w:val="0"/>
                <w:sz w:val="22"/>
                <w:szCs w:val="22"/>
              </w:rPr>
              <w:t>亿元＜送审造价≤5 亿元</w:t>
            </w:r>
          </w:p>
        </w:tc>
        <w:tc>
          <w:tcPr>
            <w:tcW w:w="1074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220" w:lineRule="auto"/>
              <w:ind w:left="101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3"/>
                <w:kern w:val="0"/>
                <w:sz w:val="22"/>
                <w:szCs w:val="22"/>
              </w:rPr>
              <w:t>基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2"/>
                <w:kern w:val="0"/>
                <w:sz w:val="22"/>
                <w:szCs w:val="22"/>
              </w:rPr>
              <w:t>本费</w:t>
            </w:r>
          </w:p>
        </w:tc>
        <w:tc>
          <w:tcPr>
            <w:tcW w:w="1837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0" w:line="219" w:lineRule="auto"/>
              <w:ind w:left="131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2"/>
                <w:kern w:val="0"/>
                <w:sz w:val="22"/>
                <w:szCs w:val="22"/>
              </w:rPr>
              <w:t>送审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1"/>
                <w:kern w:val="0"/>
                <w:sz w:val="22"/>
                <w:szCs w:val="22"/>
              </w:rPr>
              <w:t>造价</w:t>
            </w:r>
          </w:p>
        </w:tc>
        <w:tc>
          <w:tcPr>
            <w:tcW w:w="529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235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  <w:t>%</w:t>
            </w:r>
          </w:p>
        </w:tc>
        <w:tc>
          <w:tcPr>
            <w:tcW w:w="1160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3" w:line="187" w:lineRule="auto"/>
              <w:ind w:left="36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 w:hint="eastAsia"/>
                <w:snapToGrid w:val="0"/>
                <w:color w:val="000000" w:themeColor="text1"/>
                <w:spacing w:val="-6"/>
                <w:kern w:val="0"/>
                <w:sz w:val="22"/>
                <w:szCs w:val="22"/>
              </w:rPr>
              <w:t>0.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6"/>
                <w:kern w:val="0"/>
                <w:sz w:val="22"/>
                <w:szCs w:val="22"/>
              </w:rPr>
              <w:t>1</w:t>
            </w:r>
            <w:r w:rsidRPr="00556BAB">
              <w:rPr>
                <w:rFonts w:ascii="宋体" w:eastAsia="宋体" w:hAnsi="宋体" w:cs="宋体" w:hint="eastAsia"/>
                <w:snapToGrid w:val="0"/>
                <w:color w:val="000000" w:themeColor="text1"/>
                <w:spacing w:val="-6"/>
                <w:kern w:val="0"/>
                <w:sz w:val="22"/>
                <w:szCs w:val="22"/>
              </w:rPr>
              <w:t>1</w:t>
            </w:r>
          </w:p>
        </w:tc>
        <w:tc>
          <w:tcPr>
            <w:tcW w:w="1181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4" w:line="185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3"/>
                <w:kern w:val="0"/>
                <w:sz w:val="22"/>
                <w:szCs w:val="22"/>
              </w:rPr>
              <w:t>0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2"/>
                <w:kern w:val="0"/>
                <w:sz w:val="22"/>
                <w:szCs w:val="22"/>
              </w:rPr>
              <w:t>.</w:t>
            </w:r>
            <w:r w:rsidRPr="00556BAB">
              <w:rPr>
                <w:rFonts w:ascii="宋体" w:eastAsia="宋体" w:hAnsi="宋体" w:cs="宋体" w:hint="eastAsia"/>
                <w:snapToGrid w:val="0"/>
                <w:color w:val="000000" w:themeColor="text1"/>
                <w:spacing w:val="-2"/>
                <w:kern w:val="0"/>
                <w:sz w:val="22"/>
                <w:szCs w:val="22"/>
              </w:rPr>
              <w:t>05</w:t>
            </w:r>
          </w:p>
        </w:tc>
      </w:tr>
      <w:tr w:rsidR="0048648E" w:rsidRPr="0048648E" w:rsidTr="0048648E">
        <w:trPr>
          <w:trHeight w:val="397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766" w:type="dxa"/>
            <w:vMerge/>
            <w:tcBorders>
              <w:top w:val="nil"/>
              <w:bottom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2749" w:type="dxa"/>
            <w:vMerge/>
            <w:tcBorders>
              <w:top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074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0" w:line="222" w:lineRule="auto"/>
              <w:ind w:left="106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5"/>
                <w:kern w:val="0"/>
                <w:sz w:val="22"/>
                <w:szCs w:val="22"/>
              </w:rPr>
              <w:t>效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4"/>
                <w:kern w:val="0"/>
                <w:sz w:val="22"/>
                <w:szCs w:val="22"/>
              </w:rPr>
              <w:t>益费</w:t>
            </w:r>
          </w:p>
        </w:tc>
        <w:tc>
          <w:tcPr>
            <w:tcW w:w="1837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1" w:line="221" w:lineRule="auto"/>
              <w:ind w:left="8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2"/>
                <w:kern w:val="0"/>
                <w:sz w:val="22"/>
                <w:szCs w:val="22"/>
              </w:rPr>
              <w:t>核减/增额</w:t>
            </w:r>
          </w:p>
        </w:tc>
        <w:tc>
          <w:tcPr>
            <w:tcW w:w="529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1" w:line="241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  <w:t>%</w:t>
            </w:r>
          </w:p>
        </w:tc>
        <w:tc>
          <w:tcPr>
            <w:tcW w:w="1160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5" w:line="187" w:lineRule="auto"/>
              <w:ind w:left="41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1"/>
                <w:kern w:val="0"/>
                <w:sz w:val="22"/>
                <w:szCs w:val="22"/>
              </w:rPr>
              <w:t>2.7</w:t>
            </w:r>
            <w:r w:rsidRPr="00556BAB">
              <w:rPr>
                <w:rFonts w:ascii="宋体" w:eastAsia="宋体" w:hAnsi="宋体" w:cs="宋体" w:hint="eastAsia"/>
                <w:snapToGrid w:val="0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  <w:tc>
          <w:tcPr>
            <w:tcW w:w="1181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5" w:line="187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5"/>
                <w:kern w:val="0"/>
                <w:sz w:val="22"/>
                <w:szCs w:val="22"/>
              </w:rPr>
              <w:t>1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1"/>
                <w:kern w:val="0"/>
                <w:sz w:val="22"/>
                <w:szCs w:val="22"/>
              </w:rPr>
              <w:t>.2</w:t>
            </w:r>
            <w:r w:rsidRPr="00556BAB">
              <w:rPr>
                <w:rFonts w:ascii="宋体" w:eastAsia="宋体" w:hAnsi="宋体" w:cs="宋体" w:hint="eastAsia"/>
                <w:snapToGrid w:val="0"/>
                <w:color w:val="000000" w:themeColor="text1"/>
                <w:spacing w:val="-1"/>
                <w:kern w:val="0"/>
                <w:sz w:val="22"/>
                <w:szCs w:val="22"/>
              </w:rPr>
              <w:t>0</w:t>
            </w:r>
          </w:p>
        </w:tc>
      </w:tr>
      <w:tr w:rsidR="0048648E" w:rsidRPr="0048648E" w:rsidTr="0048648E">
        <w:trPr>
          <w:trHeight w:val="387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766" w:type="dxa"/>
            <w:vMerge/>
            <w:tcBorders>
              <w:top w:val="nil"/>
              <w:bottom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2749" w:type="dxa"/>
            <w:vMerge w:val="restart"/>
            <w:tcBorders>
              <w:bottom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57" w:lineRule="auto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 w:themeColor="text1"/>
                <w:kern w:val="0"/>
                <w:szCs w:val="21"/>
              </w:rPr>
            </w:pPr>
          </w:p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19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12"/>
                <w:kern w:val="0"/>
                <w:sz w:val="22"/>
                <w:szCs w:val="22"/>
              </w:rPr>
              <w:t>送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7"/>
                <w:kern w:val="0"/>
                <w:sz w:val="22"/>
                <w:szCs w:val="22"/>
              </w:rPr>
              <w:t>审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6"/>
                <w:kern w:val="0"/>
                <w:sz w:val="22"/>
                <w:szCs w:val="22"/>
              </w:rPr>
              <w:t>造价＞5 亿元</w:t>
            </w:r>
          </w:p>
        </w:tc>
        <w:tc>
          <w:tcPr>
            <w:tcW w:w="1074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2" w:line="220" w:lineRule="auto"/>
              <w:ind w:left="101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3"/>
                <w:kern w:val="0"/>
                <w:sz w:val="22"/>
                <w:szCs w:val="22"/>
              </w:rPr>
              <w:t>基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2"/>
                <w:kern w:val="0"/>
                <w:sz w:val="22"/>
                <w:szCs w:val="22"/>
              </w:rPr>
              <w:t>本费</w:t>
            </w:r>
          </w:p>
        </w:tc>
        <w:tc>
          <w:tcPr>
            <w:tcW w:w="1837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2" w:line="219" w:lineRule="auto"/>
              <w:ind w:left="131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2"/>
                <w:kern w:val="0"/>
                <w:sz w:val="22"/>
                <w:szCs w:val="22"/>
              </w:rPr>
              <w:t>送审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1"/>
                <w:kern w:val="0"/>
                <w:sz w:val="22"/>
                <w:szCs w:val="22"/>
              </w:rPr>
              <w:t>造价</w:t>
            </w:r>
          </w:p>
        </w:tc>
        <w:tc>
          <w:tcPr>
            <w:tcW w:w="529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2" w:line="235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  <w:t>%</w:t>
            </w:r>
          </w:p>
        </w:tc>
        <w:tc>
          <w:tcPr>
            <w:tcW w:w="1160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7" w:line="185" w:lineRule="auto"/>
              <w:ind w:left="41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1"/>
                <w:kern w:val="0"/>
                <w:sz w:val="22"/>
                <w:szCs w:val="22"/>
              </w:rPr>
              <w:t>0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  <w:t>.</w:t>
            </w:r>
            <w:r w:rsidRPr="00556BAB">
              <w:rPr>
                <w:rFonts w:ascii="宋体" w:eastAsia="宋体" w:hAnsi="宋体" w:cs="宋体" w:hint="eastAsia"/>
                <w:snapToGrid w:val="0"/>
                <w:color w:val="000000" w:themeColor="text1"/>
                <w:kern w:val="0"/>
                <w:sz w:val="22"/>
                <w:szCs w:val="22"/>
              </w:rPr>
              <w:t>0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  <w:t>9</w:t>
            </w:r>
          </w:p>
        </w:tc>
        <w:tc>
          <w:tcPr>
            <w:tcW w:w="1181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7" w:line="185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4"/>
                <w:kern w:val="0"/>
                <w:sz w:val="22"/>
                <w:szCs w:val="22"/>
              </w:rPr>
              <w:t>0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3"/>
                <w:kern w:val="0"/>
                <w:sz w:val="22"/>
                <w:szCs w:val="22"/>
              </w:rPr>
              <w:t>.</w:t>
            </w:r>
            <w:r w:rsidRPr="00556BAB">
              <w:rPr>
                <w:rFonts w:ascii="宋体" w:eastAsia="宋体" w:hAnsi="宋体" w:cs="宋体" w:hint="eastAsia"/>
                <w:snapToGrid w:val="0"/>
                <w:color w:val="000000" w:themeColor="text1"/>
                <w:spacing w:val="-3"/>
                <w:kern w:val="0"/>
                <w:sz w:val="22"/>
                <w:szCs w:val="22"/>
              </w:rPr>
              <w:t>0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3"/>
                <w:kern w:val="0"/>
                <w:sz w:val="22"/>
                <w:szCs w:val="22"/>
              </w:rPr>
              <w:t>4</w:t>
            </w:r>
          </w:p>
        </w:tc>
      </w:tr>
      <w:tr w:rsidR="0048648E" w:rsidRPr="0048648E" w:rsidTr="0048648E">
        <w:trPr>
          <w:trHeight w:val="402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766" w:type="dxa"/>
            <w:vMerge/>
            <w:tcBorders>
              <w:top w:val="nil"/>
              <w:bottom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2749" w:type="dxa"/>
            <w:vMerge/>
            <w:tcBorders>
              <w:top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074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22" w:lineRule="auto"/>
              <w:ind w:left="106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5"/>
                <w:kern w:val="0"/>
                <w:sz w:val="22"/>
                <w:szCs w:val="22"/>
              </w:rPr>
              <w:t>效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4"/>
                <w:kern w:val="0"/>
                <w:sz w:val="22"/>
                <w:szCs w:val="22"/>
              </w:rPr>
              <w:t>益费</w:t>
            </w:r>
          </w:p>
        </w:tc>
        <w:tc>
          <w:tcPr>
            <w:tcW w:w="1837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6" w:line="221" w:lineRule="auto"/>
              <w:ind w:left="8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2"/>
                <w:kern w:val="0"/>
                <w:sz w:val="22"/>
                <w:szCs w:val="22"/>
              </w:rPr>
              <w:t>核减/增额</w:t>
            </w:r>
          </w:p>
        </w:tc>
        <w:tc>
          <w:tcPr>
            <w:tcW w:w="529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6" w:line="241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  <w:t>%</w:t>
            </w:r>
          </w:p>
        </w:tc>
        <w:tc>
          <w:tcPr>
            <w:tcW w:w="1160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 w:line="187" w:lineRule="auto"/>
              <w:ind w:left="42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5"/>
                <w:kern w:val="0"/>
                <w:sz w:val="22"/>
                <w:szCs w:val="22"/>
              </w:rPr>
              <w:t>1.8</w:t>
            </w:r>
            <w:r w:rsidRPr="00556BAB">
              <w:rPr>
                <w:rFonts w:ascii="宋体" w:eastAsia="宋体" w:hAnsi="宋体" w:cs="宋体" w:hint="eastAsia"/>
                <w:snapToGrid w:val="0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  <w:tc>
          <w:tcPr>
            <w:tcW w:w="1181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5" w:line="187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spacing w:val="-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1"/>
                <w:kern w:val="0"/>
                <w:sz w:val="22"/>
                <w:szCs w:val="22"/>
              </w:rPr>
              <w:t>0.8</w:t>
            </w:r>
            <w:r w:rsidRPr="00556BAB">
              <w:rPr>
                <w:rFonts w:ascii="宋体" w:eastAsia="宋体" w:hAnsi="宋体" w:cs="宋体" w:hint="eastAsia"/>
                <w:snapToGrid w:val="0"/>
                <w:color w:val="000000" w:themeColor="text1"/>
                <w:spacing w:val="-1"/>
                <w:kern w:val="0"/>
                <w:sz w:val="22"/>
                <w:szCs w:val="22"/>
              </w:rPr>
              <w:t>0</w:t>
            </w:r>
          </w:p>
        </w:tc>
      </w:tr>
      <w:tr w:rsidR="0048648E" w:rsidRPr="00556BAB" w:rsidTr="0048648E">
        <w:trPr>
          <w:trHeight w:val="433"/>
        </w:trPr>
        <w:tc>
          <w:tcPr>
            <w:tcW w:w="416" w:type="dxa"/>
            <w:vMerge/>
            <w:tcBorders>
              <w:top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3823" w:type="dxa"/>
            <w:gridSpan w:val="2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221" w:lineRule="auto"/>
              <w:ind w:firstLineChars="300" w:firstLine="636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4"/>
                <w:kern w:val="0"/>
                <w:sz w:val="22"/>
                <w:szCs w:val="22"/>
              </w:rPr>
              <w:t>最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3"/>
                <w:kern w:val="0"/>
                <w:sz w:val="22"/>
                <w:szCs w:val="22"/>
              </w:rPr>
              <w:t>低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2"/>
                <w:kern w:val="0"/>
                <w:sz w:val="22"/>
                <w:szCs w:val="22"/>
              </w:rPr>
              <w:t>收费</w:t>
            </w:r>
          </w:p>
        </w:tc>
        <w:tc>
          <w:tcPr>
            <w:tcW w:w="1837" w:type="dxa"/>
          </w:tcPr>
          <w:p w:rsidR="00556BAB" w:rsidRPr="00556BAB" w:rsidRDefault="00556BAB" w:rsidP="00900E1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9" w:line="222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 w:hint="eastAsia"/>
                <w:snapToGrid w:val="0"/>
                <w:color w:val="000000" w:themeColor="text1"/>
                <w:spacing w:val="-3"/>
                <w:kern w:val="0"/>
                <w:sz w:val="22"/>
                <w:szCs w:val="22"/>
              </w:rPr>
              <w:t>3000</w:t>
            </w:r>
            <w:r w:rsidR="00900E1C">
              <w:rPr>
                <w:rFonts w:ascii="宋体" w:eastAsia="宋体" w:hAnsi="宋体" w:cs="宋体" w:hint="eastAsia"/>
                <w:snapToGrid w:val="0"/>
                <w:color w:val="000000" w:themeColor="text1"/>
                <w:spacing w:val="-3"/>
                <w:kern w:val="0"/>
                <w:sz w:val="22"/>
                <w:szCs w:val="22"/>
              </w:rPr>
              <w:t>元/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4"/>
                <w:kern w:val="0"/>
                <w:sz w:val="22"/>
                <w:szCs w:val="22"/>
              </w:rPr>
              <w:t>单</w:t>
            </w: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spacing w:val="-2"/>
                <w:kern w:val="0"/>
                <w:sz w:val="22"/>
                <w:szCs w:val="22"/>
              </w:rPr>
              <w:t>项工程</w:t>
            </w:r>
          </w:p>
        </w:tc>
        <w:tc>
          <w:tcPr>
            <w:tcW w:w="529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9" w:line="222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  <w:t>%</w:t>
            </w:r>
          </w:p>
        </w:tc>
        <w:tc>
          <w:tcPr>
            <w:tcW w:w="1160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5" w:line="185" w:lineRule="auto"/>
              <w:ind w:left="288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 w:hint="eastAsia"/>
                <w:snapToGrid w:val="0"/>
                <w:color w:val="000000" w:themeColor="text1"/>
                <w:spacing w:val="-3"/>
                <w:kern w:val="0"/>
                <w:sz w:val="22"/>
                <w:szCs w:val="22"/>
              </w:rPr>
              <w:t>100.00</w:t>
            </w:r>
          </w:p>
        </w:tc>
        <w:tc>
          <w:tcPr>
            <w:tcW w:w="1181" w:type="dxa"/>
          </w:tcPr>
          <w:p w:rsidR="00556BAB" w:rsidRPr="00556BAB" w:rsidRDefault="00556BAB" w:rsidP="00556B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5" w:line="187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 w:themeColor="text1"/>
                <w:spacing w:val="-1"/>
                <w:kern w:val="0"/>
                <w:sz w:val="22"/>
                <w:szCs w:val="22"/>
              </w:rPr>
            </w:pPr>
            <w:r w:rsidRPr="00556BAB">
              <w:rPr>
                <w:rFonts w:ascii="宋体" w:eastAsia="宋体" w:hAnsi="宋体" w:cs="宋体" w:hint="eastAsia"/>
                <w:snapToGrid w:val="0"/>
                <w:color w:val="000000" w:themeColor="text1"/>
                <w:spacing w:val="-1"/>
                <w:kern w:val="0"/>
                <w:sz w:val="22"/>
                <w:szCs w:val="22"/>
              </w:rPr>
              <w:t>60.00</w:t>
            </w:r>
          </w:p>
        </w:tc>
      </w:tr>
    </w:tbl>
    <w:p w:rsidR="00556BAB" w:rsidRPr="00556BAB" w:rsidRDefault="00556BAB" w:rsidP="0048648E">
      <w:pPr>
        <w:pStyle w:val="2"/>
        <w:ind w:firstLineChars="0" w:firstLine="0"/>
      </w:pPr>
    </w:p>
    <w:p w:rsidR="00095227" w:rsidRDefault="00095227" w:rsidP="00D74501">
      <w:pPr>
        <w:spacing w:line="500" w:lineRule="exact"/>
        <w:ind w:firstLineChars="150" w:firstLine="330"/>
        <w:rPr>
          <w:rFonts w:asciiTheme="minorEastAsia" w:hAnsiTheme="minorEastAsia" w:cs="宋体"/>
          <w:sz w:val="22"/>
          <w:szCs w:val="21"/>
        </w:rPr>
      </w:pPr>
      <w:r w:rsidRPr="00095227">
        <w:rPr>
          <w:rFonts w:asciiTheme="minorEastAsia" w:hAnsiTheme="minorEastAsia" w:cs="宋体" w:hint="eastAsia"/>
          <w:sz w:val="22"/>
          <w:szCs w:val="21"/>
        </w:rPr>
        <w:t>招标文件与此有关的内容也做相应变更，</w:t>
      </w:r>
      <w:r>
        <w:rPr>
          <w:rFonts w:asciiTheme="minorEastAsia" w:hAnsiTheme="minorEastAsia" w:cs="宋体" w:hint="eastAsia"/>
          <w:sz w:val="22"/>
          <w:szCs w:val="21"/>
        </w:rPr>
        <w:t>其余内容不变。</w:t>
      </w:r>
    </w:p>
    <w:p w:rsidR="00285C38" w:rsidRDefault="00404B83" w:rsidP="00D74501">
      <w:pPr>
        <w:spacing w:line="500" w:lineRule="exact"/>
        <w:ind w:firstLineChars="150" w:firstLine="330"/>
        <w:rPr>
          <w:rFonts w:asciiTheme="minorEastAsia" w:hAnsiTheme="minorEastAsia" w:cs="宋体"/>
          <w:sz w:val="22"/>
          <w:szCs w:val="21"/>
        </w:rPr>
      </w:pPr>
      <w:r w:rsidRPr="000F1FE3">
        <w:rPr>
          <w:rFonts w:asciiTheme="minorEastAsia" w:hAnsiTheme="minorEastAsia" w:cs="宋体" w:hint="eastAsia"/>
          <w:color w:val="000000" w:themeColor="text1"/>
          <w:sz w:val="22"/>
          <w:szCs w:val="21"/>
        </w:rPr>
        <w:t>更正日期：2022年</w:t>
      </w:r>
      <w:r w:rsidR="00556BAB" w:rsidRPr="000F1FE3">
        <w:rPr>
          <w:rFonts w:asciiTheme="minorEastAsia" w:hAnsiTheme="minorEastAsia" w:cs="宋体"/>
          <w:color w:val="000000" w:themeColor="text1"/>
          <w:sz w:val="22"/>
          <w:szCs w:val="21"/>
        </w:rPr>
        <w:t>6</w:t>
      </w:r>
      <w:r w:rsidRPr="000F1FE3">
        <w:rPr>
          <w:rFonts w:asciiTheme="minorEastAsia" w:hAnsiTheme="minorEastAsia" w:cs="宋体" w:hint="eastAsia"/>
          <w:color w:val="000000" w:themeColor="text1"/>
          <w:sz w:val="22"/>
          <w:szCs w:val="21"/>
        </w:rPr>
        <w:t>月</w:t>
      </w:r>
      <w:r w:rsidR="000F1FE3" w:rsidRPr="000F1FE3">
        <w:rPr>
          <w:rFonts w:asciiTheme="minorEastAsia" w:hAnsiTheme="minorEastAsia" w:cs="宋体"/>
          <w:color w:val="000000" w:themeColor="text1"/>
          <w:sz w:val="22"/>
          <w:szCs w:val="21"/>
        </w:rPr>
        <w:t>20</w:t>
      </w:r>
      <w:r w:rsidRPr="000F1FE3">
        <w:rPr>
          <w:rFonts w:asciiTheme="minorEastAsia" w:hAnsiTheme="minorEastAsia" w:cs="宋体" w:hint="eastAsia"/>
          <w:color w:val="000000" w:themeColor="text1"/>
          <w:sz w:val="22"/>
          <w:szCs w:val="21"/>
        </w:rPr>
        <w:t xml:space="preserve">日 　</w:t>
      </w:r>
      <w:r>
        <w:rPr>
          <w:rFonts w:asciiTheme="minorEastAsia" w:hAnsiTheme="minorEastAsia" w:cs="宋体"/>
          <w:sz w:val="22"/>
          <w:szCs w:val="21"/>
        </w:rPr>
        <w:t xml:space="preserve">　　　　　　　　　</w:t>
      </w:r>
    </w:p>
    <w:p w:rsidR="00285C38" w:rsidRDefault="00404B83" w:rsidP="00592F5C">
      <w:pPr>
        <w:spacing w:line="500" w:lineRule="exact"/>
        <w:rPr>
          <w:rFonts w:asciiTheme="minorEastAsia" w:hAnsiTheme="minorEastAsia" w:cs="宋体"/>
          <w:sz w:val="22"/>
          <w:szCs w:val="21"/>
        </w:rPr>
      </w:pPr>
      <w:r>
        <w:rPr>
          <w:rFonts w:asciiTheme="minorEastAsia" w:hAnsiTheme="minorEastAsia" w:cs="宋体"/>
          <w:sz w:val="22"/>
          <w:szCs w:val="21"/>
        </w:rPr>
        <w:t>三、其他补充事宜</w:t>
      </w:r>
    </w:p>
    <w:p w:rsidR="00285C38" w:rsidRDefault="00404B83" w:rsidP="00D74501">
      <w:pPr>
        <w:spacing w:line="500" w:lineRule="exact"/>
        <w:ind w:firstLineChars="150" w:firstLine="330"/>
        <w:rPr>
          <w:rFonts w:asciiTheme="minorEastAsia" w:hAnsiTheme="minorEastAsia" w:cs="宋体"/>
          <w:sz w:val="22"/>
          <w:szCs w:val="21"/>
        </w:rPr>
      </w:pPr>
      <w:r>
        <w:rPr>
          <w:rFonts w:asciiTheme="minorEastAsia" w:hAnsiTheme="minorEastAsia" w:cs="宋体"/>
          <w:sz w:val="22"/>
          <w:szCs w:val="21"/>
        </w:rPr>
        <w:t>公告媒体</w:t>
      </w:r>
      <w:r>
        <w:rPr>
          <w:rFonts w:asciiTheme="minorEastAsia" w:hAnsiTheme="minorEastAsia" w:cs="宋体" w:hint="eastAsia"/>
          <w:sz w:val="22"/>
          <w:szCs w:val="21"/>
        </w:rPr>
        <w:t>：</w:t>
      </w:r>
      <w:r>
        <w:rPr>
          <w:rFonts w:asciiTheme="minorEastAsia" w:hAnsiTheme="minorEastAsia" w:cs="宋体"/>
          <w:sz w:val="22"/>
          <w:szCs w:val="21"/>
        </w:rPr>
        <w:t>中国政府采购网（http：//www.ccgp.gov.cn）</w:t>
      </w:r>
      <w:r>
        <w:rPr>
          <w:rFonts w:asciiTheme="minorEastAsia" w:hAnsiTheme="minorEastAsia" w:cs="宋体" w:hint="eastAsia"/>
          <w:sz w:val="22"/>
          <w:szCs w:val="21"/>
        </w:rPr>
        <w:t>、</w:t>
      </w:r>
      <w:r>
        <w:rPr>
          <w:rFonts w:asciiTheme="minorEastAsia" w:hAnsiTheme="minorEastAsia" w:cs="宋体"/>
          <w:sz w:val="22"/>
          <w:szCs w:val="21"/>
        </w:rPr>
        <w:t>广西壮族自治区政府采购网（http：//www.gxzfcg.gov.cn）</w:t>
      </w:r>
      <w:r>
        <w:rPr>
          <w:rFonts w:asciiTheme="minorEastAsia" w:hAnsiTheme="minorEastAsia" w:cs="宋体" w:hint="eastAsia"/>
          <w:sz w:val="22"/>
          <w:szCs w:val="21"/>
        </w:rPr>
        <w:t>、</w:t>
      </w:r>
      <w:r>
        <w:rPr>
          <w:rFonts w:asciiTheme="minorEastAsia" w:hAnsiTheme="minorEastAsia" w:cs="宋体"/>
          <w:sz w:val="22"/>
          <w:szCs w:val="21"/>
        </w:rPr>
        <w:t>全国公共资源交易平台（广西▪河池）（http：//ggzy.jgswj.gxzf.gov.cn/hcggzy/） </w:t>
      </w:r>
    </w:p>
    <w:p w:rsidR="00285C38" w:rsidRDefault="00404B83" w:rsidP="00592F5C">
      <w:pPr>
        <w:spacing w:line="400" w:lineRule="exact"/>
        <w:rPr>
          <w:rFonts w:asciiTheme="minorEastAsia" w:hAnsiTheme="minorEastAsia" w:cs="宋体"/>
          <w:sz w:val="22"/>
          <w:szCs w:val="21"/>
        </w:rPr>
      </w:pPr>
      <w:r>
        <w:rPr>
          <w:rFonts w:asciiTheme="minorEastAsia" w:hAnsiTheme="minorEastAsia" w:cs="宋体"/>
          <w:sz w:val="22"/>
          <w:szCs w:val="21"/>
        </w:rPr>
        <w:t>四、对本次采购提出询问，请按以下方式联系。　　　           </w:t>
      </w:r>
    </w:p>
    <w:p w:rsidR="00285C38" w:rsidRDefault="00DF2917" w:rsidP="00DF2917">
      <w:pPr>
        <w:spacing w:line="400" w:lineRule="exact"/>
        <w:ind w:firstLineChars="150" w:firstLine="330"/>
        <w:rPr>
          <w:rFonts w:asciiTheme="minorEastAsia" w:hAnsiTheme="minorEastAsia" w:cs="宋体"/>
          <w:sz w:val="22"/>
          <w:szCs w:val="21"/>
        </w:rPr>
      </w:pPr>
      <w:r>
        <w:rPr>
          <w:rFonts w:asciiTheme="minorEastAsia" w:hAnsiTheme="minorEastAsia" w:cs="宋体"/>
          <w:sz w:val="22"/>
          <w:szCs w:val="21"/>
        </w:rPr>
        <w:t> </w:t>
      </w:r>
      <w:r w:rsidR="00404B83">
        <w:rPr>
          <w:rFonts w:asciiTheme="minorEastAsia" w:hAnsiTheme="minorEastAsia" w:cs="宋体"/>
          <w:sz w:val="22"/>
          <w:szCs w:val="21"/>
        </w:rPr>
        <w:t xml:space="preserve"> 1.采购人</w:t>
      </w:r>
      <w:r>
        <w:rPr>
          <w:rFonts w:asciiTheme="minorEastAsia" w:hAnsiTheme="minorEastAsia" w:cs="宋体" w:hint="eastAsia"/>
          <w:sz w:val="22"/>
          <w:szCs w:val="21"/>
        </w:rPr>
        <w:t>：</w:t>
      </w:r>
      <w:bookmarkStart w:id="2" w:name="OLE_LINK1"/>
      <w:bookmarkStart w:id="3" w:name="OLE_LINK2"/>
      <w:r w:rsidRPr="00DF2917">
        <w:rPr>
          <w:rFonts w:asciiTheme="minorEastAsia" w:hAnsiTheme="minorEastAsia" w:cs="宋体" w:hint="eastAsia"/>
          <w:sz w:val="22"/>
          <w:szCs w:val="21"/>
        </w:rPr>
        <w:t>东兰县财政局</w:t>
      </w:r>
      <w:bookmarkEnd w:id="2"/>
      <w:bookmarkEnd w:id="3"/>
      <w:r>
        <w:rPr>
          <w:rFonts w:asciiTheme="minorEastAsia" w:hAnsiTheme="minorEastAsia" w:cs="宋体"/>
          <w:sz w:val="22"/>
          <w:szCs w:val="21"/>
        </w:rPr>
        <w:t> </w:t>
      </w:r>
      <w:r w:rsidR="00404B83">
        <w:rPr>
          <w:rFonts w:asciiTheme="minorEastAsia" w:hAnsiTheme="minorEastAsia" w:cs="宋体"/>
          <w:sz w:val="22"/>
          <w:szCs w:val="21"/>
        </w:rPr>
        <w:t>     </w:t>
      </w:r>
      <w:r w:rsidR="00D74501">
        <w:rPr>
          <w:rFonts w:asciiTheme="minorEastAsia" w:hAnsiTheme="minorEastAsia" w:cs="宋体" w:hint="eastAsia"/>
          <w:sz w:val="22"/>
          <w:szCs w:val="21"/>
        </w:rPr>
        <w:t xml:space="preserve">   </w:t>
      </w:r>
      <w:r w:rsidR="00404B83">
        <w:rPr>
          <w:rFonts w:asciiTheme="minorEastAsia" w:hAnsiTheme="minorEastAsia" w:cs="宋体"/>
          <w:sz w:val="22"/>
          <w:szCs w:val="21"/>
        </w:rPr>
        <w:t>2.采购代理机构</w:t>
      </w:r>
      <w:r w:rsidR="00404B83">
        <w:rPr>
          <w:rFonts w:asciiTheme="minorEastAsia" w:hAnsiTheme="minorEastAsia" w:cs="宋体" w:hint="eastAsia"/>
          <w:sz w:val="22"/>
          <w:szCs w:val="21"/>
        </w:rPr>
        <w:t>：</w:t>
      </w:r>
      <w:r>
        <w:rPr>
          <w:rFonts w:asciiTheme="minorEastAsia" w:hAnsiTheme="minorEastAsia" w:cs="宋体" w:hint="eastAsia"/>
          <w:sz w:val="22"/>
          <w:szCs w:val="21"/>
        </w:rPr>
        <w:t>广西诚华工程造价咨询有限公司</w:t>
      </w:r>
      <w:r w:rsidR="00404B83">
        <w:rPr>
          <w:rFonts w:asciiTheme="minorEastAsia" w:hAnsiTheme="minorEastAsia" w:cs="宋体"/>
          <w:sz w:val="22"/>
          <w:szCs w:val="21"/>
        </w:rPr>
        <w:t> </w:t>
      </w:r>
    </w:p>
    <w:p w:rsidR="00285C38" w:rsidRDefault="00DF2917">
      <w:pPr>
        <w:spacing w:line="400" w:lineRule="exact"/>
        <w:ind w:firstLineChars="150" w:firstLine="330"/>
        <w:rPr>
          <w:rFonts w:asciiTheme="minorEastAsia" w:hAnsiTheme="minorEastAsia" w:cs="宋体"/>
          <w:sz w:val="22"/>
          <w:szCs w:val="21"/>
        </w:rPr>
      </w:pPr>
      <w:r>
        <w:rPr>
          <w:rFonts w:asciiTheme="minorEastAsia" w:hAnsiTheme="minorEastAsia" w:cs="宋体"/>
          <w:sz w:val="22"/>
          <w:szCs w:val="21"/>
        </w:rPr>
        <w:t xml:space="preserve">  </w:t>
      </w:r>
      <w:r w:rsidR="00404B83">
        <w:rPr>
          <w:rFonts w:asciiTheme="minorEastAsia" w:hAnsiTheme="minorEastAsia" w:cs="宋体"/>
          <w:sz w:val="22"/>
          <w:szCs w:val="21"/>
        </w:rPr>
        <w:t>地</w:t>
      </w:r>
      <w:r>
        <w:rPr>
          <w:rFonts w:asciiTheme="minorEastAsia" w:hAnsiTheme="minorEastAsia" w:cs="宋体"/>
          <w:sz w:val="22"/>
          <w:szCs w:val="21"/>
        </w:rPr>
        <w:t> </w:t>
      </w:r>
      <w:r w:rsidR="00404B83">
        <w:rPr>
          <w:rFonts w:asciiTheme="minorEastAsia" w:hAnsiTheme="minorEastAsia" w:cs="宋体"/>
          <w:sz w:val="22"/>
          <w:szCs w:val="21"/>
        </w:rPr>
        <w:t>址：</w:t>
      </w:r>
      <w:r w:rsidRPr="00DF2917">
        <w:rPr>
          <w:rFonts w:asciiTheme="minorEastAsia" w:hAnsiTheme="minorEastAsia" w:cs="宋体" w:hint="eastAsia"/>
          <w:sz w:val="22"/>
          <w:szCs w:val="21"/>
        </w:rPr>
        <w:t>东兰县曲江路206号</w:t>
      </w:r>
      <w:r w:rsidR="00404B83">
        <w:rPr>
          <w:rFonts w:asciiTheme="minorEastAsia" w:hAnsiTheme="minorEastAsia" w:cs="宋体"/>
          <w:sz w:val="22"/>
          <w:szCs w:val="21"/>
        </w:rPr>
        <w:t>      地</w:t>
      </w:r>
      <w:r>
        <w:rPr>
          <w:rFonts w:asciiTheme="minorEastAsia" w:hAnsiTheme="minorEastAsia" w:cs="宋体"/>
          <w:sz w:val="22"/>
          <w:szCs w:val="21"/>
        </w:rPr>
        <w:t> </w:t>
      </w:r>
      <w:r w:rsidR="00404B83">
        <w:rPr>
          <w:rFonts w:asciiTheme="minorEastAsia" w:hAnsiTheme="minorEastAsia" w:cs="宋体"/>
          <w:sz w:val="22"/>
          <w:szCs w:val="21"/>
        </w:rPr>
        <w:t>址：</w:t>
      </w:r>
      <w:r w:rsidRPr="00DF2917">
        <w:rPr>
          <w:rFonts w:asciiTheme="minorEastAsia" w:hAnsiTheme="minorEastAsia" w:cs="宋体" w:hint="eastAsia"/>
          <w:sz w:val="22"/>
          <w:szCs w:val="21"/>
        </w:rPr>
        <w:t xml:space="preserve">河池市新华路3号福山小区 </w:t>
      </w:r>
      <w:r w:rsidR="00404B83">
        <w:rPr>
          <w:rFonts w:asciiTheme="minorEastAsia" w:hAnsiTheme="minorEastAsia" w:cs="宋体" w:hint="eastAsia"/>
          <w:sz w:val="22"/>
          <w:szCs w:val="21"/>
        </w:rPr>
        <w:t xml:space="preserve"> </w:t>
      </w:r>
      <w:r w:rsidR="00404B83">
        <w:rPr>
          <w:rFonts w:asciiTheme="minorEastAsia" w:hAnsiTheme="minorEastAsia" w:cs="宋体"/>
          <w:sz w:val="22"/>
          <w:szCs w:val="21"/>
        </w:rPr>
        <w:t xml:space="preserve">    </w:t>
      </w:r>
    </w:p>
    <w:p w:rsidR="00285C38" w:rsidRDefault="00DF2917">
      <w:pPr>
        <w:spacing w:line="400" w:lineRule="exact"/>
        <w:ind w:firstLineChars="150" w:firstLine="330"/>
        <w:rPr>
          <w:rFonts w:asciiTheme="minorEastAsia" w:hAnsiTheme="minorEastAsia" w:cs="宋体"/>
          <w:sz w:val="22"/>
          <w:szCs w:val="21"/>
        </w:rPr>
      </w:pPr>
      <w:r>
        <w:rPr>
          <w:rFonts w:asciiTheme="minorEastAsia" w:hAnsiTheme="minorEastAsia" w:cs="宋体"/>
          <w:sz w:val="22"/>
          <w:szCs w:val="21"/>
        </w:rPr>
        <w:t xml:space="preserve">  </w:t>
      </w:r>
      <w:r w:rsidR="00404B83">
        <w:rPr>
          <w:rFonts w:asciiTheme="minorEastAsia" w:hAnsiTheme="minorEastAsia" w:cs="宋体"/>
          <w:sz w:val="22"/>
          <w:szCs w:val="21"/>
        </w:rPr>
        <w:t>项目联系人：</w:t>
      </w:r>
      <w:r w:rsidRPr="00DF2917">
        <w:rPr>
          <w:rFonts w:asciiTheme="minorEastAsia" w:hAnsiTheme="minorEastAsia" w:cs="宋体" w:hint="eastAsia"/>
          <w:sz w:val="22"/>
          <w:szCs w:val="21"/>
        </w:rPr>
        <w:t>周工</w:t>
      </w:r>
      <w:r w:rsidR="00404B83">
        <w:rPr>
          <w:rFonts w:asciiTheme="minorEastAsia" w:hAnsiTheme="minorEastAsia" w:cs="宋体"/>
          <w:sz w:val="22"/>
          <w:szCs w:val="21"/>
        </w:rPr>
        <w:t xml:space="preserve">        </w:t>
      </w:r>
      <w:r w:rsidR="00404B83">
        <w:rPr>
          <w:rFonts w:asciiTheme="minorEastAsia" w:hAnsiTheme="minorEastAsia" w:cs="宋体" w:hint="eastAsia"/>
          <w:sz w:val="22"/>
          <w:szCs w:val="21"/>
        </w:rPr>
        <w:t xml:space="preserve">      </w:t>
      </w:r>
      <w:r>
        <w:rPr>
          <w:rFonts w:asciiTheme="minorEastAsia" w:hAnsiTheme="minorEastAsia" w:cs="宋体" w:hint="eastAsia"/>
          <w:sz w:val="22"/>
          <w:szCs w:val="21"/>
        </w:rPr>
        <w:t xml:space="preserve"> </w:t>
      </w:r>
      <w:r w:rsidR="00404B83">
        <w:rPr>
          <w:rFonts w:asciiTheme="minorEastAsia" w:hAnsiTheme="minorEastAsia" w:cs="宋体" w:hint="eastAsia"/>
          <w:sz w:val="22"/>
          <w:szCs w:val="21"/>
        </w:rPr>
        <w:t xml:space="preserve"> </w:t>
      </w:r>
      <w:r w:rsidR="00404B83">
        <w:rPr>
          <w:rFonts w:asciiTheme="minorEastAsia" w:hAnsiTheme="minorEastAsia" w:cs="宋体"/>
          <w:sz w:val="22"/>
          <w:szCs w:val="21"/>
        </w:rPr>
        <w:t>项目联系人：</w:t>
      </w:r>
      <w:r w:rsidRPr="00DF2917">
        <w:rPr>
          <w:rFonts w:asciiTheme="minorEastAsia" w:hAnsiTheme="minorEastAsia" w:cs="宋体" w:hint="eastAsia"/>
          <w:sz w:val="22"/>
          <w:szCs w:val="21"/>
        </w:rPr>
        <w:t>封毅</w:t>
      </w:r>
      <w:r w:rsidR="00404B83">
        <w:rPr>
          <w:rFonts w:asciiTheme="minorEastAsia" w:hAnsiTheme="minorEastAsia" w:cs="宋体"/>
          <w:sz w:val="22"/>
          <w:szCs w:val="21"/>
        </w:rPr>
        <w:t> </w:t>
      </w:r>
    </w:p>
    <w:p w:rsidR="00285C38" w:rsidRDefault="00DF2917">
      <w:pPr>
        <w:spacing w:line="400" w:lineRule="exact"/>
        <w:ind w:firstLineChars="150" w:firstLine="330"/>
        <w:rPr>
          <w:rFonts w:asciiTheme="minorEastAsia" w:hAnsiTheme="minorEastAsia" w:cs="宋体"/>
          <w:sz w:val="22"/>
          <w:szCs w:val="21"/>
        </w:rPr>
      </w:pPr>
      <w:r>
        <w:rPr>
          <w:rFonts w:asciiTheme="minorEastAsia" w:hAnsiTheme="minorEastAsia" w:cs="宋体"/>
          <w:sz w:val="22"/>
          <w:szCs w:val="21"/>
        </w:rPr>
        <w:t xml:space="preserve">  </w:t>
      </w:r>
      <w:r w:rsidR="00404B83">
        <w:rPr>
          <w:rFonts w:asciiTheme="minorEastAsia" w:hAnsiTheme="minorEastAsia" w:cs="宋体"/>
          <w:sz w:val="22"/>
          <w:szCs w:val="21"/>
        </w:rPr>
        <w:t>联系方式：</w:t>
      </w:r>
      <w:r w:rsidRPr="00DF2917">
        <w:rPr>
          <w:rFonts w:asciiTheme="minorEastAsia" w:hAnsiTheme="minorEastAsia" w:cs="宋体" w:hint="eastAsia"/>
          <w:sz w:val="22"/>
          <w:szCs w:val="21"/>
        </w:rPr>
        <w:t>0778-6328056</w:t>
      </w:r>
      <w:r w:rsidR="00404B83">
        <w:rPr>
          <w:rFonts w:asciiTheme="minorEastAsia" w:hAnsiTheme="minorEastAsia" w:cs="宋体" w:hint="eastAsia"/>
          <w:sz w:val="22"/>
          <w:szCs w:val="21"/>
        </w:rPr>
        <w:t xml:space="preserve"> </w:t>
      </w:r>
      <w:r w:rsidR="00404B83">
        <w:rPr>
          <w:rFonts w:asciiTheme="minorEastAsia" w:hAnsiTheme="minorEastAsia" w:cs="宋体"/>
          <w:sz w:val="22"/>
          <w:szCs w:val="21"/>
        </w:rPr>
        <w:t>      </w:t>
      </w:r>
      <w:r>
        <w:rPr>
          <w:rFonts w:asciiTheme="minorEastAsia" w:hAnsiTheme="minorEastAsia" w:cs="宋体" w:hint="eastAsia"/>
          <w:sz w:val="22"/>
          <w:szCs w:val="21"/>
        </w:rPr>
        <w:t xml:space="preserve">   </w:t>
      </w:r>
      <w:r w:rsidR="00404B83">
        <w:rPr>
          <w:rFonts w:asciiTheme="minorEastAsia" w:hAnsiTheme="minorEastAsia" w:cs="宋体"/>
          <w:sz w:val="22"/>
          <w:szCs w:val="21"/>
        </w:rPr>
        <w:t>联系方式：</w:t>
      </w:r>
      <w:r>
        <w:rPr>
          <w:rFonts w:asciiTheme="minorEastAsia" w:hAnsiTheme="minorEastAsia" w:cs="宋体" w:hint="eastAsia"/>
          <w:sz w:val="22"/>
          <w:szCs w:val="21"/>
        </w:rPr>
        <w:t>0778-2303466</w:t>
      </w:r>
      <w:r w:rsidR="00404B83">
        <w:rPr>
          <w:rFonts w:asciiTheme="minorEastAsia" w:hAnsiTheme="minorEastAsia" w:cs="宋体" w:hint="eastAsia"/>
          <w:sz w:val="22"/>
          <w:szCs w:val="21"/>
        </w:rPr>
        <w:t xml:space="preserve"> </w:t>
      </w:r>
      <w:bookmarkEnd w:id="0"/>
      <w:r w:rsidR="00404B83">
        <w:rPr>
          <w:rFonts w:asciiTheme="minorEastAsia" w:hAnsiTheme="minorEastAsia" w:cs="宋体"/>
          <w:sz w:val="22"/>
          <w:szCs w:val="21"/>
        </w:rPr>
        <w:t>       </w:t>
      </w:r>
    </w:p>
    <w:sectPr w:rsidR="00285C3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819" w:rsidRDefault="00C02819" w:rsidP="0054389B">
      <w:r>
        <w:separator/>
      </w:r>
    </w:p>
  </w:endnote>
  <w:endnote w:type="continuationSeparator" w:id="0">
    <w:p w:rsidR="00C02819" w:rsidRDefault="00C02819" w:rsidP="0054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819" w:rsidRDefault="00C02819" w:rsidP="0054389B">
      <w:r>
        <w:separator/>
      </w:r>
    </w:p>
  </w:footnote>
  <w:footnote w:type="continuationSeparator" w:id="0">
    <w:p w:rsidR="00C02819" w:rsidRDefault="00C02819" w:rsidP="00543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636E533"/>
    <w:multiLevelType w:val="singleLevel"/>
    <w:tmpl w:val="C636E533"/>
    <w:lvl w:ilvl="0">
      <w:start w:val="4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YTlmZTczYjVlOTc1NDgwMDJhMWQ1MGRiZTJiYzgifQ=="/>
  </w:docVars>
  <w:rsids>
    <w:rsidRoot w:val="0D813AB6"/>
    <w:rsid w:val="0005761C"/>
    <w:rsid w:val="00095227"/>
    <w:rsid w:val="000F1FE3"/>
    <w:rsid w:val="00153DBF"/>
    <w:rsid w:val="00181D51"/>
    <w:rsid w:val="00194412"/>
    <w:rsid w:val="001B13F6"/>
    <w:rsid w:val="001D5A35"/>
    <w:rsid w:val="001F5231"/>
    <w:rsid w:val="0023695F"/>
    <w:rsid w:val="00285C38"/>
    <w:rsid w:val="00302B65"/>
    <w:rsid w:val="003A6345"/>
    <w:rsid w:val="00404B83"/>
    <w:rsid w:val="0048648E"/>
    <w:rsid w:val="0054389B"/>
    <w:rsid w:val="00556BAB"/>
    <w:rsid w:val="00592F5C"/>
    <w:rsid w:val="005A3246"/>
    <w:rsid w:val="006D7166"/>
    <w:rsid w:val="006E450C"/>
    <w:rsid w:val="00736421"/>
    <w:rsid w:val="007D5083"/>
    <w:rsid w:val="00900E1C"/>
    <w:rsid w:val="00927B5F"/>
    <w:rsid w:val="00980E0A"/>
    <w:rsid w:val="009A08C0"/>
    <w:rsid w:val="00A35367"/>
    <w:rsid w:val="00A3724D"/>
    <w:rsid w:val="00B47BD9"/>
    <w:rsid w:val="00B65AF2"/>
    <w:rsid w:val="00C02819"/>
    <w:rsid w:val="00D704E6"/>
    <w:rsid w:val="00D744AB"/>
    <w:rsid w:val="00D74501"/>
    <w:rsid w:val="00DC23CE"/>
    <w:rsid w:val="00DC6417"/>
    <w:rsid w:val="00DF2917"/>
    <w:rsid w:val="00EB70CC"/>
    <w:rsid w:val="00FD13E5"/>
    <w:rsid w:val="019A4073"/>
    <w:rsid w:val="09F9539C"/>
    <w:rsid w:val="0D813AB6"/>
    <w:rsid w:val="0E5E6115"/>
    <w:rsid w:val="13201CB2"/>
    <w:rsid w:val="13642089"/>
    <w:rsid w:val="209D149E"/>
    <w:rsid w:val="24476E69"/>
    <w:rsid w:val="2E1735ED"/>
    <w:rsid w:val="368C4D1E"/>
    <w:rsid w:val="44F75F9E"/>
    <w:rsid w:val="4CF37876"/>
    <w:rsid w:val="4F806F93"/>
    <w:rsid w:val="528172AA"/>
    <w:rsid w:val="6E0062AB"/>
    <w:rsid w:val="71FD672C"/>
    <w:rsid w:val="73D83CB5"/>
    <w:rsid w:val="77C56821"/>
    <w:rsid w:val="7C5B1EC9"/>
    <w:rsid w:val="7C9A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D81E79"/>
  <w15:docId w15:val="{4BC80612-278D-466F-81AF-064BFC93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"/>
    <w:qFormat/>
    <w:pPr>
      <w:ind w:firstLineChars="200" w:firstLine="420"/>
    </w:pPr>
  </w:style>
  <w:style w:type="paragraph" w:styleId="a3">
    <w:name w:val="Body Text"/>
    <w:basedOn w:val="a"/>
    <w:next w:val="a"/>
    <w:unhideWhenUsed/>
    <w:qFormat/>
    <w:pPr>
      <w:spacing w:after="120"/>
    </w:pPr>
    <w:rPr>
      <w:rFonts w:ascii="等线" w:eastAsia="等线" w:hAnsi="等线"/>
      <w:kern w:val="0"/>
      <w:sz w:val="20"/>
      <w:szCs w:val="20"/>
    </w:rPr>
  </w:style>
  <w:style w:type="paragraph" w:styleId="a4">
    <w:name w:val="Plain Text"/>
    <w:basedOn w:val="a"/>
    <w:next w:val="a"/>
    <w:qFormat/>
    <w:rPr>
      <w:rFonts w:ascii="宋体" w:hAnsi="Courier New"/>
      <w:szCs w:val="20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paragraph" w:styleId="a7">
    <w:name w:val="table of authorities"/>
    <w:basedOn w:val="a"/>
    <w:next w:val="a"/>
    <w:qFormat/>
    <w:rsid w:val="00181D51"/>
    <w:pPr>
      <w:ind w:leftChars="200" w:left="420"/>
    </w:pPr>
    <w:rPr>
      <w:rFonts w:ascii="Times New Roman" w:eastAsia="宋体" w:hAnsi="Times New Roman" w:cs="Times New Roman"/>
    </w:rPr>
  </w:style>
  <w:style w:type="paragraph" w:styleId="a8">
    <w:name w:val="header"/>
    <w:basedOn w:val="a"/>
    <w:link w:val="a9"/>
    <w:rsid w:val="00543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54389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543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54389B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qFormat/>
    <w:rsid w:val="00B65AF2"/>
    <w:pPr>
      <w:widowControl w:val="0"/>
      <w:autoSpaceDE w:val="0"/>
      <w:autoSpaceDN w:val="0"/>
    </w:pPr>
    <w:rPr>
      <w:rFonts w:ascii="Calibri" w:hAnsi="Calibri" w:hint="eastAsia"/>
      <w:color w:val="000000"/>
      <w:sz w:val="24"/>
    </w:rPr>
  </w:style>
  <w:style w:type="paragraph" w:styleId="ac">
    <w:name w:val="Balloon Text"/>
    <w:basedOn w:val="a"/>
    <w:link w:val="ad"/>
    <w:rsid w:val="006E450C"/>
    <w:rPr>
      <w:sz w:val="18"/>
      <w:szCs w:val="18"/>
    </w:rPr>
  </w:style>
  <w:style w:type="character" w:customStyle="1" w:styleId="ad">
    <w:name w:val="批注框文本 字符"/>
    <w:basedOn w:val="a0"/>
    <w:link w:val="ac"/>
    <w:rsid w:val="006E450C"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TableNormal">
    <w:name w:val="Table Normal"/>
    <w:semiHidden/>
    <w:unhideWhenUsed/>
    <w:qFormat/>
    <w:rsid w:val="00556BAB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semiHidden/>
    <w:unhideWhenUsed/>
    <w:qFormat/>
    <w:rsid w:val="00556BAB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248</Words>
  <Characters>1420</Characters>
  <Application>Microsoft Office Word</Application>
  <DocSecurity>0</DocSecurity>
  <Lines>11</Lines>
  <Paragraphs>3</Paragraphs>
  <ScaleCrop>false</ScaleCrop>
  <Company>微软中国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xb21cn</cp:lastModifiedBy>
  <cp:revision>25</cp:revision>
  <cp:lastPrinted>2022-05-23T08:38:00Z</cp:lastPrinted>
  <dcterms:created xsi:type="dcterms:W3CDTF">2022-05-17T11:52:00Z</dcterms:created>
  <dcterms:modified xsi:type="dcterms:W3CDTF">2022-06-20T03:19:00Z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0595093E26C24D048123AFF03F48D663</vt:lpwstr>
  </property>
</Properties>
</file>